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Theme="majorEastAsia" w:hAnsiTheme="majorEastAsia" w:eastAsiaTheme="majorEastAsia"/>
          <w:b w:val="1"/>
          <w:sz w:val="28"/>
          <w:bdr w:val="single" w:color="auto" w:sz="4" w:space="0"/>
        </w:rPr>
      </w:pPr>
      <w:r>
        <w:rPr>
          <w:rFonts w:hint="eastAsia" w:asciiTheme="majorEastAsia" w:hAnsiTheme="majorEastAsia" w:eastAsiaTheme="majorEastAsia"/>
          <w:b w:val="1"/>
          <w:sz w:val="28"/>
          <w:bdr w:val="single" w:color="auto" w:sz="4" w:space="0"/>
        </w:rPr>
        <w:t>　小児慢性特定疾病医療費の支給認定申請【新規】について　</w:t>
      </w:r>
    </w:p>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 xml:space="preserve">                      </w:t>
      </w:r>
      <w:r>
        <w:rPr>
          <w:rFonts w:hint="eastAsia" w:asciiTheme="majorEastAsia" w:hAnsiTheme="majorEastAsia" w:eastAsiaTheme="majorEastAsia"/>
          <w:sz w:val="24"/>
        </w:rPr>
        <w:t>高知県</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健康政策部</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健康対策課</w:t>
      </w:r>
    </w:p>
    <w:p>
      <w:pPr>
        <w:pStyle w:val="0"/>
        <w:shd w:val="clear" w:color="auto" w:fill="FFFFFF"/>
        <w:spacing w:before="180" w:beforeLines="50" w:beforeAutospacing="0" w:line="320" w:lineRule="exact"/>
        <w:rPr>
          <w:rFonts w:hint="default" w:asciiTheme="minorEastAsia" w:hAnsiTheme="minorEastAsia"/>
          <w:sz w:val="22"/>
        </w:rPr>
      </w:pPr>
      <w:r>
        <w:rPr>
          <w:rFonts w:hint="eastAsia" w:asciiTheme="minorEastAsia" w:hAnsiTheme="minorEastAsia"/>
          <w:sz w:val="22"/>
        </w:rPr>
        <w:t>　平成２７年１月１日に小児慢性特定疾病児童に対する医療費助成等について法律で定める</w:t>
      </w:r>
      <w:r>
        <w:rPr>
          <w:rFonts w:hint="eastAsia" w:asciiTheme="minorEastAsia" w:hAnsiTheme="minorEastAsia"/>
          <w:kern w:val="0"/>
          <w:sz w:val="22"/>
        </w:rPr>
        <w:t>「児童福祉法の一部を改正する法律」</w:t>
      </w:r>
      <w:r>
        <w:rPr>
          <w:rFonts w:hint="eastAsia" w:asciiTheme="minorEastAsia" w:hAnsiTheme="minorEastAsia"/>
          <w:sz w:val="22"/>
        </w:rPr>
        <w:t>が施行され、厚生労働大臣が定める小児慢性特定疾病</w:t>
      </w:r>
      <w:r>
        <w:rPr>
          <w:rFonts w:hint="eastAsia" w:asciiTheme="minorEastAsia" w:hAnsiTheme="minorEastAsia"/>
          <w:kern w:val="0"/>
          <w:sz w:val="22"/>
        </w:rPr>
        <w:t>（疾病ごとに認定基準あり）にかかっていることにより、長期にわたり療養を必要とし、療養のために多額の費用を要する児童及び保護者の方に</w:t>
      </w:r>
      <w:r>
        <w:rPr>
          <w:rFonts w:hint="eastAsia" w:asciiTheme="minorEastAsia" w:hAnsiTheme="minorEastAsia"/>
          <w:sz w:val="22"/>
        </w:rPr>
        <w:t>、医療費助成※を行います。</w:t>
      </w:r>
    </w:p>
    <w:p>
      <w:pPr>
        <w:pStyle w:val="0"/>
        <w:shd w:val="clear" w:color="auto" w:fill="FFFFFF"/>
        <w:spacing w:line="320" w:lineRule="exact"/>
        <w:ind w:left="430" w:leftChars="100" w:hanging="220" w:hangingChars="100"/>
        <w:rPr>
          <w:rFonts w:hint="default" w:asciiTheme="minorEastAsia" w:hAnsiTheme="minorEastAsia"/>
          <w:sz w:val="22"/>
        </w:rPr>
      </w:pPr>
      <w:r>
        <w:rPr>
          <w:rFonts w:hint="eastAsia" w:asciiTheme="minorEastAsia" w:hAnsiTheme="minorEastAsia"/>
          <w:sz w:val="22"/>
        </w:rPr>
        <w:t>※従前医療費助成を行っていました「小児慢性特定疾患治療研究事業」が制度改正されたものです。</w:t>
      </w:r>
    </w:p>
    <w:p>
      <w:pPr>
        <w:pStyle w:val="0"/>
        <w:spacing w:before="0" w:beforeLines="0" w:beforeAutospacing="0" w:line="320" w:lineRule="exact"/>
        <w:rPr>
          <w:rFonts w:hint="default" w:asciiTheme="minorEastAsia" w:hAnsiTheme="minorEastAsia"/>
          <w:sz w:val="22"/>
        </w:rPr>
      </w:pPr>
      <w:r>
        <w:rPr>
          <w:rFonts w:hint="eastAsia" w:asciiTheme="minorEastAsia" w:hAnsiTheme="minorEastAsia"/>
          <w:sz w:val="22"/>
        </w:rPr>
        <w:t>　小児慢性特定疾病に係る医療費助成の申請をされる方は、次の書類をご提出ください。</w:t>
      </w: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１　全員の方に提出していただく書類</w:t>
      </w:r>
    </w:p>
    <w:tbl>
      <w:tblPr>
        <w:tblStyle w:val="11"/>
        <w:tblW w:w="9352" w:type="dxa"/>
        <w:tblInd w:w="2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59"/>
        <w:gridCol w:w="6093"/>
      </w:tblGrid>
      <w:tr>
        <w:trPr>
          <w:trHeight w:val="485" w:hRule="atLeast"/>
        </w:trPr>
        <w:tc>
          <w:tcPr>
            <w:tcW w:w="3259"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書</w:t>
            </w:r>
            <w:r>
              <w:rPr>
                <w:rFonts w:hint="eastAsia" w:ascii="ＭＳ Ｐ明朝" w:hAnsi="ＭＳ Ｐ明朝" w:eastAsia="ＭＳ Ｐ明朝"/>
                <w:sz w:val="24"/>
              </w:rPr>
              <w:t xml:space="preserve"> </w:t>
            </w:r>
            <w:r>
              <w:rPr>
                <w:rFonts w:hint="eastAsia" w:ascii="ＭＳ Ｐ明朝" w:hAnsi="ＭＳ Ｐ明朝" w:eastAsia="ＭＳ Ｐ明朝"/>
                <w:sz w:val="24"/>
              </w:rPr>
              <w:t>　　　類</w:t>
            </w:r>
          </w:p>
        </w:tc>
        <w:tc>
          <w:tcPr>
            <w:tcW w:w="6093"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記載等における留意事項</w:t>
            </w:r>
          </w:p>
        </w:tc>
      </w:tr>
      <w:tr>
        <w:trPr>
          <w:trHeight w:val="588" w:hRule="atLeast"/>
        </w:trPr>
        <w:tc>
          <w:tcPr>
            <w:tcW w:w="3259" w:type="dxa"/>
            <w:vAlign w:val="center"/>
          </w:tcPr>
          <w:p>
            <w:pPr>
              <w:pStyle w:val="0"/>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１　小児慢性特定疾病医療費支給認定申請書　　　　　　　　　　</w:t>
            </w:r>
          </w:p>
        </w:tc>
        <w:tc>
          <w:tcPr>
            <w:tcW w:w="6093" w:type="dxa"/>
            <w:vAlign w:val="center"/>
          </w:tcPr>
          <w:p>
            <w:pPr>
              <w:pStyle w:val="0"/>
              <w:spacing w:line="300" w:lineRule="exact"/>
              <w:rPr>
                <w:rFonts w:hint="default" w:ascii="ＭＳ Ｐ明朝" w:hAnsi="ＭＳ Ｐ明朝" w:eastAsia="ＭＳ Ｐ明朝"/>
                <w:sz w:val="20"/>
              </w:rPr>
            </w:pPr>
            <w:r>
              <w:rPr>
                <w:rFonts w:hint="eastAsia" w:ascii="ＭＳ Ｐ明朝" w:hAnsi="ＭＳ Ｐ明朝" w:eastAsia="ＭＳ Ｐ明朝"/>
                <w:sz w:val="20"/>
              </w:rPr>
              <w:t>・申請者（保護者）がボールペン等で記入してください。</w:t>
            </w:r>
          </w:p>
          <w:p>
            <w:pPr>
              <w:pStyle w:val="0"/>
              <w:spacing w:line="300" w:lineRule="exact"/>
              <w:ind w:firstLine="200" w:firstLineChars="100"/>
              <w:rPr>
                <w:rFonts w:hint="default" w:ascii="ＭＳ Ｐ明朝" w:hAnsi="ＭＳ Ｐ明朝" w:eastAsia="ＭＳ Ｐ明朝"/>
                <w:sz w:val="20"/>
              </w:rPr>
            </w:pPr>
            <w:r>
              <w:rPr>
                <w:rFonts w:hint="eastAsia" w:ascii="ＭＳ Ｐ明朝" w:hAnsi="ＭＳ Ｐ明朝" w:eastAsia="ＭＳ Ｐ明朝"/>
                <w:sz w:val="20"/>
              </w:rPr>
              <w:t>【申請者】</w:t>
            </w:r>
          </w:p>
          <w:p>
            <w:pPr>
              <w:pStyle w:val="0"/>
              <w:spacing w:line="300" w:lineRule="exact"/>
              <w:ind w:firstLine="200" w:firstLineChars="100"/>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sz w:val="20"/>
                <w:u w:val="single" w:color="auto"/>
              </w:rPr>
              <w:t>被用者保険の場合</w:t>
            </w:r>
          </w:p>
          <w:p>
            <w:pPr>
              <w:pStyle w:val="0"/>
              <w:spacing w:line="300" w:lineRule="exact"/>
              <w:ind w:left="210" w:leftChars="100"/>
              <w:rPr>
                <w:rFonts w:hint="default" w:ascii="ＭＳ Ｐ明朝" w:hAnsi="ＭＳ Ｐ明朝" w:eastAsia="ＭＳ Ｐ明朝"/>
                <w:sz w:val="20"/>
              </w:rPr>
            </w:pPr>
            <w:r>
              <w:rPr>
                <w:rFonts w:hint="eastAsia" w:ascii="ＭＳ Ｐ明朝" w:hAnsi="ＭＳ Ｐ明朝" w:eastAsia="ＭＳ Ｐ明朝"/>
                <w:sz w:val="20"/>
              </w:rPr>
              <w:t>　原則、被保険者（医療保険で受診者を扶養している方）である保護者。ただし、単身赴任等で被保険者が受診者と同居していない場合は、受診者を現に監護している者</w:t>
            </w:r>
          </w:p>
          <w:p>
            <w:pPr>
              <w:pStyle w:val="0"/>
              <w:spacing w:line="300" w:lineRule="exact"/>
              <w:ind w:left="210" w:leftChars="100"/>
              <w:rPr>
                <w:rFonts w:hint="default" w:ascii="ＭＳ Ｐ明朝" w:hAnsi="ＭＳ Ｐ明朝" w:eastAsia="ＭＳ Ｐ明朝"/>
                <w:sz w:val="20"/>
                <w:u w:val="single" w:color="auto"/>
              </w:rPr>
            </w:pPr>
            <w:r>
              <w:rPr>
                <w:rFonts w:hint="eastAsia" w:ascii="ＭＳ Ｐ明朝" w:hAnsi="ＭＳ Ｐ明朝" w:eastAsia="ＭＳ Ｐ明朝"/>
                <w:sz w:val="20"/>
              </w:rPr>
              <w:t>●</w:t>
            </w:r>
            <w:r>
              <w:rPr>
                <w:rFonts w:hint="eastAsia" w:ascii="ＭＳ Ｐ明朝" w:hAnsi="ＭＳ Ｐ明朝" w:eastAsia="ＭＳ Ｐ明朝"/>
                <w:sz w:val="20"/>
                <w:u w:val="single" w:color="auto"/>
              </w:rPr>
              <w:t>国民健康保険の場合</w:t>
            </w:r>
          </w:p>
          <w:p>
            <w:pPr>
              <w:pStyle w:val="0"/>
              <w:spacing w:line="300" w:lineRule="exact"/>
              <w:ind w:left="210" w:leftChars="100"/>
              <w:rPr>
                <w:rFonts w:hint="default" w:ascii="ＭＳ Ｐ明朝" w:hAnsi="ＭＳ Ｐ明朝" w:eastAsia="ＭＳ Ｐ明朝"/>
                <w:sz w:val="20"/>
              </w:rPr>
            </w:pPr>
            <w:r>
              <w:rPr>
                <w:rFonts w:hint="eastAsia" w:ascii="ＭＳ Ｐ明朝" w:hAnsi="ＭＳ Ｐ明朝" w:eastAsia="ＭＳ Ｐ明朝"/>
                <w:sz w:val="20"/>
              </w:rPr>
              <w:t>　保護者（収入の高い者）</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・最後の申請者氏名は、原則申請者である保護者を記入してください。</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・「受診者」「申請者」それぞれの個人番号を記入してください。</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・｢受診を希望する医療機関｣の欄には、指定医療機関になっている病院・診療所、保険薬局、訪問看護事業者を記入してください。</w:t>
            </w:r>
          </w:p>
          <w:p>
            <w:pPr>
              <w:pStyle w:val="0"/>
              <w:spacing w:line="300" w:lineRule="exact"/>
              <w:rPr>
                <w:rFonts w:hint="default" w:ascii="ＭＳ Ｐ明朝" w:hAnsi="ＭＳ Ｐ明朝" w:eastAsia="ＭＳ Ｐ明朝"/>
                <w:sz w:val="20"/>
              </w:rPr>
            </w:pPr>
            <w:r>
              <w:rPr>
                <w:rFonts w:hint="eastAsia" w:ascii="ＭＳ Ｐ明朝" w:hAnsi="ＭＳ Ｐ明朝" w:eastAsia="ＭＳ Ｐ明朝"/>
                <w:sz w:val="20"/>
              </w:rPr>
              <w:t>　※指定医療機関は県のホームページで公表しています（高知市内の</w:t>
            </w:r>
          </w:p>
          <w:p>
            <w:pPr>
              <w:pStyle w:val="0"/>
              <w:spacing w:line="300" w:lineRule="exact"/>
              <w:ind w:firstLine="300" w:firstLineChars="150"/>
              <w:rPr>
                <w:rFonts w:hint="default" w:ascii="ＭＳ Ｐ明朝" w:hAnsi="ＭＳ Ｐ明朝" w:eastAsia="ＭＳ Ｐ明朝"/>
                <w:sz w:val="20"/>
              </w:rPr>
            </w:pPr>
            <w:r>
              <w:rPr>
                <w:rFonts w:hint="eastAsia" w:ascii="ＭＳ Ｐ明朝" w:hAnsi="ＭＳ Ｐ明朝" w:eastAsia="ＭＳ Ｐ明朝"/>
                <w:sz w:val="20"/>
              </w:rPr>
              <w:t>医療機関は高知市子育て給付課ホームページ）</w:t>
            </w:r>
          </w:p>
          <w:p>
            <w:pPr>
              <w:pStyle w:val="0"/>
              <w:spacing w:line="300" w:lineRule="exact"/>
              <w:ind w:leftChars="0" w:firstLine="0" w:firstLineChars="0"/>
              <w:rPr>
                <w:rFonts w:hint="default" w:ascii="ＭＳ Ｐ明朝" w:hAnsi="ＭＳ Ｐ明朝" w:eastAsia="ＭＳ Ｐ明朝"/>
                <w:sz w:val="20"/>
              </w:rPr>
            </w:pPr>
            <w:r>
              <w:rPr>
                <w:rFonts w:hint="eastAsia" w:ascii="ＭＳ Ｐ明朝" w:hAnsi="ＭＳ Ｐ明朝" w:eastAsia="ＭＳ Ｐ明朝"/>
                <w:sz w:val="20"/>
              </w:rPr>
              <w:t>・登録者証を申請する場合は「申請する」に○を記入してください。登録者証については７ページをご覧ください。</w:t>
            </w:r>
            <w:bookmarkStart w:id="0" w:name="_GoBack"/>
            <w:bookmarkEnd w:id="0"/>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・申請日は、小児慢性特定疾病指定医が作成した診断書（医療意見書）の診断日以降の日を記入してください。</w:t>
            </w:r>
          </w:p>
        </w:tc>
      </w:tr>
      <w:tr>
        <w:trPr>
          <w:trHeight w:val="550" w:hRule="atLeast"/>
        </w:trPr>
        <w:tc>
          <w:tcPr>
            <w:tcW w:w="3259"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２　医療意見書</w:t>
            </w:r>
          </w:p>
          <w:p>
            <w:pPr>
              <w:pStyle w:val="0"/>
              <w:ind w:firstLine="220" w:firstLineChars="100"/>
              <w:rPr>
                <w:rFonts w:hint="default" w:ascii="ＭＳ Ｐ明朝" w:hAnsi="ＭＳ Ｐ明朝" w:eastAsia="ＭＳ Ｐ明朝"/>
                <w:sz w:val="24"/>
              </w:rPr>
            </w:pPr>
            <w:r>
              <w:rPr>
                <w:rFonts w:hint="eastAsia" w:ascii="ＭＳ Ｐ明朝" w:hAnsi="ＭＳ Ｐ明朝" w:eastAsia="ＭＳ Ｐ明朝"/>
                <w:sz w:val="22"/>
              </w:rPr>
              <w:t>（記載日から３ヶ月以内のもの）</w:t>
            </w:r>
          </w:p>
        </w:tc>
        <w:tc>
          <w:tcPr>
            <w:tcW w:w="6093" w:type="dxa"/>
            <w:vAlign w:val="center"/>
          </w:tcPr>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・小児慢性特定疾病指定医に作成してもらってください。</w:t>
            </w:r>
          </w:p>
          <w:p>
            <w:pPr>
              <w:pStyle w:val="0"/>
              <w:spacing w:line="300" w:lineRule="exact"/>
              <w:ind w:left="300" w:hanging="300" w:hangingChars="150"/>
              <w:jc w:val="left"/>
              <w:rPr>
                <w:rFonts w:hint="default" w:ascii="ＭＳ Ｐ明朝" w:hAnsi="ＭＳ Ｐ明朝" w:eastAsia="ＭＳ Ｐ明朝"/>
                <w:sz w:val="20"/>
              </w:rPr>
            </w:pPr>
            <w:r>
              <w:rPr>
                <w:rFonts w:hint="eastAsia" w:ascii="ＭＳ Ｐ明朝" w:hAnsi="ＭＳ Ｐ明朝" w:eastAsia="ＭＳ Ｐ明朝"/>
                <w:sz w:val="20"/>
              </w:rPr>
              <w:t>　※小児慢性特定疾病指定医は県のホームページで公表しています（主たる勤務先の医療機関が高知市内の医師は高知市子育て給付課ホームページ。）</w:t>
            </w:r>
          </w:p>
        </w:tc>
      </w:tr>
      <w:tr>
        <w:trPr>
          <w:trHeight w:val="638" w:hRule="atLeast"/>
        </w:trPr>
        <w:tc>
          <w:tcPr>
            <w:tcW w:w="3259" w:type="dxa"/>
            <w:vAlign w:val="center"/>
          </w:tcPr>
          <w:p>
            <w:pPr>
              <w:pStyle w:val="0"/>
              <w:spacing w:line="280" w:lineRule="exact"/>
              <w:ind w:left="240" w:hanging="240" w:hangingChars="100"/>
              <w:rPr>
                <w:rFonts w:hint="default" w:ascii="ＭＳ Ｐ明朝" w:hAnsi="ＭＳ Ｐ明朝" w:eastAsia="ＭＳ Ｐ明朝"/>
                <w:sz w:val="24"/>
              </w:rPr>
            </w:pPr>
            <w:r>
              <w:rPr>
                <w:rFonts w:hint="eastAsia" w:ascii="ＭＳ Ｐ明朝" w:hAnsi="ＭＳ Ｐ明朝" w:eastAsia="ＭＳ Ｐ明朝"/>
                <w:sz w:val="24"/>
              </w:rPr>
              <w:t>３　同意書（医療意見書の研究利用）</w:t>
            </w:r>
          </w:p>
        </w:tc>
        <w:tc>
          <w:tcPr>
            <w:tcW w:w="6093" w:type="dxa"/>
            <w:vAlign w:val="center"/>
          </w:tcPr>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・同意する方のみ（医療意見書データを小児慢性特定疾病等の治療研究等のための基礎資料として利用されることへの同意書です。）</w:t>
            </w:r>
          </w:p>
        </w:tc>
      </w:tr>
      <w:tr>
        <w:trPr>
          <w:trHeight w:val="638" w:hRule="atLeast"/>
        </w:trPr>
        <w:tc>
          <w:tcPr>
            <w:tcW w:w="3259"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４　同意書（高額療養費）</w:t>
            </w:r>
          </w:p>
        </w:tc>
        <w:tc>
          <w:tcPr>
            <w:tcW w:w="6093" w:type="dxa"/>
            <w:vAlign w:val="center"/>
          </w:tcPr>
          <w:p>
            <w:pPr>
              <w:pStyle w:val="0"/>
              <w:spacing w:line="300" w:lineRule="exact"/>
              <w:rPr>
                <w:rFonts w:hint="default" w:ascii="ＭＳ Ｐ明朝" w:hAnsi="ＭＳ Ｐ明朝" w:eastAsia="ＭＳ Ｐ明朝"/>
                <w:sz w:val="20"/>
              </w:rPr>
            </w:pPr>
            <w:r>
              <w:rPr>
                <w:rFonts w:hint="eastAsia" w:ascii="ＭＳ Ｐ明朝" w:hAnsi="ＭＳ Ｐ明朝" w:eastAsia="ＭＳ Ｐ明朝"/>
                <w:sz w:val="20"/>
              </w:rPr>
              <w:t>・国民健康保険・国民健康保険組合に加入の方のみ</w:t>
            </w:r>
          </w:p>
          <w:p>
            <w:pPr>
              <w:pStyle w:val="0"/>
              <w:spacing w:line="300" w:lineRule="exact"/>
              <w:rPr>
                <w:rFonts w:hint="default" w:ascii="ＭＳ Ｐ明朝" w:hAnsi="ＭＳ Ｐ明朝" w:eastAsia="ＭＳ Ｐ明朝"/>
                <w:sz w:val="20"/>
              </w:rPr>
            </w:pPr>
            <w:r>
              <w:rPr>
                <w:rFonts w:hint="eastAsia" w:ascii="ＭＳ Ｐ明朝" w:hAnsi="ＭＳ Ｐ明朝" w:eastAsia="ＭＳ Ｐ明朝"/>
                <w:sz w:val="20"/>
              </w:rPr>
              <w:t>・保険者に対する高額療養費の適用区分の照会に必要なものです。</w:t>
            </w:r>
          </w:p>
        </w:tc>
      </w:tr>
      <w:tr>
        <w:trPr>
          <w:trHeight w:val="590" w:hRule="atLeast"/>
        </w:trPr>
        <w:tc>
          <w:tcPr>
            <w:tcW w:w="3259" w:type="dxa"/>
            <w:vAlign w:val="center"/>
          </w:tcPr>
          <w:p>
            <w:pPr>
              <w:pStyle w:val="0"/>
              <w:ind w:left="360" w:hanging="360" w:hangingChars="150"/>
              <w:rPr>
                <w:rFonts w:hint="default" w:ascii="ＭＳ Ｐ明朝" w:hAnsi="ＭＳ Ｐ明朝" w:eastAsia="ＭＳ Ｐ明朝"/>
                <w:sz w:val="24"/>
              </w:rPr>
            </w:pPr>
            <w:r>
              <w:rPr>
                <w:rFonts w:hint="eastAsia" w:ascii="ＭＳ Ｐ明朝" w:hAnsi="ＭＳ Ｐ明朝" w:eastAsia="ＭＳ Ｐ明朝"/>
                <w:sz w:val="24"/>
              </w:rPr>
              <w:t>５　住民票（世帯全員を記載）</w:t>
            </w:r>
          </w:p>
          <w:p>
            <w:pPr>
              <w:pStyle w:val="0"/>
              <w:ind w:left="0" w:leftChars="0" w:firstLine="220" w:firstLineChars="100"/>
              <w:rPr>
                <w:rFonts w:hint="default" w:ascii="ＭＳ Ｐ明朝" w:hAnsi="ＭＳ Ｐ明朝" w:eastAsia="ＭＳ Ｐ明朝"/>
                <w:sz w:val="22"/>
              </w:rPr>
            </w:pPr>
            <w:r>
              <w:rPr>
                <w:rFonts w:hint="eastAsia" w:ascii="ＭＳ Ｐ明朝" w:hAnsi="ＭＳ Ｐ明朝" w:eastAsia="ＭＳ Ｐ明朝"/>
                <w:sz w:val="22"/>
              </w:rPr>
              <w:t>（交付日から３ヶ月以内のもの）</w:t>
            </w:r>
          </w:p>
          <w:p>
            <w:pPr>
              <w:pStyle w:val="0"/>
              <w:ind w:left="0" w:leftChars="0" w:firstLine="240" w:firstLineChars="100"/>
              <w:rPr>
                <w:rFonts w:hint="default" w:ascii="ＭＳ Ｐ明朝" w:hAnsi="ＭＳ Ｐ明朝" w:eastAsia="ＭＳ Ｐ明朝"/>
                <w:sz w:val="22"/>
              </w:rPr>
            </w:pPr>
            <w:r>
              <w:rPr>
                <w:rFonts w:hint="eastAsia" w:ascii="ＭＳ Ｐ明朝" w:hAnsi="ＭＳ Ｐ明朝" w:eastAsia="ＭＳ Ｐ明朝"/>
                <w:sz w:val="24"/>
                <w:u w:val="single" w:color="auto"/>
              </w:rPr>
              <w:t>※原則個人番号入りのもの</w:t>
            </w:r>
          </w:p>
        </w:tc>
        <w:tc>
          <w:tcPr>
            <w:tcW w:w="6093" w:type="dxa"/>
            <w:vAlign w:val="top"/>
          </w:tcPr>
          <w:p>
            <w:pPr>
              <w:pStyle w:val="0"/>
              <w:widowControl w:val="1"/>
              <w:spacing w:line="300" w:lineRule="exact"/>
              <w:ind w:left="100" w:hanging="100" w:hangingChars="50"/>
              <w:jc w:val="both"/>
              <w:rPr>
                <w:rFonts w:hint="default" w:ascii="ＭＳ Ｐ明朝" w:hAnsi="ＭＳ Ｐ明朝" w:eastAsia="ＭＳ Ｐ明朝"/>
                <w:sz w:val="20"/>
              </w:rPr>
            </w:pPr>
            <w:r>
              <w:rPr>
                <w:rFonts w:hint="eastAsia" w:ascii="ＭＳ Ｐ明朝" w:hAnsi="ＭＳ Ｐ明朝" w:eastAsia="ＭＳ Ｐ明朝"/>
                <w:sz w:val="20"/>
              </w:rPr>
              <w:t>・支給認定基準世帯員（受診者と同じ医療保険に加入する者）の個人番号を確認するため、原則個人番号入りのものをご提出ください。</w:t>
            </w:r>
          </w:p>
          <w:p>
            <w:pPr>
              <w:pStyle w:val="0"/>
              <w:widowControl w:val="1"/>
              <w:spacing w:line="300" w:lineRule="exact"/>
              <w:ind w:left="0" w:leftChars="0" w:hanging="300" w:hangingChars="150"/>
              <w:jc w:val="both"/>
              <w:rPr>
                <w:rFonts w:hint="default" w:ascii="ＭＳ Ｐ明朝" w:hAnsi="ＭＳ Ｐ明朝" w:eastAsia="ＭＳ Ｐ明朝"/>
                <w:sz w:val="20"/>
              </w:rPr>
            </w:pPr>
            <w:r>
              <w:rPr>
                <w:rFonts w:hint="eastAsia" w:ascii="ＭＳ Ｐ明朝" w:hAnsi="ＭＳ Ｐ明朝" w:eastAsia="ＭＳ Ｐ明朝"/>
                <w:sz w:val="20"/>
              </w:rPr>
              <w:t>　※支給認定基準世帯員のマイナンバーカードを提出する場合は個人番号が入っていないものでも可。</w:t>
            </w:r>
          </w:p>
          <w:p>
            <w:pPr>
              <w:pStyle w:val="0"/>
              <w:widowControl w:val="1"/>
              <w:spacing w:line="300" w:lineRule="exact"/>
              <w:ind w:left="0" w:leftChars="0" w:hanging="300" w:hangingChars="150"/>
              <w:jc w:val="both"/>
              <w:rPr>
                <w:rFonts w:hint="default" w:ascii="ＭＳ Ｐ明朝" w:hAnsi="ＭＳ Ｐ明朝" w:eastAsia="ＭＳ Ｐ明朝"/>
                <w:sz w:val="20"/>
              </w:rPr>
            </w:pPr>
            <w:r>
              <w:rPr>
                <w:rFonts w:hint="eastAsia" w:ascii="ＭＳ Ｐ明朝" w:hAnsi="ＭＳ Ｐ明朝" w:eastAsia="ＭＳ Ｐ明朝"/>
                <w:sz w:val="20"/>
              </w:rPr>
              <w:t>　※不要な方の個人番号は受付の際マスキングします。</w:t>
            </w:r>
          </w:p>
          <w:p>
            <w:pPr>
              <w:pStyle w:val="0"/>
              <w:widowControl w:val="1"/>
              <w:spacing w:line="300" w:lineRule="exact"/>
              <w:ind w:left="100" w:hanging="100" w:hangingChars="50"/>
              <w:jc w:val="both"/>
              <w:rPr>
                <w:rFonts w:hint="default" w:ascii="ＭＳ Ｐ明朝" w:hAnsi="ＭＳ Ｐ明朝" w:eastAsia="ＭＳ Ｐ明朝"/>
                <w:sz w:val="20"/>
              </w:rPr>
            </w:pPr>
            <w:r>
              <w:rPr>
                <w:rFonts w:hint="eastAsia" w:ascii="ＭＳ Ｐ明朝" w:hAnsi="ＭＳ Ｐ明朝" w:eastAsia="ＭＳ Ｐ明朝"/>
                <w:sz w:val="18"/>
              </w:rPr>
              <w:t>・世帯の一部ではなく「世帯全員」の記載があるものを提出してください。</w:t>
            </w:r>
          </w:p>
          <w:p>
            <w:pPr>
              <w:pStyle w:val="0"/>
              <w:widowControl w:val="1"/>
              <w:spacing w:line="300" w:lineRule="exact"/>
              <w:jc w:val="both"/>
              <w:rPr>
                <w:rFonts w:hint="default" w:ascii="ＭＳ Ｐ明朝" w:hAnsi="ＭＳ Ｐ明朝" w:eastAsia="ＭＳ Ｐ明朝"/>
                <w:sz w:val="20"/>
              </w:rPr>
            </w:pPr>
            <w:r>
              <w:rPr>
                <w:rFonts w:hint="eastAsia" w:ascii="ＭＳ Ｐ明朝" w:hAnsi="ＭＳ Ｐ明朝" w:eastAsia="ＭＳ Ｐ明朝"/>
                <w:sz w:val="20"/>
              </w:rPr>
              <w:t>・「続柄」が記載されているものを提出してください。</w:t>
            </w:r>
          </w:p>
        </w:tc>
      </w:tr>
      <w:tr>
        <w:trPr>
          <w:trHeight w:val="660" w:hRule="atLeast"/>
        </w:trPr>
        <w:tc>
          <w:tcPr>
            <w:tcW w:w="3259"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６　世帯調書</w:t>
            </w:r>
          </w:p>
        </w:tc>
        <w:tc>
          <w:tcPr>
            <w:tcW w:w="6093" w:type="dxa"/>
            <w:vAlign w:val="center"/>
          </w:tcPr>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・支給認定基準世帯員全員を記入し、それぞれの方の個人番号も記入（４ページの記載例参照）してください。</w:t>
            </w:r>
          </w:p>
        </w:tc>
      </w:tr>
      <w:tr>
        <w:trPr>
          <w:trHeight w:val="590" w:hRule="atLeast"/>
        </w:trPr>
        <w:tc>
          <w:tcPr>
            <w:tcW w:w="3259" w:type="dxa"/>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７　医療保険証（健康保険証）</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の写し</w:t>
            </w:r>
          </w:p>
        </w:tc>
        <w:tc>
          <w:tcPr>
            <w:tcW w:w="6093" w:type="dxa"/>
            <w:vAlign w:val="center"/>
          </w:tcPr>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次の医療保険証の区分に応じて、必要な方の分を提出してください。</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・受診者が被用者保険に加入の場合は、受診者本人と被保険者</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・受診者が市町村国民健康保険に加入の場合は、同じ住民票上で、市町村国民健康保険に加入している方全員分</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・受診者が業種別国民健康保険組合に加入の場合は、住民票上の世帯に関係なく、同じ医療保険に加入している方全員分</w:t>
            </w:r>
          </w:p>
        </w:tc>
      </w:tr>
      <w:tr>
        <w:trPr>
          <w:trHeight w:val="681" w:hRule="atLeast"/>
        </w:trPr>
        <w:tc>
          <w:tcPr>
            <w:tcW w:w="3259" w:type="dxa"/>
            <w:vAlign w:val="center"/>
          </w:tcPr>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８　「世帯」の市町村民税額等</w:t>
            </w: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　を確認できる書類</w:t>
            </w:r>
          </w:p>
        </w:tc>
        <w:tc>
          <w:tcPr>
            <w:tcW w:w="6093" w:type="dxa"/>
            <w:vAlign w:val="center"/>
          </w:tcPr>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・６ページを参考に、医療保険の区分により、市町村民税課税証明が必要な方の分を提出してください。</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※「世帯」の市町村民税が非課税の場合は、申請者（</w:t>
            </w:r>
            <w:r>
              <w:rPr>
                <w:rFonts w:hint="eastAsia" w:ascii="ＭＳ Ｐ明朝" w:hAnsi="ＭＳ Ｐ明朝" w:eastAsia="ＭＳ Ｐ明朝"/>
                <w:sz w:val="20"/>
              </w:rPr>
              <w:t>18</w:t>
            </w:r>
            <w:r>
              <w:rPr>
                <w:rFonts w:hint="eastAsia" w:ascii="ＭＳ Ｐ明朝" w:hAnsi="ＭＳ Ｐ明朝" w:eastAsia="ＭＳ Ｐ明朝"/>
                <w:sz w:val="20"/>
              </w:rPr>
              <w:t>歳未満の場合は父母どちらか実質的な世帯主である保護者）の年収の証明（所得証明書等）が必要となります。</w:t>
            </w:r>
          </w:p>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（税証明を提出される方は、６の「世帯調書」の「税証明」欄に〇を記入）</w:t>
            </w:r>
          </w:p>
        </w:tc>
      </w:tr>
      <w:tr>
        <w:trPr>
          <w:trHeight w:val="681" w:hRule="atLeast"/>
        </w:trPr>
        <w:tc>
          <w:tcPr>
            <w:tcW w:w="3259" w:type="dxa"/>
            <w:vAlign w:val="center"/>
          </w:tcPr>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９　番号法に基づき申請時に</w:t>
            </w:r>
          </w:p>
          <w:p>
            <w:pPr>
              <w:pStyle w:val="0"/>
              <w:ind w:left="480" w:hanging="480" w:hangingChars="200"/>
              <w:rPr>
                <w:rFonts w:hint="default" w:ascii="ＭＳ Ｐ明朝" w:hAnsi="ＭＳ Ｐ明朝" w:eastAsia="ＭＳ Ｐ明朝"/>
                <w:sz w:val="24"/>
              </w:rPr>
            </w:pPr>
            <w:r>
              <w:rPr>
                <w:rFonts w:hint="eastAsia" w:ascii="ＭＳ Ｐ明朝" w:hAnsi="ＭＳ Ｐ明朝" w:eastAsia="ＭＳ Ｐ明朝"/>
                <w:sz w:val="24"/>
              </w:rPr>
              <w:t>　必要な書類</w:t>
            </w:r>
          </w:p>
        </w:tc>
        <w:tc>
          <w:tcPr>
            <w:tcW w:w="6093" w:type="dxa"/>
            <w:vAlign w:val="center"/>
          </w:tcPr>
          <w:p>
            <w:pPr>
              <w:pStyle w:val="0"/>
              <w:spacing w:line="300" w:lineRule="exact"/>
              <w:ind w:left="100" w:hanging="100" w:hangingChars="50"/>
              <w:rPr>
                <w:rFonts w:hint="default" w:ascii="ＭＳ Ｐ明朝" w:hAnsi="ＭＳ Ｐ明朝" w:eastAsia="ＭＳ Ｐ明朝"/>
                <w:sz w:val="20"/>
              </w:rPr>
            </w:pPr>
            <w:r>
              <w:rPr>
                <w:rFonts w:hint="eastAsia" w:ascii="ＭＳ Ｐ明朝" w:hAnsi="ＭＳ Ｐ明朝" w:eastAsia="ＭＳ Ｐ明朝"/>
                <w:sz w:val="20"/>
              </w:rPr>
              <w:t>・個人番号を提供いただく際は、番号法により、窓口（若しくは郵送）で</w:t>
            </w:r>
          </w:p>
          <w:p>
            <w:pPr>
              <w:pStyle w:val="0"/>
              <w:spacing w:line="300" w:lineRule="exact"/>
              <w:ind w:left="100"/>
              <w:rPr>
                <w:rFonts w:hint="default" w:ascii="ＭＳ Ｐ明朝" w:hAnsi="ＭＳ Ｐ明朝" w:eastAsia="ＭＳ Ｐ明朝"/>
                <w:sz w:val="20"/>
              </w:rPr>
            </w:pPr>
            <w:r>
              <w:rPr>
                <w:rFonts w:hint="eastAsia" w:ascii="ＭＳ Ｐ明朝" w:hAnsi="ＭＳ Ｐ明朝" w:eastAsia="ＭＳ Ｐ明朝"/>
                <w:sz w:val="20"/>
              </w:rPr>
              <w:t>本人確認（番号確認と身元確認）を行います。</w:t>
            </w:r>
          </w:p>
          <w:p>
            <w:pPr>
              <w:pStyle w:val="0"/>
              <w:spacing w:line="300" w:lineRule="exact"/>
              <w:ind w:leftChars="0" w:hanging="66" w:hangingChars="33"/>
              <w:rPr>
                <w:rFonts w:hint="default" w:ascii="ＭＳ Ｐ明朝" w:hAnsi="ＭＳ Ｐ明朝" w:eastAsia="ＭＳ Ｐ明朝"/>
                <w:sz w:val="20"/>
              </w:rPr>
            </w:pPr>
            <w:r>
              <w:rPr>
                <w:rFonts w:hint="eastAsia" w:ascii="ＭＳ Ｐ明朝" w:hAnsi="ＭＳ Ｐ明朝" w:eastAsia="ＭＳ Ｐ明朝"/>
                <w:sz w:val="20"/>
              </w:rPr>
              <w:t>・番号確認については、個人番号入りの住民票もしくはマイナンバーカード等で行います。本人・受診者・支給認定基準世帯員全員分をご提出ください。</w:t>
            </w:r>
          </w:p>
          <w:p>
            <w:pPr>
              <w:pStyle w:val="0"/>
              <w:spacing w:line="300" w:lineRule="exact"/>
              <w:ind w:leftChars="0" w:hanging="66" w:hangingChars="33"/>
              <w:rPr>
                <w:rFonts w:hint="default" w:ascii="ＭＳ Ｐ明朝" w:hAnsi="ＭＳ Ｐ明朝" w:eastAsia="ＭＳ Ｐ明朝"/>
                <w:sz w:val="20"/>
              </w:rPr>
            </w:pPr>
            <w:r>
              <w:rPr>
                <w:rFonts w:hint="eastAsia" w:ascii="ＭＳ Ｐ明朝" w:hAnsi="ＭＳ Ｐ明朝" w:eastAsia="ＭＳ Ｐ明朝"/>
                <w:sz w:val="20"/>
              </w:rPr>
              <w:t>・身元確認については、顔写真入りの身分証明書（顔写真入りの証明書がない場合は、公的機関発行の身分証明書２点）で行います。</w:t>
            </w:r>
          </w:p>
          <w:p>
            <w:pPr>
              <w:pStyle w:val="0"/>
              <w:spacing w:line="300" w:lineRule="exact"/>
              <w:rPr>
                <w:rFonts w:hint="default" w:ascii="ＭＳ Ｐ明朝" w:hAnsi="ＭＳ Ｐ明朝" w:eastAsia="ＭＳ Ｐ明朝"/>
                <w:sz w:val="20"/>
              </w:rPr>
            </w:pPr>
            <w:r>
              <w:rPr>
                <w:rFonts w:hint="eastAsia" w:ascii="ＭＳ Ｐ明朝" w:hAnsi="ＭＳ Ｐ明朝" w:eastAsia="ＭＳ Ｐ明朝"/>
                <w:sz w:val="20"/>
              </w:rPr>
              <w:t>※「本人」とは申請者となる保護者のことです。</w:t>
            </w:r>
          </w:p>
          <w:p>
            <w:pPr>
              <w:pStyle w:val="0"/>
              <w:spacing w:line="300" w:lineRule="exact"/>
              <w:ind w:left="200" w:hanging="200" w:hangingChars="100"/>
              <w:rPr>
                <w:rFonts w:hint="default" w:ascii="ＭＳ Ｐ明朝" w:hAnsi="ＭＳ Ｐ明朝" w:eastAsia="ＭＳ Ｐ明朝"/>
                <w:sz w:val="20"/>
              </w:rPr>
            </w:pPr>
            <w:r>
              <w:rPr>
                <w:rFonts w:hint="eastAsia" w:ascii="ＭＳ Ｐ明朝" w:hAnsi="ＭＳ Ｐ明朝" w:eastAsia="ＭＳ Ｐ明朝"/>
                <w:sz w:val="20"/>
              </w:rPr>
              <w:t>※個人番号の提供の際に必要となる書類については、別途ホームページ内に掲載しておりますのでご覧ください。</w:t>
            </w:r>
          </w:p>
        </w:tc>
      </w:tr>
    </w:tbl>
    <w:p>
      <w:pPr>
        <w:pStyle w:val="0"/>
        <w:rPr>
          <w:rFonts w:hint="default" w:asciiTheme="majorEastAsia" w:hAnsiTheme="majorEastAsia" w:eastAsiaTheme="majorEastAsia"/>
          <w:sz w:val="22"/>
        </w:rPr>
      </w:pPr>
      <w:r>
        <w:rPr>
          <w:rFonts w:hint="eastAsia" w:asciiTheme="majorEastAsia" w:hAnsiTheme="majorEastAsia" w:eastAsiaTheme="majorEastAsia"/>
          <w:b w:val="1"/>
          <w:sz w:val="24"/>
        </w:rPr>
        <w:t>２　該当する方のみ（追加）提出していただく書類</w:t>
      </w:r>
    </w:p>
    <w:tbl>
      <w:tblPr>
        <w:tblStyle w:val="11"/>
        <w:tblW w:w="9356"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60"/>
        <w:gridCol w:w="6096"/>
      </w:tblGrid>
      <w:tr>
        <w:trPr>
          <w:trHeight w:val="486" w:hRule="atLeast"/>
        </w:trPr>
        <w:tc>
          <w:tcPr>
            <w:tcW w:w="3260"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書</w:t>
            </w:r>
            <w:r>
              <w:rPr>
                <w:rFonts w:hint="eastAsia" w:ascii="ＭＳ Ｐ明朝" w:hAnsi="ＭＳ Ｐ明朝" w:eastAsia="ＭＳ Ｐ明朝"/>
                <w:sz w:val="24"/>
              </w:rPr>
              <w:t xml:space="preserve"> </w:t>
            </w:r>
            <w:r>
              <w:rPr>
                <w:rFonts w:hint="eastAsia" w:ascii="ＭＳ Ｐ明朝" w:hAnsi="ＭＳ Ｐ明朝" w:eastAsia="ＭＳ Ｐ明朝"/>
                <w:sz w:val="24"/>
              </w:rPr>
              <w:t>　　　類</w:t>
            </w:r>
          </w:p>
        </w:tc>
        <w:tc>
          <w:tcPr>
            <w:tcW w:w="6096" w:type="dxa"/>
            <w:vAlign w:val="center"/>
          </w:tcPr>
          <w:p>
            <w:pPr>
              <w:pStyle w:val="0"/>
              <w:jc w:val="center"/>
              <w:rPr>
                <w:rFonts w:hint="default" w:ascii="ＭＳ Ｐ明朝" w:hAnsi="ＭＳ Ｐ明朝" w:eastAsia="ＭＳ Ｐ明朝"/>
                <w:sz w:val="24"/>
              </w:rPr>
            </w:pPr>
            <w:r>
              <w:rPr>
                <w:rFonts w:hint="eastAsia" w:ascii="ＭＳ Ｐ明朝" w:hAnsi="ＭＳ Ｐ明朝" w:eastAsia="ＭＳ Ｐ明朝"/>
                <w:sz w:val="24"/>
              </w:rPr>
              <w:t>記載等における留意事項</w:t>
            </w:r>
          </w:p>
        </w:tc>
      </w:tr>
      <w:tr>
        <w:trPr>
          <w:cantSplit/>
          <w:trHeight w:val="450" w:hRule="atLeast"/>
        </w:trPr>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360" w:hanging="360" w:hangingChars="150"/>
              <w:rPr>
                <w:rFonts w:hint="default" w:ascii="ＭＳ Ｐ明朝" w:hAnsi="ＭＳ Ｐ明朝" w:eastAsia="ＭＳ Ｐ明朝"/>
                <w:sz w:val="24"/>
              </w:rPr>
            </w:pPr>
            <w:r>
              <w:rPr>
                <w:rFonts w:hint="eastAsia" w:ascii="ＭＳ Ｐ明朝" w:hAnsi="ＭＳ Ｐ明朝" w:eastAsia="ＭＳ Ｐ明朝"/>
                <w:sz w:val="24"/>
              </w:rPr>
              <w:t>11</w:t>
            </w:r>
            <w:r>
              <w:rPr>
                <w:rFonts w:hint="eastAsia" w:ascii="ＭＳ Ｐ明朝" w:hAnsi="ＭＳ Ｐ明朝" w:eastAsia="ＭＳ Ｐ明朝"/>
                <w:sz w:val="24"/>
              </w:rPr>
              <w:t>　重症患者認定申告書</w:t>
            </w:r>
          </w:p>
        </w:tc>
        <w:tc>
          <w:tcPr>
            <w:tcW w:w="6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自己負担上限額が減額されます（課税世帯のみ）。</w:t>
            </w:r>
          </w:p>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【重症患者認定基準該当】</w:t>
            </w:r>
          </w:p>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・２の「医療意見書」の現状評価欄「重症患者認定基準に該当」に『する』と記載されているか確認してください。</w:t>
            </w:r>
          </w:p>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・指定医に確認のうえ、重症認定申請書の認定基準のうち該当する状態の欄に「〇」を記入してください。</w:t>
            </w:r>
          </w:p>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【高額かつ長期該当】　</w:t>
            </w:r>
          </w:p>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w:t>
            </w:r>
            <w:r>
              <w:rPr>
                <w:rFonts w:hint="eastAsia" w:ascii="ＭＳ Ｐ明朝" w:hAnsi="ＭＳ Ｐ明朝" w:eastAsia="ＭＳ Ｐ明朝"/>
                <w:b w:val="1"/>
                <w:sz w:val="20"/>
                <w:u w:val="single" w:color="auto"/>
              </w:rPr>
              <w:t>小児慢性特定疾病の認定後に</w:t>
            </w:r>
            <w:r>
              <w:rPr>
                <w:rFonts w:hint="eastAsia" w:ascii="ＭＳ Ｐ明朝" w:hAnsi="ＭＳ Ｐ明朝" w:eastAsia="ＭＳ Ｐ明朝"/>
                <w:sz w:val="20"/>
              </w:rPr>
              <w:t>、小児慢性特定疾病にかかる高額な医療費が継続してかかったときに申請できる制度です。</w:t>
            </w:r>
          </w:p>
        </w:tc>
      </w:tr>
      <w:tr>
        <w:trPr>
          <w:cantSplit/>
          <w:trHeight w:val="421" w:hRule="atLeast"/>
        </w:trPr>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ascii="ＭＳ Ｐ明朝" w:hAnsi="ＭＳ Ｐ明朝" w:eastAsia="ＭＳ Ｐ明朝"/>
                <w:sz w:val="24"/>
              </w:rPr>
            </w:pPr>
            <w:r>
              <w:rPr>
                <w:rFonts w:hint="eastAsia" w:ascii="ＭＳ Ｐ明朝" w:hAnsi="ＭＳ Ｐ明朝" w:eastAsia="ＭＳ Ｐ明朝"/>
                <w:sz w:val="24"/>
              </w:rPr>
              <w:t>12</w:t>
            </w:r>
            <w:r>
              <w:rPr>
                <w:rFonts w:hint="eastAsia" w:ascii="ＭＳ Ｐ明朝" w:hAnsi="ＭＳ Ｐ明朝" w:eastAsia="ＭＳ Ｐ明朝"/>
                <w:sz w:val="24"/>
              </w:rPr>
              <w:t>　身体障害者手帳の写し又</w:t>
            </w:r>
          </w:p>
          <w:p>
            <w:pPr>
              <w:pStyle w:val="0"/>
              <w:ind w:firstLine="240" w:firstLineChars="100"/>
              <w:rPr>
                <w:rFonts w:hint="default" w:ascii="ＭＳ Ｐ明朝" w:hAnsi="ＭＳ Ｐ明朝" w:eastAsia="ＭＳ Ｐ明朝"/>
                <w:sz w:val="24"/>
              </w:rPr>
            </w:pPr>
            <w:r>
              <w:rPr>
                <w:rFonts w:hint="eastAsia" w:ascii="ＭＳ Ｐ明朝" w:hAnsi="ＭＳ Ｐ明朝" w:eastAsia="ＭＳ Ｐ明朝"/>
                <w:sz w:val="24"/>
              </w:rPr>
              <w:t>は障害年金証書の写し</w:t>
            </w:r>
          </w:p>
        </w:tc>
        <w:tc>
          <w:tcPr>
            <w:tcW w:w="609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00" w:lineRule="exact"/>
              <w:rPr>
                <w:rFonts w:hint="default" w:ascii="ＭＳ Ｐ明朝" w:hAnsi="ＭＳ Ｐ明朝" w:eastAsia="ＭＳ Ｐ明朝"/>
                <w:sz w:val="20"/>
              </w:rPr>
            </w:pPr>
            <w:r>
              <w:rPr>
                <w:rFonts w:hint="eastAsia" w:ascii="ＭＳ Ｐ明朝" w:hAnsi="ＭＳ Ｐ明朝" w:eastAsia="ＭＳ Ｐ明朝"/>
                <w:sz w:val="20"/>
              </w:rPr>
              <w:t>・お持ちの方のみ（重症認定の申請をする場合）</w:t>
            </w:r>
          </w:p>
          <w:p>
            <w:pPr>
              <w:pStyle w:val="0"/>
              <w:spacing w:line="300" w:lineRule="exact"/>
              <w:ind w:firstLine="100" w:firstLineChars="50"/>
              <w:rPr>
                <w:rFonts w:hint="default" w:ascii="ＭＳ Ｐ明朝" w:hAnsi="ＭＳ Ｐ明朝" w:eastAsia="ＭＳ Ｐ明朝"/>
                <w:sz w:val="20"/>
              </w:rPr>
            </w:pPr>
            <w:r>
              <w:rPr>
                <w:rFonts w:hint="eastAsia" w:ascii="ＭＳ Ｐ明朝" w:hAnsi="ＭＳ Ｐ明朝" w:eastAsia="ＭＳ Ｐ明朝"/>
                <w:sz w:val="20"/>
              </w:rPr>
              <w:t>身障手帳は１～２級をお持ちの方</w:t>
            </w:r>
          </w:p>
        </w:tc>
      </w:tr>
      <w:tr>
        <w:trPr>
          <w:cantSplit/>
          <w:trHeight w:val="420" w:hRule="atLeast"/>
        </w:trPr>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360" w:hanging="360" w:hangingChars="150"/>
              <w:rPr>
                <w:rFonts w:hint="default" w:ascii="ＭＳ Ｐ明朝" w:hAnsi="ＭＳ Ｐ明朝" w:eastAsia="ＭＳ Ｐ明朝"/>
                <w:sz w:val="24"/>
              </w:rPr>
            </w:pPr>
            <w:r>
              <w:rPr>
                <w:rFonts w:hint="eastAsia" w:ascii="ＭＳ Ｐ明朝" w:hAnsi="ＭＳ Ｐ明朝" w:eastAsia="ＭＳ Ｐ明朝"/>
                <w:sz w:val="24"/>
              </w:rPr>
              <w:t>13</w:t>
            </w:r>
            <w:r>
              <w:rPr>
                <w:rFonts w:hint="eastAsia" w:ascii="ＭＳ Ｐ明朝" w:hAnsi="ＭＳ Ｐ明朝" w:eastAsia="ＭＳ Ｐ明朝"/>
                <w:sz w:val="24"/>
              </w:rPr>
              <w:t>　</w:t>
            </w:r>
            <w:r>
              <w:rPr>
                <w:rFonts w:hint="eastAsia" w:ascii="ＭＳ Ｐ明朝" w:hAnsi="ＭＳ Ｐ明朝" w:eastAsia="ＭＳ Ｐ明朝"/>
                <w:spacing w:val="0"/>
                <w:w w:val="90"/>
                <w:sz w:val="24"/>
                <w:fitText w:val="2592" w:id="1"/>
              </w:rPr>
              <w:t>人工呼吸器等装着者証明</w:t>
            </w:r>
            <w:r>
              <w:rPr>
                <w:rFonts w:hint="eastAsia" w:ascii="ＭＳ Ｐ明朝" w:hAnsi="ＭＳ Ｐ明朝" w:eastAsia="ＭＳ Ｐ明朝"/>
                <w:spacing w:val="7"/>
                <w:w w:val="90"/>
                <w:sz w:val="24"/>
                <w:fitText w:val="2592" w:id="1"/>
              </w:rPr>
              <w:t>書</w:t>
            </w:r>
          </w:p>
        </w:tc>
        <w:tc>
          <w:tcPr>
            <w:tcW w:w="60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00" w:lineRule="exact"/>
              <w:ind w:left="200" w:hanging="200" w:hangingChars="100"/>
              <w:rPr>
                <w:rFonts w:hint="default" w:ascii="ＭＳ Ｐ明朝" w:hAnsi="ＭＳ Ｐ明朝" w:eastAsia="ＭＳ Ｐ明朝"/>
                <w:sz w:val="20"/>
              </w:rPr>
            </w:pPr>
            <w:r>
              <w:rPr>
                <w:rFonts w:hint="eastAsia" w:ascii="ＭＳ Ｐ明朝" w:hAnsi="ＭＳ Ｐ明朝" w:eastAsia="ＭＳ Ｐ明朝"/>
                <w:sz w:val="20"/>
              </w:rPr>
              <w:t>･要件に該当することをご確認のうえ、医師に作成を依頼してください。</w:t>
            </w:r>
          </w:p>
        </w:tc>
      </w:tr>
      <w:tr>
        <w:trPr>
          <w:cantSplit/>
          <w:trHeight w:val="1293" w:hRule="atLeast"/>
        </w:trPr>
        <w:tc>
          <w:tcPr>
            <w:tcW w:w="326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left="360" w:hanging="360" w:hangingChars="150"/>
              <w:rPr>
                <w:rFonts w:hint="default" w:ascii="ＭＳ Ｐ明朝" w:hAnsi="ＭＳ Ｐ明朝" w:eastAsia="ＭＳ Ｐ明朝"/>
                <w:sz w:val="24"/>
              </w:rPr>
            </w:pPr>
            <w:r>
              <w:rPr>
                <w:rFonts w:hint="eastAsia" w:ascii="ＭＳ Ｐ明朝" w:hAnsi="ＭＳ Ｐ明朝" w:eastAsia="ＭＳ Ｐ明朝"/>
                <w:sz w:val="24"/>
              </w:rPr>
              <w:t>14</w:t>
            </w:r>
            <w:r>
              <w:rPr>
                <w:rFonts w:hint="eastAsia" w:ascii="ＭＳ Ｐ明朝" w:hAnsi="ＭＳ Ｐ明朝" w:eastAsia="ＭＳ Ｐ明朝"/>
                <w:sz w:val="24"/>
              </w:rPr>
              <w:t>　同一「世帯」内に指定難病</w:t>
            </w:r>
          </w:p>
          <w:p>
            <w:pPr>
              <w:pStyle w:val="0"/>
              <w:ind w:left="237" w:leftChars="113"/>
              <w:rPr>
                <w:rFonts w:hint="default" w:ascii="ＭＳ Ｐ明朝" w:hAnsi="ＭＳ Ｐ明朝" w:eastAsia="ＭＳ Ｐ明朝"/>
                <w:sz w:val="24"/>
              </w:rPr>
            </w:pPr>
            <w:r>
              <w:rPr>
                <w:rFonts w:hint="eastAsia" w:ascii="ＭＳ Ｐ明朝" w:hAnsi="ＭＳ Ｐ明朝" w:eastAsia="ＭＳ Ｐ明朝"/>
                <w:sz w:val="24"/>
              </w:rPr>
              <w:t>又は小児慢性特定疾病の医療費助成を受けている方又は申請中の方がいる場合</w:t>
            </w:r>
          </w:p>
        </w:tc>
        <w:tc>
          <w:tcPr>
            <w:tcW w:w="6096"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00" w:lineRule="exact"/>
              <w:ind w:left="100" w:hanging="100" w:hangingChars="50"/>
              <w:jc w:val="left"/>
              <w:rPr>
                <w:rFonts w:hint="default" w:ascii="ＭＳ Ｐ明朝" w:hAnsi="ＭＳ Ｐ明朝" w:eastAsia="ＭＳ Ｐ明朝"/>
                <w:sz w:val="20"/>
              </w:rPr>
            </w:pPr>
            <w:r>
              <w:rPr>
                <w:rFonts w:hint="eastAsia" w:ascii="ＭＳ Ｐ明朝" w:hAnsi="ＭＳ Ｐ明朝" w:eastAsia="ＭＳ Ｐ明朝"/>
                <w:sz w:val="20"/>
              </w:rPr>
              <w:t>・保険でいう同一世帯の方が対象となります。相手の方の受給者証の写しを添付してください。申請中の場合はその旨を記載してください。</w:t>
            </w:r>
          </w:p>
          <w:p>
            <w:pPr>
              <w:pStyle w:val="0"/>
              <w:spacing w:line="300" w:lineRule="exact"/>
              <w:jc w:val="left"/>
              <w:rPr>
                <w:rFonts w:hint="default" w:ascii="ＭＳ Ｐ明朝" w:hAnsi="ＭＳ Ｐ明朝" w:eastAsia="ＭＳ Ｐ明朝"/>
                <w:sz w:val="20"/>
              </w:rPr>
            </w:pPr>
            <w:r>
              <w:rPr>
                <w:rFonts w:hint="eastAsia" w:ascii="ＭＳ Ｐ明朝" w:hAnsi="ＭＳ Ｐ明朝" w:eastAsia="ＭＳ Ｐ明朝"/>
                <w:sz w:val="20"/>
              </w:rPr>
              <w:t>※自己負担上限額の取扱いが変わります。</w:t>
            </w:r>
          </w:p>
          <w:p>
            <w:pPr>
              <w:pStyle w:val="0"/>
              <w:spacing w:line="300" w:lineRule="exact"/>
              <w:jc w:val="left"/>
              <w:rPr>
                <w:rFonts w:hint="default" w:ascii="ＭＳ Ｐ明朝" w:hAnsi="ＭＳ Ｐ明朝" w:eastAsia="ＭＳ Ｐ明朝"/>
                <w:sz w:val="20"/>
              </w:rPr>
            </w:pPr>
            <w:r>
              <w:rPr>
                <w:rFonts w:hint="eastAsia" w:ascii="ＭＳ Ｐ明朝" w:hAnsi="ＭＳ Ｐ明朝" w:eastAsia="ＭＳ Ｐ明朝"/>
                <w:sz w:val="20"/>
              </w:rPr>
              <w:t>（１の「小児慢性特定疾病医療費支給認定申請書」の該当部分に氏名を記載）</w:t>
            </w:r>
          </w:p>
        </w:tc>
      </w:tr>
    </w:tbl>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３　申請の提出先・問い合わせ先</w:t>
      </w:r>
    </w:p>
    <w:p>
      <w:pPr>
        <w:pStyle w:val="0"/>
        <w:ind w:firstLine="240" w:firstLineChars="100"/>
        <w:rPr>
          <w:rFonts w:hint="default" w:asciiTheme="majorEastAsia" w:hAnsiTheme="majorEastAsia" w:eastAsiaTheme="majorEastAsia"/>
          <w:b w:val="1"/>
          <w:sz w:val="24"/>
        </w:rPr>
      </w:pPr>
      <w:r>
        <w:rPr>
          <w:rFonts w:hint="eastAsia" w:asciiTheme="majorEastAsia" w:hAnsiTheme="majorEastAsia" w:eastAsiaTheme="majorEastAsia"/>
          <w:b w:val="1"/>
          <w:sz w:val="24"/>
        </w:rPr>
        <w:t>※郵送申請の場合は、事故を防ぐため特定記録や簡易書留等による送付を推奨</w:t>
      </w:r>
    </w:p>
    <w:tbl>
      <w:tblPr>
        <w:tblStyle w:val="11"/>
        <w:tblW w:w="5330" w:type="pct"/>
        <w:tblCellSpacing w:w="7" w:type="dxa"/>
        <w:tblInd w:w="44" w:type="dxa"/>
        <w:tblBorders>
          <w:top w:val="outset" w:color="auto" w:sz="6" w:space="0"/>
          <w:left w:val="outset" w:color="auto" w:sz="6" w:space="0"/>
          <w:bottom w:val="outset" w:color="auto" w:sz="6" w:space="0"/>
          <w:right w:val="outset" w:color="auto" w:sz="6" w:space="0"/>
        </w:tblBorders>
        <w:tblLayout w:type="fixed"/>
        <w:tblCellMar>
          <w:top w:w="15" w:type="dxa"/>
          <w:left w:w="15" w:type="dxa"/>
          <w:bottom w:w="15" w:type="dxa"/>
          <w:right w:w="15" w:type="dxa"/>
        </w:tblCellMar>
        <w:tblLook w:firstRow="1" w:lastRow="0" w:firstColumn="1" w:lastColumn="0" w:noHBand="0" w:noVBand="1" w:val="04A0"/>
      </w:tblPr>
      <w:tblGrid>
        <w:gridCol w:w="2027"/>
        <w:gridCol w:w="1573"/>
        <w:gridCol w:w="2731"/>
        <w:gridCol w:w="3274"/>
      </w:tblGrid>
      <w:tr>
        <w:trPr>
          <w:trHeight w:val="201" w:hRule="atLeast"/>
          <w:tblCellSpacing w:w="7" w:type="dxa"/>
        </w:trPr>
        <w:tc>
          <w:tcPr>
            <w:tcW w:w="1055" w:type="pct"/>
            <w:tcBorders>
              <w:top w:val="single" w:color="auto" w:sz="4" w:space="0"/>
              <w:left w:val="single" w:color="003366" w:sz="12" w:space="0"/>
              <w:bottom w:val="single" w:color="003366" w:sz="12" w:space="0"/>
              <w:right w:val="single" w:color="003366" w:sz="12" w:space="0"/>
              <w:tl2br w:val="none" w:color="auto" w:sz="0" w:space="0"/>
              <w:tr2bl w:val="none" w:color="auto" w:sz="0" w:space="0"/>
            </w:tcBorders>
            <w:shd w:val="clear" w:color="auto" w:fill="003366"/>
            <w:vAlign w:val="center"/>
          </w:tcPr>
          <w:p>
            <w:pPr>
              <w:pStyle w:val="0"/>
              <w:jc w:val="center"/>
              <w:rPr>
                <w:rFonts w:hint="default" w:ascii="ＭＳ Ｐゴシック" w:hAnsi="ＭＳ Ｐゴシック" w:eastAsia="ＭＳ Ｐゴシック"/>
                <w:b w:val="1"/>
                <w:color w:val="FFFFFF"/>
                <w:sz w:val="20"/>
              </w:rPr>
            </w:pPr>
            <w:bookmarkStart w:id="1" w:name="OLE_LINK1"/>
            <w:r>
              <w:rPr>
                <w:rFonts w:hint="eastAsia" w:ascii="ＭＳ Ｐゴシック" w:hAnsi="ＭＳ Ｐゴシック" w:eastAsia="ＭＳ Ｐゴシック"/>
                <w:b w:val="1"/>
                <w:color w:val="FFFFFF"/>
                <w:sz w:val="20"/>
              </w:rPr>
              <w:t>所属</w:t>
            </w:r>
            <w:r>
              <w:rPr>
                <w:rFonts w:hint="default" w:ascii="ＭＳ Ｐゴシック" w:hAnsi="ＭＳ Ｐゴシック" w:eastAsia="ＭＳ Ｐゴシック"/>
                <w:b w:val="1"/>
                <w:color w:val="FFFFFF"/>
                <w:sz w:val="20"/>
              </w:rPr>
              <w:t>名</w:t>
            </w:r>
            <w:r>
              <w:rPr>
                <w:rFonts w:hint="eastAsia" w:ascii="ＭＳ Ｐゴシック" w:hAnsi="ＭＳ Ｐゴシック" w:eastAsia="ＭＳ Ｐゴシック"/>
                <w:b w:val="1"/>
                <w:color w:val="FFFFFF"/>
                <w:sz w:val="20"/>
              </w:rPr>
              <w:t>等</w:t>
            </w:r>
            <w:bookmarkEnd w:id="1"/>
          </w:p>
        </w:tc>
        <w:tc>
          <w:tcPr>
            <w:tcW w:w="819" w:type="pct"/>
            <w:tcBorders>
              <w:top w:val="single" w:color="auto" w:sz="4" w:space="0"/>
              <w:left w:val="single" w:color="003366" w:sz="12" w:space="0"/>
              <w:bottom w:val="single" w:color="003366" w:sz="12" w:space="0"/>
              <w:right w:val="single" w:color="003366" w:sz="12" w:space="0"/>
              <w:tl2br w:val="none" w:color="auto" w:sz="0" w:space="0"/>
              <w:tr2bl w:val="none" w:color="auto" w:sz="0" w:space="0"/>
            </w:tcBorders>
            <w:shd w:val="clear" w:color="auto" w:fill="003366"/>
            <w:vAlign w:val="center"/>
          </w:tcPr>
          <w:p>
            <w:pPr>
              <w:pStyle w:val="0"/>
              <w:jc w:val="center"/>
              <w:rPr>
                <w:rFonts w:hint="default" w:ascii="ＭＳ Ｐゴシック" w:hAnsi="ＭＳ Ｐゴシック" w:eastAsia="ＭＳ Ｐゴシック"/>
                <w:b w:val="1"/>
                <w:sz w:val="20"/>
              </w:rPr>
            </w:pPr>
            <w:r>
              <w:rPr>
                <w:rFonts w:hint="default" w:ascii="ＭＳ Ｐゴシック" w:hAnsi="ＭＳ Ｐゴシック" w:eastAsia="ＭＳ Ｐゴシック"/>
                <w:b w:val="1"/>
                <w:sz w:val="20"/>
              </w:rPr>
              <w:t>電話番号</w:t>
            </w:r>
          </w:p>
        </w:tc>
        <w:tc>
          <w:tcPr>
            <w:tcW w:w="1422" w:type="pct"/>
            <w:tcBorders>
              <w:top w:val="single" w:color="003366" w:sz="12" w:space="0"/>
              <w:left w:val="single" w:color="003366" w:sz="12" w:space="0"/>
              <w:bottom w:val="single" w:color="003366" w:sz="12" w:space="0"/>
              <w:right w:val="single" w:color="003366" w:sz="12" w:space="0"/>
              <w:tl2br w:val="none" w:color="auto" w:sz="0" w:space="0"/>
              <w:tr2bl w:val="none" w:color="auto" w:sz="0" w:space="0"/>
            </w:tcBorders>
            <w:shd w:val="clear" w:color="auto" w:fill="003366"/>
            <w:vAlign w:val="center"/>
          </w:tcPr>
          <w:p>
            <w:pPr>
              <w:pStyle w:val="0"/>
              <w:widowControl w:val="1"/>
              <w:jc w:val="center"/>
              <w:rPr>
                <w:rFonts w:hint="default" w:ascii="Arial" w:hAnsi="Arial" w:eastAsia="ＭＳ Ｐゴシック"/>
                <w:b w:val="1"/>
                <w:kern w:val="0"/>
                <w:sz w:val="20"/>
              </w:rPr>
            </w:pPr>
            <w:r>
              <w:rPr>
                <w:rFonts w:hint="default" w:ascii="Arial" w:hAnsi="Arial" w:eastAsia="ＭＳ Ｐゴシック"/>
                <w:b w:val="1"/>
                <w:kern w:val="0"/>
                <w:sz w:val="20"/>
              </w:rPr>
              <w:t>所在地</w:t>
            </w:r>
          </w:p>
        </w:tc>
        <w:tc>
          <w:tcPr>
            <w:tcW w:w="1704" w:type="pct"/>
            <w:tcBorders>
              <w:top w:val="single" w:color="003366" w:sz="12" w:space="0"/>
              <w:left w:val="single" w:color="003366" w:sz="12" w:space="0"/>
              <w:bottom w:val="single" w:color="003366" w:sz="12" w:space="0"/>
              <w:right w:val="single" w:color="003366" w:sz="12" w:space="0"/>
              <w:tl2br w:val="none" w:color="auto" w:sz="0" w:space="0"/>
              <w:tr2bl w:val="none" w:color="auto" w:sz="0" w:space="0"/>
            </w:tcBorders>
            <w:shd w:val="clear" w:color="auto" w:fill="003366"/>
            <w:vAlign w:val="center"/>
          </w:tcPr>
          <w:p>
            <w:pPr>
              <w:pStyle w:val="0"/>
              <w:widowControl w:val="1"/>
              <w:jc w:val="center"/>
              <w:rPr>
                <w:rFonts w:hint="default" w:ascii="Arial" w:hAnsi="Arial" w:eastAsia="ＭＳ Ｐゴシック"/>
                <w:b w:val="1"/>
                <w:color w:val="FFFFFF"/>
                <w:kern w:val="0"/>
                <w:sz w:val="20"/>
              </w:rPr>
            </w:pPr>
            <w:r>
              <w:rPr>
                <w:rFonts w:hint="default" w:ascii="Arial" w:hAnsi="Arial" w:eastAsia="ＭＳ Ｐゴシック"/>
                <w:b w:val="1"/>
                <w:color w:val="FFFFFF"/>
                <w:kern w:val="0"/>
                <w:sz w:val="20"/>
              </w:rPr>
              <w:t>担当地域</w:t>
            </w:r>
          </w:p>
        </w:tc>
      </w:tr>
      <w:tr>
        <w:trPr>
          <w:trHeight w:val="680" w:hRule="atLeast"/>
          <w:tblCellSpacing w:w="7" w:type="dxa"/>
        </w:trPr>
        <w:tc>
          <w:tcPr>
            <w:tcW w:w="1055"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安芸福祉保健所</w:t>
            </w:r>
          </w:p>
          <w:p>
            <w:pPr>
              <w:pStyle w:val="0"/>
              <w:widowControl w:val="1"/>
              <w:jc w:val="left"/>
              <w:rPr>
                <w:rFonts w:hint="default" w:ascii="ＭＳ Ｐゴシック" w:hAnsi="ＭＳ Ｐゴシック" w:eastAsia="ＭＳ Ｐゴシック"/>
                <w:b w:val="1"/>
                <w:color w:val="111111"/>
                <w:kern w:val="0"/>
                <w:sz w:val="20"/>
              </w:rPr>
            </w:pPr>
            <w:r>
              <w:rPr>
                <w:rFonts w:hint="eastAsia" w:ascii="ＭＳ Ｐゴシック" w:hAnsi="ＭＳ Ｐゴシック" w:eastAsia="ＭＳ Ｐゴシック"/>
                <w:b w:val="1"/>
                <w:color w:val="111111"/>
                <w:kern w:val="0"/>
                <w:sz w:val="20"/>
              </w:rPr>
              <w:t>健康障害課</w:t>
            </w:r>
          </w:p>
        </w:tc>
        <w:tc>
          <w:tcPr>
            <w:tcW w:w="819"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0887-34-317</w:t>
            </w:r>
            <w:r>
              <w:rPr>
                <w:rFonts w:hint="eastAsia" w:ascii="ＭＳ Ｐゴシック" w:hAnsi="ＭＳ Ｐゴシック" w:eastAsia="ＭＳ Ｐゴシック"/>
                <w:b w:val="1"/>
                <w:kern w:val="0"/>
                <w:sz w:val="20"/>
              </w:rPr>
              <w:t>7</w:t>
            </w:r>
          </w:p>
        </w:tc>
        <w:tc>
          <w:tcPr>
            <w:tcW w:w="1422"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w:t>
            </w:r>
            <w:r>
              <w:rPr>
                <w:rFonts w:hint="default" w:ascii="ＭＳ Ｐゴシック" w:hAnsi="ＭＳ Ｐゴシック" w:eastAsia="ＭＳ Ｐゴシック"/>
                <w:b w:val="1"/>
                <w:kern w:val="0"/>
                <w:sz w:val="20"/>
              </w:rPr>
              <w:t>784-0001</w:t>
            </w:r>
          </w:p>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安芸市矢ノ丸</w:t>
            </w:r>
            <w:r>
              <w:rPr>
                <w:rFonts w:hint="default" w:ascii="ＭＳ Ｐゴシック" w:hAnsi="ＭＳ Ｐゴシック" w:eastAsia="ＭＳ Ｐゴシック"/>
                <w:b w:val="1"/>
                <w:kern w:val="0"/>
                <w:sz w:val="20"/>
              </w:rPr>
              <w:t>1-4-36</w:t>
            </w:r>
          </w:p>
        </w:tc>
        <w:tc>
          <w:tcPr>
            <w:tcW w:w="1704"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安芸市・室戸市・東洋町</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奈半利町</w:t>
            </w:r>
          </w:p>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田野町・安田町</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北川村・馬路村</w:t>
            </w:r>
          </w:p>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芸西村</w:t>
            </w:r>
          </w:p>
        </w:tc>
      </w:tr>
      <w:tr>
        <w:trPr>
          <w:trHeight w:val="929" w:hRule="atLeast"/>
          <w:tblCellSpacing w:w="7" w:type="dxa"/>
        </w:trPr>
        <w:tc>
          <w:tcPr>
            <w:tcW w:w="1055"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中央東福祉保健所</w:t>
            </w:r>
          </w:p>
          <w:p>
            <w:pPr>
              <w:pStyle w:val="0"/>
              <w:widowControl w:val="1"/>
              <w:jc w:val="left"/>
              <w:rPr>
                <w:rFonts w:hint="default" w:ascii="ＭＳ Ｐゴシック" w:hAnsi="ＭＳ Ｐゴシック" w:eastAsia="ＭＳ Ｐゴシック"/>
                <w:b w:val="1"/>
                <w:color w:val="111111"/>
                <w:kern w:val="0"/>
                <w:sz w:val="20"/>
              </w:rPr>
            </w:pPr>
            <w:r>
              <w:rPr>
                <w:rFonts w:hint="eastAsia" w:ascii="ＭＳ Ｐゴシック" w:hAnsi="ＭＳ Ｐゴシック" w:eastAsia="ＭＳ Ｐゴシック"/>
                <w:b w:val="1"/>
                <w:color w:val="111111"/>
                <w:kern w:val="0"/>
                <w:sz w:val="20"/>
              </w:rPr>
              <w:t>健康障害課</w:t>
            </w:r>
          </w:p>
        </w:tc>
        <w:tc>
          <w:tcPr>
            <w:tcW w:w="819"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0887-53-317</w:t>
            </w:r>
            <w:r>
              <w:rPr>
                <w:rFonts w:hint="eastAsia" w:ascii="ＭＳ Ｐゴシック" w:hAnsi="ＭＳ Ｐゴシック" w:eastAsia="ＭＳ Ｐゴシック"/>
                <w:b w:val="1"/>
                <w:kern w:val="0"/>
                <w:sz w:val="20"/>
              </w:rPr>
              <w:t>1</w:t>
            </w:r>
          </w:p>
        </w:tc>
        <w:tc>
          <w:tcPr>
            <w:tcW w:w="1422"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w:t>
            </w:r>
            <w:r>
              <w:rPr>
                <w:rFonts w:hint="default" w:ascii="ＭＳ Ｐゴシック" w:hAnsi="ＭＳ Ｐゴシック" w:eastAsia="ＭＳ Ｐゴシック"/>
                <w:b w:val="1"/>
                <w:kern w:val="0"/>
                <w:sz w:val="20"/>
              </w:rPr>
              <w:t>78</w:t>
            </w:r>
            <w:r>
              <w:rPr>
                <w:rFonts w:hint="eastAsia" w:ascii="ＭＳ Ｐゴシック" w:hAnsi="ＭＳ Ｐゴシック" w:eastAsia="ＭＳ Ｐゴシック"/>
                <w:b w:val="1"/>
                <w:kern w:val="0"/>
                <w:sz w:val="20"/>
              </w:rPr>
              <w:t>2</w:t>
            </w:r>
            <w:r>
              <w:rPr>
                <w:rFonts w:hint="default" w:ascii="ＭＳ Ｐゴシック" w:hAnsi="ＭＳ Ｐゴシック" w:eastAsia="ＭＳ Ｐゴシック"/>
                <w:b w:val="1"/>
                <w:kern w:val="0"/>
                <w:sz w:val="20"/>
              </w:rPr>
              <w:t>-0016</w:t>
            </w:r>
          </w:p>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香美市土佐山田町山田</w:t>
            </w:r>
            <w:r>
              <w:rPr>
                <w:rFonts w:hint="eastAsia" w:ascii="ＭＳ Ｐゴシック" w:hAnsi="ＭＳ Ｐゴシック" w:eastAsia="ＭＳ Ｐゴシック"/>
                <w:b w:val="1"/>
                <w:kern w:val="0"/>
                <w:sz w:val="20"/>
              </w:rPr>
              <w:t>1</w:t>
            </w:r>
            <w:r>
              <w:rPr>
                <w:rFonts w:hint="default" w:ascii="ＭＳ Ｐゴシック" w:hAnsi="ＭＳ Ｐゴシック" w:eastAsia="ＭＳ Ｐゴシック"/>
                <w:b w:val="1"/>
                <w:kern w:val="0"/>
                <w:sz w:val="20"/>
              </w:rPr>
              <w:t>128-1</w:t>
            </w:r>
          </w:p>
        </w:tc>
        <w:tc>
          <w:tcPr>
            <w:tcW w:w="1704"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南国市・香美市・香南市</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本山町</w:t>
            </w:r>
          </w:p>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大豊町・土佐町</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大川村</w:t>
            </w:r>
          </w:p>
        </w:tc>
      </w:tr>
      <w:tr>
        <w:trPr>
          <w:tblCellSpacing w:w="7" w:type="dxa"/>
        </w:trPr>
        <w:tc>
          <w:tcPr>
            <w:tcW w:w="1055"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中央西福祉保健所</w:t>
            </w:r>
          </w:p>
          <w:p>
            <w:pPr>
              <w:pStyle w:val="0"/>
              <w:widowControl w:val="1"/>
              <w:jc w:val="left"/>
              <w:rPr>
                <w:rFonts w:hint="default" w:ascii="ＭＳ Ｐゴシック" w:hAnsi="ＭＳ Ｐゴシック" w:eastAsia="ＭＳ Ｐゴシック"/>
                <w:b w:val="1"/>
                <w:color w:val="111111"/>
                <w:kern w:val="0"/>
                <w:sz w:val="20"/>
              </w:rPr>
            </w:pPr>
            <w:r>
              <w:rPr>
                <w:rFonts w:hint="eastAsia" w:ascii="ＭＳ Ｐゴシック" w:hAnsi="ＭＳ Ｐゴシック" w:eastAsia="ＭＳ Ｐゴシック"/>
                <w:b w:val="1"/>
                <w:color w:val="111111"/>
                <w:kern w:val="0"/>
                <w:sz w:val="20"/>
              </w:rPr>
              <w:t>健康障害課</w:t>
            </w:r>
          </w:p>
        </w:tc>
        <w:tc>
          <w:tcPr>
            <w:tcW w:w="819"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0889-22-124</w:t>
            </w:r>
            <w:r>
              <w:rPr>
                <w:rFonts w:hint="eastAsia" w:ascii="ＭＳ Ｐゴシック" w:hAnsi="ＭＳ Ｐゴシック" w:eastAsia="ＭＳ Ｐゴシック"/>
                <w:b w:val="1"/>
                <w:kern w:val="0"/>
                <w:sz w:val="20"/>
              </w:rPr>
              <w:t>7</w:t>
            </w:r>
          </w:p>
        </w:tc>
        <w:tc>
          <w:tcPr>
            <w:tcW w:w="1422"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w:t>
            </w:r>
            <w:r>
              <w:rPr>
                <w:rFonts w:hint="default" w:ascii="ＭＳ Ｐゴシック" w:hAnsi="ＭＳ Ｐゴシック" w:eastAsia="ＭＳ Ｐゴシック"/>
                <w:b w:val="1"/>
                <w:kern w:val="0"/>
                <w:sz w:val="20"/>
              </w:rPr>
              <w:t>789-1201</w:t>
            </w:r>
          </w:p>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高岡郡佐川町甲</w:t>
            </w:r>
            <w:r>
              <w:rPr>
                <w:rFonts w:hint="default" w:ascii="ＭＳ Ｐゴシック" w:hAnsi="ＭＳ Ｐゴシック" w:eastAsia="ＭＳ Ｐゴシック"/>
                <w:b w:val="1"/>
                <w:kern w:val="0"/>
                <w:sz w:val="20"/>
              </w:rPr>
              <w:t>1243-4</w:t>
            </w:r>
          </w:p>
        </w:tc>
        <w:tc>
          <w:tcPr>
            <w:tcW w:w="1704"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土佐市・仁淀川町・いの町</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越知町</w:t>
            </w:r>
          </w:p>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佐川町・日高村</w:t>
            </w:r>
          </w:p>
        </w:tc>
      </w:tr>
      <w:tr>
        <w:trPr>
          <w:tblCellSpacing w:w="7" w:type="dxa"/>
        </w:trPr>
        <w:tc>
          <w:tcPr>
            <w:tcW w:w="1055"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須崎福祉保健所</w:t>
            </w:r>
          </w:p>
          <w:p>
            <w:pPr>
              <w:pStyle w:val="0"/>
              <w:widowControl w:val="1"/>
              <w:jc w:val="left"/>
              <w:rPr>
                <w:rFonts w:hint="default" w:ascii="ＭＳ Ｐゴシック" w:hAnsi="ＭＳ Ｐゴシック" w:eastAsia="ＭＳ Ｐゴシック"/>
                <w:b w:val="1"/>
                <w:color w:val="111111"/>
                <w:kern w:val="0"/>
                <w:sz w:val="20"/>
              </w:rPr>
            </w:pPr>
            <w:r>
              <w:rPr>
                <w:rFonts w:hint="eastAsia" w:ascii="ＭＳ Ｐゴシック" w:hAnsi="ＭＳ Ｐゴシック" w:eastAsia="ＭＳ Ｐゴシック"/>
                <w:b w:val="1"/>
                <w:color w:val="111111"/>
                <w:kern w:val="0"/>
                <w:sz w:val="20"/>
              </w:rPr>
              <w:t>健康障害課</w:t>
            </w:r>
          </w:p>
        </w:tc>
        <w:tc>
          <w:tcPr>
            <w:tcW w:w="819"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0889-42-1875</w:t>
            </w:r>
          </w:p>
        </w:tc>
        <w:tc>
          <w:tcPr>
            <w:tcW w:w="1422"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w:t>
            </w:r>
            <w:r>
              <w:rPr>
                <w:rFonts w:hint="default" w:ascii="ＭＳ Ｐゴシック" w:hAnsi="ＭＳ Ｐゴシック" w:eastAsia="ＭＳ Ｐゴシック"/>
                <w:b w:val="1"/>
                <w:kern w:val="0"/>
                <w:sz w:val="20"/>
              </w:rPr>
              <w:t>785-8585</w:t>
            </w:r>
          </w:p>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須崎市東古市町</w:t>
            </w:r>
            <w:r>
              <w:rPr>
                <w:rFonts w:hint="default" w:ascii="ＭＳ Ｐゴシック" w:hAnsi="ＭＳ Ｐゴシック" w:eastAsia="ＭＳ Ｐゴシック"/>
                <w:b w:val="1"/>
                <w:kern w:val="0"/>
                <w:sz w:val="20"/>
              </w:rPr>
              <w:t>6-26</w:t>
            </w:r>
          </w:p>
        </w:tc>
        <w:tc>
          <w:tcPr>
            <w:tcW w:w="1704"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須崎市・中土佐町</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四万十町</w:t>
            </w:r>
          </w:p>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津野町・梼原町</w:t>
            </w:r>
          </w:p>
        </w:tc>
      </w:tr>
      <w:tr>
        <w:trPr>
          <w:tblCellSpacing w:w="7" w:type="dxa"/>
        </w:trPr>
        <w:tc>
          <w:tcPr>
            <w:tcW w:w="1055"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幡多福祉保健所</w:t>
            </w:r>
          </w:p>
          <w:p>
            <w:pPr>
              <w:pStyle w:val="0"/>
              <w:widowControl w:val="1"/>
              <w:jc w:val="left"/>
              <w:rPr>
                <w:rFonts w:hint="default" w:ascii="ＭＳ Ｐゴシック" w:hAnsi="ＭＳ Ｐゴシック" w:eastAsia="ＭＳ Ｐゴシック"/>
                <w:b w:val="1"/>
                <w:color w:val="111111"/>
                <w:kern w:val="0"/>
                <w:sz w:val="20"/>
              </w:rPr>
            </w:pPr>
            <w:r>
              <w:rPr>
                <w:rFonts w:hint="eastAsia" w:ascii="ＭＳ Ｐゴシック" w:hAnsi="ＭＳ Ｐゴシック" w:eastAsia="ＭＳ Ｐゴシック"/>
                <w:b w:val="1"/>
                <w:color w:val="111111"/>
                <w:kern w:val="0"/>
                <w:sz w:val="20"/>
              </w:rPr>
              <w:t>健康障害課</w:t>
            </w:r>
          </w:p>
        </w:tc>
        <w:tc>
          <w:tcPr>
            <w:tcW w:w="819"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0880-34-512</w:t>
            </w:r>
            <w:r>
              <w:rPr>
                <w:rFonts w:hint="eastAsia" w:ascii="ＭＳ Ｐゴシック" w:hAnsi="ＭＳ Ｐゴシック" w:eastAsia="ＭＳ Ｐゴシック"/>
                <w:b w:val="1"/>
                <w:kern w:val="0"/>
                <w:sz w:val="20"/>
              </w:rPr>
              <w:t>0</w:t>
            </w:r>
          </w:p>
          <w:p>
            <w:pPr>
              <w:pStyle w:val="0"/>
              <w:widowControl w:val="1"/>
              <w:ind w:firstLine="502" w:firstLineChars="250"/>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34-512</w:t>
            </w:r>
            <w:r>
              <w:rPr>
                <w:rFonts w:hint="eastAsia" w:ascii="ＭＳ Ｐゴシック" w:hAnsi="ＭＳ Ｐゴシック" w:eastAsia="ＭＳ Ｐゴシック"/>
                <w:b w:val="1"/>
                <w:kern w:val="0"/>
                <w:sz w:val="20"/>
              </w:rPr>
              <w:t>4</w:t>
            </w:r>
          </w:p>
        </w:tc>
        <w:tc>
          <w:tcPr>
            <w:tcW w:w="1422"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w:t>
            </w:r>
            <w:r>
              <w:rPr>
                <w:rFonts w:hint="default" w:ascii="ＭＳ Ｐゴシック" w:hAnsi="ＭＳ Ｐゴシック" w:eastAsia="ＭＳ Ｐゴシック"/>
                <w:b w:val="1"/>
                <w:kern w:val="0"/>
                <w:sz w:val="20"/>
              </w:rPr>
              <w:t>787-0028</w:t>
            </w:r>
          </w:p>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四万十市中村山手通</w:t>
            </w:r>
            <w:r>
              <w:rPr>
                <w:rFonts w:hint="default" w:ascii="ＭＳ Ｐゴシック" w:hAnsi="ＭＳ Ｐゴシック" w:eastAsia="ＭＳ Ｐゴシック"/>
                <w:b w:val="1"/>
                <w:kern w:val="0"/>
                <w:sz w:val="20"/>
              </w:rPr>
              <w:t>19</w:t>
            </w:r>
          </w:p>
        </w:tc>
        <w:tc>
          <w:tcPr>
            <w:tcW w:w="1704" w:type="pct"/>
            <w:tcBorders>
              <w:top w:val="outset" w:color="auto" w:sz="6" w:space="0"/>
              <w:left w:val="outset" w:color="auto" w:sz="6" w:space="0"/>
              <w:bottom w:val="outset" w:color="auto"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四万十市・宿毛市</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土佐清水市</w:t>
            </w:r>
          </w:p>
          <w:p>
            <w:pPr>
              <w:pStyle w:val="0"/>
              <w:widowControl w:val="1"/>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黒潮町</w:t>
            </w:r>
            <w:r>
              <w:rPr>
                <w:rFonts w:hint="eastAsia" w:ascii="ＭＳ Ｐゴシック" w:hAnsi="ＭＳ Ｐゴシック" w:eastAsia="ＭＳ Ｐゴシック"/>
                <w:b w:val="1"/>
                <w:color w:val="111111"/>
                <w:kern w:val="0"/>
                <w:sz w:val="20"/>
              </w:rPr>
              <w:t>・</w:t>
            </w:r>
            <w:r>
              <w:rPr>
                <w:rFonts w:hint="default" w:ascii="ＭＳ Ｐゴシック" w:hAnsi="ＭＳ Ｐゴシック" w:eastAsia="ＭＳ Ｐゴシック"/>
                <w:b w:val="1"/>
                <w:color w:val="111111"/>
                <w:kern w:val="0"/>
                <w:sz w:val="20"/>
              </w:rPr>
              <w:t>三原村・大月町</w:t>
            </w:r>
          </w:p>
        </w:tc>
      </w:tr>
      <w:tr>
        <w:trPr>
          <w:trHeight w:val="875" w:hRule="atLeast"/>
          <w:tblCellSpacing w:w="7" w:type="dxa"/>
        </w:trPr>
        <w:tc>
          <w:tcPr>
            <w:tcW w:w="1055" w:type="pct"/>
            <w:tcBorders>
              <w:top w:val="outset" w:color="auto" w:sz="6" w:space="0"/>
              <w:left w:val="outset" w:color="auto" w:sz="6" w:space="0"/>
              <w:bottom w:val="outset" w:color="A0A0A0"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r>
              <w:rPr>
                <w:rFonts w:hint="eastAsia" w:ascii="ＭＳ Ｐゴシック" w:hAnsi="ＭＳ Ｐゴシック" w:eastAsia="ＭＳ Ｐゴシック"/>
                <w:b w:val="1"/>
                <w:color w:val="111111"/>
                <w:kern w:val="0"/>
                <w:sz w:val="20"/>
              </w:rPr>
              <w:t>高知県庁</w:t>
            </w:r>
          </w:p>
          <w:p>
            <w:pPr>
              <w:pStyle w:val="0"/>
              <w:jc w:val="left"/>
              <w:rPr>
                <w:rFonts w:hint="default" w:ascii="ＭＳ Ｐゴシック" w:hAnsi="ＭＳ Ｐゴシック" w:eastAsia="ＭＳ Ｐゴシック"/>
                <w:b w:val="1"/>
                <w:color w:val="111111"/>
                <w:kern w:val="0"/>
                <w:sz w:val="20"/>
              </w:rPr>
            </w:pPr>
            <w:r>
              <w:rPr>
                <w:rFonts w:hint="default" w:ascii="ＭＳ Ｐゴシック" w:hAnsi="ＭＳ Ｐゴシック" w:eastAsia="ＭＳ Ｐゴシック"/>
                <w:b w:val="1"/>
                <w:color w:val="111111"/>
                <w:kern w:val="0"/>
                <w:sz w:val="20"/>
              </w:rPr>
              <w:t>健康対策課</w:t>
            </w:r>
          </w:p>
        </w:tc>
        <w:tc>
          <w:tcPr>
            <w:tcW w:w="819" w:type="pct"/>
            <w:tcBorders>
              <w:top w:val="outset" w:color="auto" w:sz="6" w:space="0"/>
              <w:left w:val="outset" w:color="auto" w:sz="6" w:space="0"/>
              <w:bottom w:val="outset" w:color="A0A0A0"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088-823-9678</w:t>
            </w:r>
          </w:p>
        </w:tc>
        <w:tc>
          <w:tcPr>
            <w:tcW w:w="1422" w:type="pct"/>
            <w:tcBorders>
              <w:top w:val="outset" w:color="auto" w:sz="6" w:space="0"/>
              <w:left w:val="outset" w:color="auto" w:sz="6" w:space="0"/>
              <w:bottom w:val="outset" w:color="A0A0A0"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w:t>
            </w:r>
            <w:r>
              <w:rPr>
                <w:rFonts w:hint="default" w:ascii="ＭＳ Ｐゴシック" w:hAnsi="ＭＳ Ｐゴシック" w:eastAsia="ＭＳ Ｐゴシック"/>
                <w:b w:val="1"/>
                <w:kern w:val="0"/>
                <w:sz w:val="20"/>
              </w:rPr>
              <w:t>780-8570</w:t>
            </w:r>
          </w:p>
          <w:p>
            <w:pPr>
              <w:pStyle w:val="0"/>
              <w:jc w:val="left"/>
              <w:rPr>
                <w:rFonts w:hint="default" w:ascii="ＭＳ Ｐゴシック" w:hAnsi="ＭＳ Ｐゴシック" w:eastAsia="ＭＳ Ｐゴシック"/>
                <w:b w:val="1"/>
                <w:kern w:val="0"/>
                <w:sz w:val="20"/>
              </w:rPr>
            </w:pPr>
            <w:r>
              <w:rPr>
                <w:rFonts w:hint="default" w:ascii="ＭＳ Ｐゴシック" w:hAnsi="ＭＳ Ｐゴシック" w:eastAsia="ＭＳ Ｐゴシック"/>
                <w:b w:val="1"/>
                <w:kern w:val="0"/>
                <w:sz w:val="20"/>
              </w:rPr>
              <w:t>高知市丸ノ内</w:t>
            </w:r>
            <w:r>
              <w:rPr>
                <w:rFonts w:hint="default" w:ascii="ＭＳ Ｐゴシック" w:hAnsi="ＭＳ Ｐゴシック" w:eastAsia="ＭＳ Ｐゴシック"/>
                <w:b w:val="1"/>
                <w:kern w:val="0"/>
                <w:sz w:val="20"/>
              </w:rPr>
              <w:t>1</w:t>
            </w:r>
            <w:r>
              <w:rPr>
                <w:rFonts w:hint="default" w:ascii="ＭＳ Ｐゴシック" w:hAnsi="ＭＳ Ｐゴシック" w:eastAsia="ＭＳ Ｐゴシック"/>
                <w:b w:val="1"/>
                <w:kern w:val="0"/>
                <w:sz w:val="20"/>
              </w:rPr>
              <w:t>丁目</w:t>
            </w:r>
            <w:r>
              <w:rPr>
                <w:rFonts w:hint="default" w:ascii="ＭＳ Ｐゴシック" w:hAnsi="ＭＳ Ｐゴシック" w:eastAsia="ＭＳ Ｐゴシック"/>
                <w:b w:val="1"/>
                <w:kern w:val="0"/>
                <w:sz w:val="20"/>
              </w:rPr>
              <w:t>2</w:t>
            </w:r>
            <w:r>
              <w:rPr>
                <w:rFonts w:hint="default" w:ascii="ＭＳ Ｐゴシック" w:hAnsi="ＭＳ Ｐゴシック" w:eastAsia="ＭＳ Ｐゴシック"/>
                <w:b w:val="1"/>
                <w:kern w:val="0"/>
                <w:sz w:val="20"/>
              </w:rPr>
              <w:t>番</w:t>
            </w:r>
            <w:r>
              <w:rPr>
                <w:rFonts w:hint="default" w:ascii="ＭＳ Ｐゴシック" w:hAnsi="ＭＳ Ｐゴシック" w:eastAsia="ＭＳ Ｐゴシック"/>
                <w:b w:val="1"/>
                <w:kern w:val="0"/>
                <w:sz w:val="20"/>
              </w:rPr>
              <w:t>20</w:t>
            </w:r>
            <w:r>
              <w:rPr>
                <w:rFonts w:hint="default" w:ascii="ＭＳ Ｐゴシック" w:hAnsi="ＭＳ Ｐゴシック" w:eastAsia="ＭＳ Ｐゴシック"/>
                <w:b w:val="1"/>
                <w:kern w:val="0"/>
                <w:sz w:val="20"/>
              </w:rPr>
              <w:t>号</w:t>
            </w:r>
          </w:p>
        </w:tc>
        <w:tc>
          <w:tcPr>
            <w:tcW w:w="1704" w:type="pct"/>
            <w:tcBorders>
              <w:top w:val="outset" w:color="auto" w:sz="6" w:space="0"/>
              <w:left w:val="outset" w:color="auto" w:sz="6" w:space="0"/>
              <w:bottom w:val="outset" w:color="A0A0A0" w:sz="6" w:space="0"/>
              <w:right w:val="outset" w:color="auto" w:sz="6" w:space="0"/>
              <w:tl2br w:val="none" w:color="auto" w:sz="0" w:space="0"/>
              <w:tr2bl w:val="none" w:color="auto" w:sz="0" w:space="0"/>
            </w:tcBorders>
            <w:tcMar>
              <w:top w:w="48" w:type="dxa"/>
              <w:left w:w="144" w:type="dxa"/>
              <w:bottom w:w="48" w:type="dxa"/>
              <w:right w:w="144" w:type="dxa"/>
            </w:tcMar>
            <w:vAlign w:val="center"/>
          </w:tcPr>
          <w:p>
            <w:pPr>
              <w:pStyle w:val="0"/>
              <w:widowControl w:val="1"/>
              <w:jc w:val="left"/>
              <w:rPr>
                <w:rFonts w:hint="default" w:ascii="ＭＳ Ｐゴシック" w:hAnsi="ＭＳ Ｐゴシック" w:eastAsia="ＭＳ Ｐゴシック"/>
                <w:b w:val="1"/>
                <w:color w:val="111111"/>
                <w:kern w:val="0"/>
                <w:sz w:val="20"/>
              </w:rPr>
            </w:pPr>
          </w:p>
        </w:tc>
      </w:tr>
    </w:tbl>
    <w:p>
      <w:pPr>
        <w:pStyle w:val="0"/>
        <w:rPr>
          <w:rFonts w:hint="default" w:asciiTheme="majorEastAsia" w:hAnsiTheme="majorEastAsia" w:eastAsiaTheme="majorEastAsia"/>
          <w:sz w:val="24"/>
        </w:rPr>
      </w:pPr>
      <w:r>
        <w:rPr>
          <w:rFonts w:hint="eastAsia" w:asciiTheme="majorEastAsia" w:hAnsiTheme="majorEastAsia" w:eastAsiaTheme="majorEastAsia"/>
          <w:sz w:val="24"/>
        </w:rPr>
        <w:t>※高知市の方は、高知市</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こども未来部</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子育て給付課にお問い合わせください。</w:t>
      </w:r>
    </w:p>
    <w:p>
      <w:pPr>
        <w:pStyle w:val="0"/>
        <w:ind w:firstLine="240" w:firstLineChars="100"/>
        <w:rPr>
          <w:rFonts w:hint="default" w:ascii="ＭＳ Ｐ明朝" w:hAnsi="ＭＳ Ｐ明朝" w:eastAsia="ＭＳ Ｐ明朝"/>
          <w:b w:val="1"/>
          <w:sz w:val="24"/>
        </w:rPr>
      </w:pPr>
      <w:r>
        <w:rPr>
          <w:rFonts w:hint="eastAsia" w:asciiTheme="majorEastAsia" w:hAnsiTheme="majorEastAsia" w:eastAsiaTheme="majorEastAsia"/>
          <w:sz w:val="24"/>
        </w:rPr>
        <w:t>（ＴＥＬ</w:t>
      </w:r>
      <w:r>
        <w:rPr>
          <w:rFonts w:hint="eastAsia" w:asciiTheme="majorEastAsia" w:hAnsiTheme="majorEastAsia" w:eastAsiaTheme="majorEastAsia"/>
          <w:sz w:val="24"/>
        </w:rPr>
        <w:t xml:space="preserve"> </w:t>
      </w:r>
      <w:r>
        <w:rPr>
          <w:rFonts w:hint="eastAsia" w:asciiTheme="majorEastAsia" w:hAnsiTheme="majorEastAsia" w:eastAsiaTheme="majorEastAsia"/>
          <w:sz w:val="24"/>
        </w:rPr>
        <w:t>０８８－８２３－９４４７）</w:t>
      </w:r>
    </w:p>
    <w:p>
      <w:pPr>
        <w:pStyle w:val="0"/>
        <w:spacing w:before="180" w:beforeLines="50" w:beforeAutospacing="0"/>
        <w:rPr>
          <w:rFonts w:hint="default" w:asciiTheme="majorEastAsia" w:hAnsiTheme="majorEastAsia" w:eastAsiaTheme="majorEastAsia"/>
          <w:b w:val="1"/>
          <w:sz w:val="24"/>
        </w:rPr>
      </w:pPr>
    </w:p>
    <w:p>
      <w:pPr>
        <w:pStyle w:val="0"/>
        <w:rPr>
          <w:rFonts w:hint="default" w:asciiTheme="majorEastAsia" w:hAnsiTheme="majorEastAsia" w:eastAsiaTheme="majorEastAsia"/>
          <w:b w:val="1"/>
          <w:sz w:val="24"/>
        </w:rPr>
      </w:pPr>
      <w:r>
        <w:rPr>
          <w:rFonts w:hint="eastAsia" w:asciiTheme="majorEastAsia" w:hAnsiTheme="majorEastAsia" w:eastAsiaTheme="majorEastAsia"/>
          <w:b w:val="1"/>
          <w:sz w:val="24"/>
        </w:rPr>
        <w:t>４　医療保険の種別について</w:t>
      </w:r>
    </w:p>
    <w:tbl>
      <w:tblPr>
        <w:tblStyle w:val="11"/>
        <w:tblW w:w="9314" w:type="dxa"/>
        <w:tblInd w:w="13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389"/>
        <w:gridCol w:w="2205"/>
        <w:gridCol w:w="2835"/>
        <w:gridCol w:w="3885"/>
      </w:tblGrid>
      <w:tr>
        <w:trPr>
          <w:trHeight w:val="459" w:hRule="atLeast"/>
        </w:trPr>
        <w:tc>
          <w:tcPr>
            <w:tcW w:w="259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種　　別</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被保険者氏名</w:t>
            </w:r>
          </w:p>
        </w:tc>
        <w:tc>
          <w:tcPr>
            <w:tcW w:w="3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被保険者証発行機関名</w:t>
            </w:r>
          </w:p>
        </w:tc>
      </w:tr>
      <w:tr>
        <w:trPr>
          <w:trHeight w:val="737" w:hRule="atLeast"/>
        </w:trPr>
        <w:tc>
          <w:tcPr>
            <w:tcW w:w="3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eastAsia"/>
              </w:rPr>
            </w:pPr>
            <w:r>
              <w:rPr>
                <w:rFonts w:hint="eastAsia"/>
              </w:rPr>
              <w:t>被用者保険</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全国健康保険協会</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本人もしくは扶養の場合は、その職場にお勤めの方を記載</w:t>
            </w:r>
          </w:p>
        </w:tc>
        <w:tc>
          <w:tcPr>
            <w:tcW w:w="3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全国健康保険協会　高知支部</w:t>
            </w:r>
          </w:p>
          <w:p>
            <w:pPr>
              <w:pStyle w:val="0"/>
              <w:rPr>
                <w:rFonts w:hint="default" w:asciiTheme="minorEastAsia" w:hAnsiTheme="minorEastAsia"/>
                <w:sz w:val="22"/>
              </w:rPr>
            </w:pPr>
            <w:r>
              <w:rPr>
                <w:rFonts w:hint="eastAsia" w:asciiTheme="minorEastAsia" w:hAnsiTheme="minorEastAsia"/>
                <w:sz w:val="22"/>
              </w:rPr>
              <w:t>全国健康保険協会　船員保険部　等</w:t>
            </w:r>
          </w:p>
        </w:tc>
      </w:tr>
      <w:tr>
        <w:trPr>
          <w:trHeight w:val="737" w:hRule="atLeast"/>
        </w:trPr>
        <w:tc>
          <w:tcPr>
            <w:tcW w:w="3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共済組合</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p>
        </w:tc>
        <w:tc>
          <w:tcPr>
            <w:tcW w:w="3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高知県市町村職員共済組合</w:t>
            </w:r>
          </w:p>
          <w:p>
            <w:pPr>
              <w:pStyle w:val="0"/>
              <w:rPr>
                <w:rFonts w:hint="default" w:asciiTheme="minorEastAsia" w:hAnsiTheme="minorEastAsia"/>
                <w:sz w:val="22"/>
              </w:rPr>
            </w:pPr>
            <w:r>
              <w:rPr>
                <w:rFonts w:hint="eastAsia" w:asciiTheme="minorEastAsia" w:hAnsiTheme="minorEastAsia"/>
                <w:sz w:val="22"/>
              </w:rPr>
              <w:t>地方職員共済組合高知県支部　等</w:t>
            </w:r>
          </w:p>
        </w:tc>
      </w:tr>
      <w:tr>
        <w:trPr>
          <w:trHeight w:val="737" w:hRule="atLeast"/>
        </w:trPr>
        <w:tc>
          <w:tcPr>
            <w:tcW w:w="3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健康保険組合</w:t>
            </w: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r>
              <w:rPr>
                <w:rFonts w:hint="eastAsia"/>
              </w:rPr>
              <w:t>（企業名）健康保険組合　等</w:t>
            </w:r>
          </w:p>
        </w:tc>
      </w:tr>
      <w:tr>
        <w:trPr>
          <w:trHeight w:val="624" w:hRule="atLeast"/>
        </w:trPr>
        <w:tc>
          <w:tcPr>
            <w:tcW w:w="38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rPr>
                <w:rFonts w:hint="eastAsia"/>
              </w:rPr>
            </w:pPr>
            <w:r>
              <w:rPr>
                <w:rFonts w:hint="eastAsia"/>
              </w:rPr>
              <w:t>国民健康保険</w:t>
            </w: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国民健康保険</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本人</w:t>
            </w:r>
          </w:p>
        </w:tc>
        <w:tc>
          <w:tcPr>
            <w:tcW w:w="388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各市町村</w:t>
            </w:r>
          </w:p>
        </w:tc>
      </w:tr>
      <w:tr>
        <w:trPr>
          <w:trHeight w:val="624" w:hRule="atLeast"/>
        </w:trPr>
        <w:tc>
          <w:tcPr>
            <w:tcW w:w="38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220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国民健康保険組合</w:t>
            </w:r>
          </w:p>
        </w:tc>
        <w:tc>
          <w:tcPr>
            <w:tcW w:w="283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本人もしくは扶養の場合は、その職場にお勤めの方を記載</w:t>
            </w:r>
          </w:p>
        </w:tc>
        <w:tc>
          <w:tcPr>
            <w:tcW w:w="38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sz w:val="22"/>
              </w:rPr>
            </w:pPr>
            <w:r>
              <w:rPr>
                <w:rFonts w:hint="eastAsia" w:asciiTheme="minorEastAsia" w:hAnsiTheme="minorEastAsia"/>
                <w:sz w:val="22"/>
              </w:rPr>
              <w:t>医師国民健康保険組合</w:t>
            </w:r>
          </w:p>
          <w:p>
            <w:pPr>
              <w:pStyle w:val="0"/>
              <w:rPr>
                <w:rFonts w:hint="default" w:asciiTheme="minorEastAsia" w:hAnsiTheme="minorEastAsia"/>
                <w:sz w:val="22"/>
              </w:rPr>
            </w:pPr>
            <w:r>
              <w:rPr>
                <w:rFonts w:hint="eastAsia" w:asciiTheme="minorEastAsia" w:hAnsiTheme="minorEastAsia"/>
                <w:sz w:val="22"/>
              </w:rPr>
              <w:t>全国土木建築国民健康保険組合　等</w:t>
            </w:r>
          </w:p>
        </w:tc>
      </w:tr>
    </w:tbl>
    <w:p>
      <w:pPr>
        <w:pStyle w:val="0"/>
        <w:spacing w:line="280" w:lineRule="exact"/>
        <w:rPr>
          <w:rFonts w:hint="eastAsia" w:asciiTheme="minorEastAsia" w:hAnsiTheme="minorEastAsia" w:eastAsiaTheme="minorEastAsia"/>
          <w:b w:val="0"/>
          <w:sz w:val="22"/>
        </w:rPr>
      </w:pPr>
    </w:p>
    <w:p>
      <w:pPr>
        <w:pStyle w:val="0"/>
        <w:spacing w:line="280" w:lineRule="exact"/>
        <w:rPr>
          <w:rFonts w:hint="eastAsia" w:asciiTheme="minorEastAsia" w:hAnsiTheme="minorEastAsia" w:eastAsiaTheme="minorEastAsia"/>
          <w:b w:val="0"/>
          <w:sz w:val="22"/>
        </w:rPr>
      </w:pPr>
    </w:p>
    <w:p>
      <w:pPr>
        <w:pStyle w:val="0"/>
        <w:spacing w:line="280" w:lineRule="exact"/>
        <w:rPr>
          <w:rFonts w:hint="eastAsia" w:asciiTheme="minorEastAsia" w:hAnsiTheme="minorEastAsia" w:eastAsiaTheme="minorEastAsia"/>
          <w:b w:val="0"/>
          <w:sz w:val="22"/>
        </w:rPr>
      </w:pPr>
      <w:r>
        <w:rPr>
          <w:rFonts w:hint="eastAsia" w:asciiTheme="majorEastAsia" w:hAnsiTheme="majorEastAsia" w:eastAsiaTheme="majorEastAsia"/>
          <w:b w:val="1"/>
          <w:sz w:val="24"/>
        </w:rPr>
        <w:t>５　世帯調書について</w:t>
      </w:r>
    </w:p>
    <w:p>
      <w:pPr>
        <w:pStyle w:val="0"/>
        <w:spacing w:line="280" w:lineRule="exact"/>
        <w:rPr>
          <w:rFonts w:hint="eastAsia" w:asciiTheme="minorEastAsia" w:hAnsiTheme="minorEastAsia" w:eastAsiaTheme="minorEastAsia"/>
          <w:b w:val="0"/>
          <w:sz w:val="22"/>
        </w:rPr>
      </w:pPr>
    </w:p>
    <w:p>
      <w:pPr>
        <w:pStyle w:val="0"/>
        <w:spacing w:line="280" w:lineRule="exact"/>
        <w:rPr>
          <w:rFonts w:hint="eastAsia" w:asciiTheme="minorEastAsia" w:hAnsiTheme="minorEastAsia" w:eastAsiaTheme="minorEastAsia"/>
          <w:b w:val="0"/>
          <w:sz w:val="22"/>
        </w:rPr>
      </w:pPr>
      <w:r>
        <w:rPr>
          <w:rFonts w:hint="eastAsia" w:asciiTheme="minorEastAsia" w:hAnsiTheme="minorEastAsia" w:eastAsiaTheme="minorEastAsia"/>
          <w:b w:val="0"/>
          <w:sz w:val="22"/>
        </w:rPr>
        <w:t>【記入上の注意】</w:t>
      </w:r>
    </w:p>
    <w:p>
      <w:pPr>
        <w:pStyle w:val="0"/>
        <w:spacing w:line="280" w:lineRule="exact"/>
        <w:ind w:left="220" w:hanging="220" w:hangingChars="100"/>
        <w:rPr>
          <w:rFonts w:hint="eastAsia" w:asciiTheme="minorEastAsia" w:hAnsiTheme="minorEastAsia" w:eastAsiaTheme="minorEastAsia"/>
          <w:b w:val="0"/>
          <w:sz w:val="22"/>
        </w:rPr>
      </w:pPr>
      <w:r>
        <w:rPr>
          <w:rFonts w:hint="eastAsia" w:asciiTheme="minorEastAsia" w:hAnsiTheme="minorEastAsia" w:eastAsiaTheme="minorEastAsia"/>
          <w:b w:val="0"/>
          <w:sz w:val="22"/>
        </w:rPr>
        <w:t>１　支給認定基準世帯員（受診者と同じ医療保険に加入する者）全員を記載してください（住民票が別でも、受診者と同じ医療保険に加入している方が他にいる場合には、その方も記入してください）。</w:t>
      </w:r>
    </w:p>
    <w:p>
      <w:pPr>
        <w:pStyle w:val="0"/>
        <w:spacing w:line="280" w:lineRule="exact"/>
        <w:rPr>
          <w:rFonts w:hint="eastAsia" w:asciiTheme="minorEastAsia" w:hAnsiTheme="minorEastAsia" w:eastAsiaTheme="minorEastAsia"/>
          <w:b w:val="0"/>
          <w:sz w:val="22"/>
        </w:rPr>
      </w:pPr>
    </w:p>
    <w:p>
      <w:pPr>
        <w:pStyle w:val="0"/>
        <w:spacing w:line="280" w:lineRule="exact"/>
        <w:ind w:left="220" w:hanging="220" w:hangingChars="100"/>
        <w:rPr>
          <w:rFonts w:hint="eastAsia" w:asciiTheme="minorEastAsia" w:hAnsiTheme="minorEastAsia" w:eastAsiaTheme="minorEastAsia"/>
          <w:b w:val="0"/>
          <w:sz w:val="22"/>
        </w:rPr>
      </w:pPr>
      <w:r>
        <w:rPr>
          <w:rFonts w:hint="eastAsia" w:asciiTheme="minorEastAsia" w:hAnsiTheme="minorEastAsia" w:eastAsiaTheme="minorEastAsia"/>
          <w:b w:val="0"/>
          <w:sz w:val="22"/>
        </w:rPr>
        <w:t>２　「個人番号」欄には、それぞれの方の個人番号を記載してください（受診者を除く義務教育課程の児童に限り記載不要）。</w:t>
      </w:r>
    </w:p>
    <w:p>
      <w:pPr>
        <w:pStyle w:val="0"/>
        <w:spacing w:line="280" w:lineRule="exact"/>
        <w:rPr>
          <w:rFonts w:hint="eastAsia" w:asciiTheme="minorEastAsia" w:hAnsiTheme="minorEastAsia" w:eastAsiaTheme="minorEastAsia"/>
          <w:b w:val="0"/>
          <w:sz w:val="22"/>
        </w:rPr>
      </w:pPr>
    </w:p>
    <w:p>
      <w:pPr>
        <w:pStyle w:val="0"/>
        <w:spacing w:line="280" w:lineRule="exact"/>
        <w:ind w:left="220" w:hanging="220" w:hangingChars="100"/>
        <w:rPr>
          <w:rFonts w:hint="eastAsia" w:asciiTheme="minorEastAsia" w:hAnsiTheme="minorEastAsia" w:eastAsiaTheme="minorEastAsia"/>
          <w:b w:val="0"/>
          <w:sz w:val="22"/>
        </w:rPr>
      </w:pPr>
      <w:r>
        <w:rPr>
          <w:rFonts w:hint="eastAsia" w:asciiTheme="minorEastAsia" w:hAnsiTheme="minorEastAsia" w:eastAsiaTheme="minorEastAsia"/>
          <w:b w:val="0"/>
          <w:sz w:val="22"/>
        </w:rPr>
        <w:t>３　「被用者保険本人・被扶養の別」欄は、被用者保険の加入の方について、被保険者本人・被扶養者のどちらか該当するものを○で囲んでください。</w:t>
      </w:r>
    </w:p>
    <w:p>
      <w:pPr>
        <w:pStyle w:val="0"/>
        <w:spacing w:line="280" w:lineRule="exact"/>
        <w:rPr>
          <w:rFonts w:hint="eastAsia" w:asciiTheme="minorEastAsia" w:hAnsiTheme="minorEastAsia" w:eastAsiaTheme="minorEastAsia"/>
          <w:b w:val="0"/>
          <w:sz w:val="22"/>
        </w:rPr>
      </w:pPr>
    </w:p>
    <w:p>
      <w:pPr>
        <w:pStyle w:val="0"/>
        <w:spacing w:line="280" w:lineRule="exact"/>
        <w:ind w:left="220" w:hanging="220" w:hangingChars="100"/>
        <w:rPr>
          <w:rFonts w:hint="eastAsia" w:asciiTheme="minorEastAsia" w:hAnsiTheme="minorEastAsia" w:eastAsiaTheme="minorEastAsia"/>
          <w:b w:val="0"/>
          <w:sz w:val="22"/>
        </w:rPr>
      </w:pPr>
      <w:r>
        <w:rPr>
          <w:rFonts w:hint="eastAsia" w:asciiTheme="minorEastAsia" w:hAnsiTheme="minorEastAsia" w:eastAsiaTheme="minorEastAsia"/>
          <w:b w:val="0"/>
          <w:sz w:val="22"/>
        </w:rPr>
        <w:t>４　「税証明」欄は、市町村民税（非）課税証明書を提出する方に「○」をご記入ください（提出が必要な方は、６ページの「７「世帯」の市町村民税を確認する証明書等について」を参考にご確認ください）。</w:t>
      </w:r>
    </w:p>
    <w:p>
      <w:pPr>
        <w:pStyle w:val="0"/>
        <w:rPr>
          <w:rFonts w:hint="eastAsia" w:asciiTheme="minorEastAsia" w:hAnsiTheme="minorEastAsia" w:eastAsiaTheme="minorEastAsia"/>
          <w:b w:val="0"/>
          <w:sz w:val="22"/>
        </w:rPr>
      </w:pPr>
    </w:p>
    <w:p>
      <w:pPr>
        <w:pStyle w:val="0"/>
        <w:jc w:val="center"/>
        <w:rPr>
          <w:rFonts w:hint="eastAsia" w:asciiTheme="minorEastAsia" w:hAnsiTheme="minorEastAsia" w:eastAsiaTheme="minorEastAsia"/>
          <w:b w:val="0"/>
          <w:sz w:val="22"/>
        </w:rPr>
      </w:pPr>
      <w:r>
        <w:rPr>
          <w:rFonts w:hint="eastAsia" w:asciiTheme="minorEastAsia" w:hAnsiTheme="minorEastAsia" w:eastAsiaTheme="minorEastAsia"/>
          <w:b w:val="0"/>
          <w:sz w:val="24"/>
        </w:rPr>
        <w:t>世帯調書【記載例①】</w:t>
      </w:r>
    </w:p>
    <w:p>
      <w:pPr>
        <w:pStyle w:val="0"/>
        <w:rPr>
          <w:rFonts w:hint="eastAsia" w:asciiTheme="minorEastAsia" w:hAnsiTheme="minorEastAsia" w:eastAsiaTheme="minorEastAsia"/>
          <w:b w:val="0"/>
          <w:sz w:val="22"/>
        </w:rPr>
      </w:pPr>
      <w:r>
        <w:rPr>
          <w:rFonts w:hint="eastAsia" w:asciiTheme="minorEastAsia" w:hAnsiTheme="minorEastAsia" w:eastAsiaTheme="minorEastAsia"/>
          <w:b w:val="0"/>
          <w:sz w:val="21"/>
        </w:rPr>
        <w:t>◆被用者保険に加入している場合（受給者本人は被扶養）</w:t>
      </w:r>
    </w:p>
    <w:p>
      <w:pPr>
        <w:pStyle w:val="0"/>
        <w:rPr>
          <w:rFonts w:hint="eastAsia" w:asciiTheme="minorEastAsia" w:hAnsiTheme="minorEastAsia" w:eastAsiaTheme="minorEastAsia"/>
          <w:b w:val="0"/>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4219575</wp:posOffset>
                </wp:positionH>
                <wp:positionV relativeFrom="paragraph">
                  <wp:posOffset>770255</wp:posOffset>
                </wp:positionV>
                <wp:extent cx="301625" cy="8210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01625" cy="821055"/>
                        </a:xfrm>
                        <a:prstGeom prst="rightBrace">
                          <a:avLst>
                            <a:gd name="adj1" fmla="val 22684"/>
                            <a:gd name="adj2" fmla="val 26759"/>
                          </a:avLst>
                        </a:prstGeom>
                        <a:noFill/>
                        <a:ln w="19050" cmpd="sng">
                          <a:solidFill>
                            <a:srgbClr val="FF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60.65pt;mso-position-vertical-relative:text;mso-position-horizontal-relative:text;position:absolute;height:64.650000000000006pt;mso-wrap-distance-top:0pt;width:23.75pt;mso-wrap-distance-left:16pt;margin-left:332.25pt;z-index:6;" o:spid="_x0000_s1026" o:allowincell="t" o:allowoverlap="t" filled="f" stroked="t" strokecolor="#ff0000" strokeweight="1.5pt" o:spt="88" type="#_x0000_t88" adj="2890,5780">
                <v:fill/>
                <v:stroke linestyle="singl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4614545</wp:posOffset>
                </wp:positionH>
                <wp:positionV relativeFrom="paragraph">
                  <wp:posOffset>718820</wp:posOffset>
                </wp:positionV>
                <wp:extent cx="1214755" cy="66675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14755" cy="666750"/>
                        </a:xfrm>
                        <a:prstGeom prst="rect">
                          <a:avLst/>
                        </a:prstGeom>
                        <a:solidFill>
                          <a:srgbClr val="FFFFFF"/>
                        </a:solidFill>
                        <a:ln>
                          <a:miter/>
                        </a:ln>
                      </wps:spPr>
                      <wps:txbx>
                        <w:txbxContent>
                          <w:p>
                            <w:pPr>
                              <w:pStyle w:val="0"/>
                              <w:spacing w:line="240" w:lineRule="exact"/>
                              <w:rPr>
                                <w:rFonts w:hint="eastAsia"/>
                                <w:sz w:val="18"/>
                              </w:rPr>
                            </w:pPr>
                            <w:r>
                              <w:rPr>
                                <w:rFonts w:hint="eastAsia" w:ascii="ＭＳ ゴシック" w:hAnsi="ＭＳ ゴシック" w:eastAsia="ＭＳ ゴシック"/>
                                <w:sz w:val="18"/>
                              </w:rPr>
                              <w:t>医療保険における「世帯」。被用者保険のため税証明は被保険者本人分が必要。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6pt;mso-position-vertical-relative:text;mso-position-horizontal-relative:text;position:absolute;height:52.5pt;mso-wrap-distance-top:0pt;width:95.65pt;mso-wrap-distance-left:16pt;margin-left:363.35pt;z-index:7;" o:spid="_x0000_s1027"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rPr>
                          <w:rFonts w:hint="eastAsia"/>
                          <w:sz w:val="18"/>
                        </w:rPr>
                      </w:pPr>
                      <w:r>
                        <w:rPr>
                          <w:rFonts w:hint="eastAsia" w:ascii="ＭＳ ゴシック" w:hAnsi="ＭＳ ゴシック" w:eastAsia="ＭＳ ゴシック"/>
                          <w:sz w:val="18"/>
                        </w:rPr>
                        <w:t>医療保険における「世帯」。被用者保険のため税証明は被保険者本人分が必要。</w:t>
                      </w:r>
                    </w:p>
                  </w:txbxContent>
                </v:textbox>
                <v:imagedata o:title=""/>
                <w10:wrap type="none" anchorx="text" anchory="text"/>
              </v:shape>
            </w:pict>
          </mc:Fallback>
        </mc:AlternateContent>
      </w:r>
      <w:r>
        <w:rPr>
          <w:rFonts w:hint="eastAsia"/>
        </w:rPr>
        <w:drawing>
          <wp:inline>
            <wp:extent cx="5084445" cy="1757680"/>
            <wp:effectExtent l="0" t="0" r="0" b="0"/>
            <wp:docPr id="1028" name="オブジェクト 0"/>
            <a:graphic xmlns:a="http://schemas.openxmlformats.org/drawingml/2006/main">
              <a:graphicData uri="http://schemas.openxmlformats.org/drawingml/2006/picture">
                <pic:pic xmlns:pic="http://schemas.openxmlformats.org/drawingml/2006/picture">
                  <pic:nvPicPr>
                    <pic:cNvPr id="1028" name="オブジェクト 0"/>
                    <pic:cNvPicPr>
                      <a:picLocks noChangeAspect="1"/>
                    </pic:cNvPicPr>
                  </pic:nvPicPr>
                  <pic:blipFill>
                    <a:blip r:embed="rId7"/>
                    <a:stretch>
                      <a:fillRect/>
                    </a:stretch>
                  </pic:blipFill>
                  <pic:spPr>
                    <a:xfrm>
                      <a:off x="0" y="0"/>
                      <a:ext cx="5084445" cy="1757680"/>
                    </a:xfrm>
                    <a:prstGeom prst="rect">
                      <a:avLst/>
                    </a:prstGeom>
                    <a:noFill/>
                    <a:ln>
                      <a:miter/>
                    </a:ln>
                  </pic:spPr>
                </pic:pic>
              </a:graphicData>
            </a:graphic>
          </wp:inline>
        </w:drawing>
      </w:r>
    </w:p>
    <w:p>
      <w:pPr>
        <w:pStyle w:val="0"/>
        <w:rPr>
          <w:rFonts w:hint="eastAsia" w:asciiTheme="minorEastAsia" w:hAnsiTheme="minorEastAsia" w:eastAsiaTheme="minorEastAsia"/>
          <w:b w:val="0"/>
          <w:sz w:val="22"/>
        </w:rPr>
      </w:pPr>
    </w:p>
    <w:p>
      <w:pPr>
        <w:pStyle w:val="0"/>
        <w:jc w:val="center"/>
        <w:rPr>
          <w:rFonts w:hint="eastAsia" w:asciiTheme="minorEastAsia" w:hAnsiTheme="minorEastAsia" w:eastAsiaTheme="minorEastAsia"/>
          <w:b w:val="0"/>
          <w:sz w:val="24"/>
        </w:rPr>
      </w:pPr>
      <w:r>
        <w:rPr>
          <w:rFonts w:hint="eastAsia"/>
        </w:rPr>
        <mc:AlternateContent>
          <mc:Choice Requires="wps">
            <w:drawing>
              <wp:anchor distT="0" distB="0" distL="203200" distR="203200" simplePos="0" relativeHeight="14" behindDoc="0" locked="0" layoutInCell="1" hidden="0" allowOverlap="1">
                <wp:simplePos x="0" y="0"/>
                <wp:positionH relativeFrom="column">
                  <wp:posOffset>4109720</wp:posOffset>
                </wp:positionH>
                <wp:positionV relativeFrom="paragraph">
                  <wp:posOffset>127000</wp:posOffset>
                </wp:positionV>
                <wp:extent cx="1325880" cy="482600"/>
                <wp:effectExtent l="45085" t="635" r="29845" b="751840"/>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325880" cy="482600"/>
                        </a:xfrm>
                        <a:prstGeom prst="wedgeRectCallout">
                          <a:avLst>
                            <a:gd name="adj1" fmla="val -53306"/>
                            <a:gd name="adj2" fmla="val 203218"/>
                          </a:avLst>
                        </a:prstGeom>
                        <a:solidFill>
                          <a:srgbClr val="FFFFFF"/>
                        </a:solidFill>
                        <a:ln w="9525">
                          <a:solidFill>
                            <a:sysClr val="windowText" lastClr="000000"/>
                          </a:solidFill>
                          <a:miter/>
                        </a:ln>
                      </wps:spPr>
                      <wps:txbx>
                        <w:txbxContent>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「被用者保険加入」でないため記入不要</w:t>
                            </w:r>
                          </w:p>
                        </w:txbxContent>
                      </wps:txbx>
                      <wps:bodyPr vertOverflow="overflow" horzOverflow="overflow" lIns="74295" tIns="8890" rIns="74295" bIns="8890" anchor="ctr"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0pt;mso-position-vertical-relative:text;mso-position-horizontal-relative:text;v-text-anchor:middle;position:absolute;height:38pt;mso-wrap-distance-top:0pt;width:104.4pt;mso-wrap-distance-left:16pt;margin-left:323.60000000000002pt;z-index:14;" o:spid="_x0000_s1029" o:allowincell="t" o:allowoverlap="t" filled="t" fillcolor="#ffffff" stroked="t" strokecolor="#000000" strokeweight="0.75pt" o:spt="61" type="#_x0000_t61" adj="-714,54695">
                <v:fill/>
                <v:stroke filltype="solid"/>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「被用者保険加入」でないため記入不要</w:t>
                      </w:r>
                    </w:p>
                  </w:txbxContent>
                </v:textbox>
                <v:imagedata o:title=""/>
                <w10:wrap type="none" anchorx="text" anchory="text"/>
              </v:shape>
            </w:pict>
          </mc:Fallback>
        </mc:AlternateContent>
      </w:r>
      <w:r>
        <w:rPr>
          <w:rFonts w:hint="eastAsia" w:asciiTheme="minorEastAsia" w:hAnsiTheme="minorEastAsia" w:eastAsiaTheme="minorEastAsia"/>
          <w:b w:val="0"/>
          <w:sz w:val="24"/>
        </w:rPr>
        <w:t>世帯調書【記載例②】</w:t>
      </w:r>
    </w:p>
    <w:p>
      <w:pPr>
        <w:pStyle w:val="0"/>
        <w:rPr>
          <w:rFonts w:hint="eastAsia" w:asciiTheme="minorEastAsia" w:hAnsiTheme="minorEastAsia" w:eastAsiaTheme="minorEastAsia"/>
          <w:b w:val="0"/>
          <w:sz w:val="22"/>
        </w:rPr>
      </w:pPr>
      <w:r>
        <w:rPr>
          <w:rFonts w:hint="eastAsia" w:asciiTheme="minorEastAsia" w:hAnsiTheme="minorEastAsia" w:eastAsiaTheme="minorEastAsia"/>
          <w:b w:val="0"/>
          <w:sz w:val="21"/>
        </w:rPr>
        <w:t>◆国民健康保険に加入している場合</w:t>
      </w:r>
    </w:p>
    <w:p>
      <w:pPr>
        <w:pStyle w:val="0"/>
        <w:rPr>
          <w:rFonts w:hint="eastAsia" w:asciiTheme="minorEastAsia" w:hAnsiTheme="minorEastAsia" w:eastAsiaTheme="minorEastAsia"/>
          <w:b w:val="0"/>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4178935</wp:posOffset>
                </wp:positionH>
                <wp:positionV relativeFrom="paragraph">
                  <wp:posOffset>879475</wp:posOffset>
                </wp:positionV>
                <wp:extent cx="301625" cy="186563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301625" cy="1865630"/>
                        </a:xfrm>
                        <a:prstGeom prst="rightBrace">
                          <a:avLst>
                            <a:gd name="adj1" fmla="val 51546"/>
                            <a:gd name="adj2" fmla="val 83333"/>
                          </a:avLst>
                        </a:prstGeom>
                        <a:noFill/>
                        <a:ln w="19050" cmpd="sng">
                          <a:solidFill>
                            <a:srgbClr val="FF000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69.25pt;mso-position-vertical-relative:text;mso-position-horizontal-relative:text;position:absolute;height:146.9pt;mso-wrap-distance-top:0pt;width:23.75pt;mso-wrap-distance-left:16pt;margin-left:329.05pt;z-index:9;" o:spid="_x0000_s1030" o:allowincell="t" o:allowoverlap="t" filled="f" stroked="t" strokecolor="#ff0000" strokeweight="1.5pt" o:spt="88" type="#_x0000_t88" adj="1800,18000">
                <v:fill/>
                <v:stroke linestyle="singl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4551045</wp:posOffset>
                </wp:positionH>
                <wp:positionV relativeFrom="paragraph">
                  <wp:posOffset>2375535</wp:posOffset>
                </wp:positionV>
                <wp:extent cx="1091565" cy="35687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1091565" cy="356870"/>
                        </a:xfrm>
                        <a:prstGeom prst="rect">
                          <a:avLst/>
                        </a:prstGeom>
                        <a:solidFill>
                          <a:srgbClr val="FFFFFF"/>
                        </a:solidFill>
                        <a:ln>
                          <a:miter/>
                        </a:ln>
                      </wps:spPr>
                      <wps:txbx>
                        <w:txbxContent>
                          <w:p>
                            <w:pPr>
                              <w:pStyle w:val="0"/>
                              <w:spacing w:line="240" w:lineRule="exact"/>
                              <w:rPr>
                                <w:rFonts w:hint="eastAsia"/>
                                <w:sz w:val="18"/>
                              </w:rPr>
                            </w:pPr>
                            <w:r>
                              <w:rPr>
                                <w:rFonts w:hint="eastAsia" w:ascii="ＭＳ ゴシック" w:hAnsi="ＭＳ ゴシック" w:eastAsia="ＭＳ ゴシック"/>
                                <w:sz w:val="18"/>
                              </w:rPr>
                              <w:t>医療保険における「世帯」</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87.05pt;mso-position-vertical-relative:text;mso-position-horizontal-relative:text;position:absolute;height:28.1pt;mso-wrap-distance-top:0pt;width:85.95pt;mso-wrap-distance-left:16pt;margin-left:358.35pt;z-index:10;" o:spid="_x0000_s1031"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rPr>
                          <w:rFonts w:hint="eastAsia"/>
                          <w:sz w:val="18"/>
                        </w:rPr>
                      </w:pPr>
                      <w:r>
                        <w:rPr>
                          <w:rFonts w:hint="eastAsia" w:ascii="ＭＳ ゴシック" w:hAnsi="ＭＳ ゴシック" w:eastAsia="ＭＳ ゴシック"/>
                          <w:sz w:val="18"/>
                        </w:rPr>
                        <w:t>医療保険における「世帯」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4735195</wp:posOffset>
                </wp:positionH>
                <wp:positionV relativeFrom="paragraph">
                  <wp:posOffset>815975</wp:posOffset>
                </wp:positionV>
                <wp:extent cx="301625" cy="144653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301625" cy="1446530"/>
                        </a:xfrm>
                        <a:prstGeom prst="rightBrace">
                          <a:avLst>
                            <a:gd name="adj1" fmla="val 39964"/>
                            <a:gd name="adj2" fmla="val 25111"/>
                          </a:avLst>
                        </a:prstGeom>
                        <a:noFill/>
                        <a:ln w="19050" cmpd="sng">
                          <a:solidFill>
                            <a:srgbClr val="002060"/>
                          </a:solidFill>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64.25pt;mso-position-vertical-relative:text;mso-position-horizontal-relative:text;position:absolute;height:113.9pt;mso-wrap-distance-top:0pt;width:23.75pt;mso-wrap-distance-left:16pt;margin-left:372.85pt;z-index:11;" o:spid="_x0000_s1032" o:allowincell="t" o:allowoverlap="t" filled="f" stroked="t" strokecolor="#002060" strokeweight="1.5pt" o:spt="88" type="#_x0000_t88" adj="2712,5424">
                <v:fill/>
                <v:stroke linestyle="single"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5042535</wp:posOffset>
                </wp:positionH>
                <wp:positionV relativeFrom="paragraph">
                  <wp:posOffset>841375</wp:posOffset>
                </wp:positionV>
                <wp:extent cx="984250" cy="1113155"/>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984250" cy="1113155"/>
                        </a:xfrm>
                        <a:prstGeom prst="rect">
                          <a:avLst/>
                        </a:prstGeom>
                        <a:solidFill>
                          <a:srgbClr val="FFFFFF"/>
                        </a:solidFill>
                        <a:ln>
                          <a:miter/>
                        </a:ln>
                      </wps:spPr>
                      <wps:txbx>
                        <w:txbxContent>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税証明は、国保加入者全員分が必要。</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ただし、義務教育課程の児童を除く（個人番号の記載も不要）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25pt;mso-position-vertical-relative:text;mso-position-horizontal-relative:text;position:absolute;height:87.65pt;mso-wrap-distance-top:0pt;width:77.5pt;mso-wrap-distance-left:16pt;margin-left:397.05pt;z-index:12;" o:spid="_x0000_s1033" o:allowincell="t" o:allowoverlap="t" filled="t" fillcolor="#ffffff" stroked="f" o:spt="202" type="#_x0000_t202">
                <v:fill/>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税証明は、国保加入者全員分が必要。</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ただし、義務教育課程の児童を除く（個人番号の記載も不要）</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13" behindDoc="0" locked="0" layoutInCell="1" hidden="0" allowOverlap="1">
                <wp:simplePos x="0" y="0"/>
                <wp:positionH relativeFrom="column">
                  <wp:posOffset>213360</wp:posOffset>
                </wp:positionH>
                <wp:positionV relativeFrom="paragraph">
                  <wp:posOffset>2681605</wp:posOffset>
                </wp:positionV>
                <wp:extent cx="1574165" cy="213995"/>
                <wp:effectExtent l="0" t="0" r="635" b="635"/>
                <wp:wrapNone/>
                <wp:docPr id="1034" name="オブジェクト 0"/>
                <a:graphic xmlns:a="http://schemas.openxmlformats.org/drawingml/2006/main">
                  <a:graphicData uri="http://schemas.microsoft.com/office/word/2010/wordprocessingShape">
                    <wps:wsp>
                      <wps:cNvPr id="1034" name="オブジェクト 0"/>
                      <wps:cNvSpPr txBox="1">
                        <a:spLocks noChangeArrowheads="1"/>
                      </wps:cNvSpPr>
                      <wps:spPr>
                        <a:xfrm>
                          <a:off x="0" y="0"/>
                          <a:ext cx="1574165" cy="213995"/>
                        </a:xfrm>
                        <a:prstGeom prst="rect">
                          <a:avLst/>
                        </a:prstGeom>
                        <a:noFill/>
                        <a:ln>
                          <a:miter/>
                        </a:ln>
                      </wps:spPr>
                      <wps:txbx>
                        <w:txbxContent>
                          <w:p>
                            <w:pPr>
                              <w:pStyle w:val="0"/>
                              <w:rPr>
                                <w:rFonts w:hint="eastAsia"/>
                                <w:sz w:val="18"/>
                              </w:rPr>
                            </w:pPr>
                            <w:r>
                              <w:rPr>
                                <w:rFonts w:hint="eastAsia" w:ascii="ＭＳ ゴシック" w:hAnsi="ＭＳ ゴシック" w:eastAsia="ＭＳ ゴシック"/>
                                <w:color w:val="FF0000"/>
                                <w:sz w:val="18"/>
                              </w:rPr>
                              <w:t>義務教育課程の児童は不要</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1.15pt;mso-position-vertical-relative:text;mso-position-horizontal-relative:text;position:absolute;height:16.850000000000001pt;mso-wrap-distance-top:0pt;width:123.95pt;mso-wrap-distance-left:16pt;margin-left:16.8pt;z-index:13;" o:spid="_x0000_s1034" o:allowincell="t" o:allowoverlap="t" filled="f" stroked="f" o:spt="202" type="#_x0000_t202">
                <v:fill/>
                <v:textbox style="layout-flow:horizontal;" inset="2.0637499999999998mm,0.24694444444444438mm,2.0637499999999998mm,0.24694444444444438mm">
                  <w:txbxContent>
                    <w:p>
                      <w:pPr>
                        <w:pStyle w:val="0"/>
                        <w:rPr>
                          <w:rFonts w:hint="eastAsia"/>
                          <w:sz w:val="18"/>
                        </w:rPr>
                      </w:pPr>
                      <w:r>
                        <w:rPr>
                          <w:rFonts w:hint="eastAsia" w:ascii="ＭＳ ゴシック" w:hAnsi="ＭＳ ゴシック" w:eastAsia="ＭＳ ゴシック"/>
                          <w:color w:val="FF0000"/>
                          <w:sz w:val="18"/>
                        </w:rPr>
                        <w:t>義務教育課程の児童は不要</w:t>
                      </w:r>
                    </w:p>
                  </w:txbxContent>
                </v:textbox>
                <v:imagedata o:title=""/>
                <w10:wrap type="none" anchorx="text" anchory="text"/>
              </v:shape>
            </w:pict>
          </mc:Fallback>
        </mc:AlternateContent>
      </w:r>
      <w:r>
        <w:rPr>
          <w:rFonts w:hint="eastAsia"/>
        </w:rPr>
        <w:drawing>
          <wp:inline>
            <wp:extent cx="5084445" cy="2854960"/>
            <wp:effectExtent l="0" t="0" r="0" b="0"/>
            <wp:docPr id="1035" name="オブジェクト 0"/>
            <a:graphic xmlns:a="http://schemas.openxmlformats.org/drawingml/2006/main">
              <a:graphicData uri="http://schemas.openxmlformats.org/drawingml/2006/picture">
                <pic:pic xmlns:pic="http://schemas.openxmlformats.org/drawingml/2006/picture">
                  <pic:nvPicPr>
                    <pic:cNvPr id="1035" name="オブジェクト 0"/>
                    <pic:cNvPicPr>
                      <a:picLocks noChangeAspect="1"/>
                    </pic:cNvPicPr>
                  </pic:nvPicPr>
                  <pic:blipFill>
                    <a:blip r:embed="rId8"/>
                    <a:stretch>
                      <a:fillRect/>
                    </a:stretch>
                  </pic:blipFill>
                  <pic:spPr>
                    <a:xfrm>
                      <a:off x="0" y="0"/>
                      <a:ext cx="5084445" cy="2854960"/>
                    </a:xfrm>
                    <a:prstGeom prst="rect">
                      <a:avLst/>
                    </a:prstGeom>
                    <a:noFill/>
                    <a:ln>
                      <a:miter/>
                    </a:ln>
                  </pic:spPr>
                </pic:pic>
              </a:graphicData>
            </a:graphic>
          </wp:inline>
        </w:drawing>
      </w:r>
    </w:p>
    <w:p>
      <w:pPr>
        <w:pStyle w:val="0"/>
        <w:spacing w:line="280" w:lineRule="exact"/>
        <w:rPr>
          <w:rFonts w:hint="default" w:asciiTheme="minorEastAsia" w:hAnsiTheme="minorEastAsia"/>
          <w:sz w:val="22"/>
        </w:rPr>
      </w:pPr>
      <w:r>
        <w:rPr>
          <w:rFonts w:hint="eastAsia" w:asciiTheme="majorEastAsia" w:hAnsiTheme="majorEastAsia" w:eastAsiaTheme="majorEastAsia"/>
          <w:b w:val="1"/>
          <w:sz w:val="24"/>
        </w:rPr>
        <w:t>６　「世帯」の取扱いについて</w:t>
      </w:r>
    </w:p>
    <w:p>
      <w:pPr>
        <w:pStyle w:val="0"/>
        <w:spacing w:line="280" w:lineRule="exact"/>
        <w:rPr>
          <w:rFonts w:hint="default" w:asciiTheme="minorEastAsia" w:hAnsiTheme="minorEastAsia"/>
          <w:sz w:val="21"/>
        </w:rPr>
      </w:pPr>
      <w:r>
        <w:rPr>
          <w:rFonts w:hint="eastAsia" w:asciiTheme="minorEastAsia" w:hAnsiTheme="minorEastAsia"/>
          <w:sz w:val="21"/>
        </w:rPr>
        <w:t>　</w:t>
      </w:r>
      <w:r>
        <w:rPr>
          <w:rFonts w:hint="eastAsia" w:ascii="ＭＳ ゴシック" w:hAnsi="ＭＳ ゴシック" w:eastAsia="ＭＳ ゴシック"/>
          <w:sz w:val="21"/>
        </w:rPr>
        <w:t>所得を把握する単位としての「世帯」については、受診者と同じ医療保険に加入している方々を一つの「世帯」として取り扱います。</w:t>
      </w:r>
    </w:p>
    <w:p>
      <w:pPr>
        <w:pStyle w:val="0"/>
        <w:spacing w:line="280" w:lineRule="exact"/>
        <w:rPr>
          <w:rFonts w:hint="default" w:asciiTheme="minorEastAsia" w:hAnsiTheme="minorEastAsia"/>
          <w:sz w:val="21"/>
        </w:rPr>
      </w:pPr>
    </w:p>
    <w:p>
      <w:pPr>
        <w:pStyle w:val="0"/>
        <w:spacing w:line="280" w:lineRule="exact"/>
        <w:rPr>
          <w:rFonts w:hint="default" w:asciiTheme="minorEastAsia" w:hAnsiTheme="minorEastAsia"/>
          <w:sz w:val="21"/>
        </w:rPr>
      </w:pPr>
      <w:r>
        <w:rPr>
          <w:rFonts w:hint="eastAsia" w:asciiTheme="minorEastAsia" w:hAnsiTheme="minorEastAsia"/>
          <w:sz w:val="21"/>
        </w:rPr>
        <w:t>　医療保険の加入単位が異なる場合には、税制における取扱いに関係なく、別の「世帯」として取り扱います（住民票上の世帯と異なる場合があります）。</w:t>
      </w:r>
    </w:p>
    <w:p>
      <w:pPr>
        <w:pStyle w:val="0"/>
        <w:spacing w:line="280" w:lineRule="exact"/>
        <w:rPr>
          <w:rFonts w:hint="default" w:asciiTheme="minorEastAsia" w:hAnsiTheme="minorEastAsia"/>
          <w:sz w:val="21"/>
        </w:rPr>
      </w:pPr>
      <w:r>
        <w:rPr>
          <w:rFonts w:hint="eastAsia" w:asciiTheme="minorEastAsia" w:hAnsiTheme="minorEastAsia"/>
          <w:sz w:val="21"/>
        </w:rPr>
        <w:t>　また、次のとおり加入している医療保険によって「世帯」の取扱いが異なり、所得を確認する対象者も異なりますので、ご注意ください。</w:t>
      </w:r>
    </w:p>
    <w:p>
      <w:pPr>
        <w:pStyle w:val="0"/>
        <w:spacing w:line="280" w:lineRule="exact"/>
        <w:rPr>
          <w:rFonts w:hint="default" w:asciiTheme="minorEastAsia" w:hAnsiTheme="minorEastAsia"/>
          <w:sz w:val="21"/>
        </w:rPr>
      </w:pPr>
    </w:p>
    <w:p>
      <w:pPr>
        <w:pStyle w:val="0"/>
        <w:spacing w:line="280" w:lineRule="exact"/>
        <w:rPr>
          <w:rFonts w:hint="default" w:asciiTheme="minorEastAsia" w:hAnsiTheme="minorEastAsia"/>
          <w:sz w:val="21"/>
        </w:rPr>
      </w:pPr>
      <w:r>
        <w:rPr>
          <w:rFonts w:hint="eastAsia" w:asciiTheme="minorEastAsia" w:hAnsiTheme="minorEastAsia"/>
          <w:sz w:val="21"/>
        </w:rPr>
        <w:t>①　被用者保険</w:t>
      </w:r>
    </w:p>
    <w:p>
      <w:pPr>
        <w:pStyle w:val="0"/>
        <w:spacing w:line="280" w:lineRule="exact"/>
        <w:rPr>
          <w:rFonts w:hint="default" w:asciiTheme="minorEastAsia" w:hAnsiTheme="minorEastAsia"/>
          <w:sz w:val="21"/>
        </w:rPr>
      </w:pPr>
      <w:r>
        <w:rPr>
          <w:rFonts w:hint="eastAsia" w:asciiTheme="minorEastAsia" w:hAnsiTheme="minorEastAsia"/>
          <w:sz w:val="21"/>
        </w:rPr>
        <w:t>　医療保険における被保険者及びその被扶養者が一つの「世帯」となります。</w:t>
      </w:r>
    </w:p>
    <w:p>
      <w:pPr>
        <w:pStyle w:val="0"/>
        <w:spacing w:line="280" w:lineRule="exact"/>
        <w:rPr>
          <w:rFonts w:hint="default" w:asciiTheme="minorEastAsia" w:hAnsiTheme="minorEastAsia"/>
          <w:sz w:val="21"/>
        </w:rPr>
      </w:pPr>
      <w:r>
        <w:rPr>
          <w:rFonts w:hint="eastAsia" w:asciiTheme="minorEastAsia" w:hAnsiTheme="minorEastAsia"/>
          <w:sz w:val="21"/>
        </w:rPr>
        <w:t>　所得を確認する対象者は、「被保険者」となります（被保険者の市町村民税額の証明書を提出）。</w:t>
      </w:r>
    </w:p>
    <w:p>
      <w:pPr>
        <w:pStyle w:val="0"/>
        <w:spacing w:line="280" w:lineRule="exact"/>
        <w:rPr>
          <w:rFonts w:hint="default" w:asciiTheme="minorEastAsia" w:hAnsiTheme="minorEastAsia"/>
          <w:sz w:val="21"/>
        </w:rPr>
      </w:pPr>
    </w:p>
    <w:p>
      <w:pPr>
        <w:pStyle w:val="0"/>
        <w:spacing w:line="280" w:lineRule="exact"/>
        <w:rPr>
          <w:rFonts w:hint="default" w:asciiTheme="minorEastAsia" w:hAnsiTheme="minorEastAsia"/>
          <w:sz w:val="21"/>
        </w:rPr>
      </w:pPr>
      <w:r>
        <w:rPr>
          <w:rFonts w:hint="eastAsia" w:asciiTheme="minorEastAsia" w:hAnsiTheme="minorEastAsia"/>
          <w:sz w:val="21"/>
        </w:rPr>
        <w:t>②　国民健康保険</w:t>
      </w:r>
    </w:p>
    <w:p>
      <w:pPr>
        <w:pStyle w:val="0"/>
        <w:spacing w:line="280" w:lineRule="exact"/>
        <w:rPr>
          <w:rFonts w:hint="default" w:asciiTheme="minorEastAsia" w:hAnsiTheme="minorEastAsia"/>
          <w:sz w:val="21"/>
        </w:rPr>
      </w:pPr>
      <w:r>
        <w:rPr>
          <w:rFonts w:hint="eastAsia" w:asciiTheme="minorEastAsia" w:hAnsiTheme="minorEastAsia"/>
          <w:sz w:val="21"/>
        </w:rPr>
        <w:t>　住民票上の世帯のうち、国民健康保険に加入している方全員が一つの「世帯」となります。</w:t>
      </w:r>
    </w:p>
    <w:p>
      <w:pPr>
        <w:pStyle w:val="0"/>
        <w:spacing w:line="280" w:lineRule="exact"/>
        <w:rPr>
          <w:rFonts w:hint="default" w:asciiTheme="minorEastAsia" w:hAnsiTheme="minorEastAsia"/>
          <w:sz w:val="21"/>
        </w:rPr>
      </w:pPr>
      <w:r>
        <w:rPr>
          <w:rFonts w:hint="eastAsia" w:asciiTheme="minorEastAsia" w:hAnsiTheme="minorEastAsia"/>
          <w:sz w:val="21"/>
        </w:rPr>
        <w:t>　所得を確認する対象者は、「世帯」の方（国民健康保険に加入している方）全員となります。（全員の市町村民税額の証明書を提出）。ただし、中学生以下の義務教育課程のお子さんは不要です。</w:t>
      </w:r>
    </w:p>
    <w:p>
      <w:pPr>
        <w:pStyle w:val="0"/>
        <w:spacing w:line="280" w:lineRule="exact"/>
        <w:rPr>
          <w:rFonts w:hint="default" w:asciiTheme="minorEastAsia" w:hAnsiTheme="minorEastAsia"/>
          <w:sz w:val="22"/>
        </w:rPr>
      </w:pPr>
    </w:p>
    <w:p>
      <w:pPr>
        <w:pStyle w:val="0"/>
        <w:spacing w:line="280" w:lineRule="exact"/>
        <w:ind w:firstLine="210" w:firstLineChars="100"/>
        <w:rPr>
          <w:rFonts w:hint="default" w:asciiTheme="minorEastAsia" w:hAnsiTheme="minorEastAsia"/>
          <w:sz w:val="22"/>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2219325</wp:posOffset>
                </wp:positionH>
                <wp:positionV relativeFrom="paragraph">
                  <wp:posOffset>33655</wp:posOffset>
                </wp:positionV>
                <wp:extent cx="1255395" cy="2857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125539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住民票上の世帯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65pt;mso-position-vertical-relative:text;mso-position-horizontal-relative:text;v-text-anchor:middle;position:absolute;height:22.5pt;mso-wrap-distance-top:0pt;width:98.85pt;mso-wrap-distance-left:16pt;margin-left:174.75pt;z-index:24;"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住民票上の世帯</w:t>
                      </w:r>
                    </w:p>
                  </w:txbxContent>
                </v:textbox>
                <v:imagedata o:title=""/>
                <w10:wrap type="none" anchorx="text" anchory="text"/>
              </v:shape>
            </w:pict>
          </mc:Fallback>
        </mc:AlternateContent>
      </w:r>
      <w:r>
        <w:rPr>
          <w:rFonts w:hint="eastAsia" w:asciiTheme="minorEastAsia" w:hAnsiTheme="minorEastAsia"/>
          <w:sz w:val="22"/>
        </w:rPr>
        <w:t>【具体例１】</w: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314960</wp:posOffset>
                </wp:positionH>
                <wp:positionV relativeFrom="paragraph">
                  <wp:posOffset>28575</wp:posOffset>
                </wp:positionV>
                <wp:extent cx="5165725" cy="136969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5165725" cy="1369695"/>
                        </a:xfrm>
                        <a:prstGeom prst="round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25pt;mso-position-vertical-relative:text;mso-position-horizontal-relative:text;position:absolute;height:107.85pt;mso-wrap-distance-top:0pt;width:406.75pt;mso-wrap-distance-left:16pt;margin-left:24.8pt;z-index:23;" o:spid="_x0000_s1037" o:allowincell="t" o:allowoverlap="t" filled="f"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16" behindDoc="0" locked="0" layoutInCell="1" hidden="0" allowOverlap="1">
                <wp:simplePos x="0" y="0"/>
                <wp:positionH relativeFrom="column">
                  <wp:posOffset>515620</wp:posOffset>
                </wp:positionH>
                <wp:positionV relativeFrom="paragraph">
                  <wp:posOffset>21590</wp:posOffset>
                </wp:positionV>
                <wp:extent cx="1445895" cy="100647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1445895" cy="100647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被保険者本人（母）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被扶養者（子（受診者））</w:t>
                            </w: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1.7pt;mso-position-vertical-relative:text;mso-position-horizontal-relative:text;v-text-anchor:middle;position:absolute;height:79.25pt;mso-wrap-distance-top:0pt;width:113.85pt;mso-wrap-distance-left:16pt;margin-left:40.6pt;z-index:16;" o:spid="_x0000_s1038"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被保険者本人（母）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被扶養者（子（受診者））</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2117725</wp:posOffset>
                </wp:positionH>
                <wp:positionV relativeFrom="paragraph">
                  <wp:posOffset>21590</wp:posOffset>
                </wp:positionV>
                <wp:extent cx="1445895" cy="100647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1445895" cy="100647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【国民健康保険加入】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被保険者（父）</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1.7pt;mso-position-vertical-relative:text;mso-position-horizontal-relative:text;v-text-anchor:middle;position:absolute;height:79.25pt;mso-wrap-distance-top:0pt;width:113.85pt;mso-wrap-distance-left:16pt;margin-left:166.75pt;z-index:17;" o:spid="_x0000_s1039"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【国民健康保険加入】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被保険者（父）</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3746500</wp:posOffset>
                </wp:positionH>
                <wp:positionV relativeFrom="paragraph">
                  <wp:posOffset>21590</wp:posOffset>
                </wp:positionV>
                <wp:extent cx="1511935" cy="1006475"/>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1511935" cy="100647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left"/>
                              <w:rPr>
                                <w:rFonts w:hint="eastAsia" w:ascii="ＭＳ ゴシック" w:hAnsi="ＭＳ ゴシック" w:eastAsia="ＭＳ ゴシック"/>
                                <w:sz w:val="18"/>
                              </w:rPr>
                            </w:pPr>
                            <w:r>
                              <w:rPr>
                                <w:rFonts w:hint="eastAsia" w:ascii="ＭＳ ゴシック" w:hAnsi="ＭＳ ゴシック" w:eastAsia="ＭＳ ゴシック"/>
                                <w:sz w:val="18"/>
                              </w:rPr>
                              <w:t>【後期高齢者医療制度】</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被保険者（祖父・祖母）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1.7pt;mso-position-vertical-relative:text;mso-position-horizontal-relative:text;v-text-anchor:middle;position:absolute;height:79.25pt;mso-wrap-distance-top:0pt;width:119.05pt;mso-wrap-distance-left:16pt;margin-left:295pt;z-index:18;" o:spid="_x0000_s1040"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left"/>
                        <w:rPr>
                          <w:rFonts w:hint="eastAsia" w:ascii="ＭＳ ゴシック" w:hAnsi="ＭＳ ゴシック" w:eastAsia="ＭＳ ゴシック"/>
                          <w:sz w:val="18"/>
                        </w:rPr>
                      </w:pPr>
                      <w:r>
                        <w:rPr>
                          <w:rFonts w:hint="eastAsia" w:ascii="ＭＳ ゴシック" w:hAnsi="ＭＳ ゴシック" w:eastAsia="ＭＳ ゴシック"/>
                          <w:sz w:val="18"/>
                        </w:rPr>
                        <w:t>【後期高齢者医療制度】</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rPr>
                          <w:rFonts w:hint="eastAsia" w:ascii="ＭＳ ゴシック" w:hAnsi="ＭＳ ゴシック" w:eastAsia="ＭＳ ゴシック"/>
                          <w:sz w:val="18"/>
                        </w:rPr>
                      </w:pPr>
                      <w:r>
                        <w:rPr>
                          <w:rFonts w:hint="eastAsia" w:ascii="ＭＳ ゴシック" w:hAnsi="ＭＳ ゴシック" w:eastAsia="ＭＳ ゴシック"/>
                          <w:sz w:val="18"/>
                        </w:rPr>
                        <w:t>被保険者（祖父・祖母）</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xbxContent>
                </v:textbox>
                <v:imagedata o:title=""/>
                <w10:wrap type="none" anchorx="text" anchory="text"/>
              </v:roundrect>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20" behindDoc="0" locked="0" layoutInCell="1" hidden="0" allowOverlap="1">
                <wp:simplePos x="0" y="0"/>
                <wp:positionH relativeFrom="column">
                  <wp:posOffset>608330</wp:posOffset>
                </wp:positionH>
                <wp:positionV relativeFrom="paragraph">
                  <wp:posOffset>36195</wp:posOffset>
                </wp:positionV>
                <wp:extent cx="1255395" cy="234315"/>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5pt;mso-position-vertical-relative:text;mso-position-horizontal-relative:text;v-text-anchor:middle;position:absolute;height:18.45pt;mso-wrap-distance-top:0pt;width:98.85pt;mso-wrap-distance-left:16pt;margin-left:47.9pt;z-index:20;" o:spid="_x0000_s1041"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2219325</wp:posOffset>
                </wp:positionH>
                <wp:positionV relativeFrom="paragraph">
                  <wp:posOffset>36195</wp:posOffset>
                </wp:positionV>
                <wp:extent cx="1255395" cy="23431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5pt;mso-position-vertical-relative:text;mso-position-horizontal-relative:text;v-text-anchor:middle;position:absolute;height:18.45pt;mso-wrap-distance-top:0pt;width:98.85pt;mso-wrap-distance-left:16pt;margin-left:174.75pt;z-index:21;" o:spid="_x0000_s1042"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2" behindDoc="0" locked="0" layoutInCell="1" hidden="0" allowOverlap="1">
                <wp:simplePos x="0" y="0"/>
                <wp:positionH relativeFrom="column">
                  <wp:posOffset>3890645</wp:posOffset>
                </wp:positionH>
                <wp:positionV relativeFrom="paragraph">
                  <wp:posOffset>36195</wp:posOffset>
                </wp:positionV>
                <wp:extent cx="1255395" cy="23431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85pt;mso-position-vertical-relative:text;mso-position-horizontal-relative:text;v-text-anchor:middle;position:absolute;height:18.45pt;mso-wrap-distance-top:0pt;width:98.85pt;mso-wrap-distance-left:16pt;margin-left:306.35000000000002pt;z-index:22;" o:spid="_x0000_s1043"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19" behindDoc="0" locked="0" layoutInCell="1" hidden="0" allowOverlap="1">
                <wp:simplePos x="0" y="0"/>
                <wp:positionH relativeFrom="column">
                  <wp:posOffset>568325</wp:posOffset>
                </wp:positionH>
                <wp:positionV relativeFrom="paragraph">
                  <wp:posOffset>174625</wp:posOffset>
                </wp:positionV>
                <wp:extent cx="4769485" cy="347345"/>
                <wp:effectExtent l="0" t="0" r="635" b="635"/>
                <wp:wrapNone/>
                <wp:docPr id="1044" name="オブジェクト 0"/>
                <a:graphic xmlns:a="http://schemas.openxmlformats.org/drawingml/2006/main">
                  <a:graphicData uri="http://schemas.microsoft.com/office/word/2010/wordprocessingShape">
                    <wps:wsp>
                      <wps:cNvPr id="1044" name="オブジェクト 0"/>
                      <wps:cNvSpPr txBox="1"/>
                      <wps:spPr>
                        <a:xfrm>
                          <a:off x="0" y="0"/>
                          <a:ext cx="4769485" cy="3473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祖父・祖母・父・母・子の５人が住民票上の同一世帯であるが、医療保険を単位とした「世帯」の場合、同一世帯になるのは母と子のみ。</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3.75pt;mso-position-vertical-relative:text;mso-position-horizontal-relative:text;position:absolute;height:27.35pt;mso-wrap-distance-top:0pt;width:375.55pt;mso-wrap-distance-left:16pt;margin-left:44.75pt;z-index:19;" o:spid="_x0000_s1044"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祖父・祖母・父・母・子の５人が住民票上の同一世帯であるが、医療保険を単位とした「世帯」の場合、同一世帯になるのは母と子のみ。</w:t>
                      </w:r>
                    </w:p>
                  </w:txbxContent>
                </v:textbox>
                <v:imagedata o:title=""/>
                <w10:wrap type="none" anchorx="text" anchory="text"/>
              </v:shape>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1040130</wp:posOffset>
                </wp:positionH>
                <wp:positionV relativeFrom="paragraph">
                  <wp:posOffset>52705</wp:posOffset>
                </wp:positionV>
                <wp:extent cx="1255395" cy="285750"/>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txBox="1"/>
                      <wps:spPr>
                        <a:xfrm>
                          <a:off x="0" y="0"/>
                          <a:ext cx="125539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住民票上の世帯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500000000000004pt;mso-position-vertical-relative:text;mso-position-horizontal-relative:text;v-text-anchor:middle;position:absolute;height:22.5pt;mso-wrap-distance-top:0pt;width:98.85pt;mso-wrap-distance-left:16pt;margin-left:81.900000000000006pt;z-index:25;" o:spid="_x0000_s104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住民票上の世帯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28" behindDoc="0" locked="0" layoutInCell="1" hidden="0" allowOverlap="1">
                <wp:simplePos x="0" y="0"/>
                <wp:positionH relativeFrom="column">
                  <wp:posOffset>4045585</wp:posOffset>
                </wp:positionH>
                <wp:positionV relativeFrom="paragraph">
                  <wp:posOffset>52705</wp:posOffset>
                </wp:positionV>
                <wp:extent cx="1255395" cy="285750"/>
                <wp:effectExtent l="635" t="635" r="29845" b="10795"/>
                <wp:wrapNone/>
                <wp:docPr id="1046" name="オブジェクト 0"/>
                <a:graphic xmlns:a="http://schemas.openxmlformats.org/drawingml/2006/main">
                  <a:graphicData uri="http://schemas.microsoft.com/office/word/2010/wordprocessingShape">
                    <wps:wsp>
                      <wps:cNvPr id="1046" name="オブジェクト 0"/>
                      <wps:cNvSpPr txBox="1"/>
                      <wps:spPr>
                        <a:xfrm>
                          <a:off x="0" y="0"/>
                          <a:ext cx="125539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住民票上の世帯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1500000000000004pt;mso-position-vertical-relative:text;mso-position-horizontal-relative:text;v-text-anchor:middle;position:absolute;height:22.5pt;mso-wrap-distance-top:0pt;width:98.85pt;mso-wrap-distance-left:16pt;margin-left:318.55pt;z-index:28;" o:spid="_x0000_s104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住民票上の世帯</w:t>
                      </w:r>
                    </w:p>
                  </w:txbxContent>
                </v:textbox>
                <v:imagedata o:title=""/>
                <w10:wrap type="none" anchorx="text" anchory="text"/>
              </v:shape>
            </w:pict>
          </mc:Fallback>
        </mc:AlternateContent>
      </w:r>
      <w:r>
        <w:rPr>
          <w:rFonts w:hint="eastAsia" w:asciiTheme="minorEastAsia" w:hAnsiTheme="minorEastAsia"/>
          <w:sz w:val="22"/>
        </w:rPr>
        <w:t>　【具体例２】</w: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337820</wp:posOffset>
                </wp:positionH>
                <wp:positionV relativeFrom="paragraph">
                  <wp:posOffset>31115</wp:posOffset>
                </wp:positionV>
                <wp:extent cx="3369945" cy="1386205"/>
                <wp:effectExtent l="635" t="635" r="29845"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3369945" cy="1386205"/>
                        </a:xfrm>
                        <a:prstGeom prst="round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4500000000000002pt;mso-position-vertical-relative:text;mso-position-horizontal-relative:text;position:absolute;height:109.15pt;mso-wrap-distance-top:0pt;width:265.35000000000002pt;mso-wrap-distance-left:16pt;margin-left:26.6pt;z-index:4;" o:spid="_x0000_s1047" o:allowincell="t" o:allowoverlap="t" filled="f"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3890645</wp:posOffset>
                </wp:positionH>
                <wp:positionV relativeFrom="paragraph">
                  <wp:posOffset>31115</wp:posOffset>
                </wp:positionV>
                <wp:extent cx="1619250" cy="1378585"/>
                <wp:effectExtent l="635" t="635" r="29845"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1619250" cy="1378585"/>
                        </a:xfrm>
                        <a:prstGeom prst="round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2.4500000000000002pt;mso-position-vertical-relative:text;mso-position-horizontal-relative:text;position:absolute;height:108.55pt;mso-wrap-distance-top:0pt;width:127.5pt;mso-wrap-distance-left:16pt;margin-left:306.35000000000002pt;z-index:3;" o:spid="_x0000_s1048" o:allowincell="t" o:allowoverlap="t" filled="f"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515620</wp:posOffset>
                </wp:positionH>
                <wp:positionV relativeFrom="paragraph">
                  <wp:posOffset>27940</wp:posOffset>
                </wp:positionV>
                <wp:extent cx="1445895" cy="1006475"/>
                <wp:effectExtent l="635" t="635" r="29845"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1445895" cy="100647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被保険者本人（母）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被扶養者（子）</w:t>
                            </w: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2.2000000000000002pt;mso-position-vertical-relative:text;mso-position-horizontal-relative:text;v-text-anchor:middle;position:absolute;height:79.25pt;mso-wrap-distance-top:0pt;width:113.85pt;mso-wrap-distance-left:16pt;margin-left:40.6pt;z-index:26;" o:spid="_x0000_s1049"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被保険者本人（母）</w:t>
                      </w:r>
                    </w:p>
                    <w:p>
                      <w:pPr>
                        <w:pStyle w:val="0"/>
                        <w:spacing w:line="240" w:lineRule="exact"/>
                        <w:rPr>
                          <w:rFonts w:hint="eastAsia" w:ascii="ＭＳ ゴシック" w:hAnsi="ＭＳ ゴシック" w:eastAsia="ＭＳ ゴシック"/>
                          <w:sz w:val="18"/>
                        </w:rPr>
                      </w:pPr>
                      <w:r>
                        <w:rPr>
                          <w:rFonts w:hint="eastAsia" w:ascii="ＭＳ ゴシック" w:hAnsi="ＭＳ ゴシック" w:eastAsia="ＭＳ ゴシック"/>
                          <w:sz w:val="18"/>
                        </w:rPr>
                        <w:t>　　　　　＋</w:t>
                      </w:r>
                    </w:p>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被扶養者（子）</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27" behindDoc="0" locked="0" layoutInCell="1" hidden="0" allowOverlap="1">
                <wp:simplePos x="0" y="0"/>
                <wp:positionH relativeFrom="column">
                  <wp:posOffset>2145030</wp:posOffset>
                </wp:positionH>
                <wp:positionV relativeFrom="paragraph">
                  <wp:posOffset>27940</wp:posOffset>
                </wp:positionV>
                <wp:extent cx="3192780" cy="1006475"/>
                <wp:effectExtent l="635" t="635" r="29845"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3192780" cy="100647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被扶養者（子（受診者））　＋　　被保険者本人（父）</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2.2000000000000002pt;mso-position-vertical-relative:text;mso-position-horizontal-relative:text;v-text-anchor:middle;position:absolute;height:79.25pt;mso-wrap-distance-top:0pt;width:251.4pt;mso-wrap-distance-left:16pt;margin-left:168.9pt;z-index:27;" o:spid="_x0000_s1050"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【被用者保険加入】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被扶養者（子（受診者））　＋　　被保険者本人（父）</w:t>
                      </w:r>
                    </w:p>
                    <w:p>
                      <w:pPr>
                        <w:pStyle w:val="0"/>
                        <w:spacing w:line="240" w:lineRule="exact"/>
                        <w:rPr>
                          <w:rFonts w:hint="eastAsia" w:ascii="ＭＳ ゴシック" w:hAnsi="ＭＳ ゴシック" w:eastAsia="ＭＳ ゴシック"/>
                          <w:sz w:val="18"/>
                        </w:rPr>
                      </w:pPr>
                    </w:p>
                    <w:p>
                      <w:pPr>
                        <w:pStyle w:val="0"/>
                        <w:spacing w:line="240" w:lineRule="exact"/>
                        <w:rPr>
                          <w:rFonts w:hint="eastAsia" w:ascii="ＭＳ ゴシック" w:hAnsi="ＭＳ ゴシック" w:eastAsia="ＭＳ ゴシック"/>
                          <w:sz w:val="18"/>
                        </w:rPr>
                      </w:pPr>
                    </w:p>
                  </w:txbxContent>
                </v:textbox>
                <v:imagedata o:title=""/>
                <w10:wrap type="none" anchorx="text" anchory="text"/>
              </v:roundrect>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608330</wp:posOffset>
                </wp:positionH>
                <wp:positionV relativeFrom="paragraph">
                  <wp:posOffset>53975</wp:posOffset>
                </wp:positionV>
                <wp:extent cx="1255395" cy="234315"/>
                <wp:effectExtent l="635" t="635" r="29845" b="10795"/>
                <wp:wrapNone/>
                <wp:docPr id="1051" name="オブジェクト 0"/>
                <a:graphic xmlns:a="http://schemas.openxmlformats.org/drawingml/2006/main">
                  <a:graphicData uri="http://schemas.microsoft.com/office/word/2010/wordprocessingShape">
                    <wps:wsp>
                      <wps:cNvPr id="1051"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25pt;mso-position-vertical-relative:text;mso-position-horizontal-relative:text;v-text-anchor:middle;position:absolute;height:18.45pt;mso-wrap-distance-top:0pt;width:98.85pt;mso-wrap-distance-left:16pt;margin-left:47.9pt;z-index:29;" o:spid="_x0000_s1051"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0" behindDoc="0" locked="0" layoutInCell="1" hidden="0" allowOverlap="1">
                <wp:simplePos x="0" y="0"/>
                <wp:positionH relativeFrom="column">
                  <wp:posOffset>3131820</wp:posOffset>
                </wp:positionH>
                <wp:positionV relativeFrom="paragraph">
                  <wp:posOffset>59055</wp:posOffset>
                </wp:positionV>
                <wp:extent cx="1255395" cy="234315"/>
                <wp:effectExtent l="635" t="635" r="29845" b="10795"/>
                <wp:wrapNone/>
                <wp:docPr id="1052" name="オブジェクト 0"/>
                <a:graphic xmlns:a="http://schemas.openxmlformats.org/drawingml/2006/main">
                  <a:graphicData uri="http://schemas.microsoft.com/office/word/2010/wordprocessingShape">
                    <wps:wsp>
                      <wps:cNvPr id="1052"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6500000000000004pt;mso-position-vertical-relative:text;mso-position-horizontal-relative:text;v-text-anchor:middle;position:absolute;height:18.45pt;mso-wrap-distance-top:0pt;width:98.85pt;mso-wrap-distance-left:16pt;margin-left:246.6pt;z-index:30;" o:spid="_x0000_s1052"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213360</wp:posOffset>
                </wp:positionH>
                <wp:positionV relativeFrom="paragraph">
                  <wp:posOffset>38100</wp:posOffset>
                </wp:positionV>
                <wp:extent cx="5780405" cy="347345"/>
                <wp:effectExtent l="0" t="0" r="635" b="635"/>
                <wp:wrapNone/>
                <wp:docPr id="1053" name="オブジェクト 0"/>
                <a:graphic xmlns:a="http://schemas.openxmlformats.org/drawingml/2006/main">
                  <a:graphicData uri="http://schemas.microsoft.com/office/word/2010/wordprocessingShape">
                    <wps:wsp>
                      <wps:cNvPr id="1053" name="オブジェクト 0"/>
                      <wps:cNvSpPr txBox="1"/>
                      <wps:spPr>
                        <a:xfrm>
                          <a:off x="0" y="0"/>
                          <a:ext cx="5780405" cy="34734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・同じ被用者保険に加入していても父・母それぞれが被保険者の場合は、医療保険を単位とした「世帯」では別世帯となる。</w:t>
                            </w:r>
                          </w:p>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・住民票が別であっても、同じ被用者保険に加入している場合は、医療保険を単位とした「世帯」では同一世帯となる。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pt;mso-position-vertical-relative:text;mso-position-horizontal-relative:text;position:absolute;height:27.35pt;mso-wrap-distance-top:0pt;width:455.15pt;mso-wrap-distance-left:16pt;margin-left:16.8pt;z-index:31;" o:spid="_x0000_s1053"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・同じ被用者保険に加入していても父・母それぞれが被保険者の場合は、医療保険を単位とした「世帯」では別世帯となる。</w:t>
                      </w:r>
                    </w:p>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・住民票が別であっても、同じ被用者保険に加入している場合は、医療保険を単位とした「世帯」では同一世帯となる。</w:t>
                      </w:r>
                    </w:p>
                  </w:txbxContent>
                </v:textbox>
                <v:imagedata o:title=""/>
                <w10:wrap type="none" anchorx="text" anchory="text"/>
              </v:shape>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32" behindDoc="0" locked="0" layoutInCell="1" hidden="0" allowOverlap="1">
                <wp:simplePos x="0" y="0"/>
                <wp:positionH relativeFrom="column">
                  <wp:posOffset>2011045</wp:posOffset>
                </wp:positionH>
                <wp:positionV relativeFrom="paragraph">
                  <wp:posOffset>85090</wp:posOffset>
                </wp:positionV>
                <wp:extent cx="1255395" cy="285750"/>
                <wp:effectExtent l="635" t="635" r="29845" b="10795"/>
                <wp:wrapNone/>
                <wp:docPr id="1054" name="オブジェクト 0"/>
                <a:graphic xmlns:a="http://schemas.openxmlformats.org/drawingml/2006/main">
                  <a:graphicData uri="http://schemas.microsoft.com/office/word/2010/wordprocessingShape">
                    <wps:wsp>
                      <wps:cNvPr id="1054" name="オブジェクト 0"/>
                      <wps:cNvSpPr txBox="1"/>
                      <wps:spPr>
                        <a:xfrm>
                          <a:off x="0" y="0"/>
                          <a:ext cx="1255395" cy="285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rPr>
                            </w:pPr>
                            <w:r>
                              <w:rPr>
                                <w:rFonts w:hint="eastAsia" w:ascii="ＭＳ ゴシック" w:hAnsi="ＭＳ ゴシック" w:eastAsia="ＭＳ ゴシック"/>
                              </w:rPr>
                              <w:t>住民票上の世帯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7pt;mso-position-vertical-relative:text;mso-position-horizontal-relative:text;v-text-anchor:middle;position:absolute;height:22.5pt;mso-wrap-distance-top:0pt;width:98.85pt;mso-wrap-distance-left:16pt;margin-left:158.35pt;z-index:32;" o:spid="_x0000_s105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rPr>
                      </w:pPr>
                      <w:r>
                        <w:rPr>
                          <w:rFonts w:hint="eastAsia" w:ascii="ＭＳ ゴシック" w:hAnsi="ＭＳ ゴシック" w:eastAsia="ＭＳ ゴシック"/>
                        </w:rPr>
                        <w:t>住民票上の世帯</w:t>
                      </w:r>
                    </w:p>
                  </w:txbxContent>
                </v:textbox>
                <v:imagedata o:title=""/>
                <w10:wrap type="none" anchorx="text" anchory="text"/>
              </v:shape>
            </w:pict>
          </mc:Fallback>
        </mc:AlternateContent>
      </w:r>
      <w:r>
        <w:rPr>
          <w:rFonts w:hint="eastAsia" w:asciiTheme="minorEastAsia" w:hAnsiTheme="minorEastAsia"/>
          <w:sz w:val="22"/>
        </w:rPr>
        <w:t>　【具体例３】</w: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321945</wp:posOffset>
                </wp:positionH>
                <wp:positionV relativeFrom="paragraph">
                  <wp:posOffset>38735</wp:posOffset>
                </wp:positionV>
                <wp:extent cx="4718050" cy="1042035"/>
                <wp:effectExtent l="635" t="635" r="29845"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4718050" cy="1042035"/>
                        </a:xfrm>
                        <a:prstGeom prst="round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3.05pt;mso-position-vertical-relative:text;mso-position-horizontal-relative:text;position:absolute;height:82.05pt;mso-wrap-distance-top:0pt;width:371.5pt;mso-wrap-distance-left:16pt;margin-left:25.35pt;z-index:2;" o:spid="_x0000_s1055" o:allowincell="t" o:allowoverlap="t" filled="f" stroked="t" strokecolor="#000000 [3213]" strokeweight="0.75pt" o:spt="2" arcsize="10923f">
                <v:fill/>
                <v:stroke linestyle="single" endcap="flat" dashstyle="solid" filltype="solid"/>
                <v:textbox style="layout-flow:horizontal;"/>
                <v:imagedata o:title=""/>
                <w10:wrap type="none" anchorx="text" anchory="text"/>
              </v:roundrect>
            </w:pict>
          </mc:Fallback>
        </mc:AlternateContent>
      </w: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33" behindDoc="0" locked="0" layoutInCell="1" hidden="0" allowOverlap="1">
                <wp:simplePos x="0" y="0"/>
                <wp:positionH relativeFrom="column">
                  <wp:posOffset>515620</wp:posOffset>
                </wp:positionH>
                <wp:positionV relativeFrom="paragraph">
                  <wp:posOffset>74930</wp:posOffset>
                </wp:positionV>
                <wp:extent cx="2084705" cy="699135"/>
                <wp:effectExtent l="635" t="635" r="29845"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2084705" cy="69913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【国民健康保険加入】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被保険者（父・母・子（受診者））</w:t>
                            </w:r>
                          </w:p>
                          <w:p>
                            <w:pPr>
                              <w:pStyle w:val="0"/>
                              <w:spacing w:line="240" w:lineRule="exact"/>
                              <w:rPr>
                                <w:rFonts w:hint="eastAsia" w:ascii="ＭＳ ゴシック" w:hAnsi="ＭＳ ゴシック" w:eastAsia="ＭＳ ゴシック"/>
                                <w:sz w:val="18"/>
                              </w:rPr>
                            </w:pP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5.9pt;mso-position-vertical-relative:text;mso-position-horizontal-relative:text;v-text-anchor:middle;position:absolute;height:55.05pt;mso-wrap-distance-top:0pt;width:164.15pt;mso-wrap-distance-left:16pt;margin-left:40.6pt;z-index:33;" o:spid="_x0000_s1056"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【国民健康保険加入】</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被保険者（父・母・子（受診者））</w:t>
                      </w:r>
                    </w:p>
                    <w:p>
                      <w:pPr>
                        <w:pStyle w:val="0"/>
                        <w:spacing w:line="240" w:lineRule="exact"/>
                        <w:rPr>
                          <w:rFonts w:hint="eastAsia" w:ascii="ＭＳ ゴシック" w:hAnsi="ＭＳ ゴシック" w:eastAsia="ＭＳ ゴシック"/>
                          <w:sz w:val="18"/>
                        </w:rPr>
                      </w:pP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34" behindDoc="0" locked="0" layoutInCell="1" hidden="0" allowOverlap="1">
                <wp:simplePos x="0" y="0"/>
                <wp:positionH relativeFrom="column">
                  <wp:posOffset>2707640</wp:posOffset>
                </wp:positionH>
                <wp:positionV relativeFrom="paragraph">
                  <wp:posOffset>74930</wp:posOffset>
                </wp:positionV>
                <wp:extent cx="2084705" cy="699135"/>
                <wp:effectExtent l="635" t="635" r="29845" b="10795"/>
                <wp:wrapNone/>
                <wp:docPr id="1057" name="オブジェクト 0"/>
                <a:graphic xmlns:a="http://schemas.openxmlformats.org/drawingml/2006/main">
                  <a:graphicData uri="http://schemas.microsoft.com/office/word/2010/wordprocessingShape">
                    <wps:wsp>
                      <wps:cNvPr id="1057" name="オブジェクト 0"/>
                      <wps:cNvSpPr/>
                      <wps:spPr>
                        <a:xfrm>
                          <a:off x="0" y="0"/>
                          <a:ext cx="2084705" cy="69913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【後期高齢者医療制度】</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被保険者（祖父・祖母）</w:t>
                            </w:r>
                          </w:p>
                          <w:p>
                            <w:pPr>
                              <w:pStyle w:val="0"/>
                              <w:spacing w:line="240" w:lineRule="exact"/>
                              <w:rPr>
                                <w:rFonts w:hint="eastAsia" w:ascii="ＭＳ ゴシック" w:hAnsi="ＭＳ ゴシック" w:eastAsia="ＭＳ ゴシック"/>
                                <w:sz w:val="18"/>
                              </w:rPr>
                            </w:pPr>
                          </w:p>
                        </w:txbxContent>
                      </wps:txbx>
                      <wps:bodyPr vertOverflow="overflow" horzOverflow="overflow" wrap="square" lIns="74295" tIns="8890" rIns="74295" bIns="8890" anchor="ctr"/>
                    </wps:wsp>
                  </a:graphicData>
                </a:graphic>
              </wp:anchor>
            </w:drawing>
          </mc:Choice>
          <mc:Fallback>
            <w:pict>
              <v:roundrect id="オブジェクト 0" style="mso-wrap-distance-right:16pt;mso-wrap-distance-bottom:0pt;margin-top:5.9pt;mso-position-vertical-relative:text;mso-position-horizontal-relative:text;v-text-anchor:middle;position:absolute;height:55.05pt;mso-wrap-distance-top:0pt;width:164.15pt;mso-wrap-distance-left:16pt;margin-left:213.2pt;z-index:34;" o:spid="_x0000_s1057"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40" w:lineRule="exact"/>
                        <w:jc w:val="center"/>
                        <w:rPr>
                          <w:rFonts w:hint="eastAsia" w:ascii="ＭＳ ゴシック" w:hAnsi="ＭＳ ゴシック" w:eastAsia="ＭＳ ゴシック"/>
                          <w:sz w:val="18"/>
                        </w:rPr>
                      </w:pPr>
                      <w:r>
                        <w:rPr>
                          <w:rFonts w:hint="eastAsia" w:ascii="ＭＳ ゴシック" w:hAnsi="ＭＳ ゴシック" w:eastAsia="ＭＳ ゴシック"/>
                          <w:sz w:val="18"/>
                        </w:rPr>
                        <w:t>【後期高齢者医療制度】</w:t>
                      </w:r>
                    </w:p>
                    <w:p>
                      <w:pPr>
                        <w:pStyle w:val="0"/>
                        <w:spacing w:line="240" w:lineRule="exact"/>
                        <w:rPr>
                          <w:rFonts w:hint="eastAsia" w:ascii="ＭＳ ゴシック" w:hAnsi="ＭＳ ゴシック" w:eastAsia="ＭＳ ゴシック"/>
                          <w:sz w:val="18"/>
                        </w:rPr>
                      </w:pPr>
                    </w:p>
                    <w:p>
                      <w:pPr>
                        <w:pStyle w:val="0"/>
                        <w:spacing w:line="240" w:lineRule="exact"/>
                        <w:ind w:leftChars="0" w:firstLine="0" w:firstLineChars="0"/>
                        <w:jc w:val="center"/>
                        <w:rPr>
                          <w:rFonts w:hint="eastAsia" w:ascii="ＭＳ ゴシック" w:hAnsi="ＭＳ ゴシック" w:eastAsia="ＭＳ ゴシック"/>
                          <w:sz w:val="18"/>
                        </w:rPr>
                      </w:pPr>
                      <w:r>
                        <w:rPr>
                          <w:rFonts w:hint="eastAsia" w:ascii="ＭＳ ゴシック" w:hAnsi="ＭＳ ゴシック" w:eastAsia="ＭＳ ゴシック"/>
                          <w:sz w:val="18"/>
                        </w:rPr>
                        <w:t>被保険者（祖父・祖母）</w:t>
                      </w:r>
                    </w:p>
                    <w:p>
                      <w:pPr>
                        <w:pStyle w:val="0"/>
                        <w:spacing w:line="240" w:lineRule="exact"/>
                        <w:rPr>
                          <w:rFonts w:hint="eastAsia" w:ascii="ＭＳ ゴシック" w:hAnsi="ＭＳ ゴシック" w:eastAsia="ＭＳ ゴシック"/>
                          <w:sz w:val="18"/>
                        </w:rPr>
                      </w:pPr>
                    </w:p>
                  </w:txbxContent>
                </v:textbox>
                <v:imagedata o:title=""/>
                <w10:wrap type="none" anchorx="text" anchory="text"/>
              </v:roundrect>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35" behindDoc="0" locked="0" layoutInCell="1" hidden="0" allowOverlap="1">
                <wp:simplePos x="0" y="0"/>
                <wp:positionH relativeFrom="column">
                  <wp:posOffset>958850</wp:posOffset>
                </wp:positionH>
                <wp:positionV relativeFrom="paragraph">
                  <wp:posOffset>83820</wp:posOffset>
                </wp:positionV>
                <wp:extent cx="1255395" cy="234315"/>
                <wp:effectExtent l="635" t="635" r="29845" b="10795"/>
                <wp:wrapNone/>
                <wp:docPr id="1058" name="オブジェクト 0"/>
                <a:graphic xmlns:a="http://schemas.openxmlformats.org/drawingml/2006/main">
                  <a:graphicData uri="http://schemas.microsoft.com/office/word/2010/wordprocessingShape">
                    <wps:wsp>
                      <wps:cNvPr id="1058"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pt;mso-position-vertical-relative:text;mso-position-horizontal-relative:text;v-text-anchor:middle;position:absolute;height:18.45pt;mso-wrap-distance-top:0pt;width:98.85pt;mso-wrap-distance-left:16pt;margin-left:75.5pt;z-index:35;" o:spid="_x0000_s1058"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6" behindDoc="0" locked="0" layoutInCell="1" hidden="0" allowOverlap="1">
                <wp:simplePos x="0" y="0"/>
                <wp:positionH relativeFrom="column">
                  <wp:posOffset>3141980</wp:posOffset>
                </wp:positionH>
                <wp:positionV relativeFrom="paragraph">
                  <wp:posOffset>83820</wp:posOffset>
                </wp:positionV>
                <wp:extent cx="1255395" cy="234315"/>
                <wp:effectExtent l="635" t="635" r="29845" b="10795"/>
                <wp:wrapNone/>
                <wp:docPr id="1059" name="オブジェクト 0"/>
                <a:graphic xmlns:a="http://schemas.openxmlformats.org/drawingml/2006/main">
                  <a:graphicData uri="http://schemas.microsoft.com/office/word/2010/wordprocessingShape">
                    <wps:wsp>
                      <wps:cNvPr id="1059" name="オブジェクト 0"/>
                      <wps:cNvSpPr txBox="1"/>
                      <wps:spPr>
                        <a:xfrm>
                          <a:off x="0" y="0"/>
                          <a:ext cx="1255395" cy="234315"/>
                        </a:xfrm>
                        <a:prstGeom prst="rect">
                          <a:avLst/>
                        </a:prstGeom>
                        <a:solidFill>
                          <a:srgbClr val="FFFF00"/>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6.6pt;mso-position-vertical-relative:text;mso-position-horizontal-relative:text;v-text-anchor:middle;position:absolute;height:18.45pt;mso-wrap-distance-top:0pt;width:98.85pt;mso-wrap-distance-left:16pt;margin-left:247.4pt;z-index:36;" o:spid="_x0000_s1059" o:allowincell="t" o:allowoverlap="t" filled="t" fillcolor="#ffff00" stroked="t" strokecolor="#000000" strokeweight="0.5pt" o:spt="202" type="#_x0000_t202">
                <v:fill/>
                <v:stroke linestyle="single"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sz w:val="16"/>
                        </w:rPr>
                      </w:pPr>
                      <w:r>
                        <w:rPr>
                          <w:rFonts w:hint="eastAsia" w:ascii="ＭＳ ゴシック" w:hAnsi="ＭＳ ゴシック" w:eastAsia="ＭＳ ゴシック"/>
                          <w:sz w:val="16"/>
                        </w:rPr>
                        <w:t>医療保険における世帯</w:t>
                      </w:r>
                    </w:p>
                  </w:txbxContent>
                </v:textbox>
                <v:imagedata o:title=""/>
                <w10:wrap type="none" anchorx="text" anchory="text"/>
              </v:shape>
            </w:pict>
          </mc:Fallback>
        </mc:AlternateContent>
      </w:r>
    </w:p>
    <w:p>
      <w:pPr>
        <w:pStyle w:val="0"/>
        <w:spacing w:line="280" w:lineRule="exact"/>
        <w:rPr>
          <w:rFonts w:hint="default" w:asciiTheme="minorEastAsia" w:hAnsiTheme="minorEastAsia"/>
          <w:sz w:val="22"/>
        </w:rPr>
      </w:pPr>
    </w:p>
    <w:p>
      <w:pPr>
        <w:pStyle w:val="0"/>
        <w:spacing w:line="280" w:lineRule="exact"/>
        <w:rPr>
          <w:rFonts w:hint="default" w:asciiTheme="minorEastAsia" w:hAnsiTheme="minorEastAsia"/>
          <w:sz w:val="22"/>
        </w:rPr>
      </w:pPr>
      <w:r>
        <w:rPr>
          <w:rFonts w:hint="eastAsia"/>
        </w:rPr>
        <mc:AlternateContent>
          <mc:Choice Requires="wps">
            <w:drawing>
              <wp:anchor distT="0" distB="0" distL="203200" distR="203200" simplePos="0" relativeHeight="37" behindDoc="0" locked="0" layoutInCell="1" hidden="0" allowOverlap="1">
                <wp:simplePos x="0" y="0"/>
                <wp:positionH relativeFrom="column">
                  <wp:posOffset>351790</wp:posOffset>
                </wp:positionH>
                <wp:positionV relativeFrom="paragraph">
                  <wp:posOffset>55245</wp:posOffset>
                </wp:positionV>
                <wp:extent cx="4732655" cy="222885"/>
                <wp:effectExtent l="0" t="0" r="635" b="635"/>
                <wp:wrapNone/>
                <wp:docPr id="1060" name="オブジェクト 0"/>
                <a:graphic xmlns:a="http://schemas.openxmlformats.org/drawingml/2006/main">
                  <a:graphicData uri="http://schemas.microsoft.com/office/word/2010/wordprocessingShape">
                    <wps:wsp>
                      <wps:cNvPr id="1060" name="オブジェクト 0"/>
                      <wps:cNvSpPr txBox="1"/>
                      <wps:spPr>
                        <a:xfrm>
                          <a:off x="0" y="0"/>
                          <a:ext cx="4732655" cy="22288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国民健康保険と後期高齢者医療制度加入者は、医療保険を単位とした「世帯」では別世帯となる。</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34pt;mso-position-vertical-relative:text;mso-position-horizontal-relative:text;position:absolute;height:17.55pt;mso-wrap-distance-top:0pt;width:372.65pt;mso-wrap-distance-left:16pt;margin-left:27.7pt;z-index:37;" o:spid="_x0000_s106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sz w:val="16"/>
                        </w:rPr>
                      </w:pPr>
                      <w:r>
                        <w:rPr>
                          <w:rFonts w:hint="eastAsia" w:ascii="ＭＳ ゴシック" w:hAnsi="ＭＳ ゴシック" w:eastAsia="ＭＳ ゴシック"/>
                          <w:sz w:val="16"/>
                        </w:rPr>
                        <w:t>国民健康保険と後期高齢者医療制度加入者は、医療保険を単位とした「世帯」では別世帯となる。</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asciiTheme="majorEastAsia" w:hAnsiTheme="majorEastAsia" w:eastAsiaTheme="majorEastAsia"/>
          <w:b w:val="1"/>
          <w:sz w:val="24"/>
        </w:rPr>
        <w:t>７　「世帯」の市町村民税額を確認する証明書等について</w: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38" behindDoc="0" locked="0" layoutInCell="1" hidden="0" allowOverlap="1">
                <wp:simplePos x="0" y="0"/>
                <wp:positionH relativeFrom="column">
                  <wp:posOffset>3007995</wp:posOffset>
                </wp:positionH>
                <wp:positionV relativeFrom="paragraph">
                  <wp:posOffset>12065</wp:posOffset>
                </wp:positionV>
                <wp:extent cx="571500" cy="161290"/>
                <wp:effectExtent l="635" t="635" r="29845" b="10795"/>
                <wp:wrapNone/>
                <wp:docPr id="1061" name="オブジェクト 0"/>
                <a:graphic xmlns:a="http://schemas.openxmlformats.org/drawingml/2006/main">
                  <a:graphicData uri="http://schemas.microsoft.com/office/word/2010/wordprocessingShape">
                    <wps:wsp>
                      <wps:cNvPr id="1061" name="オブジェクト 0"/>
                      <wps:cNvSpPr/>
                      <wps:spPr>
                        <a:xfrm>
                          <a:off x="0" y="0"/>
                          <a:ext cx="571500" cy="161290"/>
                        </a:xfrm>
                        <a:prstGeom prst="frame">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0.95pt;mso-position-vertical-relative:text;mso-position-horizontal-relative:text;position:absolute;height:12.7pt;mso-wrap-distance-top:0pt;width:45pt;mso-wrap-distance-left:16pt;margin-left:236.85pt;z-index:38;" o:spid="_x0000_s1061" o:allowincell="t" o:allowoverlap="t" filled="f" stroked="t" strokecolor="#000000 [3213]" strokeweight="0.75pt" o:spt="0" path="m0,0l0,0l21600,0l21600,21600l0,21600xm2700,2700l2700,2700l2700,18900l18900,18900l18900,2700xe">
                <v:path textboxrect="2700,2700,18900,18900" o:connecttype="custom" o:connectlocs="10800,0;0,10800;10800,21600;21600,10800" o:connectangles="270,180,90,0"/>
                <v:fill/>
                <v:stroke linestyle="single" joinstyle="round" dashstyle="solid" filltype="solid"/>
                <v:textbox style="layout-flow:horizontal;"/>
                <v:imagedata o:title=""/>
                <w10:wrap type="none" anchorx="text" anchory="text"/>
              </v:shape>
            </w:pict>
          </mc:Fallback>
        </mc:AlternateContent>
      </w:r>
      <w:r>
        <w:rPr>
          <w:rFonts w:hint="eastAsia" w:asciiTheme="minorEastAsia" w:hAnsiTheme="minorEastAsia"/>
          <w:sz w:val="22"/>
        </w:rPr>
        <w:t>　受診者の加入している医療保険の区分により　　　　　の証明書を提出してください。</w:t>
      </w:r>
    </w:p>
    <w:p>
      <w:pPr>
        <w:pStyle w:val="0"/>
        <w:spacing w:line="300" w:lineRule="exact"/>
        <w:rPr>
          <w:rFonts w:hint="default" w:asciiTheme="minorEastAsia" w:hAnsiTheme="minorEastAsia"/>
          <w:sz w:val="22"/>
        </w:rPr>
      </w:pPr>
      <w:r>
        <w:rPr>
          <w:rFonts w:hint="eastAsia" w:asciiTheme="minorEastAsia" w:hAnsiTheme="minorEastAsia"/>
          <w:sz w:val="22"/>
        </w:rPr>
        <w:t>　医療保険における「世帯」の市町村民税が非課税（均等割も０円）の場合は、申請者（保護者）の年収の分かる書類※（所得証明書等）が必要です。</w:t>
      </w:r>
    </w:p>
    <w:p>
      <w:pPr>
        <w:pStyle w:val="0"/>
        <w:spacing w:line="300" w:lineRule="exact"/>
        <w:ind w:left="440" w:hanging="440" w:hangingChars="200"/>
        <w:rPr>
          <w:rFonts w:hint="default" w:asciiTheme="minorEastAsia" w:hAnsiTheme="minorEastAsia"/>
          <w:sz w:val="22"/>
        </w:rPr>
      </w:pPr>
      <w:r>
        <w:rPr>
          <w:rFonts w:hint="eastAsia" w:asciiTheme="minorEastAsia" w:hAnsiTheme="minorEastAsia"/>
          <w:sz w:val="22"/>
        </w:rPr>
        <w:t>　※障害年金、特別児童扶養手当など、世帯調書の下欄に記載されている給付金を受給している方は、受給状況を示す公的機関発行の書類を適宜ご提出ください。</w: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ＭＳ ゴシック" w:hAnsi="ＭＳ ゴシック" w:eastAsia="ＭＳ ゴシック"/>
          <w:sz w:val="22"/>
          <w:u w:val="none" w:color="auto"/>
          <w:shd w:val="clear" w:color="auto" w:fill="auto"/>
        </w:rPr>
        <w:t>（１）受診者の加入している医療保険が</w:t>
      </w:r>
      <w:r>
        <w:rPr>
          <w:rFonts w:hint="eastAsia" w:ascii="ＭＳ ゴシック" w:hAnsi="ＭＳ ゴシック" w:eastAsia="ＭＳ ゴシック"/>
          <w:sz w:val="22"/>
          <w:u w:val="single" w:color="auto"/>
          <w:shd w:val="clear" w:color="auto" w:fill="auto"/>
        </w:rPr>
        <w:t>「被用者保険」</w:t>
      </w:r>
      <w:r>
        <w:rPr>
          <w:rFonts w:hint="eastAsia" w:ascii="ＭＳ ゴシック" w:hAnsi="ＭＳ ゴシック" w:eastAsia="ＭＳ ゴシック"/>
          <w:sz w:val="22"/>
          <w:u w:val="none" w:color="auto"/>
          <w:shd w:val="clear" w:color="auto" w:fill="auto"/>
        </w:rPr>
        <w:t>の場合</w: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39" behindDoc="0" locked="0" layoutInCell="1" hidden="0" allowOverlap="1">
                <wp:simplePos x="0" y="0"/>
                <wp:positionH relativeFrom="column">
                  <wp:posOffset>337820</wp:posOffset>
                </wp:positionH>
                <wp:positionV relativeFrom="paragraph">
                  <wp:posOffset>139700</wp:posOffset>
                </wp:positionV>
                <wp:extent cx="1760220" cy="758825"/>
                <wp:effectExtent l="635" t="635" r="29845" b="10795"/>
                <wp:wrapNone/>
                <wp:docPr id="1062" name="オブジェクト 0"/>
                <a:graphic xmlns:a="http://schemas.openxmlformats.org/drawingml/2006/main">
                  <a:graphicData uri="http://schemas.microsoft.com/office/word/2010/wordprocessingShape">
                    <wps:wsp>
                      <wps:cNvPr id="1062" name="オブジェクト 0"/>
                      <wps:cNvSpPr/>
                      <wps:spPr>
                        <a:xfrm>
                          <a:off x="0" y="0"/>
                          <a:ext cx="1760220" cy="758825"/>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rPr>
                            </w:pPr>
                            <w:r>
                              <w:rPr>
                                <w:rFonts w:hint="eastAsia"/>
                              </w:rPr>
                              <w:t>○世帯員の確認</w:t>
                            </w:r>
                          </w:p>
                          <w:p>
                            <w:pPr>
                              <w:pStyle w:val="0"/>
                              <w:spacing w:line="260" w:lineRule="exact"/>
                              <w:ind w:left="210" w:hanging="210" w:hangingChars="100"/>
                              <w:rPr>
                                <w:rFonts w:hint="eastAsia"/>
                              </w:rPr>
                            </w:pPr>
                            <w:r>
                              <w:rPr>
                                <w:rFonts w:hint="eastAsia"/>
                              </w:rPr>
                              <w:t>　受診者と同じ医療保険に加入している者</w:t>
                            </w:r>
                          </w:p>
                        </w:txbxContent>
                      </wps:txbx>
                      <wps:bodyPr vertOverflow="overflow" horzOverflow="overflow" wrap="square" lIns="74295" tIns="8890" rIns="74295" bIns="8890">
                        <a:spAutoFit/>
                      </wps:bodyPr>
                    </wps:wsp>
                  </a:graphicData>
                </a:graphic>
              </wp:anchor>
            </w:drawing>
          </mc:Choice>
          <mc:Fallback>
            <w:pict>
              <v:roundrect id="オブジェクト 0" style="mso-wrap-distance-right:16pt;mso-wrap-distance-bottom:0pt;margin-top:11pt;mso-position-vertical-relative:text;mso-position-horizontal-relative:text;position:absolute;height:59.75pt;mso-wrap-distance-top:0pt;width:138.6pt;mso-wrap-distance-left:16pt;margin-left:26.6pt;z-index:39;" o:spid="_x0000_s1062" o:allowincell="t" o:allowoverlap="t" filled="t" fillcolor="#ffffff" stroked="t" strokecolor="#000000" strokeweight="0.5pt" o:spt="2" arcsize="10923f">
                <v:fill/>
                <v:stroke linestyle="single" filltype="solid"/>
                <v:textbox style="layout-flow:horizontal;mso-fit-shape-to-text:t;" inset="2.0637499999999998mm,0.24694444444444438mm,2.0637499999999998mm,0.24694444444444438mm">
                  <w:txbxContent>
                    <w:p>
                      <w:pPr>
                        <w:pStyle w:val="0"/>
                        <w:spacing w:line="260" w:lineRule="exact"/>
                        <w:rPr>
                          <w:rFonts w:hint="eastAsia"/>
                        </w:rPr>
                      </w:pPr>
                      <w:r>
                        <w:rPr>
                          <w:rFonts w:hint="eastAsia"/>
                        </w:rPr>
                        <w:t>○世帯員の確認</w:t>
                      </w:r>
                    </w:p>
                    <w:p>
                      <w:pPr>
                        <w:pStyle w:val="0"/>
                        <w:spacing w:line="260" w:lineRule="exact"/>
                        <w:ind w:left="210" w:hanging="210" w:hangingChars="100"/>
                        <w:rPr>
                          <w:rFonts w:hint="eastAsia"/>
                        </w:rPr>
                      </w:pPr>
                      <w:r>
                        <w:rPr>
                          <w:rFonts w:hint="eastAsia"/>
                        </w:rPr>
                        <w:t>　受診者と同じ医療保険に加入している者</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41" behindDoc="0" locked="0" layoutInCell="1" hidden="0" allowOverlap="1">
                <wp:simplePos x="0" y="0"/>
                <wp:positionH relativeFrom="column">
                  <wp:posOffset>2929890</wp:posOffset>
                </wp:positionH>
                <wp:positionV relativeFrom="paragraph">
                  <wp:posOffset>139700</wp:posOffset>
                </wp:positionV>
                <wp:extent cx="2777490" cy="611505"/>
                <wp:effectExtent l="635" t="635" r="29845" b="10795"/>
                <wp:wrapNone/>
                <wp:docPr id="1063" name="オブジェクト 0"/>
                <a:graphic xmlns:a="http://schemas.openxmlformats.org/drawingml/2006/main">
                  <a:graphicData uri="http://schemas.microsoft.com/office/word/2010/wordprocessingShape">
                    <wps:wsp>
                      <wps:cNvPr id="1063" name="オブジェクト 0"/>
                      <wps:cNvSpPr/>
                      <wps:spPr>
                        <a:xfrm>
                          <a:off x="0" y="0"/>
                          <a:ext cx="2777490" cy="611505"/>
                        </a:xfrm>
                        <a:prstGeom prst="frame">
                          <a:avLst>
                            <a:gd name="adj1" fmla="val 8060"/>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rPr>
                            </w:pPr>
                            <w:r>
                              <w:rPr>
                                <w:rFonts w:hint="eastAsia"/>
                              </w:rPr>
                              <w:t>世帯員のうち、</w:t>
                            </w:r>
                            <w:r>
                              <w:rPr>
                                <w:rFonts w:hint="eastAsia"/>
                                <w:u w:val="single" w:color="auto"/>
                              </w:rPr>
                              <w:t>被保険者の方</w:t>
                            </w:r>
                            <w:r>
                              <w:rPr>
                                <w:rFonts w:hint="eastAsia"/>
                              </w:rPr>
                              <w:t>の市町村民税（非）課税証明書</w:t>
                            </w:r>
                          </w:p>
                          <w:p>
                            <w:pPr>
                              <w:pStyle w:val="0"/>
                              <w:spacing w:line="260" w:lineRule="exact"/>
                              <w:rPr>
                                <w:rFonts w:hint="eastAsia"/>
                              </w:rPr>
                            </w:pPr>
                            <w:r>
                              <w:rPr>
                                <w:rFonts w:hint="eastAsia"/>
                              </w:rPr>
                              <w:t>※年度はページ下部参照</w:t>
                            </w:r>
                          </w:p>
                        </w:txbxContent>
                      </wps:txbx>
                      <wps:bodyPr vertOverflow="overflow" horzOverflow="overflow" wrap="square" lIns="74295" tIns="8890" rIns="74295" bIns="8890"/>
                    </wps:wsp>
                  </a:graphicData>
                </a:graphic>
              </wp:anchor>
            </w:drawing>
          </mc:Choice>
          <mc:Fallback>
            <w:pict>
              <v:shape id="オブジェクト 0" style="mso-wrap-distance-right:16pt;mso-wrap-distance-bottom:0pt;margin-top:11pt;mso-position-vertical-relative:text;mso-position-horizontal-relative:text;position:absolute;height:48.15pt;mso-wrap-distance-top:0pt;width:218.7pt;mso-wrap-distance-left:16pt;margin-left:230.7pt;z-index:41;" o:spid="_x0000_s1063" o:allowincell="t" o:allowoverlap="t" filled="t" fillcolor="#ffffff" stroked="t" strokecolor="#000000" strokeweight="0.5pt" o:spt="0" path="m0,0l0,0l21600,0l21600,21600l0,21600xm1741,1741l1741,1741l1741,19859l19859,19859l19859,1741xe">
                <v:path textboxrect="1741,1741,19859,19859" o:connecttype="custom" o:connectlocs="10800,0;0,10800;10800,21600;21600,10800" o:connectangles="270,180,90,0"/>
                <v:fill/>
                <v:stroke linestyle="single" joinstyle="round" filltype="solid"/>
                <v:textbox style="layout-flow:horizontal;" inset="2.0637499999999998mm,0.24694444444444438mm,2.0637499999999998mm,0.24694444444444438mm">
                  <w:txbxContent>
                    <w:p>
                      <w:pPr>
                        <w:pStyle w:val="0"/>
                        <w:spacing w:line="260" w:lineRule="exact"/>
                        <w:rPr>
                          <w:rFonts w:hint="eastAsia"/>
                        </w:rPr>
                      </w:pPr>
                      <w:r>
                        <w:rPr>
                          <w:rFonts w:hint="eastAsia"/>
                        </w:rPr>
                        <w:t>世帯員のうち、</w:t>
                      </w:r>
                      <w:r>
                        <w:rPr>
                          <w:rFonts w:hint="eastAsia"/>
                          <w:u w:val="single" w:color="auto"/>
                        </w:rPr>
                        <w:t>被保険者の方</w:t>
                      </w:r>
                      <w:r>
                        <w:rPr>
                          <w:rFonts w:hint="eastAsia"/>
                        </w:rPr>
                        <w:t>の市町村民税（非）課税証明書</w:t>
                      </w:r>
                    </w:p>
                    <w:p>
                      <w:pPr>
                        <w:pStyle w:val="0"/>
                        <w:spacing w:line="260" w:lineRule="exact"/>
                        <w:rPr>
                          <w:rFonts w:hint="eastAsia"/>
                        </w:rPr>
                      </w:pPr>
                      <w:r>
                        <w:rPr>
                          <w:rFonts w:hint="eastAsia"/>
                        </w:rPr>
                        <w:t>※年度はページ下部参照</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0" behindDoc="0" locked="0" layoutInCell="1" hidden="0" allowOverlap="1">
                <wp:simplePos x="0" y="0"/>
                <wp:positionH relativeFrom="column">
                  <wp:posOffset>2090420</wp:posOffset>
                </wp:positionH>
                <wp:positionV relativeFrom="paragraph">
                  <wp:posOffset>6985</wp:posOffset>
                </wp:positionV>
                <wp:extent cx="842645" cy="198755"/>
                <wp:effectExtent l="635" t="635" r="29845"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842645" cy="198755"/>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0.55000000000000004pt;mso-position-vertical-relative:text;mso-position-horizontal-relative:text;position:absolute;height:15.65pt;mso-wrap-distance-top:0pt;width:66.34pt;mso-wrap-distance-left:16pt;margin-left:164.6pt;z-index:40;" o:spid="_x0000_s1064"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2" behindDoc="0" locked="0" layoutInCell="1" hidden="0" allowOverlap="1">
                <wp:simplePos x="0" y="0"/>
                <wp:positionH relativeFrom="column">
                  <wp:posOffset>2644775</wp:posOffset>
                </wp:positionH>
                <wp:positionV relativeFrom="paragraph">
                  <wp:posOffset>605155</wp:posOffset>
                </wp:positionV>
                <wp:extent cx="1187450" cy="351790"/>
                <wp:effectExtent l="635" t="635" r="29845" b="10160"/>
                <wp:wrapNone/>
                <wp:docPr id="1065" name="オブジェクト 0"/>
                <a:graphic xmlns:a="http://schemas.openxmlformats.org/drawingml/2006/main">
                  <a:graphicData uri="http://schemas.microsoft.com/office/word/2010/wordprocessingShape">
                    <wps:wsp>
                      <wps:cNvPr id="1065" name="オブジェクト 0"/>
                      <wps:cNvSpPr/>
                      <wps:spPr>
                        <a:xfrm rot="5400000">
                          <a:off x="0" y="0"/>
                          <a:ext cx="1187450" cy="351790"/>
                        </a:xfrm>
                        <a:prstGeom prst="bentUpArrow">
                          <a:avLst/>
                        </a:prstGeom>
                        <a:noFill/>
                        <a:ln w="9525" cap="flat" cmpd="sng" algn="ctr">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47.65pt;mso-position-vertical-relative:text;mso-position-horizontal-relative:text;position:absolute;height:27.7pt;mso-wrap-distance-top:0pt;width:93.5pt;mso-wrap-distance-left:16pt;margin-left:208.25pt;z-index:42;rotation:90;" o:spid="_x0000_s1065" o:allowincell="t" o:allowoverlap="t" filled="f" stroked="t" strokecolor="#000000 [3213]" strokeweight="0.75pt" o:spt="0" path="m0,16200l0,16200l13500,16200l13500,5400l10800,5400l16200,0l21600,5400l18900,5400l18900,21600l0,21600xe">
                <v:path textboxrect="0,16200,18900,21600" o:connecttype="custom" o:connectlocs="16200,0;10800,5400;0,18900;9450,21600;18900,13500;21600,5400" o:connectangles="270,180,180,90,0,0"/>
                <v:fill/>
                <v:stroke linestyle="single" joinstyle="miter" dashstyle="longdash" filltype="solid"/>
                <v:textbox style="layout-flow:horizontal;"/>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4" behindDoc="0" locked="0" layoutInCell="1" hidden="0" allowOverlap="1">
                <wp:simplePos x="0" y="0"/>
                <wp:positionH relativeFrom="column">
                  <wp:posOffset>3416300</wp:posOffset>
                </wp:positionH>
                <wp:positionV relativeFrom="paragraph">
                  <wp:posOffset>59690</wp:posOffset>
                </wp:positionV>
                <wp:extent cx="2479040" cy="798830"/>
                <wp:effectExtent l="0" t="0" r="635" b="635"/>
                <wp:wrapNone/>
                <wp:docPr id="1066" name="オブジェクト 0"/>
                <a:graphic xmlns:a="http://schemas.openxmlformats.org/drawingml/2006/main">
                  <a:graphicData uri="http://schemas.microsoft.com/office/word/2010/wordprocessingShape">
                    <wps:wsp>
                      <wps:cNvPr id="1066" name="オブジェクト 0"/>
                      <wps:cNvSpPr txBox="1"/>
                      <wps:spPr>
                        <a:xfrm>
                          <a:off x="0" y="0"/>
                          <a:ext cx="2479040" cy="79883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ind w:left="210" w:hanging="210" w:hangingChars="100"/>
                              <w:rPr>
                                <w:rFonts w:hint="eastAsia"/>
                              </w:rPr>
                            </w:pPr>
                            <w:r>
                              <w:rPr>
                                <w:rFonts w:hint="eastAsia"/>
                              </w:rPr>
                              <w:t>※被保険者の市町村民税が非課税の場合、加えて次の証明書が必要です。（被保険者が「申請者」の場合、非課税の証明書に被保険者の年収額の記載があれば不要です。）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7pt;mso-position-vertical-relative:text;mso-position-horizontal-relative:text;position:absolute;height:62.9pt;mso-wrap-distance-top:0pt;width:195.2pt;mso-wrap-distance-left:16pt;margin-left:269pt;z-index:44;" o:spid="_x0000_s1066"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ind w:left="210" w:hanging="210" w:hangingChars="100"/>
                        <w:rPr>
                          <w:rFonts w:hint="eastAsia"/>
                        </w:rPr>
                      </w:pPr>
                      <w:r>
                        <w:rPr>
                          <w:rFonts w:hint="eastAsia"/>
                        </w:rPr>
                        <w:t>※被保険者の市町村民税が非課税の場合、加えて次の証明書が必要です。（被保険者が「申請者」の場合、非課税の証明書に被保険者の年収額の記載があれば不要です。）</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3" behindDoc="0" locked="0" layoutInCell="1" hidden="0" allowOverlap="1">
                <wp:simplePos x="0" y="0"/>
                <wp:positionH relativeFrom="column">
                  <wp:posOffset>3414395</wp:posOffset>
                </wp:positionH>
                <wp:positionV relativeFrom="paragraph">
                  <wp:posOffset>26670</wp:posOffset>
                </wp:positionV>
                <wp:extent cx="2484120" cy="494030"/>
                <wp:effectExtent l="635" t="635" r="29845" b="10795"/>
                <wp:wrapNone/>
                <wp:docPr id="1067" name="オブジェクト 0"/>
                <a:graphic xmlns:a="http://schemas.openxmlformats.org/drawingml/2006/main">
                  <a:graphicData uri="http://schemas.microsoft.com/office/word/2010/wordprocessingShape">
                    <wps:wsp>
                      <wps:cNvPr id="1067" name="オブジェクト 0"/>
                      <wps:cNvSpPr/>
                      <wps:spPr>
                        <a:xfrm>
                          <a:off x="0" y="0"/>
                          <a:ext cx="2484120" cy="494030"/>
                        </a:xfrm>
                        <a:prstGeom prst="frame">
                          <a:avLst>
                            <a:gd name="adj1" fmla="val 8060"/>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rPr>
                            </w:pPr>
                            <w:r>
                              <w:rPr>
                                <w:rFonts w:hint="eastAsia"/>
                                <w:u w:val="single" w:color="auto"/>
                              </w:rPr>
                              <w:t>申請者</w:t>
                            </w:r>
                            <w:r>
                              <w:rPr>
                                <w:rFonts w:hint="eastAsia"/>
                              </w:rPr>
                              <w:t>の年収が確認できる証明書（市町村の発行する収入（所得）証明等）</w:t>
                            </w:r>
                          </w:p>
                        </w:txbxContent>
                      </wps:txbx>
                      <wps:bodyPr vertOverflow="overflow" horzOverflow="overflow" wrap="square" lIns="74295" tIns="8890" rIns="74295" bIns="8890"/>
                    </wps:wsp>
                  </a:graphicData>
                </a:graphic>
              </wp:anchor>
            </w:drawing>
          </mc:Choice>
          <mc:Fallback>
            <w:pict>
              <v:shape id="オブジェクト 0" style="mso-wrap-distance-right:16pt;mso-wrap-distance-bottom:0pt;margin-top:2.1pt;mso-position-vertical-relative:text;mso-position-horizontal-relative:text;position:absolute;height:38.9pt;mso-wrap-distance-top:0pt;width:195.6pt;mso-wrap-distance-left:16pt;margin-left:268.85000000000002pt;z-index:43;" o:spid="_x0000_s1067" o:allowincell="t" o:allowoverlap="t" filled="t" fillcolor="#ffffff" stroked="t" strokecolor="#000000" strokeweight="0.5pt" o:spt="0" path="m0,0l0,0l21600,0l21600,21600l0,21600xm1741,1741l1741,1741l1741,19859l19859,19859l19859,1741xe">
                <v:path textboxrect="1741,1741,19859,19859" o:connecttype="custom" o:connectlocs="10800,0;0,10800;10800,21600;21600,10800" o:connectangles="270,180,90,0"/>
                <v:fill/>
                <v:stroke linestyle="single" joinstyle="round" filltype="solid"/>
                <v:textbox style="layout-flow:horizontal;" inset="2.0637499999999998mm,0.24694444444444438mm,2.0637499999999998mm,0.24694444444444438mm">
                  <w:txbxContent>
                    <w:p>
                      <w:pPr>
                        <w:pStyle w:val="0"/>
                        <w:spacing w:line="260" w:lineRule="exact"/>
                        <w:rPr>
                          <w:rFonts w:hint="eastAsia"/>
                        </w:rPr>
                      </w:pPr>
                      <w:r>
                        <w:rPr>
                          <w:rFonts w:hint="eastAsia"/>
                          <w:u w:val="single" w:color="auto"/>
                        </w:rPr>
                        <w:t>申請者</w:t>
                      </w:r>
                      <w:r>
                        <w:rPr>
                          <w:rFonts w:hint="eastAsia"/>
                        </w:rPr>
                        <w:t>の年収が確認できる証明書（市町村の発行する収入（所得）証明等）</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ＭＳ ゴシック" w:hAnsi="ＭＳ ゴシック" w:eastAsia="ＭＳ ゴシック"/>
          <w:sz w:val="22"/>
          <w:u w:val="none" w:color="auto"/>
          <w:shd w:val="clear" w:color="auto" w:fill="auto"/>
        </w:rPr>
        <w:t>（２）受診者の加入している医療保険が</w:t>
      </w:r>
      <w:r>
        <w:rPr>
          <w:rFonts w:hint="eastAsia" w:ascii="ＭＳ ゴシック" w:hAnsi="ＭＳ ゴシック" w:eastAsia="ＭＳ ゴシック"/>
          <w:sz w:val="22"/>
          <w:u w:val="single" w:color="auto"/>
          <w:shd w:val="clear" w:color="auto" w:fill="auto"/>
        </w:rPr>
        <w:t>「国民健康保険」</w:t>
      </w:r>
      <w:r>
        <w:rPr>
          <w:rFonts w:hint="eastAsia" w:ascii="ＭＳ ゴシック" w:hAnsi="ＭＳ ゴシック" w:eastAsia="ＭＳ ゴシック"/>
          <w:sz w:val="22"/>
          <w:u w:val="none" w:color="auto"/>
          <w:shd w:val="clear" w:color="auto" w:fill="auto"/>
        </w:rPr>
        <w:t>の場合</w: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5" behindDoc="0" locked="0" layoutInCell="1" hidden="0" allowOverlap="1">
                <wp:simplePos x="0" y="0"/>
                <wp:positionH relativeFrom="column">
                  <wp:posOffset>337820</wp:posOffset>
                </wp:positionH>
                <wp:positionV relativeFrom="paragraph">
                  <wp:posOffset>139700</wp:posOffset>
                </wp:positionV>
                <wp:extent cx="1760220" cy="765810"/>
                <wp:effectExtent l="635" t="635" r="29845" b="10795"/>
                <wp:wrapNone/>
                <wp:docPr id="1068" name="オブジェクト 0"/>
                <a:graphic xmlns:a="http://schemas.openxmlformats.org/drawingml/2006/main">
                  <a:graphicData uri="http://schemas.microsoft.com/office/word/2010/wordprocessingShape">
                    <wps:wsp>
                      <wps:cNvPr id="1068" name="オブジェクト 0"/>
                      <wps:cNvSpPr/>
                      <wps:spPr>
                        <a:xfrm>
                          <a:off x="0" y="0"/>
                          <a:ext cx="1760220" cy="765810"/>
                        </a:xfrm>
                        <a:prstGeom prst="round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rPr>
                            </w:pPr>
                            <w:r>
                              <w:rPr>
                                <w:rFonts w:hint="eastAsia"/>
                              </w:rPr>
                              <w:t>○世帯員の確認</w:t>
                            </w:r>
                          </w:p>
                          <w:p>
                            <w:pPr>
                              <w:pStyle w:val="0"/>
                              <w:spacing w:line="260" w:lineRule="exact"/>
                              <w:ind w:left="210" w:hanging="210" w:hangingChars="100"/>
                              <w:rPr>
                                <w:rFonts w:hint="eastAsia"/>
                              </w:rPr>
                            </w:pPr>
                            <w:r>
                              <w:rPr>
                                <w:rFonts w:hint="eastAsia"/>
                              </w:rPr>
                              <w:t>　住民票上の世帯の方のうち、国民健康保険加入者全員が世帯員</w:t>
                            </w:r>
                          </w:p>
                        </w:txbxContent>
                      </wps:txbx>
                      <wps:bodyPr vertOverflow="overflow" horzOverflow="overflow" wrap="square" lIns="74295" tIns="8890" rIns="74295" bIns="8890"/>
                    </wps:wsp>
                  </a:graphicData>
                </a:graphic>
              </wp:anchor>
            </w:drawing>
          </mc:Choice>
          <mc:Fallback>
            <w:pict>
              <v:roundrect id="オブジェクト 0" style="mso-wrap-distance-right:16pt;mso-wrap-distance-bottom:0pt;margin-top:11pt;mso-position-vertical-relative:text;mso-position-horizontal-relative:text;position:absolute;height:60.3pt;mso-wrap-distance-top:0pt;width:138.6pt;mso-wrap-distance-left:16pt;margin-left:26.6pt;z-index:45;" o:spid="_x0000_s1068" o:allowincell="t" o:allowoverlap="t" filled="t" fillcolor="#ffffff" stroked="t" strokecolor="#000000" strokeweight="0.5pt" o:spt="2" arcsize="10923f">
                <v:fill/>
                <v:stroke linestyle="single" filltype="solid"/>
                <v:textbox style="layout-flow:horizontal;" inset="2.0637499999999998mm,0.24694444444444438mm,2.0637499999999998mm,0.24694444444444438mm">
                  <w:txbxContent>
                    <w:p>
                      <w:pPr>
                        <w:pStyle w:val="0"/>
                        <w:spacing w:line="260" w:lineRule="exact"/>
                        <w:rPr>
                          <w:rFonts w:hint="eastAsia"/>
                        </w:rPr>
                      </w:pPr>
                      <w:r>
                        <w:rPr>
                          <w:rFonts w:hint="eastAsia"/>
                        </w:rPr>
                        <w:t>○世帯員の確認</w:t>
                      </w:r>
                    </w:p>
                    <w:p>
                      <w:pPr>
                        <w:pStyle w:val="0"/>
                        <w:spacing w:line="260" w:lineRule="exact"/>
                        <w:ind w:left="210" w:hanging="210" w:hangingChars="100"/>
                        <w:rPr>
                          <w:rFonts w:hint="eastAsia"/>
                        </w:rPr>
                      </w:pPr>
                      <w:r>
                        <w:rPr>
                          <w:rFonts w:hint="eastAsia"/>
                        </w:rPr>
                        <w:t>　住民票上の世帯の方のうち、国民健康保険加入者全員が世帯員</w:t>
                      </w:r>
                    </w:p>
                  </w:txbxContent>
                </v:textbox>
                <v:imagedata o:title=""/>
                <w10:wrap type="none" anchorx="text" anchory="text"/>
              </v:roundrect>
            </w:pict>
          </mc:Fallback>
        </mc:AlternateContent>
      </w:r>
      <w:r>
        <w:rPr>
          <w:rFonts w:hint="eastAsia"/>
        </w:rPr>
        <mc:AlternateContent>
          <mc:Choice Requires="wps">
            <w:drawing>
              <wp:anchor distT="0" distB="0" distL="203200" distR="203200" simplePos="0" relativeHeight="47" behindDoc="0" locked="0" layoutInCell="1" hidden="0" allowOverlap="1">
                <wp:simplePos x="0" y="0"/>
                <wp:positionH relativeFrom="column">
                  <wp:posOffset>2929890</wp:posOffset>
                </wp:positionH>
                <wp:positionV relativeFrom="paragraph">
                  <wp:posOffset>139700</wp:posOffset>
                </wp:positionV>
                <wp:extent cx="2777490" cy="618490"/>
                <wp:effectExtent l="635" t="635" r="29845" b="10795"/>
                <wp:wrapNone/>
                <wp:docPr id="1069" name="オブジェクト 0"/>
                <a:graphic xmlns:a="http://schemas.openxmlformats.org/drawingml/2006/main">
                  <a:graphicData uri="http://schemas.microsoft.com/office/word/2010/wordprocessingShape">
                    <wps:wsp>
                      <wps:cNvPr id="1069" name="オブジェクト 0"/>
                      <wps:cNvSpPr/>
                      <wps:spPr>
                        <a:xfrm>
                          <a:off x="0" y="0"/>
                          <a:ext cx="2777490" cy="618490"/>
                        </a:xfrm>
                        <a:prstGeom prst="frame">
                          <a:avLst>
                            <a:gd name="adj1" fmla="val 8060"/>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rPr>
                            </w:pPr>
                            <w:r>
                              <w:rPr>
                                <w:rFonts w:hint="eastAsia"/>
                                <w:u w:val="single" w:color="auto"/>
                              </w:rPr>
                              <w:t>世帯員全員</w:t>
                            </w:r>
                            <w:r>
                              <w:rPr>
                                <w:rFonts w:hint="eastAsia"/>
                              </w:rPr>
                              <w:t>の市町村民税（非）課税証明書（中学生以下は除く）</w:t>
                            </w:r>
                          </w:p>
                          <w:p>
                            <w:pPr>
                              <w:pStyle w:val="0"/>
                              <w:spacing w:line="260" w:lineRule="exact"/>
                              <w:rPr>
                                <w:rFonts w:hint="eastAsia"/>
                              </w:rPr>
                            </w:pPr>
                            <w:r>
                              <w:rPr>
                                <w:rFonts w:hint="eastAsia"/>
                              </w:rPr>
                              <w:t>※年度はページ下部参照</w:t>
                            </w:r>
                          </w:p>
                        </w:txbxContent>
                      </wps:txbx>
                      <wps:bodyPr vertOverflow="overflow" horzOverflow="overflow" wrap="square" lIns="74295" tIns="8890" rIns="74295" bIns="8890"/>
                    </wps:wsp>
                  </a:graphicData>
                </a:graphic>
              </wp:anchor>
            </w:drawing>
          </mc:Choice>
          <mc:Fallback>
            <w:pict>
              <v:shape id="オブジェクト 0" style="mso-wrap-distance-right:16pt;mso-wrap-distance-bottom:0pt;margin-top:11pt;mso-position-vertical-relative:text;mso-position-horizontal-relative:text;position:absolute;height:48.7pt;mso-wrap-distance-top:0pt;width:218.7pt;mso-wrap-distance-left:16pt;margin-left:230.7pt;z-index:47;" o:spid="_x0000_s1069" o:allowincell="t" o:allowoverlap="t" filled="t" fillcolor="#ffffff" stroked="t" strokecolor="#000000" strokeweight="0.5pt" o:spt="0" path="m0,0l0,0l21600,0l21600,21600l0,21600xm1741,1741l1741,1741l1741,19859l19859,19859l19859,1741xe">
                <v:path textboxrect="1741,1741,19859,19859" o:connecttype="custom" o:connectlocs="10800,0;0,10800;10800,21600;21600,10800" o:connectangles="270,180,90,0"/>
                <v:fill/>
                <v:stroke linestyle="single" joinstyle="round" filltype="solid"/>
                <v:textbox style="layout-flow:horizontal;" inset="2.0637499999999998mm,0.24694444444444438mm,2.0637499999999998mm,0.24694444444444438mm">
                  <w:txbxContent>
                    <w:p>
                      <w:pPr>
                        <w:pStyle w:val="0"/>
                        <w:spacing w:line="260" w:lineRule="exact"/>
                        <w:rPr>
                          <w:rFonts w:hint="eastAsia"/>
                        </w:rPr>
                      </w:pPr>
                      <w:r>
                        <w:rPr>
                          <w:rFonts w:hint="eastAsia"/>
                          <w:u w:val="single" w:color="auto"/>
                        </w:rPr>
                        <w:t>世帯員全員</w:t>
                      </w:r>
                      <w:r>
                        <w:rPr>
                          <w:rFonts w:hint="eastAsia"/>
                        </w:rPr>
                        <w:t>の市町村民税（非）課税証明書（中学生以下は除く）</w:t>
                      </w:r>
                    </w:p>
                    <w:p>
                      <w:pPr>
                        <w:pStyle w:val="0"/>
                        <w:spacing w:line="260" w:lineRule="exact"/>
                        <w:rPr>
                          <w:rFonts w:hint="eastAsia"/>
                        </w:rPr>
                      </w:pPr>
                      <w:r>
                        <w:rPr>
                          <w:rFonts w:hint="eastAsia"/>
                        </w:rPr>
                        <w:t>※年度はページ下部参照</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6" behindDoc="0" locked="0" layoutInCell="1" hidden="0" allowOverlap="1">
                <wp:simplePos x="0" y="0"/>
                <wp:positionH relativeFrom="column">
                  <wp:posOffset>2090420</wp:posOffset>
                </wp:positionH>
                <wp:positionV relativeFrom="paragraph">
                  <wp:posOffset>6985</wp:posOffset>
                </wp:positionV>
                <wp:extent cx="842645" cy="198755"/>
                <wp:effectExtent l="635" t="635" r="29845" b="10795"/>
                <wp:wrapNone/>
                <wp:docPr id="1070" name="オブジェクト 0"/>
                <a:graphic xmlns:a="http://schemas.openxmlformats.org/drawingml/2006/main">
                  <a:graphicData uri="http://schemas.microsoft.com/office/word/2010/wordprocessingShape">
                    <wps:wsp>
                      <wps:cNvPr id="1070" name="オブジェクト 0"/>
                      <wps:cNvSpPr/>
                      <wps:spPr>
                        <a:xfrm>
                          <a:off x="0" y="0"/>
                          <a:ext cx="842645" cy="198755"/>
                        </a:xfrm>
                        <a:prstGeom prst="rightArrow">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0.55000000000000004pt;mso-position-vertical-relative:text;mso-position-horizontal-relative:text;position:absolute;height:15.65pt;mso-wrap-distance-top:0pt;width:66.34pt;mso-wrap-distance-left:16pt;margin-left:164.6pt;z-index:46;" o:spid="_x0000_s1070" o:allowincell="t" o:allowoverlap="t" filled="f" stroked="t" strokecolor="#000000 [3213]" strokeweight="0.75pt" o:spt="13" type="#_x0000_t13" adj="10800,5400">
                <v:fill/>
                <v:stroke linestyle="single" endcap="flat" dashstyle="solid" filltype="solid"/>
                <v:textbox style="layout-flow:horizontal;"/>
                <v:imagedata o:title=""/>
                <w10:wrap type="none" anchorx="text" anchory="text"/>
              </v:shape>
            </w:pict>
          </mc:Fallback>
        </mc:AlternateConten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8" behindDoc="0" locked="0" layoutInCell="1" hidden="0" allowOverlap="1">
                <wp:simplePos x="0" y="0"/>
                <wp:positionH relativeFrom="column">
                  <wp:posOffset>2696210</wp:posOffset>
                </wp:positionH>
                <wp:positionV relativeFrom="paragraph">
                  <wp:posOffset>553720</wp:posOffset>
                </wp:positionV>
                <wp:extent cx="1084580" cy="351790"/>
                <wp:effectExtent l="635" t="635" r="29845" b="10795"/>
                <wp:wrapNone/>
                <wp:docPr id="1071" name="オブジェクト 0"/>
                <a:graphic xmlns:a="http://schemas.openxmlformats.org/drawingml/2006/main">
                  <a:graphicData uri="http://schemas.microsoft.com/office/word/2010/wordprocessingShape">
                    <wps:wsp>
                      <wps:cNvPr id="1071" name="オブジェクト 0"/>
                      <wps:cNvSpPr/>
                      <wps:spPr>
                        <a:xfrm rot="5400000">
                          <a:off x="0" y="0"/>
                          <a:ext cx="1084580" cy="351790"/>
                        </a:xfrm>
                        <a:prstGeom prst="bentUpArrow">
                          <a:avLst/>
                        </a:prstGeom>
                        <a:noFill/>
                        <a:ln w="9525" cap="flat" cmpd="sng" algn="ctr">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43.6pt;mso-position-vertical-relative:text;mso-position-horizontal-relative:text;position:absolute;height:27.7pt;mso-wrap-distance-top:0pt;width:85.4pt;mso-wrap-distance-left:16pt;margin-left:212.3pt;z-index:48;rotation:90;" o:spid="_x0000_s1071" o:allowincell="t" o:allowoverlap="t" filled="f" stroked="t" strokecolor="#000000 [3213]" strokeweight="0.75pt" o:spt="0" path="m0,16200l0,16200l13500,16200l13500,5400l10800,5400l16200,0l21600,5400l18900,5400l18900,21600l0,21600xe">
                <v:path textboxrect="0,16200,18900,21600" o:connecttype="custom" o:connectlocs="16200,0;10800,5400;0,18900;9450,21600;18900,13500;21600,5400" o:connectangles="270,180,180,90,0,0"/>
                <v:fill/>
                <v:stroke linestyle="single" joinstyle="miter" dashstyle="longdash" filltype="solid"/>
                <v:textbox style="layout-flow:horizontal;"/>
                <v:imagedata o:title=""/>
                <w10:wrap type="none" anchorx="text" anchory="text"/>
              </v:shape>
            </w:pict>
          </mc:Fallback>
        </mc:AlternateContent>
      </w: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50" behindDoc="0" locked="0" layoutInCell="1" hidden="0" allowOverlap="1">
                <wp:simplePos x="0" y="0"/>
                <wp:positionH relativeFrom="column">
                  <wp:posOffset>3416300</wp:posOffset>
                </wp:positionH>
                <wp:positionV relativeFrom="paragraph">
                  <wp:posOffset>59690</wp:posOffset>
                </wp:positionV>
                <wp:extent cx="2479040" cy="659765"/>
                <wp:effectExtent l="0" t="0" r="635" b="635"/>
                <wp:wrapNone/>
                <wp:docPr id="1072" name="オブジェクト 0"/>
                <a:graphic xmlns:a="http://schemas.openxmlformats.org/drawingml/2006/main">
                  <a:graphicData uri="http://schemas.microsoft.com/office/word/2010/wordprocessingShape">
                    <wps:wsp>
                      <wps:cNvPr id="1072" name="オブジェクト 0"/>
                      <wps:cNvSpPr txBox="1"/>
                      <wps:spPr>
                        <a:xfrm>
                          <a:off x="0" y="0"/>
                          <a:ext cx="2479040" cy="65976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ind w:left="210" w:hanging="210" w:hangingChars="100"/>
                              <w:rPr>
                                <w:rFonts w:hint="eastAsia"/>
                              </w:rPr>
                            </w:pPr>
                            <w:r>
                              <w:rPr>
                                <w:rFonts w:hint="eastAsia"/>
                              </w:rPr>
                              <w:t>※世帯員全員の市町村民税が非課税の場合、加えて次の証明書が必要です。（非課税の証明書に申請者の年収額の記載があれば不要です。）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4.7pt;mso-position-vertical-relative:text;mso-position-horizontal-relative:text;position:absolute;height:51.95pt;mso-wrap-distance-top:0pt;width:195.2pt;mso-wrap-distance-left:16pt;margin-left:269pt;z-index:50;" o:spid="_x0000_s1072"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ind w:left="210" w:hanging="210" w:hangingChars="100"/>
                        <w:rPr>
                          <w:rFonts w:hint="eastAsia"/>
                        </w:rPr>
                      </w:pPr>
                      <w:r>
                        <w:rPr>
                          <w:rFonts w:hint="eastAsia"/>
                        </w:rPr>
                        <w:t>※世帯員全員の市町村民税が非課税の場合、加えて次の証明書が必要です。（非課税の証明書に申請者の年収額の記載があれば不要です。）</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rPr>
        <mc:AlternateContent>
          <mc:Choice Requires="wps">
            <w:drawing>
              <wp:anchor distT="0" distB="0" distL="203200" distR="203200" simplePos="0" relativeHeight="49" behindDoc="0" locked="0" layoutInCell="1" hidden="0" allowOverlap="1">
                <wp:simplePos x="0" y="0"/>
                <wp:positionH relativeFrom="column">
                  <wp:posOffset>3414395</wp:posOffset>
                </wp:positionH>
                <wp:positionV relativeFrom="paragraph">
                  <wp:posOffset>1270</wp:posOffset>
                </wp:positionV>
                <wp:extent cx="2484120" cy="494030"/>
                <wp:effectExtent l="635" t="635" r="29845" b="10795"/>
                <wp:wrapNone/>
                <wp:docPr id="1073" name="オブジェクト 0"/>
                <a:graphic xmlns:a="http://schemas.openxmlformats.org/drawingml/2006/main">
                  <a:graphicData uri="http://schemas.microsoft.com/office/word/2010/wordprocessingShape">
                    <wps:wsp>
                      <wps:cNvPr id="1073" name="オブジェクト 0"/>
                      <wps:cNvSpPr/>
                      <wps:spPr>
                        <a:xfrm>
                          <a:off x="0" y="0"/>
                          <a:ext cx="2484120" cy="494030"/>
                        </a:xfrm>
                        <a:prstGeom prst="frame">
                          <a:avLst>
                            <a:gd name="adj1" fmla="val 8060"/>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60" w:lineRule="exact"/>
                              <w:rPr>
                                <w:rFonts w:hint="eastAsia"/>
                              </w:rPr>
                            </w:pPr>
                            <w:r>
                              <w:rPr>
                                <w:rFonts w:hint="eastAsia"/>
                                <w:u w:val="single" w:color="auto"/>
                              </w:rPr>
                              <w:t>申請者</w:t>
                            </w:r>
                            <w:r>
                              <w:rPr>
                                <w:rFonts w:hint="eastAsia"/>
                              </w:rPr>
                              <w:t>の年収が確認できる証明書（市町村の発行する収入（所得）証明等）</w:t>
                            </w:r>
                          </w:p>
                        </w:txbxContent>
                      </wps:txbx>
                      <wps:bodyPr vertOverflow="overflow" horzOverflow="overflow" wrap="square" lIns="74295" tIns="8890" rIns="74295" bIns="8890"/>
                    </wps:wsp>
                  </a:graphicData>
                </a:graphic>
              </wp:anchor>
            </w:drawing>
          </mc:Choice>
          <mc:Fallback>
            <w:pict>
              <v:shape id="オブジェクト 0" style="mso-wrap-distance-right:16pt;mso-wrap-distance-bottom:0pt;margin-top:0.1pt;mso-position-vertical-relative:text;mso-position-horizontal-relative:text;position:absolute;height:38.9pt;mso-wrap-distance-top:0pt;width:195.6pt;mso-wrap-distance-left:16pt;margin-left:268.85000000000002pt;z-index:49;" o:spid="_x0000_s1073" o:allowincell="t" o:allowoverlap="t" filled="t" fillcolor="#ffffff" stroked="t" strokecolor="#000000" strokeweight="0.5pt" o:spt="0" path="m0,0l0,0l21600,0l21600,21600l0,21600xm1741,1741l1741,1741l1741,19859l19859,19859l19859,1741xe">
                <v:path textboxrect="1741,1741,19859,19859" o:connecttype="custom" o:connectlocs="10800,0;0,10800;10800,21600;21600,10800" o:connectangles="270,180,90,0"/>
                <v:fill/>
                <v:stroke linestyle="single" joinstyle="round" filltype="solid"/>
                <v:textbox style="layout-flow:horizontal;" inset="2.0637499999999998mm,0.24694444444444438mm,2.0637499999999998mm,0.24694444444444438mm">
                  <w:txbxContent>
                    <w:p>
                      <w:pPr>
                        <w:pStyle w:val="0"/>
                        <w:spacing w:line="260" w:lineRule="exact"/>
                        <w:rPr>
                          <w:rFonts w:hint="eastAsia"/>
                        </w:rPr>
                      </w:pPr>
                      <w:r>
                        <w:rPr>
                          <w:rFonts w:hint="eastAsia"/>
                          <w:u w:val="single" w:color="auto"/>
                        </w:rPr>
                        <w:t>申請者</w:t>
                      </w:r>
                      <w:r>
                        <w:rPr>
                          <w:rFonts w:hint="eastAsia"/>
                        </w:rPr>
                        <w:t>の年収が確認できる証明書（市町村の発行する収入（所得）証明等）</w:t>
                      </w:r>
                    </w:p>
                  </w:txbxContent>
                </v:textbox>
                <v:imagedata o:title=""/>
                <w10:wrap type="none" anchorx="text" anchory="text"/>
              </v:shape>
            </w:pict>
          </mc:Fallback>
        </mc:AlternateConten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p>
    <w:p>
      <w:pPr>
        <w:pStyle w:val="0"/>
        <w:spacing w:line="300" w:lineRule="exact"/>
        <w:ind w:left="660" w:hanging="660" w:hangingChars="300"/>
        <w:rPr>
          <w:rFonts w:hint="default" w:asciiTheme="minorEastAsia" w:hAnsiTheme="minorEastAsia"/>
          <w:sz w:val="22"/>
        </w:rPr>
      </w:pPr>
      <w:r>
        <w:rPr>
          <w:rFonts w:hint="eastAsia" w:asciiTheme="minorEastAsia" w:hAnsiTheme="minorEastAsia"/>
          <w:sz w:val="22"/>
        </w:rPr>
        <w:t>　　※「国民健康保険組合」に加入の場合は、住民票上の世帯にかかわらず、同じ医療保険に加入している方全員の市町村民税（非）課税証明書及び収入（所得）証明が必要です。（中学生以下は除く）</w: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Theme="minorEastAsia" w:hAnsiTheme="minorEastAsia"/>
          <w:sz w:val="22"/>
        </w:rPr>
        <w:t>＜市町村民税（非）課税証明書の年度について＞</w:t>
      </w:r>
    </w:p>
    <w:p>
      <w:pPr>
        <w:pStyle w:val="0"/>
        <w:spacing w:line="300" w:lineRule="exact"/>
        <w:rPr>
          <w:rFonts w:hint="default" w:asciiTheme="minorEastAsia" w:hAnsiTheme="minorEastAsia"/>
          <w:sz w:val="22"/>
        </w:rPr>
      </w:pPr>
      <w:r>
        <w:rPr>
          <w:rFonts w:hint="eastAsia" w:asciiTheme="minorEastAsia" w:hAnsiTheme="minorEastAsia"/>
          <w:sz w:val="22"/>
        </w:rPr>
        <w:t>　７月～３月申請（受付）は当該年度、４月～６月申請（受付）は前年度が必要です。</w:t>
      </w:r>
    </w:p>
    <w:p>
      <w:pPr>
        <w:pStyle w:val="0"/>
        <w:spacing w:line="300" w:lineRule="exact"/>
        <w:rPr>
          <w:rFonts w:hint="default" w:asciiTheme="minorEastAsia" w:hAnsiTheme="minorEastAsia"/>
          <w:sz w:val="22"/>
        </w:rPr>
      </w:pPr>
      <w:r>
        <w:rPr>
          <w:rFonts w:hint="eastAsia" w:asciiTheme="minorEastAsia" w:hAnsiTheme="minorEastAsia"/>
          <w:sz w:val="22"/>
        </w:rPr>
        <w:t>　※分からない場合はお問い合わせください。</w:t>
      </w:r>
    </w:p>
    <w:p>
      <w:pPr>
        <w:pStyle w:val="0"/>
        <w:spacing w:line="300" w:lineRule="exact"/>
        <w:rPr>
          <w:rFonts w:hint="default" w:asciiTheme="minorEastAsia" w:hAnsiTheme="minorEastAsia"/>
          <w:sz w:val="22"/>
        </w:rPr>
      </w:pPr>
    </w:p>
    <w:p>
      <w:pPr>
        <w:pStyle w:val="0"/>
        <w:spacing w:line="300" w:lineRule="exact"/>
        <w:ind w:leftChars="0" w:firstLine="0" w:firstLineChars="0"/>
        <w:rPr>
          <w:rFonts w:hint="default" w:asciiTheme="minorEastAsia" w:hAnsiTheme="minorEastAsia"/>
          <w:sz w:val="22"/>
        </w:rPr>
      </w:pPr>
      <w:r>
        <w:rPr>
          <w:rFonts w:hint="eastAsia" w:asciiTheme="minorEastAsia" w:hAnsiTheme="minorEastAsia"/>
          <w:sz w:val="22"/>
        </w:rPr>
        <w:t>＜市町村民税（非）課税証明書及び収入（所得）証明書の入手方法について＞</w:t>
      </w:r>
    </w:p>
    <w:p>
      <w:pPr>
        <w:pStyle w:val="0"/>
        <w:spacing w:line="300" w:lineRule="exact"/>
        <w:rPr>
          <w:rFonts w:hint="default" w:asciiTheme="minorEastAsia" w:hAnsiTheme="minorEastAsia"/>
          <w:sz w:val="22"/>
        </w:rPr>
      </w:pPr>
      <w:r>
        <w:rPr>
          <w:rFonts w:hint="eastAsia" w:asciiTheme="minorEastAsia" w:hAnsiTheme="minorEastAsia"/>
          <w:sz w:val="22"/>
        </w:rPr>
        <w:t>　各市町村役場で発行しています。（証明書の名称は各市町村によって異なりますので、窓口にお問い合わせください。また、課税と所得両方が記載された証明書を発行している市町村もあります。）</w:t>
      </w:r>
    </w:p>
    <w:p>
      <w:pPr>
        <w:pStyle w:val="0"/>
        <w:spacing w:line="300" w:lineRule="exact"/>
        <w:rPr>
          <w:rFonts w:hint="default" w:asciiTheme="minorEastAsia" w:hAnsiTheme="minorEastAsia"/>
          <w:sz w:val="22"/>
        </w:rPr>
      </w:pPr>
      <w:r>
        <w:rPr>
          <w:rFonts w:hint="eastAsia" w:asciiTheme="minorEastAsia" w:hAnsiTheme="minorEastAsia"/>
          <w:sz w:val="22"/>
        </w:rPr>
        <w:t>　同一世帯以外の方が窓口に請求に行く場合、委任状が必要になります。</w:t>
      </w:r>
    </w:p>
    <w:p>
      <w:pPr>
        <w:pStyle w:val="0"/>
        <w:spacing w:line="300" w:lineRule="exact"/>
        <w:rPr>
          <w:rFonts w:hint="default" w:asciiTheme="minorEastAsia" w:hAnsiTheme="minorEastAsia"/>
          <w:sz w:val="22"/>
        </w:rPr>
      </w:pPr>
      <w:r>
        <w:rPr>
          <w:rFonts w:hint="eastAsia" w:asciiTheme="majorEastAsia" w:hAnsiTheme="majorEastAsia" w:eastAsiaTheme="majorEastAsia"/>
          <w:b w:val="1"/>
          <w:sz w:val="24"/>
        </w:rPr>
        <w:t>８　医療費助成の額、月額自己負担上限額について</w:t>
      </w:r>
    </w:p>
    <w:p>
      <w:pPr>
        <w:pStyle w:val="0"/>
        <w:spacing w:line="30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Theme="minorEastAsia" w:hAnsiTheme="minorEastAsia"/>
          <w:sz w:val="22"/>
        </w:rPr>
        <w:t>　医療費の自己負担が３割の方について、自己負担を２割とし、差額の１割が助成されます（自己負担が２割以下の方はそのまま）。</w:t>
      </w:r>
    </w:p>
    <w:p>
      <w:pPr>
        <w:pStyle w:val="0"/>
        <w:spacing w:line="300" w:lineRule="exact"/>
        <w:rPr>
          <w:rFonts w:hint="default" w:asciiTheme="minorEastAsia" w:hAnsiTheme="minorEastAsia"/>
          <w:sz w:val="22"/>
        </w:rPr>
      </w:pPr>
      <w:r>
        <w:rPr>
          <w:rFonts w:hint="eastAsia" w:asciiTheme="minorEastAsia" w:hAnsiTheme="minorEastAsia"/>
          <w:sz w:val="22"/>
        </w:rPr>
        <w:t>　さらに、下記の「月額自己負担上限額」を超えた医療費が助成されます。</w:t>
      </w:r>
    </w:p>
    <w:p>
      <w:pPr>
        <w:pStyle w:val="0"/>
        <w:spacing w:line="300" w:lineRule="exact"/>
        <w:rPr>
          <w:rFonts w:hint="default" w:asciiTheme="minorEastAsia" w:hAnsiTheme="minorEastAsia"/>
          <w:sz w:val="22"/>
        </w:rPr>
      </w:pPr>
      <w:r>
        <w:rPr>
          <w:rFonts w:hint="default"/>
        </w:rPr>
        <mc:AlternateContent>
          <mc:Choice Requires="wps">
            <w:drawing>
              <wp:anchor simplePos="0" relativeHeight="5" behindDoc="0" locked="0" layoutInCell="1" hidden="0" allowOverlap="1">
                <wp:simplePos x="0" y="0"/>
                <wp:positionH relativeFrom="column">
                  <wp:posOffset>2745105</wp:posOffset>
                </wp:positionH>
                <wp:positionV relativeFrom="paragraph">
                  <wp:posOffset>9178925</wp:posOffset>
                </wp:positionV>
                <wp:extent cx="424815" cy="247650"/>
                <wp:effectExtent l="0" t="0" r="635" b="635"/>
                <wp:wrapNone/>
                <wp:docPr id="1074" name="オブジェクト 0"/>
                <a:graphic xmlns:a="http://schemas.openxmlformats.org/drawingml/2006/main">
                  <a:graphicData uri="http://schemas.microsoft.com/office/word/2010/wordprocessingShape">
                    <wps:wsp>
                      <wps:cNvPr id="1074" name="オブジェクト 0"/>
                      <wps:cNvSpPr>
                        <a:spLocks noChangeArrowheads="1"/>
                      </wps:cNvSpPr>
                      <wps:spPr>
                        <a:xfrm>
                          <a:off x="0" y="0"/>
                          <a:ext cx="424815" cy="247650"/>
                        </a:xfrm>
                        <a:prstGeom prst="rect">
                          <a:avLst/>
                        </a:prstGeom>
                        <a:noFill/>
                        <a:ln>
                          <a:miter/>
                        </a:ln>
                      </wps:spPr>
                      <wps:txbx>
                        <w:txbxContent>
                          <w:p>
                            <w:pPr>
                              <w:pStyle w:val="0"/>
                              <w:rPr>
                                <w:rFonts w:hint="default"/>
                              </w:rPr>
                            </w:pPr>
                            <w:r>
                              <w:rPr>
                                <w:rFonts w:hint="eastAsia"/>
                              </w:rPr>
                              <w:t>８</w:t>
                            </w:r>
                          </w:p>
                        </w:txbxContent>
                      </wps:txbx>
                      <wps:bodyPr vertOverflow="overflow" horzOverflow="overflow" lIns="74295" tIns="8890" rIns="74295" bIns="8890" upright="1"/>
                    </wps:wsp>
                  </a:graphicData>
                </a:graphic>
              </wp:anchor>
            </w:drawing>
          </mc:Choice>
          <mc:Fallback>
            <w:pict>
              <v:rect id="オブジェクト 0" style="margin-top:722.75pt;mso-position-vertical-relative:text;mso-position-horizontal-relative:text;position:absolute;height:19.5pt;width:33.450000000000003pt;margin-left:216.15pt;z-index:5;" o:spid="_x0000_s1074" o:allowincell="t" o:allowoverlap="t" filled="f" stroked="f" o:spt="1">
                <v:fill/>
                <v:textbox style="layout-flow:horizontal;" inset="2.0637499999999998mm,0.24694444444444438mm,2.0637499999999998mm,0.24694444444444438mm">
                  <w:txbxContent>
                    <w:p>
                      <w:pPr>
                        <w:pStyle w:val="0"/>
                        <w:rPr>
                          <w:rFonts w:hint="default"/>
                        </w:rPr>
                      </w:pPr>
                      <w:r>
                        <w:rPr>
                          <w:rFonts w:hint="eastAsia"/>
                        </w:rPr>
                        <w:t>８</w:t>
                      </w:r>
                    </w:p>
                  </w:txbxContent>
                </v:textbox>
                <v:imagedata o:title=""/>
                <w10:wrap type="none" anchorx="text" anchory="text"/>
              </v:rect>
            </w:pict>
          </mc:Fallback>
        </mc:AlternateContent>
      </w:r>
      <w:r>
        <w:rPr>
          <w:rFonts w:hint="eastAsia" w:asciiTheme="minorEastAsia" w:hAnsiTheme="minorEastAsia"/>
          <w:sz w:val="22"/>
        </w:rPr>
        <w:t>　自己負担上限額は、受診した複数の医療機関などの自己負担（外来＋入院＋薬代）をすべて合算したうえで適用されます。</w:t>
      </w:r>
    </w:p>
    <w:p>
      <w:pPr>
        <w:pStyle w:val="0"/>
        <w:spacing w:line="300" w:lineRule="exact"/>
        <w:rPr>
          <w:rFonts w:hint="default" w:asciiTheme="minorEastAsia" w:hAnsiTheme="minorEastAsia"/>
          <w:sz w:val="22"/>
        </w:rPr>
      </w:pPr>
    </w:p>
    <w:tbl>
      <w:tblPr>
        <w:tblStyle w:val="25"/>
        <w:tblW w:w="0" w:type="auto"/>
        <w:tblInd w:w="0" w:type="dxa"/>
        <w:tblLayout w:type="fixed"/>
        <w:tblLook w:firstRow="1" w:lastRow="0" w:firstColumn="1" w:lastColumn="0" w:noHBand="0" w:noVBand="1" w:val="04A0"/>
      </w:tblPr>
      <w:tblGrid>
        <w:gridCol w:w="2211"/>
        <w:gridCol w:w="2211"/>
        <w:gridCol w:w="1531"/>
        <w:gridCol w:w="1531"/>
        <w:gridCol w:w="1531"/>
      </w:tblGrid>
      <w:tr>
        <w:trPr>
          <w:trHeight w:val="737" w:hRule="atLeast"/>
        </w:trPr>
        <w:tc>
          <w:tcPr>
            <w:tcW w:w="2211" w:type="dxa"/>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spacing w:line="260" w:lineRule="exact"/>
              <w:jc w:val="center"/>
              <w:rPr>
                <w:rFonts w:hint="eastAsia"/>
                <w:sz w:val="18"/>
              </w:rPr>
            </w:pPr>
            <w:r>
              <w:rPr>
                <w:rFonts w:hint="eastAsia"/>
                <w:sz w:val="18"/>
              </w:rPr>
              <w:t>世帯の所得の状況等</w:t>
            </w:r>
          </w:p>
        </w:tc>
        <w:tc>
          <w:tcPr>
            <w:tcW w:w="2211" w:type="dxa"/>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spacing w:line="260" w:lineRule="exact"/>
              <w:jc w:val="center"/>
              <w:rPr>
                <w:rFonts w:hint="eastAsia"/>
                <w:sz w:val="18"/>
              </w:rPr>
            </w:pPr>
            <w:r>
              <w:rPr>
                <w:rFonts w:hint="eastAsia"/>
                <w:sz w:val="18"/>
              </w:rPr>
              <w:t>市町村民税額等の状況</w:t>
            </w:r>
          </w:p>
        </w:tc>
        <w:tc>
          <w:tcPr>
            <w:tcW w:w="1531"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60" w:lineRule="exact"/>
              <w:jc w:val="center"/>
              <w:rPr>
                <w:rFonts w:hint="eastAsia"/>
                <w:sz w:val="18"/>
              </w:rPr>
            </w:pPr>
            <w:r>
              <w:rPr>
                <w:rFonts w:hint="eastAsia"/>
                <w:sz w:val="18"/>
              </w:rPr>
              <w:t>自己負担上限額（外来＋入院＋薬代）</w:t>
            </w:r>
          </w:p>
        </w:tc>
      </w:tr>
      <w:tr>
        <w:trPr>
          <w:trHeight w:val="737" w:hRule="atLeast"/>
        </w:trPr>
        <w:tc>
          <w:tcPr>
            <w:tcW w:w="2211" w:type="dxa"/>
            <w:vMerge w:val="continue"/>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rPr>
            </w:pPr>
          </w:p>
        </w:tc>
        <w:tc>
          <w:tcPr>
            <w:tcW w:w="2211" w:type="dxa"/>
            <w:vMerge w:val="continue"/>
            <w:tcBorders>
              <w:top w:val="nil"/>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rPr>
            </w:pPr>
          </w:p>
        </w:tc>
        <w:tc>
          <w:tcPr>
            <w:tcW w:w="1531" w:type="dxa"/>
            <w:vAlign w:val="center"/>
          </w:tcPr>
          <w:p>
            <w:pPr>
              <w:pStyle w:val="0"/>
              <w:spacing w:line="260" w:lineRule="exact"/>
              <w:jc w:val="center"/>
              <w:rPr>
                <w:rFonts w:hint="eastAsia"/>
                <w:sz w:val="18"/>
              </w:rPr>
            </w:pPr>
            <w:r>
              <w:rPr>
                <w:rFonts w:hint="eastAsia"/>
                <w:sz w:val="18"/>
              </w:rPr>
              <w:t>一般</w:t>
            </w:r>
          </w:p>
        </w:tc>
        <w:tc>
          <w:tcPr>
            <w:tcW w:w="1531" w:type="dxa"/>
            <w:vAlign w:val="center"/>
          </w:tcPr>
          <w:p>
            <w:pPr>
              <w:pStyle w:val="0"/>
              <w:spacing w:line="260" w:lineRule="exact"/>
              <w:jc w:val="center"/>
              <w:rPr>
                <w:rFonts w:hint="eastAsia"/>
                <w:sz w:val="18"/>
              </w:rPr>
            </w:pPr>
            <w:r>
              <w:rPr>
                <w:rFonts w:hint="eastAsia"/>
                <w:sz w:val="18"/>
              </w:rPr>
              <w:t>重症※</w:t>
            </w:r>
          </w:p>
        </w:tc>
        <w:tc>
          <w:tcPr>
            <w:tcW w:w="1531" w:type="dxa"/>
            <w:vAlign w:val="center"/>
          </w:tcPr>
          <w:p>
            <w:pPr>
              <w:pStyle w:val="0"/>
              <w:spacing w:line="260" w:lineRule="exact"/>
              <w:jc w:val="center"/>
              <w:rPr>
                <w:rFonts w:hint="eastAsia"/>
                <w:sz w:val="18"/>
              </w:rPr>
            </w:pPr>
            <w:r>
              <w:rPr>
                <w:rFonts w:hint="eastAsia"/>
                <w:sz w:val="18"/>
              </w:rPr>
              <w:t>人工呼吸器等</w:t>
            </w:r>
          </w:p>
          <w:p>
            <w:pPr>
              <w:pStyle w:val="0"/>
              <w:spacing w:line="260" w:lineRule="exact"/>
              <w:jc w:val="center"/>
              <w:rPr>
                <w:rFonts w:hint="eastAsia"/>
                <w:sz w:val="18"/>
              </w:rPr>
            </w:pPr>
            <w:r>
              <w:rPr>
                <w:rFonts w:hint="eastAsia"/>
                <w:sz w:val="18"/>
              </w:rPr>
              <w:t>装着者※※</w:t>
            </w:r>
          </w:p>
        </w:tc>
      </w:tr>
      <w:tr>
        <w:trPr>
          <w:trHeight w:val="737" w:hRule="atLeast"/>
        </w:trPr>
        <w:tc>
          <w:tcPr>
            <w:tcW w:w="22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生活保護世帯の方</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0</w:t>
            </w:r>
          </w:p>
        </w:tc>
      </w:tr>
      <w:tr>
        <w:trPr>
          <w:trHeight w:val="737" w:hRule="atLeast"/>
        </w:trPr>
        <w:tc>
          <w:tcPr>
            <w:tcW w:w="22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先天性血液凝固因子障害の方</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0</w:t>
            </w:r>
          </w:p>
        </w:tc>
      </w:tr>
      <w:tr>
        <w:trPr>
          <w:trHeight w:val="737" w:hRule="atLeast"/>
        </w:trPr>
        <w:tc>
          <w:tcPr>
            <w:tcW w:w="2211" w:type="dxa"/>
            <w:vMerge w:val="restart"/>
            <w:vAlign w:val="center"/>
          </w:tcPr>
          <w:p>
            <w:pPr>
              <w:pStyle w:val="0"/>
              <w:spacing w:line="240" w:lineRule="exact"/>
              <w:jc w:val="center"/>
              <w:rPr>
                <w:rFonts w:hint="eastAsia"/>
                <w:sz w:val="18"/>
              </w:rPr>
            </w:pPr>
            <w:r>
              <w:rPr>
                <w:rFonts w:hint="eastAsia"/>
                <w:sz w:val="18"/>
              </w:rPr>
              <w:t>世帯の所得が</w:t>
            </w:r>
          </w:p>
          <w:p>
            <w:pPr>
              <w:pStyle w:val="0"/>
              <w:spacing w:line="240" w:lineRule="exact"/>
              <w:jc w:val="center"/>
              <w:rPr>
                <w:rFonts w:hint="eastAsia"/>
                <w:sz w:val="18"/>
              </w:rPr>
            </w:pPr>
            <w:r>
              <w:rPr>
                <w:rFonts w:hint="eastAsia"/>
                <w:sz w:val="18"/>
              </w:rPr>
              <w:t>市町村民税非課税</w:t>
            </w:r>
          </w:p>
          <w:p>
            <w:pPr>
              <w:pStyle w:val="0"/>
              <w:spacing w:line="240" w:lineRule="exact"/>
              <w:jc w:val="center"/>
              <w:rPr>
                <w:rFonts w:hint="eastAsia"/>
                <w:sz w:val="18"/>
              </w:rPr>
            </w:pPr>
            <w:r>
              <w:rPr>
                <w:rFonts w:hint="eastAsia"/>
                <w:sz w:val="18"/>
              </w:rPr>
              <w:t>（所得割・均等割とも）</w:t>
            </w:r>
          </w:p>
        </w:tc>
        <w:tc>
          <w:tcPr>
            <w:tcW w:w="2211" w:type="dxa"/>
            <w:vAlign w:val="center"/>
          </w:tcPr>
          <w:p>
            <w:pPr>
              <w:pStyle w:val="0"/>
              <w:spacing w:line="240" w:lineRule="exact"/>
              <w:jc w:val="center"/>
              <w:rPr>
                <w:rFonts w:hint="eastAsia"/>
                <w:sz w:val="18"/>
              </w:rPr>
            </w:pPr>
            <w:r>
              <w:rPr>
                <w:rFonts w:hint="eastAsia"/>
                <w:sz w:val="18"/>
              </w:rPr>
              <w:t>申請者</w:t>
            </w:r>
          </w:p>
          <w:p>
            <w:pPr>
              <w:pStyle w:val="0"/>
              <w:spacing w:line="240" w:lineRule="exact"/>
              <w:jc w:val="center"/>
              <w:rPr>
                <w:rFonts w:hint="eastAsia"/>
                <w:sz w:val="18"/>
              </w:rPr>
            </w:pPr>
            <w:r>
              <w:rPr>
                <w:rFonts w:hint="eastAsia"/>
                <w:sz w:val="18"/>
              </w:rPr>
              <w:t>年収～</w:t>
            </w:r>
            <w:r>
              <w:rPr>
                <w:rFonts w:hint="eastAsia" w:asciiTheme="minorEastAsia" w:hAnsiTheme="minorEastAsia" w:eastAsiaTheme="minorEastAsia"/>
                <w:sz w:val="18"/>
              </w:rPr>
              <w:t>80</w:t>
            </w:r>
            <w:r>
              <w:rPr>
                <w:rFonts w:hint="eastAsia"/>
                <w:sz w:val="18"/>
              </w:rPr>
              <w:t>万円</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1,250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1,250</w:t>
            </w:r>
          </w:p>
        </w:tc>
        <w:tc>
          <w:tcPr>
            <w:tcW w:w="1531" w:type="dxa"/>
            <w:vMerge w:val="restart"/>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500</w:t>
            </w:r>
          </w:p>
        </w:tc>
      </w:tr>
      <w:tr>
        <w:trPr>
          <w:trHeight w:val="737" w:hRule="atLeast"/>
        </w:trPr>
        <w:tc>
          <w:tcPr>
            <w:tcW w:w="2211" w:type="dxa"/>
            <w:vMerge w:val="continue"/>
            <w:vAlign w:val="center"/>
          </w:tcPr>
          <w:p>
            <w:pPr>
              <w:pStyle w:val="0"/>
              <w:rPr>
                <w:rFonts w:hint="eastAsia"/>
                <w:sz w:val="18"/>
              </w:rPr>
            </w:pPr>
          </w:p>
        </w:tc>
        <w:tc>
          <w:tcPr>
            <w:tcW w:w="2211" w:type="dxa"/>
            <w:vAlign w:val="center"/>
          </w:tcPr>
          <w:p>
            <w:pPr>
              <w:pStyle w:val="0"/>
              <w:spacing w:line="240" w:lineRule="exact"/>
              <w:jc w:val="center"/>
              <w:rPr>
                <w:rFonts w:hint="eastAsia"/>
                <w:sz w:val="18"/>
              </w:rPr>
            </w:pPr>
            <w:r>
              <w:rPr>
                <w:rFonts w:hint="eastAsia"/>
                <w:sz w:val="18"/>
              </w:rPr>
              <w:t>申請者</w:t>
            </w:r>
          </w:p>
          <w:p>
            <w:pPr>
              <w:pStyle w:val="0"/>
              <w:spacing w:line="240" w:lineRule="exact"/>
              <w:jc w:val="center"/>
              <w:rPr>
                <w:rFonts w:hint="eastAsia"/>
                <w:sz w:val="18"/>
              </w:rPr>
            </w:pPr>
            <w:r>
              <w:rPr>
                <w:rFonts w:hint="eastAsia"/>
                <w:sz w:val="18"/>
              </w:rPr>
              <w:t>年収</w:t>
            </w:r>
            <w:r>
              <w:rPr>
                <w:rFonts w:hint="eastAsia" w:asciiTheme="minorEastAsia" w:hAnsiTheme="minorEastAsia" w:eastAsiaTheme="minorEastAsia"/>
                <w:sz w:val="18"/>
              </w:rPr>
              <w:t>80</w:t>
            </w:r>
            <w:r>
              <w:rPr>
                <w:rFonts w:hint="eastAsia"/>
                <w:sz w:val="18"/>
              </w:rPr>
              <w:t>万円超</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2,500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2,500</w:t>
            </w:r>
          </w:p>
        </w:tc>
        <w:tc>
          <w:tcPr>
            <w:tcW w:w="1531" w:type="dxa"/>
            <w:vMerge w:val="continue"/>
            <w:vAlign w:val="center"/>
          </w:tcPr>
          <w:p>
            <w:pPr>
              <w:pStyle w:val="0"/>
              <w:rPr>
                <w:rFonts w:hint="eastAsia" w:asciiTheme="minorEastAsia" w:hAnsiTheme="minorEastAsia" w:eastAsiaTheme="minorEastAsia"/>
                <w:sz w:val="18"/>
              </w:rPr>
            </w:pPr>
          </w:p>
        </w:tc>
      </w:tr>
      <w:tr>
        <w:trPr>
          <w:trHeight w:val="737" w:hRule="atLeast"/>
        </w:trPr>
        <w:tc>
          <w:tcPr>
            <w:tcW w:w="2211" w:type="dxa"/>
            <w:vMerge w:val="restart"/>
            <w:vAlign w:val="center"/>
          </w:tcPr>
          <w:p>
            <w:pPr>
              <w:pStyle w:val="0"/>
              <w:spacing w:line="240" w:lineRule="exact"/>
              <w:jc w:val="center"/>
              <w:rPr>
                <w:rFonts w:hint="eastAsia"/>
                <w:sz w:val="18"/>
              </w:rPr>
            </w:pPr>
            <w:r>
              <w:rPr>
                <w:rFonts w:hint="eastAsia"/>
                <w:sz w:val="18"/>
              </w:rPr>
              <w:t>世帯の所得が</w:t>
            </w:r>
          </w:p>
          <w:p>
            <w:pPr>
              <w:pStyle w:val="0"/>
              <w:spacing w:line="240" w:lineRule="exact"/>
              <w:jc w:val="center"/>
              <w:rPr>
                <w:rFonts w:hint="eastAsia"/>
                <w:sz w:val="18"/>
              </w:rPr>
            </w:pPr>
            <w:r>
              <w:rPr>
                <w:rFonts w:hint="eastAsia"/>
                <w:sz w:val="18"/>
              </w:rPr>
              <w:t>市町村民税課税</w:t>
            </w:r>
          </w:p>
        </w:tc>
        <w:tc>
          <w:tcPr>
            <w:tcW w:w="2211" w:type="dxa"/>
            <w:vAlign w:val="center"/>
          </w:tcPr>
          <w:p>
            <w:pPr>
              <w:pStyle w:val="0"/>
              <w:spacing w:line="240" w:lineRule="exact"/>
              <w:jc w:val="center"/>
              <w:rPr>
                <w:rFonts w:hint="eastAsia" w:asciiTheme="minorEastAsia" w:hAnsiTheme="minorEastAsia" w:eastAsiaTheme="minorEastAsia"/>
                <w:sz w:val="18"/>
              </w:rPr>
            </w:pPr>
            <w:r>
              <w:rPr>
                <w:rFonts w:hint="eastAsia" w:asciiTheme="minorEastAsia" w:hAnsiTheme="minorEastAsia" w:eastAsiaTheme="minorEastAsia"/>
                <w:sz w:val="18"/>
              </w:rPr>
              <w:t>市町村民税額</w:t>
            </w:r>
          </w:p>
          <w:p>
            <w:pPr>
              <w:pStyle w:val="0"/>
              <w:spacing w:line="240" w:lineRule="exact"/>
              <w:jc w:val="center"/>
              <w:rPr>
                <w:rFonts w:hint="eastAsia" w:asciiTheme="minorEastAsia" w:hAnsiTheme="minorEastAsia" w:eastAsiaTheme="minorEastAsia"/>
                <w:sz w:val="16"/>
              </w:rPr>
            </w:pPr>
            <w:r>
              <w:rPr>
                <w:rFonts w:hint="eastAsia" w:asciiTheme="minorEastAsia" w:hAnsiTheme="minorEastAsia" w:eastAsiaTheme="minorEastAsia"/>
                <w:sz w:val="16"/>
              </w:rPr>
              <w:t>（所得割）</w:t>
            </w:r>
          </w:p>
          <w:p>
            <w:pPr>
              <w:pStyle w:val="0"/>
              <w:spacing w:line="240" w:lineRule="exact"/>
              <w:jc w:val="center"/>
              <w:rPr>
                <w:rFonts w:hint="eastAsia" w:asciiTheme="minorEastAsia" w:hAnsiTheme="minorEastAsia" w:eastAsiaTheme="minorEastAsia"/>
                <w:sz w:val="18"/>
              </w:rPr>
            </w:pPr>
            <w:r>
              <w:rPr>
                <w:rFonts w:hint="eastAsia" w:asciiTheme="minorEastAsia" w:hAnsiTheme="minorEastAsia" w:eastAsiaTheme="minorEastAsia"/>
                <w:sz w:val="18"/>
              </w:rPr>
              <w:t>7.1</w:t>
            </w:r>
            <w:r>
              <w:rPr>
                <w:rFonts w:hint="eastAsia" w:asciiTheme="minorEastAsia" w:hAnsiTheme="minorEastAsia" w:eastAsiaTheme="minorEastAsia"/>
                <w:sz w:val="18"/>
              </w:rPr>
              <w:t>万円未満</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5,000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2,500</w:t>
            </w:r>
          </w:p>
        </w:tc>
        <w:tc>
          <w:tcPr>
            <w:tcW w:w="1531" w:type="dxa"/>
            <w:vMerge w:val="continue"/>
            <w:vAlign w:val="center"/>
          </w:tcPr>
          <w:p>
            <w:pPr>
              <w:pStyle w:val="0"/>
              <w:rPr>
                <w:rFonts w:hint="eastAsia" w:asciiTheme="minorEastAsia" w:hAnsiTheme="minorEastAsia" w:eastAsiaTheme="minorEastAsia"/>
                <w:sz w:val="18"/>
              </w:rPr>
            </w:pPr>
          </w:p>
        </w:tc>
      </w:tr>
      <w:tr>
        <w:trPr>
          <w:trHeight w:val="737" w:hRule="atLeast"/>
        </w:trPr>
        <w:tc>
          <w:tcPr>
            <w:tcW w:w="2211" w:type="dxa"/>
            <w:vMerge w:val="continue"/>
            <w:vAlign w:val="center"/>
          </w:tcPr>
          <w:p>
            <w:pPr>
              <w:pStyle w:val="0"/>
              <w:rPr>
                <w:rFonts w:hint="eastAsia"/>
                <w:sz w:val="18"/>
              </w:rPr>
            </w:pPr>
          </w:p>
        </w:tc>
        <w:tc>
          <w:tcPr>
            <w:tcW w:w="2211" w:type="dxa"/>
            <w:vAlign w:val="center"/>
          </w:tcPr>
          <w:p>
            <w:pPr>
              <w:pStyle w:val="0"/>
              <w:spacing w:line="240" w:lineRule="exact"/>
              <w:jc w:val="center"/>
              <w:rPr>
                <w:rFonts w:hint="eastAsia" w:asciiTheme="minorEastAsia" w:hAnsiTheme="minorEastAsia" w:eastAsiaTheme="minorEastAsia"/>
                <w:sz w:val="18"/>
              </w:rPr>
            </w:pPr>
            <w:r>
              <w:rPr>
                <w:rFonts w:hint="eastAsia" w:asciiTheme="minorEastAsia" w:hAnsiTheme="minorEastAsia" w:eastAsiaTheme="minorEastAsia"/>
                <w:sz w:val="18"/>
              </w:rPr>
              <w:t>市町村民税額</w:t>
            </w:r>
          </w:p>
          <w:p>
            <w:pPr>
              <w:pStyle w:val="0"/>
              <w:spacing w:line="240" w:lineRule="exact"/>
              <w:jc w:val="center"/>
              <w:rPr>
                <w:rFonts w:hint="eastAsia" w:asciiTheme="minorEastAsia" w:hAnsiTheme="minorEastAsia" w:eastAsiaTheme="minorEastAsia"/>
                <w:sz w:val="16"/>
              </w:rPr>
            </w:pPr>
            <w:r>
              <w:rPr>
                <w:rFonts w:hint="eastAsia" w:asciiTheme="minorEastAsia" w:hAnsiTheme="minorEastAsia" w:eastAsiaTheme="minorEastAsia"/>
                <w:sz w:val="16"/>
              </w:rPr>
              <w:t>（所得割）</w:t>
            </w:r>
          </w:p>
          <w:p>
            <w:pPr>
              <w:pStyle w:val="0"/>
              <w:spacing w:line="240" w:lineRule="exact"/>
              <w:jc w:val="center"/>
              <w:rPr>
                <w:rFonts w:hint="eastAsia" w:asciiTheme="minorEastAsia" w:hAnsiTheme="minorEastAsia" w:eastAsiaTheme="minorEastAsia"/>
                <w:sz w:val="18"/>
              </w:rPr>
            </w:pPr>
            <w:r>
              <w:rPr>
                <w:rFonts w:hint="eastAsia" w:asciiTheme="minorEastAsia" w:hAnsiTheme="minorEastAsia" w:eastAsiaTheme="minorEastAsia"/>
                <w:sz w:val="18"/>
              </w:rPr>
              <w:t>7.1</w:t>
            </w:r>
            <w:r>
              <w:rPr>
                <w:rFonts w:hint="eastAsia" w:asciiTheme="minorEastAsia" w:hAnsiTheme="minorEastAsia" w:eastAsiaTheme="minorEastAsia"/>
                <w:sz w:val="18"/>
              </w:rPr>
              <w:t>万円～</w:t>
            </w:r>
            <w:r>
              <w:rPr>
                <w:rFonts w:hint="eastAsia" w:asciiTheme="minorEastAsia" w:hAnsiTheme="minorEastAsia" w:eastAsiaTheme="minorEastAsia"/>
                <w:sz w:val="18"/>
              </w:rPr>
              <w:t>25.1</w:t>
            </w:r>
            <w:r>
              <w:rPr>
                <w:rFonts w:hint="eastAsia" w:asciiTheme="minorEastAsia" w:hAnsiTheme="minorEastAsia" w:eastAsiaTheme="minorEastAsia"/>
                <w:sz w:val="18"/>
              </w:rPr>
              <w:t>万円未満</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10,000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5,000</w:t>
            </w:r>
          </w:p>
        </w:tc>
        <w:tc>
          <w:tcPr>
            <w:tcW w:w="1531" w:type="dxa"/>
            <w:vMerge w:val="continue"/>
            <w:vAlign w:val="center"/>
          </w:tcPr>
          <w:p>
            <w:pPr>
              <w:pStyle w:val="0"/>
              <w:rPr>
                <w:rFonts w:hint="eastAsia" w:asciiTheme="minorEastAsia" w:hAnsiTheme="minorEastAsia" w:eastAsiaTheme="minorEastAsia"/>
                <w:sz w:val="18"/>
              </w:rPr>
            </w:pPr>
          </w:p>
        </w:tc>
      </w:tr>
      <w:tr>
        <w:trPr>
          <w:trHeight w:val="737" w:hRule="atLeast"/>
        </w:trPr>
        <w:tc>
          <w:tcPr>
            <w:tcW w:w="2211" w:type="dxa"/>
            <w:vMerge w:val="continue"/>
            <w:vAlign w:val="center"/>
          </w:tcPr>
          <w:p>
            <w:pPr>
              <w:pStyle w:val="0"/>
              <w:rPr>
                <w:rFonts w:hint="eastAsia"/>
                <w:sz w:val="18"/>
              </w:rPr>
            </w:pPr>
          </w:p>
        </w:tc>
        <w:tc>
          <w:tcPr>
            <w:tcW w:w="2211" w:type="dxa"/>
            <w:vAlign w:val="center"/>
          </w:tcPr>
          <w:p>
            <w:pPr>
              <w:pStyle w:val="0"/>
              <w:spacing w:line="240" w:lineRule="exact"/>
              <w:jc w:val="center"/>
              <w:rPr>
                <w:rFonts w:hint="eastAsia" w:asciiTheme="minorEastAsia" w:hAnsiTheme="minorEastAsia" w:eastAsiaTheme="minorEastAsia"/>
                <w:sz w:val="18"/>
              </w:rPr>
            </w:pPr>
            <w:r>
              <w:rPr>
                <w:rFonts w:hint="eastAsia" w:asciiTheme="minorEastAsia" w:hAnsiTheme="minorEastAsia" w:eastAsiaTheme="minorEastAsia"/>
                <w:sz w:val="18"/>
              </w:rPr>
              <w:t>市町村民税額</w:t>
            </w:r>
          </w:p>
          <w:p>
            <w:pPr>
              <w:pStyle w:val="0"/>
              <w:spacing w:line="240" w:lineRule="exact"/>
              <w:jc w:val="center"/>
              <w:rPr>
                <w:rFonts w:hint="eastAsia" w:asciiTheme="minorEastAsia" w:hAnsiTheme="minorEastAsia" w:eastAsiaTheme="minorEastAsia"/>
                <w:sz w:val="16"/>
              </w:rPr>
            </w:pPr>
            <w:r>
              <w:rPr>
                <w:rFonts w:hint="eastAsia" w:asciiTheme="minorEastAsia" w:hAnsiTheme="minorEastAsia" w:eastAsiaTheme="minorEastAsia"/>
                <w:sz w:val="16"/>
              </w:rPr>
              <w:t>（所得割）</w:t>
            </w:r>
          </w:p>
          <w:p>
            <w:pPr>
              <w:pStyle w:val="0"/>
              <w:spacing w:line="240" w:lineRule="exact"/>
              <w:jc w:val="center"/>
              <w:rPr>
                <w:rFonts w:hint="eastAsia" w:asciiTheme="minorEastAsia" w:hAnsiTheme="minorEastAsia" w:eastAsiaTheme="minorEastAsia"/>
                <w:sz w:val="18"/>
              </w:rPr>
            </w:pPr>
            <w:r>
              <w:rPr>
                <w:rFonts w:hint="eastAsia" w:asciiTheme="minorEastAsia" w:hAnsiTheme="minorEastAsia" w:eastAsiaTheme="minorEastAsia"/>
                <w:sz w:val="18"/>
              </w:rPr>
              <w:t>25.1</w:t>
            </w:r>
            <w:r>
              <w:rPr>
                <w:rFonts w:hint="eastAsia" w:asciiTheme="minorEastAsia" w:hAnsiTheme="minorEastAsia" w:eastAsiaTheme="minorEastAsia"/>
                <w:sz w:val="18"/>
              </w:rPr>
              <w:t>万円以上</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15,000</w:t>
            </w:r>
          </w:p>
        </w:tc>
        <w:tc>
          <w:tcPr>
            <w:tcW w:w="1531" w:type="dxa"/>
            <w:vAlign w:val="center"/>
          </w:tcPr>
          <w:p>
            <w:pPr>
              <w:pStyle w:val="0"/>
              <w:jc w:val="center"/>
              <w:rPr>
                <w:rFonts w:hint="eastAsia" w:asciiTheme="minorEastAsia" w:hAnsiTheme="minorEastAsia" w:eastAsiaTheme="minorEastAsia"/>
                <w:sz w:val="18"/>
              </w:rPr>
            </w:pPr>
            <w:r>
              <w:rPr>
                <w:rFonts w:hint="eastAsia" w:asciiTheme="minorEastAsia" w:hAnsiTheme="minorEastAsia" w:eastAsiaTheme="minorEastAsia"/>
                <w:sz w:val="18"/>
              </w:rPr>
              <w:t>10,000</w:t>
            </w:r>
          </w:p>
        </w:tc>
        <w:tc>
          <w:tcPr>
            <w:tcW w:w="1531" w:type="dxa"/>
            <w:vMerge w:val="continue"/>
            <w:vAlign w:val="center"/>
          </w:tcPr>
          <w:p>
            <w:pPr>
              <w:pStyle w:val="0"/>
              <w:rPr>
                <w:rFonts w:hint="eastAsia" w:asciiTheme="minorEastAsia" w:hAnsiTheme="minorEastAsia" w:eastAsiaTheme="minorEastAsia"/>
                <w:sz w:val="18"/>
              </w:rPr>
            </w:pPr>
          </w:p>
        </w:tc>
      </w:tr>
      <w:tr>
        <w:trPr>
          <w:trHeight w:val="737" w:hRule="atLeast"/>
        </w:trPr>
        <w:tc>
          <w:tcPr>
            <w:tcW w:w="22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入院時の食費</w:t>
            </w:r>
          </w:p>
        </w:tc>
        <w:tc>
          <w:tcPr>
            <w:tcW w:w="459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２分の１自己負担</w:t>
            </w:r>
          </w:p>
        </w:tc>
      </w:tr>
    </w:tbl>
    <w:p>
      <w:pPr>
        <w:pStyle w:val="0"/>
        <w:spacing w:line="240" w:lineRule="exact"/>
        <w:rPr>
          <w:rFonts w:hint="default" w:asciiTheme="minorEastAsia" w:hAnsiTheme="minorEastAsia"/>
          <w:sz w:val="18"/>
        </w:rPr>
      </w:pPr>
      <w:r>
        <w:rPr>
          <w:rFonts w:hint="eastAsia" w:asciiTheme="minorEastAsia" w:hAnsiTheme="minorEastAsia"/>
          <w:sz w:val="18"/>
        </w:rPr>
        <w:t>※「重症」とは、①重症患者基準に適合する者、②高額な医療が長期的に継続する者（医療費総額が５万円／月（例えば医療保険の２割負担の場合、医療費の自己負担が１万円／月）を超える月が年間６回以上ある場合）、のいずれかに該当。</w:t>
      </w:r>
    </w:p>
    <w:p>
      <w:pPr>
        <w:pStyle w:val="0"/>
        <w:spacing w:line="240" w:lineRule="exact"/>
        <w:rPr>
          <w:rFonts w:hint="default" w:asciiTheme="minorEastAsia" w:hAnsiTheme="minorEastAsia"/>
          <w:sz w:val="18"/>
        </w:rPr>
      </w:pPr>
      <w:r>
        <w:rPr>
          <w:rFonts w:hint="eastAsia" w:asciiTheme="minorEastAsia" w:hAnsiTheme="minorEastAsia"/>
          <w:sz w:val="18"/>
        </w:rPr>
        <w:t>※※医学的に一日中人工呼吸器を装着することが必要な方、体外式補助人工心臓を装着している方。</w:t>
      </w:r>
    </w:p>
    <w:p>
      <w:pPr>
        <w:pStyle w:val="0"/>
        <w:spacing w:line="240" w:lineRule="exact"/>
        <w:rPr>
          <w:rFonts w:hint="default" w:asciiTheme="minorEastAsia" w:hAnsiTheme="minorEastAsia"/>
          <w:sz w:val="18"/>
        </w:rPr>
      </w:pPr>
    </w:p>
    <w:p>
      <w:pPr>
        <w:pStyle w:val="0"/>
        <w:spacing w:line="240" w:lineRule="exact"/>
        <w:rPr>
          <w:rFonts w:hint="default" w:asciiTheme="minorEastAsia" w:hAnsiTheme="minorEastAsia"/>
          <w:sz w:val="18"/>
        </w:rPr>
      </w:pPr>
    </w:p>
    <w:p>
      <w:pPr>
        <w:pStyle w:val="0"/>
        <w:spacing w:line="240" w:lineRule="exact"/>
        <w:rPr>
          <w:rFonts w:hint="default" w:asciiTheme="minorEastAsia" w:hAnsiTheme="minorEastAsia"/>
          <w:sz w:val="18"/>
        </w:rPr>
      </w:pPr>
      <w:r>
        <w:rPr>
          <w:rFonts w:hint="eastAsia" w:asciiTheme="majorEastAsia" w:hAnsiTheme="majorEastAsia" w:eastAsiaTheme="majorEastAsia"/>
          <w:b w:val="1"/>
          <w:sz w:val="24"/>
        </w:rPr>
        <w:t>９　小児慢性特定疾病登録者証について</w:t>
      </w:r>
    </w:p>
    <w:p>
      <w:pPr>
        <w:pStyle w:val="0"/>
        <w:spacing w:line="240" w:lineRule="exact"/>
        <w:rPr>
          <w:rFonts w:hint="default" w:asciiTheme="minorEastAsia" w:hAnsiTheme="minorEastAsia"/>
          <w:sz w:val="22"/>
        </w:rPr>
      </w:pPr>
    </w:p>
    <w:p>
      <w:pPr>
        <w:pStyle w:val="0"/>
        <w:spacing w:line="300" w:lineRule="exact"/>
        <w:rPr>
          <w:rFonts w:hint="default" w:asciiTheme="minorEastAsia" w:hAnsiTheme="minorEastAsia"/>
          <w:sz w:val="22"/>
        </w:rPr>
      </w:pPr>
      <w:r>
        <w:rPr>
          <w:rFonts w:hint="eastAsia" w:asciiTheme="minorEastAsia" w:hAnsiTheme="minorEastAsia"/>
          <w:sz w:val="22"/>
        </w:rPr>
        <w:t>　令和６年４月１日から小児慢性特定疾病要支援者証明事業実施要綱に基づき、小児慢性特定疾病登録者証の申請の受付を開始しました。登録者証の発行の対象者は医療費助成の対象となる方です。</w:t>
      </w:r>
    </w:p>
    <w:p>
      <w:pPr>
        <w:pStyle w:val="0"/>
        <w:spacing w:line="300" w:lineRule="exact"/>
        <w:rPr>
          <w:rFonts w:hint="default" w:asciiTheme="minorEastAsia" w:hAnsiTheme="minorEastAsia"/>
          <w:sz w:val="22"/>
        </w:rPr>
      </w:pPr>
      <w:r>
        <w:rPr>
          <w:rFonts w:hint="eastAsia" w:asciiTheme="minorEastAsia" w:hAnsiTheme="minorEastAsia"/>
          <w:sz w:val="22"/>
        </w:rPr>
        <w:t>　各市町村において、災害対策基本法による被災者台帳の作成や避難行動要支援者名簿の作成、個別避難計画又は被災者台帳の作成に関する事務に活用されます。</w:t>
      </w:r>
    </w:p>
    <w:p>
      <w:pPr>
        <w:pStyle w:val="0"/>
        <w:spacing w:line="240" w:lineRule="exact"/>
        <w:rPr>
          <w:rFonts w:hint="default" w:asciiTheme="minorEastAsia" w:hAnsiTheme="minorEastAsia"/>
          <w:sz w:val="22"/>
        </w:rPr>
      </w:pPr>
    </w:p>
    <w:sectPr>
      <w:headerReference r:id="rId5" w:type="default"/>
      <w:footerReference r:id="rId6" w:type="default"/>
      <w:pgSz w:w="11906" w:h="16838"/>
      <w:pgMar w:top="1134" w:right="1418" w:bottom="1134" w:left="1418" w:header="567"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ascii="ＭＳ 明朝" w:hAnsi="ＭＳ 明朝" w:eastAsia="ＭＳ 明朝"/>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4"/>
            <w:rFonts w:hint="eastAsia" w:ascii="ＭＳ 明朝" w:hAnsi="ＭＳ 明朝" w:eastAsia="ＭＳ 明朝"/>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r>
      <w:rPr>
        <w:rFonts w:hint="eastAsia"/>
      </w:rPr>
      <w:t>（生活保護世帯等以外の方）</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25"/>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page number"/>
    <w:basedOn w:val="10"/>
    <w:next w:val="24"/>
    <w:link w:val="0"/>
    <w:uiPriority w:val="0"/>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1.emf" /><Relationship Id="rId8" Type="http://schemas.openxmlformats.org/officeDocument/2006/relationships/image" Target="media/image2.emf"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3681</TotalTime>
  <Pages>7</Pages>
  <Words>63</Words>
  <Characters>6137</Characters>
  <Application>JUST Note</Application>
  <Lines>2604</Lines>
  <Paragraphs>293</Paragraphs>
  <CharactersWithSpaces>6271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464286</cp:lastModifiedBy>
  <cp:lastPrinted>2024-01-11T07:04:58Z</cp:lastPrinted>
  <dcterms:created xsi:type="dcterms:W3CDTF">2016-06-20T02:25:00Z</dcterms:created>
  <dcterms:modified xsi:type="dcterms:W3CDTF">2024-03-28T11:35:20Z</dcterms:modified>
  <cp:revision>5</cp:revision>
</cp:coreProperties>
</file>