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</w:rPr>
      </w:pPr>
      <w:r>
        <w:rPr>
          <w:rFonts w:hint="eastAsia" w:asciiTheme="majorEastAsia" w:hAnsiTheme="majorEastAsia" w:eastAsiaTheme="majorEastAsia"/>
          <w:sz w:val="24"/>
        </w:rPr>
        <w:t>「選挙啓発サポート団体」登録申込書</w:t>
      </w:r>
    </w:p>
    <w:p>
      <w:pPr>
        <w:pStyle w:val="0"/>
        <w:jc w:val="right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高知県選挙管理委員会委員長　様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企業・団体名　　　　　　　　　　　　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代表者氏名　　　　　　　　　　　　印</w:t>
      </w: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  <w:color w:val="auto"/>
        </w:rPr>
        <w:t>選挙啓発サポート団体として、</w:t>
      </w:r>
      <w:r>
        <w:rPr>
          <w:rFonts w:hint="eastAsia"/>
        </w:rPr>
        <w:t>下記のとおり申し込みます。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企業・団体の所在地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（〒　　　－　　　　）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・住所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・電話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団体の概要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</w:rPr>
        <w:t>　</w:t>
      </w:r>
      <w:r>
        <w:rPr>
          <w:rFonts w:hint="eastAsia"/>
          <w:color w:val="auto"/>
        </w:rPr>
        <w:t>業種等</w:t>
      </w:r>
      <w:r>
        <w:rPr>
          <w:rFonts w:hint="eastAsia"/>
          <w:color w:val="auto"/>
          <w:sz w:val="20"/>
        </w:rPr>
        <w:t>（その他、定款や規約等、団体の概要が分かるものを添付してください。）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　担当者（部署）</w:t>
      </w:r>
      <w:r>
        <w:rPr>
          <w:rFonts w:hint="eastAsia"/>
          <w:sz w:val="20"/>
        </w:rPr>
        <w:t>※複数名の担当者を配置する場合は、続けて記載をお願いします。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・所属</w:t>
      </w:r>
    </w:p>
    <w:p>
      <w:pPr>
        <w:pStyle w:val="0"/>
        <w:rPr>
          <w:rFonts w:hint="eastAsia"/>
        </w:rPr>
      </w:pPr>
      <w:r>
        <w:rPr>
          <w:rFonts w:hint="eastAsia"/>
        </w:rPr>
        <w:t>　・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9(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/>
        </w:rPr>
        <w:instrText>),</w:instrText>
      </w:r>
      <w:r>
        <w:rPr>
          <w:rFonts w:hint="eastAsia"/>
        </w:rPr>
        <w:instrText>氏名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・電話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・ＦＡＸ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・メールアドレス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４　登録要件</w:t>
      </w:r>
    </w:p>
    <w:p>
      <w:pPr>
        <w:pStyle w:val="0"/>
        <w:rPr>
          <w:rFonts w:hint="eastAsia"/>
        </w:rPr>
      </w:pPr>
      <w:r>
        <w:rPr>
          <w:rFonts w:hint="eastAsia"/>
        </w:rPr>
        <w:t>　□以下のとおり確認します。</w:t>
      </w:r>
      <w:r>
        <w:rPr>
          <w:rFonts w:hint="eastAsia"/>
          <w:color w:val="auto"/>
          <w:sz w:val="20"/>
        </w:rPr>
        <w:t>（以下の事項を確認後、□にレ点を記入してください。）</w:t>
      </w:r>
    </w:p>
    <w:p>
      <w:pPr>
        <w:pStyle w:val="0"/>
        <w:ind w:left="420" w:hanging="420" w:hangingChars="200"/>
        <w:rPr>
          <w:rFonts w:hint="eastAsia"/>
        </w:rPr>
      </w:pPr>
      <w:r>
        <w:rPr>
          <w:rFonts w:hint="eastAsia"/>
        </w:rPr>
        <w:t>　・本事業の趣旨に賛同</w:t>
      </w:r>
      <w:r>
        <w:rPr>
          <w:rFonts w:hint="eastAsia"/>
          <w:color w:val="auto"/>
        </w:rPr>
        <w:t>し、要項の記載内容に同意</w:t>
      </w:r>
      <w:r>
        <w:rPr>
          <w:rFonts w:hint="eastAsia"/>
        </w:rPr>
        <w:t>していること。</w:t>
      </w:r>
    </w:p>
    <w:p>
      <w:pPr>
        <w:pStyle w:val="0"/>
        <w:ind w:left="630" w:hanging="630" w:hangingChars="300"/>
        <w:rPr>
          <w:rFonts w:hint="eastAsia"/>
        </w:rPr>
      </w:pPr>
      <w:r>
        <w:rPr>
          <w:rFonts w:hint="eastAsia"/>
        </w:rPr>
        <w:t>　・宗教活動又は政治活動を主たる目的とした団体でないこと。</w:t>
      </w:r>
    </w:p>
    <w:p>
      <w:pPr>
        <w:pStyle w:val="0"/>
        <w:ind w:left="420" w:leftChars="100" w:hanging="210" w:hangingChars="100"/>
        <w:rPr>
          <w:rFonts w:hint="eastAsia"/>
        </w:rPr>
      </w:pPr>
      <w:r>
        <w:rPr>
          <w:rFonts w:hint="eastAsia"/>
        </w:rPr>
        <w:t>・特定の公職者（候補者を含む。）又は政党を推薦、支持若しくは反対することを目的としたものでないこと。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</w:rPr>
        <w:t>　・暴力団又はその構成員の利益になる活動を行うものでないこと。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156210</wp:posOffset>
                </wp:positionV>
                <wp:extent cx="1104900" cy="304800"/>
                <wp:effectExtent l="0" t="0" r="635" b="635"/>
                <wp:wrapSquare wrapText="bothSides"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（裏面に続く）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2.3pt;mso-position-vertical-relative:text;mso-position-horizontal-relative:text;position:absolute;mso-wrap-mode:square;height:24pt;mso-wrap-distance-top:0pt;width:87pt;mso-wrap-distance-left:16pt;margin-left:351.2pt;z-index:3;" o:spid="_x0000_s1026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（裏面に続く）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</w:p>
    <w:p>
      <w:pPr>
        <w:pStyle w:val="0"/>
        <w:jc w:val="right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５　支援活動の概要</w:t>
      </w:r>
      <w:r>
        <w:rPr>
          <w:rFonts w:hint="eastAsia"/>
          <w:color w:val="auto"/>
          <w:sz w:val="21"/>
        </w:rPr>
        <w:t>　</w:t>
      </w:r>
      <w:r>
        <w:rPr>
          <w:rFonts w:hint="eastAsia"/>
          <w:color w:val="auto"/>
          <w:sz w:val="20"/>
        </w:rPr>
        <w:t>※申込時点で、ご協力いただける項目にチェックをお願いします。</w:t>
      </w:r>
    </w:p>
    <w:p>
      <w:pPr>
        <w:pStyle w:val="0"/>
        <w:ind w:left="0" w:leftChars="0" w:firstLine="210" w:firstLineChars="100"/>
        <w:rPr>
          <w:rFonts w:hint="eastAsia"/>
          <w:color w:val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51435</wp:posOffset>
                </wp:positionV>
                <wp:extent cx="1805940" cy="115125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1805940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ind w:left="200" w:hanging="200" w:hanging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※学校法人の場合は、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left="210" w:leftChars="100" w:firstLine="0" w:firstLine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次のとおり読み替えます。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before="73" w:beforeLines="20" w:beforeAutospacing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・従業員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firstLine="20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生徒又は学生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before="73" w:beforeLines="20" w:beforeAutospacing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・店頭、店内、社内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firstLine="20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校内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4.05pt;mso-position-vertical-relative:text;mso-position-horizontal-relative:text;position:absolute;height:90.65pt;mso-wrap-distance-top:0pt;width:142.19pt;mso-wrap-distance-left:16pt;margin-left:282.3pt;z-index:5;" o:spid="_x0000_s1027" o:allowincell="t" o:allowoverlap="t" filled="t" fillcolor="#ffffff" stroked="t" strokecolor="#000000" strokeweight="0.5pt" o:spt="202" type="#_x0000_t202">
                <v:fill/>
                <v:stroke linestyle="single" dashstyle="dash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napToGrid w:val="0"/>
                        <w:ind w:left="200" w:hanging="200" w:hangingChars="1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※学校法人の場合は、</w:t>
                      </w:r>
                    </w:p>
                    <w:p>
                      <w:pPr>
                        <w:pStyle w:val="0"/>
                        <w:snapToGrid w:val="0"/>
                        <w:ind w:left="210" w:leftChars="100" w:firstLine="0" w:firstLine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次のとおり読み替えます。</w:t>
                      </w:r>
                    </w:p>
                    <w:p>
                      <w:pPr>
                        <w:pStyle w:val="0"/>
                        <w:snapToGrid w:val="0"/>
                        <w:spacing w:before="73" w:beforeLines="20" w:beforeAutospacing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・従業員</w:t>
                      </w:r>
                    </w:p>
                    <w:p>
                      <w:pPr>
                        <w:pStyle w:val="0"/>
                        <w:snapToGrid w:val="0"/>
                        <w:ind w:firstLine="200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→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生徒又は学生</w:t>
                      </w:r>
                    </w:p>
                    <w:p>
                      <w:pPr>
                        <w:pStyle w:val="0"/>
                        <w:snapToGrid w:val="0"/>
                        <w:spacing w:before="73" w:beforeLines="20" w:beforeAutospacing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・店頭、店内、社内</w:t>
                      </w:r>
                    </w:p>
                    <w:p>
                      <w:pPr>
                        <w:pStyle w:val="0"/>
                        <w:snapToGrid w:val="0"/>
                        <w:ind w:firstLine="200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→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校内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auto"/>
        </w:rPr>
        <w:t>【従業員や団体職員に対する啓発】</w:t>
      </w:r>
    </w:p>
    <w:p>
      <w:pPr>
        <w:pStyle w:val="0"/>
        <w:ind w:left="0" w:leftChars="0" w:firstLine="232" w:firstLineChars="100"/>
        <w:rPr>
          <w:rFonts w:hint="eastAsia"/>
          <w:color w:val="auto"/>
        </w:rPr>
      </w:pPr>
      <w:r>
        <w:rPr>
          <w:rFonts w:hint="eastAsia"/>
          <w:color w:val="auto"/>
        </w:rPr>
        <w:t>□朝礼や会議、社内放送による投票日の周知</w:t>
      </w:r>
    </w:p>
    <w:p>
      <w:pPr>
        <w:pStyle w:val="0"/>
        <w:ind w:left="0" w:leftChars="0" w:firstLine="232" w:firstLineChars="100"/>
        <w:rPr>
          <w:rFonts w:hint="eastAsia"/>
          <w:color w:val="auto"/>
          <w:sz w:val="18"/>
        </w:rPr>
      </w:pPr>
      <w:r>
        <w:rPr>
          <w:rFonts w:hint="eastAsia"/>
          <w:color w:val="auto"/>
        </w:rPr>
        <w:t>□法人等の事務所内への啓発ポスターの掲出</w:t>
      </w:r>
    </w:p>
    <w:p>
      <w:pPr>
        <w:pStyle w:val="0"/>
        <w:ind w:left="0" w:leftChars="0" w:firstLine="232" w:firstLineChars="100"/>
        <w:rPr>
          <w:rFonts w:hint="eastAsia"/>
          <w:color w:val="auto"/>
        </w:rPr>
      </w:pPr>
      <w:r>
        <w:rPr>
          <w:rFonts w:hint="eastAsia"/>
          <w:color w:val="auto"/>
        </w:rPr>
        <w:t>□法人等の従業員や団体職員への啓発チラシの配布</w:t>
      </w:r>
    </w:p>
    <w:p>
      <w:pPr>
        <w:pStyle w:val="0"/>
        <w:ind w:left="0" w:leftChars="0" w:firstLine="232" w:firstLineChars="100"/>
        <w:rPr>
          <w:rFonts w:hint="eastAsia"/>
          <w:color w:val="auto"/>
        </w:rPr>
      </w:pPr>
      <w:r>
        <w:rPr>
          <w:rFonts w:hint="eastAsia"/>
          <w:color w:val="auto"/>
        </w:rPr>
        <w:t>□期日前投票ができる場所（期日前投票所）の周知</w:t>
      </w:r>
    </w:p>
    <w:p>
      <w:pPr>
        <w:pStyle w:val="0"/>
        <w:ind w:left="0" w:leftChars="0" w:firstLine="232" w:firstLineChars="100"/>
        <w:rPr>
          <w:rFonts w:hint="eastAsia"/>
          <w:color w:val="auto"/>
        </w:rPr>
      </w:pPr>
      <w:r>
        <w:rPr>
          <w:rFonts w:hint="eastAsia"/>
          <w:color w:val="auto"/>
        </w:rPr>
        <w:t>□ノー残業デーにおける期日前投票活用の呼び掛け</w:t>
      </w:r>
    </w:p>
    <w:p>
      <w:pPr>
        <w:pStyle w:val="0"/>
        <w:ind w:left="464" w:leftChars="100" w:hanging="232" w:hangingChars="100"/>
        <w:rPr>
          <w:rFonts w:hint="eastAsia"/>
          <w:color w:val="auto"/>
        </w:rPr>
      </w:pPr>
      <w:r>
        <w:rPr>
          <w:rFonts w:hint="eastAsia"/>
          <w:color w:val="auto"/>
        </w:rPr>
        <w:t>□投票日当日における勤務時間の配慮</w:t>
      </w:r>
      <w:bookmarkStart w:id="0" w:name="_GoBack"/>
      <w:bookmarkEnd w:id="0"/>
    </w:p>
    <w:p>
      <w:pPr>
        <w:pStyle w:val="0"/>
        <w:ind w:left="464" w:leftChars="100" w:hanging="232" w:hangingChars="100"/>
        <w:rPr>
          <w:rFonts w:hint="eastAsia"/>
          <w:color w:val="auto"/>
        </w:rPr>
      </w:pPr>
      <w:r>
        <w:rPr>
          <w:rFonts w:hint="eastAsia"/>
          <w:color w:val="auto"/>
        </w:rPr>
        <w:t>□県が行う選挙に関する研修会・イベントの周知</w:t>
      </w:r>
    </w:p>
    <w:p>
      <w:pPr>
        <w:pStyle w:val="0"/>
        <w:spacing w:before="184" w:beforeLines="50" w:beforeAutospacing="0"/>
        <w:ind w:left="0" w:leftChars="0" w:firstLine="210" w:firstLineChars="100"/>
        <w:rPr>
          <w:rFonts w:hint="eastAsia"/>
          <w:color w:val="auto"/>
          <w:sz w:val="18"/>
        </w:rPr>
      </w:pPr>
      <w:r>
        <w:rPr>
          <w:rFonts w:hint="eastAsia"/>
          <w:color w:val="auto"/>
        </w:rPr>
        <w:t>【利用客や関係団体に対する啓発】</w:t>
      </w:r>
    </w:p>
    <w:p>
      <w:pPr>
        <w:pStyle w:val="0"/>
        <w:ind w:left="0" w:leftChars="0" w:firstLine="232" w:firstLineChars="100"/>
        <w:rPr>
          <w:rFonts w:hint="eastAsia"/>
          <w:color w:val="auto"/>
          <w:sz w:val="18"/>
        </w:rPr>
      </w:pPr>
      <w:r>
        <w:rPr>
          <w:rFonts w:hint="eastAsia"/>
          <w:color w:val="auto"/>
        </w:rPr>
        <w:t>□法人等の店頭・店内への啓発ポスターの掲出</w:t>
      </w:r>
    </w:p>
    <w:p>
      <w:pPr>
        <w:pStyle w:val="0"/>
        <w:ind w:left="0" w:leftChars="0" w:firstLine="232" w:firstLineChars="100"/>
        <w:rPr>
          <w:rFonts w:hint="eastAsia"/>
          <w:color w:val="auto"/>
          <w:sz w:val="18"/>
        </w:rPr>
      </w:pPr>
      <w:r>
        <w:rPr>
          <w:rFonts w:hint="eastAsia"/>
          <w:color w:val="auto"/>
        </w:rPr>
        <w:t>□法人等のお客様や関係団体への啓発チラシの配布</w:t>
      </w:r>
    </w:p>
    <w:p>
      <w:pPr>
        <w:pStyle w:val="0"/>
        <w:ind w:left="0" w:leftChars="0" w:firstLine="232" w:firstLineChars="100"/>
        <w:rPr>
          <w:rFonts w:hint="eastAsia"/>
          <w:color w:val="auto"/>
          <w:sz w:val="18"/>
        </w:rPr>
      </w:pPr>
      <w:r>
        <w:rPr>
          <w:rFonts w:hint="eastAsia"/>
          <w:color w:val="auto"/>
        </w:rPr>
        <w:t>□店内放送による投票日の周知</w:t>
      </w:r>
    </w:p>
    <w:p>
      <w:pPr>
        <w:pStyle w:val="0"/>
        <w:ind w:left="0" w:leftChars="0" w:firstLine="232" w:firstLineChars="100"/>
        <w:rPr>
          <w:rFonts w:hint="eastAsia"/>
          <w:color w:val="auto"/>
          <w:sz w:val="18"/>
        </w:rPr>
      </w:pPr>
      <w:r>
        <w:rPr>
          <w:rFonts w:hint="eastAsia"/>
          <w:color w:val="auto"/>
        </w:rPr>
        <w:t>□所在地付近で期日前投票ができる場所の周知</w:t>
      </w:r>
    </w:p>
    <w:p>
      <w:pPr>
        <w:pStyle w:val="0"/>
        <w:ind w:left="0" w:leftChars="0" w:firstLine="232" w:firstLineChars="100"/>
        <w:rPr>
          <w:rFonts w:hint="eastAsia"/>
          <w:color w:val="auto"/>
          <w:sz w:val="18"/>
        </w:rPr>
      </w:pPr>
      <w:r>
        <w:rPr>
          <w:rFonts w:hint="eastAsia"/>
          <w:color w:val="auto"/>
        </w:rPr>
        <w:t>□ホームページによる投票日や期日前投票所の周知</w:t>
      </w:r>
    </w:p>
    <w:p>
      <w:pPr>
        <w:pStyle w:val="0"/>
        <w:ind w:left="420" w:leftChars="100" w:hanging="210" w:hangingChars="100"/>
        <w:rPr>
          <w:rFonts w:hint="eastAsia"/>
          <w:color w:val="auto"/>
          <w:sz w:val="18"/>
        </w:rPr>
      </w:pPr>
      <w:r>
        <w:rPr>
          <w:rFonts w:hint="eastAsia"/>
          <w:color w:val="auto"/>
        </w:rPr>
        <w:t>□レシート、チラシ、フリーペーパーによる投票日や期日前投票所の周知</w:t>
      </w:r>
    </w:p>
    <w:p>
      <w:pPr>
        <w:pStyle w:val="0"/>
        <w:ind w:left="0" w:leftChars="0" w:firstLine="232" w:firstLineChars="100"/>
        <w:rPr>
          <w:rFonts w:hint="eastAsia"/>
          <w:color w:val="auto"/>
          <w:sz w:val="18"/>
        </w:rPr>
      </w:pPr>
      <w:r>
        <w:rPr>
          <w:rFonts w:hint="eastAsia"/>
          <w:color w:val="auto"/>
        </w:rPr>
        <w:t>□県が行う選挙や主権者教育に関する研修会・イベントの周知</w:t>
      </w:r>
    </w:p>
    <w:p>
      <w:pPr>
        <w:pStyle w:val="0"/>
        <w:spacing w:before="184" w:beforeLines="50" w:beforeAutospacing="0"/>
        <w:ind w:left="0" w:leftChars="0" w:firstLine="210" w:firstLineChars="100"/>
        <w:rPr>
          <w:rFonts w:hint="eastAsia"/>
          <w:sz w:val="20"/>
        </w:rPr>
      </w:pPr>
      <w:r>
        <w:rPr>
          <w:rFonts w:hint="eastAsia"/>
          <w:color w:val="auto"/>
        </w:rPr>
        <w:t>【その他】</w:t>
      </w:r>
      <w:r>
        <w:rPr>
          <w:rFonts w:hint="eastAsia"/>
          <w:color w:val="auto"/>
          <w:sz w:val="20"/>
        </w:rPr>
        <w:t>　※上記の他、独自に企画・実施するものがありましたら記入してください。</w: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9525</wp:posOffset>
                </wp:positionV>
                <wp:extent cx="5243195" cy="1440180"/>
                <wp:effectExtent l="635" t="635" r="29845" b="10795"/>
                <wp:wrapSquare wrapText="bothSides"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524319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0.75pt;mso-position-vertical-relative:text;mso-position-horizontal-relative:text;position:absolute;mso-wrap-mode:square;height:113.4pt;mso-wrap-distance-top:0pt;width:412.85pt;mso-wrap-distance-left:16pt;margin-left:11.6pt;z-index:2;" o:spid="_x0000_s1028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eastAsia"/>
        </w:rPr>
        <w:t>６　特記事項</w:t>
      </w:r>
    </w:p>
    <w:p>
      <w:pPr>
        <w:pStyle w:val="0"/>
        <w:ind w:left="420" w:hanging="420" w:hangingChars="200"/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  <w:sz w:val="20"/>
        </w:rPr>
        <w:t>※県ホームページ上への企業・団体名や活動実績の掲載を希望しない等、登録に当たっての</w: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467995</wp:posOffset>
                </wp:positionV>
                <wp:extent cx="5243195" cy="1440180"/>
                <wp:effectExtent l="635" t="635" r="29845" b="10795"/>
                <wp:wrapSquare wrapText="bothSides"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/>
                      <wps:spPr>
                        <a:xfrm>
                          <a:off x="0" y="0"/>
                          <a:ext cx="524319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36.85pt;mso-position-vertical-relative:text;mso-position-horizontal-relative:text;position:absolute;mso-wrap-mode:square;height:113.4pt;mso-wrap-distance-top:0pt;width:412.85pt;mso-wrap-distance-left:16pt;margin-left:11.6pt;z-index:4;" o:spid="_x0000_s1029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r>
        <w:rPr>
          <w:rFonts w:hint="eastAsia"/>
          <w:sz w:val="20"/>
        </w:rPr>
        <w:t>条件や連絡事項がありましたら記入してください。</w:t>
      </w:r>
    </w:p>
    <w:sectPr>
      <w:headerReference r:id="rId5" w:type="default"/>
      <w:pgSz w:w="11906" w:h="16838"/>
      <w:pgMar w:top="1417" w:right="1701" w:bottom="1417" w:left="1701" w:header="851" w:footer="992" w:gutter="0"/>
      <w:pgBorders w:zOrder="front" w:display="allPages" w:offsetFrom="page"/>
      <w:cols w:space="720"/>
      <w:textDirection w:val="lrTb"/>
      <w:docGrid w:type="lines" w:linePitch="3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jc w:val="center"/>
      <w:rPr>
        <w:rFonts w:hint="eastAsia" w:asciiTheme="majorEastAsia" w:hAnsiTheme="majorEastAsia" w:eastAsiaTheme="majorEastAsia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rawingGridVerticalSpacing w:val="18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470</TotalTime>
  <Pages>3</Pages>
  <Words>0</Words>
  <Characters>926</Characters>
  <Application>JUST Note</Application>
  <Lines>62</Lines>
  <Paragraphs>46</Paragraphs>
  <Company>高知県</Company>
  <CharactersWithSpaces>979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418278</dc:creator>
  <cp:lastModifiedBy>464406</cp:lastModifiedBy>
  <cp:lastPrinted>2019-08-05T06:50:27Z</cp:lastPrinted>
  <dcterms:created xsi:type="dcterms:W3CDTF">2018-06-12T10:42:00Z</dcterms:created>
  <dcterms:modified xsi:type="dcterms:W3CDTF">2019-08-05T07:12:02Z</dcterms:modified>
  <cp:revision>6</cp:revision>
</cp:coreProperties>
</file>