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様式第３号の２（第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条関係）</w:t>
      </w: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　　　　　　　年　　月　　日</w:t>
      </w:r>
    </w:p>
    <w:p>
      <w:pPr>
        <w:pStyle w:val="0"/>
        <w:jc w:val="center"/>
        <w:rPr>
          <w:rFonts w:hint="eastAsia"/>
          <w:color w:val="auto"/>
        </w:rPr>
      </w:pPr>
    </w:p>
    <w:p>
      <w:pPr>
        <w:pStyle w:val="0"/>
        <w:ind w:left="630" w:leftChars="100" w:hanging="420" w:hangingChars="200"/>
        <w:rPr>
          <w:rFonts w:hint="eastAsia"/>
          <w:color w:val="auto"/>
        </w:rPr>
      </w:pPr>
      <w:r>
        <w:rPr>
          <w:rFonts w:hint="eastAsia"/>
          <w:color w:val="auto"/>
        </w:rPr>
        <w:t>高知県防災関連産業交流会　会長　　　様</w:t>
      </w:r>
    </w:p>
    <w:p>
      <w:pPr>
        <w:pStyle w:val="0"/>
        <w:ind w:left="630" w:leftChars="100" w:hanging="420" w:hangingChars="200"/>
        <w:rPr>
          <w:rFonts w:hint="eastAsia"/>
          <w:color w:val="auto"/>
        </w:rPr>
      </w:pPr>
    </w:p>
    <w:p>
      <w:pPr>
        <w:pStyle w:val="0"/>
        <w:ind w:left="630" w:leftChars="100" w:hanging="420" w:hangingChars="200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       </w:t>
      </w:r>
      <w:r>
        <w:rPr>
          <w:rFonts w:hint="eastAsia"/>
          <w:color w:val="auto"/>
        </w:rPr>
        <w:t>　　　　　　　　　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製品・技術名　　</w:t>
      </w:r>
    </w:p>
    <w:p>
      <w:pPr>
        <w:pStyle w:val="0"/>
        <w:ind w:left="630" w:leftChars="100" w:hanging="420" w:hangingChars="2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認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定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番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号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第　　　号</w:t>
      </w:r>
    </w:p>
    <w:p>
      <w:pPr>
        <w:pStyle w:val="0"/>
        <w:ind w:left="630" w:leftChars="100" w:hanging="420" w:hangingChars="2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住　</w:t>
      </w: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　所</w:t>
      </w:r>
    </w:p>
    <w:p>
      <w:pPr>
        <w:pStyle w:val="0"/>
        <w:ind w:left="630" w:leftChars="100" w:hanging="420" w:hangingChars="2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（法人、団体の場合は、主たる事業所の所在地）</w:t>
      </w:r>
    </w:p>
    <w:p>
      <w:pPr>
        <w:pStyle w:val="0"/>
        <w:ind w:left="630" w:leftChars="100" w:hanging="420" w:hangingChars="2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氏　　</w:t>
      </w: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default" w:ascii="ＭＳ 明朝" w:hAnsi="ＭＳ 明朝"/>
          <w:color w:val="auto"/>
          <w:position w:val="2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630" w:leftChars="100" w:hanging="420" w:hangingChars="200"/>
        <w:rPr>
          <w:rFonts w:hint="eastAsia"/>
          <w:color w:val="auto"/>
        </w:rPr>
      </w:pPr>
      <w:r>
        <w:rPr>
          <w:rFonts w:hint="eastAsia"/>
          <w:color w:val="auto"/>
        </w:rPr>
        <w:t>　　　　　　　　　　　　　　　　　（法人、団体の場合は、名称及び代表者の職名・氏名）</w:t>
      </w:r>
    </w:p>
    <w:p>
      <w:pPr>
        <w:pStyle w:val="0"/>
        <w:ind w:left="630" w:leftChars="100" w:hanging="420" w:hangingChars="200"/>
        <w:rPr>
          <w:rFonts w:hint="eastAsia"/>
          <w:color w:val="auto"/>
        </w:rPr>
      </w:pPr>
    </w:p>
    <w:p>
      <w:pPr>
        <w:pStyle w:val="0"/>
        <w:ind w:left="630" w:leftChars="100" w:hanging="420" w:hangingChars="20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高知県防災関連登録製品廃止届出書</w:t>
      </w:r>
    </w:p>
    <w:p>
      <w:pPr>
        <w:pStyle w:val="0"/>
        <w:ind w:firstLine="210" w:firstLineChars="100"/>
        <w:rPr>
          <w:rFonts w:hint="eastAsia"/>
          <w:color w:val="auto"/>
        </w:rPr>
      </w:pPr>
    </w:p>
    <w:p>
      <w:pPr>
        <w:pStyle w:val="0"/>
        <w:ind w:firstLine="21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高知県防災関連製品認定制度実施要綱第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条第２項の規定により、下記について届け出ます。</w:t>
      </w:r>
    </w:p>
    <w:p>
      <w:pPr>
        <w:pStyle w:val="0"/>
        <w:ind w:firstLine="210" w:firstLineChars="100"/>
        <w:rPr>
          <w:rFonts w:hint="eastAsia"/>
          <w:color w:val="auto"/>
        </w:rPr>
      </w:pPr>
    </w:p>
    <w:p>
      <w:pPr>
        <w:pStyle w:val="15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firstLine="210" w:firstLine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（１）種別　　　　　　　　　　廃止　　　　　　　中止</w:t>
      </w: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firstLine="210" w:firstLine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（２）廃止または中止した日　　　　　　年　　月　　日</w:t>
      </w:r>
    </w:p>
    <w:p>
      <w:pPr>
        <w:pStyle w:val="0"/>
        <w:widowControl w:val="1"/>
        <w:tabs>
          <w:tab w:val="left" w:leader="none" w:pos="3206"/>
        </w:tabs>
        <w:jc w:val="left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firstLine="210" w:firstLineChars="10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（３）理由</w:t>
      </w:r>
    </w:p>
    <w:p>
      <w:pPr>
        <w:pStyle w:val="0"/>
        <w:widowControl w:val="1"/>
        <w:tabs>
          <w:tab w:val="left" w:leader="none" w:pos="3206"/>
        </w:tabs>
        <w:ind w:firstLine="210" w:firstLineChars="100"/>
        <w:jc w:val="left"/>
        <w:rPr>
          <w:rFonts w:hint="eastAsia"/>
          <w:color w:val="auto"/>
        </w:rPr>
      </w:pPr>
    </w:p>
    <w:p>
      <w:pPr>
        <w:pStyle w:val="0"/>
        <w:widowControl w:val="1"/>
        <w:tabs>
          <w:tab w:val="left" w:leader="none" w:pos="3206"/>
        </w:tabs>
        <w:ind w:firstLine="210" w:firstLine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※添付書類　　高知県防災関連登録製品認定証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4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92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snapToGrid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snapToGrid w:val="0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206</Characters>
  <Application>JUST Note</Application>
  <Lines>33</Lines>
  <Paragraphs>16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482871</dc:creator>
  <cp:lastModifiedBy>482871</cp:lastModifiedBy>
  <dcterms:created xsi:type="dcterms:W3CDTF">2020-08-21T08:54:00Z</dcterms:created>
  <dcterms:modified xsi:type="dcterms:W3CDTF">2021-02-02T07:02:25Z</dcterms:modified>
  <cp:revision>0</cp:revision>
</cp:coreProperties>
</file>