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7D" w:rsidRPr="00BB5F96" w:rsidRDefault="004C377D" w:rsidP="001636FE">
      <w:pPr>
        <w:jc w:val="right"/>
        <w:rPr>
          <w:rFonts w:ascii="ゴシック" w:eastAsia="ゴシック" w:hAnsi="ＭＳ Ｐゴシック"/>
          <w:sz w:val="24"/>
          <w:szCs w:val="24"/>
          <w:lang w:eastAsia="ja-JP"/>
        </w:rPr>
      </w:pPr>
      <w:r>
        <w:rPr>
          <w:noProof/>
          <w:lang w:eastAsia="ja-JP"/>
        </w:rPr>
        <w:pict>
          <v:rect id="_x0000_s1026" style="position:absolute;left:0;text-align:left;margin-left:397.8pt;margin-top:0;width:75pt;height:20.25pt;z-index:251658240" strokeweight="1.5pt">
            <v:textbox style="mso-next-textbox:#_x0000_s1026" inset="5.85pt,.7pt,5.85pt,.7pt">
              <w:txbxContent>
                <w:p w:rsidR="004C377D" w:rsidRPr="009F3959" w:rsidRDefault="004C377D" w:rsidP="008361AD">
                  <w:pPr>
                    <w:jc w:val="center"/>
                    <w:rPr>
                      <w:rFonts w:ascii="ＭＳ 明朝"/>
                      <w:lang w:eastAsia="ja-JP"/>
                    </w:rPr>
                  </w:pPr>
                  <w:r w:rsidRPr="009F3959">
                    <w:rPr>
                      <w:rFonts w:ascii="ＭＳ 明朝" w:hAnsi="ＭＳ 明朝" w:hint="eastAsia"/>
                      <w:lang w:eastAsia="ja-JP"/>
                    </w:rPr>
                    <w:t>資料</w:t>
                  </w:r>
                  <w:r>
                    <w:rPr>
                      <w:rFonts w:ascii="ＭＳ 明朝" w:hAnsi="ＭＳ 明朝" w:hint="eastAsia"/>
                      <w:lang w:eastAsia="ja-JP"/>
                    </w:rPr>
                    <w:t xml:space="preserve">　</w:t>
                  </w:r>
                  <w:r w:rsidRPr="009F3959">
                    <w:rPr>
                      <w:rFonts w:ascii="ＭＳ 明朝" w:hAnsi="ＭＳ 明朝" w:hint="eastAsia"/>
                      <w:lang w:eastAsia="ja-JP"/>
                    </w:rPr>
                    <w:t>２</w:t>
                  </w:r>
                </w:p>
                <w:p w:rsidR="004C377D" w:rsidRDefault="004C377D"/>
              </w:txbxContent>
            </v:textbox>
          </v:rect>
        </w:pict>
      </w:r>
    </w:p>
    <w:p w:rsidR="004C377D" w:rsidRPr="00BB5F96" w:rsidRDefault="004C377D" w:rsidP="008361AD">
      <w:pPr>
        <w:jc w:val="both"/>
        <w:rPr>
          <w:rFonts w:ascii="ゴシック" w:eastAsia="ゴシック" w:hAnsi="ＭＳ Ｐゴシック"/>
          <w:sz w:val="24"/>
          <w:szCs w:val="24"/>
          <w:lang w:eastAsia="ja-JP"/>
        </w:rPr>
      </w:pPr>
    </w:p>
    <w:p w:rsidR="004C377D" w:rsidRPr="00BB5F96" w:rsidRDefault="004C377D" w:rsidP="00E657DF">
      <w:pPr>
        <w:jc w:val="center"/>
        <w:rPr>
          <w:rFonts w:ascii="ＭＳ 明朝"/>
          <w:sz w:val="24"/>
          <w:szCs w:val="24"/>
          <w:lang w:eastAsia="ja-JP"/>
        </w:rPr>
      </w:pPr>
      <w:r w:rsidRPr="00BB5F96">
        <w:rPr>
          <w:rFonts w:ascii="ＭＳ 明朝" w:hAnsi="ＭＳ 明朝" w:hint="eastAsia"/>
          <w:sz w:val="24"/>
          <w:szCs w:val="24"/>
          <w:lang w:eastAsia="ja-JP"/>
        </w:rPr>
        <w:t>合築による新図書館の運営体制（案）</w:t>
      </w:r>
    </w:p>
    <w:p w:rsidR="004C377D" w:rsidRPr="00BB5F96" w:rsidRDefault="004C377D" w:rsidP="00E657DF">
      <w:pPr>
        <w:jc w:val="left"/>
        <w:rPr>
          <w:rFonts w:ascii="ＭＳ 明朝"/>
          <w:sz w:val="24"/>
          <w:szCs w:val="24"/>
          <w:lang w:eastAsia="ja-JP"/>
        </w:rPr>
      </w:pPr>
    </w:p>
    <w:p w:rsidR="004C377D" w:rsidRPr="00BB5F96" w:rsidRDefault="004C377D" w:rsidP="00E657DF">
      <w:pPr>
        <w:jc w:val="left"/>
        <w:rPr>
          <w:rFonts w:ascii="ＭＳ 明朝"/>
          <w:sz w:val="24"/>
          <w:szCs w:val="24"/>
          <w:lang w:eastAsia="ja-JP"/>
        </w:rPr>
      </w:pPr>
      <w:r w:rsidRPr="00BB5F96">
        <w:rPr>
          <w:rFonts w:ascii="ＭＳ 明朝" w:hAnsi="ＭＳ 明朝" w:hint="eastAsia"/>
          <w:sz w:val="24"/>
          <w:szCs w:val="24"/>
          <w:lang w:eastAsia="ja-JP"/>
        </w:rPr>
        <w:t>１　運営体制</w:t>
      </w:r>
    </w:p>
    <w:p w:rsidR="004C377D" w:rsidRPr="00BB5F96" w:rsidRDefault="004C377D" w:rsidP="00E657DF">
      <w:pPr>
        <w:ind w:left="254" w:hangingChars="100" w:hanging="254"/>
        <w:jc w:val="left"/>
        <w:rPr>
          <w:rFonts w:ascii="ＭＳ 明朝"/>
          <w:sz w:val="24"/>
          <w:szCs w:val="24"/>
          <w:lang w:eastAsia="ja-JP"/>
        </w:rPr>
      </w:pPr>
      <w:r w:rsidRPr="00BB5F96">
        <w:rPr>
          <w:rFonts w:ascii="ＭＳ 明朝" w:hAnsi="ＭＳ 明朝" w:hint="eastAsia"/>
          <w:sz w:val="24"/>
          <w:szCs w:val="24"/>
          <w:lang w:eastAsia="ja-JP"/>
        </w:rPr>
        <w:t xml:space="preserve">　　県立図書館及び高知市民図書館にはそれぞれの役割、図書館システム</w:t>
      </w:r>
      <w:r>
        <w:rPr>
          <w:rFonts w:ascii="ＭＳ 明朝" w:hAnsi="ＭＳ 明朝" w:hint="eastAsia"/>
          <w:sz w:val="24"/>
          <w:szCs w:val="24"/>
          <w:lang w:eastAsia="ja-JP"/>
        </w:rPr>
        <w:t>（図書館内のサービス提供のしくみ）</w:t>
      </w:r>
      <w:r w:rsidRPr="00BB5F96">
        <w:rPr>
          <w:rFonts w:ascii="ＭＳ 明朝" w:hAnsi="ＭＳ 明朝" w:hint="eastAsia"/>
          <w:sz w:val="24"/>
          <w:szCs w:val="24"/>
          <w:lang w:eastAsia="ja-JP"/>
        </w:rPr>
        <w:t>、蔵書構成がある。それらに責任を持つために、新図書館には県立図書館及び高知市民図書館の２つの組織を置き、役割分担を明確にしたうえで両図書館が連携して業務を遂行する。</w:t>
      </w:r>
    </w:p>
    <w:p w:rsidR="004C377D" w:rsidRPr="00BB5F96" w:rsidRDefault="004C377D" w:rsidP="00E657DF">
      <w:pPr>
        <w:jc w:val="left"/>
        <w:rPr>
          <w:rFonts w:ascii="ＭＳ 明朝"/>
          <w:lang w:eastAsia="ja-JP"/>
        </w:rPr>
      </w:pPr>
    </w:p>
    <w:p w:rsidR="004C377D" w:rsidRPr="00BB5F96" w:rsidRDefault="004C377D" w:rsidP="00E657DF">
      <w:pPr>
        <w:jc w:val="left"/>
        <w:rPr>
          <w:rFonts w:ascii="ＭＳ 明朝"/>
          <w:sz w:val="24"/>
          <w:szCs w:val="24"/>
          <w:lang w:eastAsia="ja-JP"/>
        </w:rPr>
      </w:pPr>
      <w:r w:rsidRPr="00BB5F96">
        <w:rPr>
          <w:rFonts w:ascii="ＭＳ 明朝" w:hAnsi="ＭＳ 明朝" w:hint="eastAsia"/>
          <w:sz w:val="24"/>
          <w:szCs w:val="24"/>
          <w:lang w:eastAsia="ja-JP"/>
        </w:rPr>
        <w:t>２　役割分担等についての考え方</w:t>
      </w:r>
    </w:p>
    <w:p w:rsidR="004C377D" w:rsidRPr="00BB5F96" w:rsidRDefault="004C377D" w:rsidP="00E657DF">
      <w:pPr>
        <w:pStyle w:val="ListParagraph"/>
        <w:ind w:leftChars="1" w:left="764" w:hangingChars="300" w:hanging="762"/>
        <w:jc w:val="left"/>
        <w:rPr>
          <w:rFonts w:ascii="ＭＳ 明朝"/>
          <w:szCs w:val="24"/>
          <w:lang w:eastAsia="ja-JP"/>
        </w:rPr>
      </w:pPr>
      <w:r>
        <w:rPr>
          <w:rFonts w:ascii="ＭＳ 明朝" w:hAnsi="ＭＳ 明朝" w:hint="eastAsia"/>
          <w:szCs w:val="24"/>
          <w:lang w:eastAsia="ja-JP"/>
        </w:rPr>
        <w:t>（１）</w:t>
      </w:r>
      <w:r w:rsidRPr="00BB5F96">
        <w:rPr>
          <w:rFonts w:ascii="ＭＳ 明朝" w:hAnsi="ＭＳ 明朝" w:hint="eastAsia"/>
          <w:szCs w:val="24"/>
          <w:lang w:eastAsia="ja-JP"/>
        </w:rPr>
        <w:t>県立図書館は</w:t>
      </w:r>
      <w:r>
        <w:rPr>
          <w:rFonts w:ascii="ＭＳ 明朝" w:hAnsi="ＭＳ 明朝" w:hint="eastAsia"/>
          <w:szCs w:val="24"/>
          <w:lang w:eastAsia="ja-JP"/>
        </w:rPr>
        <w:t>、</w:t>
      </w:r>
      <w:r w:rsidRPr="00BB5F96">
        <w:rPr>
          <w:rFonts w:ascii="ＭＳ 明朝" w:hAnsi="ＭＳ 明朝" w:hint="eastAsia"/>
          <w:szCs w:val="24"/>
          <w:lang w:eastAsia="ja-JP"/>
        </w:rPr>
        <w:t>市町村図書館等</w:t>
      </w:r>
      <w:r>
        <w:rPr>
          <w:rFonts w:ascii="ＭＳ 明朝" w:hAnsi="ＭＳ 明朝" w:hint="eastAsia"/>
          <w:szCs w:val="24"/>
          <w:lang w:eastAsia="ja-JP"/>
        </w:rPr>
        <w:t>へ</w:t>
      </w:r>
      <w:r w:rsidRPr="00BB5F96">
        <w:rPr>
          <w:rFonts w:ascii="ＭＳ 明朝" w:hAnsi="ＭＳ 明朝" w:hint="eastAsia"/>
          <w:szCs w:val="24"/>
          <w:lang w:eastAsia="ja-JP"/>
        </w:rPr>
        <w:t>の支援、図書館</w:t>
      </w:r>
      <w:r>
        <w:rPr>
          <w:rFonts w:ascii="ＭＳ 明朝" w:hAnsi="ＭＳ 明朝" w:hint="eastAsia"/>
          <w:szCs w:val="24"/>
          <w:lang w:eastAsia="ja-JP"/>
        </w:rPr>
        <w:t>政策の推進</w:t>
      </w:r>
      <w:r w:rsidRPr="00BB5F96">
        <w:rPr>
          <w:rFonts w:ascii="ＭＳ 明朝" w:hAnsi="ＭＳ 明朝" w:hint="eastAsia"/>
          <w:szCs w:val="24"/>
          <w:lang w:eastAsia="ja-JP"/>
        </w:rPr>
        <w:t>、</w:t>
      </w:r>
      <w:r>
        <w:rPr>
          <w:rFonts w:ascii="ＭＳ 明朝" w:hAnsi="ＭＳ 明朝" w:hint="eastAsia"/>
          <w:szCs w:val="24"/>
          <w:lang w:eastAsia="ja-JP"/>
        </w:rPr>
        <w:t>資料の</w:t>
      </w:r>
      <w:r w:rsidRPr="00BB5F96">
        <w:rPr>
          <w:rFonts w:ascii="ＭＳ 明朝" w:hAnsi="ＭＳ 明朝" w:hint="eastAsia"/>
          <w:szCs w:val="24"/>
          <w:lang w:eastAsia="ja-JP"/>
        </w:rPr>
        <w:t>保存</w:t>
      </w:r>
      <w:r>
        <w:rPr>
          <w:rFonts w:ascii="ＭＳ 明朝" w:hAnsi="ＭＳ 明朝" w:hint="eastAsia"/>
          <w:szCs w:val="24"/>
          <w:lang w:eastAsia="ja-JP"/>
        </w:rPr>
        <w:t>等　　　　を通じ、県民の情報格差の解消と読書環境の充実</w:t>
      </w:r>
      <w:r w:rsidRPr="00BB5F96">
        <w:rPr>
          <w:rFonts w:ascii="ＭＳ 明朝" w:hAnsi="ＭＳ 明朝" w:hint="eastAsia"/>
          <w:szCs w:val="24"/>
          <w:lang w:eastAsia="ja-JP"/>
        </w:rPr>
        <w:t>の役割を担う。</w:t>
      </w:r>
    </w:p>
    <w:p w:rsidR="004C377D" w:rsidRPr="00BB5F96" w:rsidRDefault="004C377D" w:rsidP="00E657DF">
      <w:pPr>
        <w:pStyle w:val="ListParagraph"/>
        <w:ind w:left="762" w:hangingChars="300" w:hanging="762"/>
        <w:jc w:val="left"/>
        <w:rPr>
          <w:rFonts w:ascii="ＭＳ 明朝"/>
          <w:szCs w:val="24"/>
          <w:lang w:eastAsia="ja-JP"/>
        </w:rPr>
      </w:pPr>
      <w:r>
        <w:rPr>
          <w:rFonts w:ascii="ＭＳ 明朝" w:hAnsi="ＭＳ 明朝" w:hint="eastAsia"/>
          <w:szCs w:val="24"/>
          <w:lang w:eastAsia="ja-JP"/>
        </w:rPr>
        <w:t>（２）</w:t>
      </w:r>
      <w:r w:rsidRPr="00BB5F96">
        <w:rPr>
          <w:rFonts w:ascii="ＭＳ 明朝" w:hAnsi="ＭＳ 明朝" w:hint="eastAsia"/>
          <w:szCs w:val="24"/>
          <w:lang w:eastAsia="ja-JP"/>
        </w:rPr>
        <w:t>市民図書館本館は</w:t>
      </w:r>
      <w:r>
        <w:rPr>
          <w:rFonts w:ascii="ＭＳ 明朝" w:hAnsi="ＭＳ 明朝" w:hint="eastAsia"/>
          <w:szCs w:val="24"/>
          <w:lang w:eastAsia="ja-JP"/>
        </w:rPr>
        <w:t>、県民</w:t>
      </w:r>
      <w:r w:rsidRPr="00BB5F96">
        <w:rPr>
          <w:rFonts w:ascii="ＭＳ 明朝" w:hAnsi="ＭＳ 明朝" w:hint="eastAsia"/>
          <w:szCs w:val="24"/>
          <w:lang w:eastAsia="ja-JP"/>
        </w:rPr>
        <w:t>への直接サービスを行う</w:t>
      </w:r>
      <w:r>
        <w:rPr>
          <w:rFonts w:ascii="ＭＳ 明朝" w:hAnsi="ＭＳ 明朝" w:hint="eastAsia"/>
          <w:szCs w:val="24"/>
          <w:lang w:eastAsia="ja-JP"/>
        </w:rPr>
        <w:t>とともに、（高知市の）</w:t>
      </w:r>
      <w:r w:rsidRPr="00BB5F96">
        <w:rPr>
          <w:rFonts w:ascii="ＭＳ 明朝" w:hAnsi="ＭＳ 明朝" w:hint="eastAsia"/>
          <w:szCs w:val="24"/>
          <w:lang w:eastAsia="ja-JP"/>
        </w:rPr>
        <w:t>分館・分室、移動図書館、市内学校図書館等への支援を行う「市民図書館システム支援センター」としての役割を担う。</w:t>
      </w:r>
    </w:p>
    <w:p w:rsidR="004C377D" w:rsidRPr="00BB5F96" w:rsidRDefault="004C377D" w:rsidP="00E657DF">
      <w:pPr>
        <w:pStyle w:val="ListParagraph"/>
        <w:ind w:left="762" w:hangingChars="300" w:hanging="762"/>
        <w:jc w:val="left"/>
        <w:rPr>
          <w:rFonts w:ascii="ＭＳ 明朝"/>
          <w:szCs w:val="24"/>
          <w:lang w:eastAsia="ja-JP"/>
        </w:rPr>
      </w:pPr>
      <w:r>
        <w:rPr>
          <w:rFonts w:ascii="ＭＳ 明朝" w:hAnsi="ＭＳ 明朝" w:hint="eastAsia"/>
          <w:szCs w:val="24"/>
          <w:lang w:eastAsia="ja-JP"/>
        </w:rPr>
        <w:t>（３）</w:t>
      </w:r>
      <w:r w:rsidRPr="00BB5F96">
        <w:rPr>
          <w:rFonts w:ascii="ＭＳ 明朝" w:hAnsi="ＭＳ 明朝" w:hint="eastAsia"/>
          <w:szCs w:val="24"/>
          <w:lang w:eastAsia="ja-JP"/>
        </w:rPr>
        <w:t>直接サービス業務を市民図書館がおこなうことにより増加する業務量への対応、司書のスキルアップ、課題解決支援等のサービス向上のために、県は市に職員を派遣する。</w:t>
      </w:r>
    </w:p>
    <w:p w:rsidR="004C377D" w:rsidRPr="00BB5F96" w:rsidRDefault="004C377D" w:rsidP="00E657DF">
      <w:pPr>
        <w:jc w:val="left"/>
        <w:rPr>
          <w:rFonts w:ascii="ＭＳ 明朝"/>
          <w:sz w:val="24"/>
          <w:szCs w:val="24"/>
          <w:lang w:eastAsia="ja-JP"/>
        </w:rPr>
      </w:pPr>
      <w:r w:rsidRPr="00BB5F96">
        <w:rPr>
          <w:rFonts w:ascii="ＭＳ 明朝" w:hAnsi="ＭＳ 明朝" w:hint="eastAsia"/>
          <w:sz w:val="24"/>
          <w:szCs w:val="24"/>
          <w:lang w:eastAsia="ja-JP"/>
        </w:rPr>
        <w:t>（４）館長のあり方</w:t>
      </w:r>
    </w:p>
    <w:p w:rsidR="004C377D" w:rsidRPr="00BB5F96" w:rsidRDefault="004C377D" w:rsidP="00E657DF">
      <w:pPr>
        <w:pStyle w:val="ListParagraph"/>
        <w:ind w:left="718"/>
        <w:jc w:val="both"/>
        <w:rPr>
          <w:rFonts w:ascii="ＭＳ 明朝"/>
          <w:szCs w:val="24"/>
          <w:lang w:eastAsia="ja-JP"/>
        </w:rPr>
      </w:pPr>
      <w:r w:rsidRPr="00BB5F96">
        <w:rPr>
          <w:rFonts w:ascii="ＭＳ 明朝" w:hAnsi="ＭＳ 明朝" w:hint="eastAsia"/>
          <w:szCs w:val="24"/>
          <w:lang w:eastAsia="ja-JP"/>
        </w:rPr>
        <w:t>県立図書館</w:t>
      </w:r>
      <w:r>
        <w:rPr>
          <w:rFonts w:ascii="ＭＳ 明朝" w:hAnsi="ＭＳ 明朝" w:hint="eastAsia"/>
          <w:szCs w:val="24"/>
          <w:lang w:eastAsia="ja-JP"/>
        </w:rPr>
        <w:t>、</w:t>
      </w:r>
      <w:r w:rsidRPr="00BB5F96">
        <w:rPr>
          <w:rFonts w:ascii="ＭＳ 明朝" w:hAnsi="ＭＳ 明朝" w:hint="eastAsia"/>
          <w:szCs w:val="24"/>
          <w:lang w:eastAsia="ja-JP"/>
        </w:rPr>
        <w:t>市民図書館の館長の上に総館長（仮称）を置</w:t>
      </w:r>
      <w:r>
        <w:rPr>
          <w:rFonts w:ascii="ＭＳ 明朝" w:hAnsi="ＭＳ 明朝" w:hint="eastAsia"/>
          <w:szCs w:val="24"/>
          <w:lang w:eastAsia="ja-JP"/>
        </w:rPr>
        <w:t>き、</w:t>
      </w:r>
      <w:r w:rsidRPr="00BB5F96">
        <w:rPr>
          <w:rFonts w:ascii="ＭＳ 明朝" w:hAnsi="ＭＳ 明朝" w:hint="eastAsia"/>
          <w:szCs w:val="24"/>
          <w:lang w:eastAsia="ja-JP"/>
        </w:rPr>
        <w:t>連携にあたっての必要な調整を行う。</w:t>
      </w:r>
    </w:p>
    <w:p w:rsidR="004C377D" w:rsidRPr="00BB5F96" w:rsidRDefault="004C377D" w:rsidP="00E657DF">
      <w:pPr>
        <w:pStyle w:val="ListParagraph"/>
        <w:ind w:left="0"/>
        <w:jc w:val="both"/>
        <w:rPr>
          <w:rFonts w:ascii="ＭＳ 明朝"/>
          <w:szCs w:val="24"/>
          <w:lang w:eastAsia="ja-JP"/>
        </w:rPr>
      </w:pPr>
    </w:p>
    <w:p w:rsidR="004C377D" w:rsidRPr="00BB5F96" w:rsidRDefault="004C377D" w:rsidP="00E9223E">
      <w:pPr>
        <w:kinsoku w:val="0"/>
        <w:autoSpaceDE w:val="0"/>
        <w:autoSpaceDN w:val="0"/>
        <w:jc w:val="left"/>
        <w:rPr>
          <w:rFonts w:ascii="ＭＳ 明朝"/>
          <w:sz w:val="24"/>
          <w:lang w:eastAsia="ja-JP"/>
        </w:rPr>
      </w:pPr>
      <w:r w:rsidRPr="00BB5F96">
        <w:rPr>
          <w:rFonts w:ascii="ＭＳ 明朝" w:hAnsi="ＭＳ 明朝" w:hint="eastAsia"/>
          <w:sz w:val="24"/>
          <w:lang w:eastAsia="ja-JP"/>
        </w:rPr>
        <w:t>３　連携にあたっての留意点</w:t>
      </w:r>
    </w:p>
    <w:p w:rsidR="004C377D" w:rsidRDefault="004C377D" w:rsidP="00E9223E">
      <w:pPr>
        <w:kinsoku w:val="0"/>
        <w:autoSpaceDE w:val="0"/>
        <w:autoSpaceDN w:val="0"/>
        <w:ind w:left="701" w:hangingChars="276" w:hanging="701"/>
        <w:jc w:val="left"/>
        <w:rPr>
          <w:rFonts w:ascii="ＭＳ 明朝"/>
          <w:sz w:val="24"/>
          <w:szCs w:val="24"/>
          <w:lang w:eastAsia="ja-JP"/>
        </w:rPr>
      </w:pPr>
      <w:r>
        <w:rPr>
          <w:rFonts w:ascii="ＭＳ 明朝" w:hAnsi="ＭＳ 明朝" w:hint="eastAsia"/>
          <w:sz w:val="24"/>
          <w:szCs w:val="24"/>
          <w:lang w:eastAsia="ja-JP"/>
        </w:rPr>
        <w:t>（１）</w:t>
      </w:r>
      <w:r w:rsidRPr="00BB5F96">
        <w:rPr>
          <w:rFonts w:ascii="ＭＳ 明朝" w:hAnsi="ＭＳ 明朝" w:hint="eastAsia"/>
          <w:sz w:val="24"/>
          <w:szCs w:val="24"/>
          <w:lang w:eastAsia="ja-JP"/>
        </w:rPr>
        <w:t>新図書館の理念</w:t>
      </w:r>
      <w:r>
        <w:rPr>
          <w:rFonts w:ascii="ＭＳ 明朝" w:hAnsi="ＭＳ 明朝" w:hint="eastAsia"/>
          <w:sz w:val="24"/>
          <w:szCs w:val="24"/>
          <w:lang w:eastAsia="ja-JP"/>
        </w:rPr>
        <w:t>、</w:t>
      </w:r>
      <w:r w:rsidRPr="00BB5F96">
        <w:rPr>
          <w:rFonts w:ascii="ＭＳ 明朝" w:hAnsi="ＭＳ 明朝" w:hint="eastAsia"/>
          <w:sz w:val="24"/>
          <w:szCs w:val="24"/>
          <w:lang w:eastAsia="ja-JP"/>
        </w:rPr>
        <w:t>組織の使命等を明らかにし</w:t>
      </w:r>
      <w:r>
        <w:rPr>
          <w:rFonts w:ascii="ＭＳ 明朝" w:hAnsi="ＭＳ 明朝" w:hint="eastAsia"/>
          <w:sz w:val="24"/>
          <w:szCs w:val="24"/>
          <w:lang w:eastAsia="ja-JP"/>
        </w:rPr>
        <w:t>、県立･市民の</w:t>
      </w:r>
      <w:r w:rsidRPr="00BB5F96">
        <w:rPr>
          <w:rFonts w:ascii="ＭＳ 明朝" w:hAnsi="ＭＳ 明朝" w:hint="eastAsia"/>
          <w:sz w:val="24"/>
          <w:szCs w:val="24"/>
          <w:lang w:eastAsia="ja-JP"/>
        </w:rPr>
        <w:t>職員相互の情報共</w:t>
      </w:r>
    </w:p>
    <w:p w:rsidR="004C377D" w:rsidRDefault="004C377D" w:rsidP="00E9223E">
      <w:pPr>
        <w:kinsoku w:val="0"/>
        <w:autoSpaceDE w:val="0"/>
        <w:autoSpaceDN w:val="0"/>
        <w:ind w:firstLineChars="300" w:firstLine="762"/>
        <w:jc w:val="left"/>
        <w:rPr>
          <w:rFonts w:ascii="ＭＳ 明朝"/>
          <w:sz w:val="24"/>
          <w:szCs w:val="24"/>
          <w:lang w:eastAsia="ja-JP"/>
        </w:rPr>
      </w:pPr>
      <w:r w:rsidRPr="00BB5F96">
        <w:rPr>
          <w:rFonts w:ascii="ＭＳ 明朝" w:hAnsi="ＭＳ 明朝" w:hint="eastAsia"/>
          <w:sz w:val="24"/>
          <w:szCs w:val="24"/>
          <w:lang w:eastAsia="ja-JP"/>
        </w:rPr>
        <w:t>有を図る。</w:t>
      </w:r>
    </w:p>
    <w:p w:rsidR="004C377D" w:rsidRDefault="004C377D" w:rsidP="00E9223E">
      <w:pPr>
        <w:kinsoku w:val="0"/>
        <w:autoSpaceDE w:val="0"/>
        <w:autoSpaceDN w:val="0"/>
        <w:ind w:left="701" w:hangingChars="276" w:hanging="701"/>
        <w:jc w:val="left"/>
        <w:rPr>
          <w:rFonts w:ascii="ＭＳ 明朝"/>
          <w:sz w:val="24"/>
          <w:szCs w:val="24"/>
          <w:lang w:eastAsia="ja-JP"/>
        </w:rPr>
      </w:pPr>
      <w:r>
        <w:rPr>
          <w:rFonts w:ascii="ＭＳ 明朝" w:hAnsi="ＭＳ 明朝" w:hint="eastAsia"/>
          <w:sz w:val="24"/>
          <w:szCs w:val="24"/>
          <w:lang w:eastAsia="ja-JP"/>
        </w:rPr>
        <w:t>（２）</w:t>
      </w:r>
      <w:r w:rsidRPr="00BB5F96">
        <w:rPr>
          <w:rFonts w:ascii="ＭＳ 明朝" w:hAnsi="ＭＳ 明朝" w:hint="eastAsia"/>
          <w:sz w:val="24"/>
          <w:szCs w:val="24"/>
          <w:lang w:eastAsia="ja-JP"/>
        </w:rPr>
        <w:t>業務の要求水準や作業手順などマニュアルを作成し</w:t>
      </w:r>
      <w:r>
        <w:rPr>
          <w:rFonts w:ascii="ＭＳ 明朝" w:hAnsi="ＭＳ 明朝" w:hint="eastAsia"/>
          <w:sz w:val="24"/>
          <w:szCs w:val="24"/>
          <w:lang w:eastAsia="ja-JP"/>
        </w:rPr>
        <w:t>、県立･市民の</w:t>
      </w:r>
      <w:r w:rsidRPr="00BB5F96">
        <w:rPr>
          <w:rFonts w:ascii="ＭＳ 明朝" w:hAnsi="ＭＳ 明朝" w:hint="eastAsia"/>
          <w:sz w:val="24"/>
          <w:szCs w:val="24"/>
          <w:lang w:eastAsia="ja-JP"/>
        </w:rPr>
        <w:t>職員</w:t>
      </w:r>
      <w:r>
        <w:rPr>
          <w:rFonts w:ascii="ＭＳ 明朝" w:hAnsi="ＭＳ 明朝" w:hint="eastAsia"/>
          <w:sz w:val="24"/>
          <w:szCs w:val="24"/>
          <w:lang w:eastAsia="ja-JP"/>
        </w:rPr>
        <w:t>全員</w:t>
      </w:r>
      <w:r w:rsidRPr="00BB5F96">
        <w:rPr>
          <w:rFonts w:ascii="ＭＳ 明朝" w:hAnsi="ＭＳ 明朝" w:hint="eastAsia"/>
          <w:sz w:val="24"/>
          <w:szCs w:val="24"/>
          <w:lang w:eastAsia="ja-JP"/>
        </w:rPr>
        <w:t>で</w:t>
      </w:r>
    </w:p>
    <w:p w:rsidR="004C377D" w:rsidRDefault="004C377D" w:rsidP="00E9223E">
      <w:pPr>
        <w:kinsoku w:val="0"/>
        <w:autoSpaceDE w:val="0"/>
        <w:autoSpaceDN w:val="0"/>
        <w:ind w:leftChars="1" w:left="2" w:firstLineChars="298" w:firstLine="756"/>
        <w:jc w:val="left"/>
        <w:rPr>
          <w:sz w:val="24"/>
          <w:lang w:eastAsia="ja-JP"/>
        </w:rPr>
      </w:pPr>
      <w:r w:rsidRPr="00BB5F96">
        <w:rPr>
          <w:rFonts w:ascii="ＭＳ 明朝" w:hAnsi="ＭＳ 明朝" w:hint="eastAsia"/>
          <w:sz w:val="24"/>
          <w:szCs w:val="24"/>
          <w:lang w:eastAsia="ja-JP"/>
        </w:rPr>
        <w:t>共有する。</w:t>
      </w:r>
      <w:r w:rsidRPr="00BB5F96">
        <w:rPr>
          <w:rFonts w:hint="eastAsia"/>
          <w:sz w:val="24"/>
          <w:lang w:eastAsia="ja-JP"/>
        </w:rPr>
        <w:t>マニュアルは</w:t>
      </w:r>
      <w:r>
        <w:rPr>
          <w:rFonts w:hint="eastAsia"/>
          <w:sz w:val="24"/>
          <w:lang w:eastAsia="ja-JP"/>
        </w:rPr>
        <w:t>、</w:t>
      </w:r>
      <w:r w:rsidRPr="00BB5F96">
        <w:rPr>
          <w:rFonts w:hint="eastAsia"/>
          <w:sz w:val="24"/>
          <w:lang w:eastAsia="ja-JP"/>
        </w:rPr>
        <w:t>適宜見直しを行い</w:t>
      </w:r>
      <w:r>
        <w:rPr>
          <w:rFonts w:hint="eastAsia"/>
          <w:sz w:val="24"/>
          <w:lang w:eastAsia="ja-JP"/>
        </w:rPr>
        <w:t>、</w:t>
      </w:r>
      <w:r w:rsidRPr="00BB5F96">
        <w:rPr>
          <w:rFonts w:hint="eastAsia"/>
          <w:sz w:val="24"/>
          <w:lang w:eastAsia="ja-JP"/>
        </w:rPr>
        <w:t>環境の変化への対応やサービス</w:t>
      </w:r>
    </w:p>
    <w:p w:rsidR="004C377D" w:rsidRPr="00E657DF" w:rsidRDefault="004C377D" w:rsidP="00E9223E">
      <w:pPr>
        <w:kinsoku w:val="0"/>
        <w:autoSpaceDE w:val="0"/>
        <w:autoSpaceDN w:val="0"/>
        <w:ind w:leftChars="1" w:left="2" w:firstLineChars="298" w:firstLine="756"/>
        <w:jc w:val="left"/>
        <w:rPr>
          <w:sz w:val="24"/>
          <w:szCs w:val="24"/>
          <w:lang w:eastAsia="ja-JP"/>
        </w:rPr>
      </w:pPr>
      <w:r w:rsidRPr="00BB5F96">
        <w:rPr>
          <w:rFonts w:hint="eastAsia"/>
          <w:sz w:val="24"/>
          <w:lang w:eastAsia="ja-JP"/>
        </w:rPr>
        <w:t>水準の向上</w:t>
      </w:r>
      <w:r w:rsidRPr="00E657DF">
        <w:rPr>
          <w:rFonts w:hint="eastAsia"/>
          <w:sz w:val="24"/>
          <w:szCs w:val="24"/>
          <w:lang w:eastAsia="ja-JP"/>
        </w:rPr>
        <w:t>を図る。</w:t>
      </w:r>
    </w:p>
    <w:p w:rsidR="004C377D" w:rsidRDefault="004C377D" w:rsidP="00E9223E">
      <w:pPr>
        <w:kinsoku w:val="0"/>
        <w:autoSpaceDE w:val="0"/>
        <w:autoSpaceDN w:val="0"/>
        <w:ind w:left="701" w:hangingChars="276" w:hanging="701"/>
        <w:jc w:val="left"/>
        <w:rPr>
          <w:sz w:val="24"/>
          <w:szCs w:val="24"/>
          <w:lang w:eastAsia="ja-JP"/>
        </w:rPr>
      </w:pPr>
      <w:r>
        <w:rPr>
          <w:rFonts w:hint="eastAsia"/>
          <w:sz w:val="24"/>
          <w:szCs w:val="24"/>
          <w:lang w:eastAsia="ja-JP"/>
        </w:rPr>
        <w:t>（３）</w:t>
      </w:r>
      <w:r w:rsidRPr="00E657DF">
        <w:rPr>
          <w:rFonts w:hint="eastAsia"/>
          <w:sz w:val="24"/>
          <w:szCs w:val="24"/>
          <w:lang w:eastAsia="ja-JP"/>
        </w:rPr>
        <w:t>新図書館には、県立図書館と市民図書館を一体的に運営するための連絡調整機</w:t>
      </w:r>
    </w:p>
    <w:p w:rsidR="004C377D" w:rsidRPr="00E657DF" w:rsidRDefault="004C377D" w:rsidP="00E9223E">
      <w:pPr>
        <w:kinsoku w:val="0"/>
        <w:autoSpaceDE w:val="0"/>
        <w:autoSpaceDN w:val="0"/>
        <w:ind w:firstLineChars="300" w:firstLine="762"/>
        <w:jc w:val="left"/>
        <w:rPr>
          <w:sz w:val="24"/>
          <w:szCs w:val="24"/>
          <w:lang w:eastAsia="ja-JP"/>
        </w:rPr>
      </w:pPr>
      <w:r w:rsidRPr="00E657DF">
        <w:rPr>
          <w:rFonts w:hint="eastAsia"/>
          <w:sz w:val="24"/>
          <w:szCs w:val="24"/>
          <w:lang w:eastAsia="ja-JP"/>
        </w:rPr>
        <w:t>関を設け、総館長（仮称）のもとに置く。</w:t>
      </w:r>
    </w:p>
    <w:p w:rsidR="004C377D" w:rsidRDefault="004C377D" w:rsidP="00E9223E">
      <w:pPr>
        <w:pStyle w:val="ListParagraph"/>
        <w:kinsoku w:val="0"/>
        <w:autoSpaceDE w:val="0"/>
        <w:autoSpaceDN w:val="0"/>
        <w:ind w:left="701" w:hangingChars="276" w:hanging="701"/>
        <w:jc w:val="left"/>
        <w:rPr>
          <w:rFonts w:ascii="ＭＳ 明朝"/>
          <w:szCs w:val="24"/>
          <w:lang w:eastAsia="ja-JP"/>
        </w:rPr>
      </w:pPr>
      <w:r>
        <w:rPr>
          <w:rFonts w:ascii="ＭＳ 明朝" w:hAnsi="ＭＳ 明朝" w:hint="eastAsia"/>
          <w:szCs w:val="24"/>
          <w:lang w:eastAsia="ja-JP"/>
        </w:rPr>
        <w:t>（４）</w:t>
      </w:r>
      <w:r w:rsidRPr="00BB5F96">
        <w:rPr>
          <w:rFonts w:ascii="ＭＳ 明朝" w:hAnsi="ＭＳ 明朝" w:hint="eastAsia"/>
          <w:szCs w:val="24"/>
          <w:lang w:eastAsia="ja-JP"/>
        </w:rPr>
        <w:t>県立図書館職員は</w:t>
      </w:r>
      <w:r>
        <w:rPr>
          <w:rFonts w:ascii="ＭＳ 明朝" w:hAnsi="ＭＳ 明朝" w:hint="eastAsia"/>
          <w:szCs w:val="24"/>
          <w:lang w:eastAsia="ja-JP"/>
        </w:rPr>
        <w:t>、</w:t>
      </w:r>
      <w:r w:rsidRPr="00BB5F96">
        <w:rPr>
          <w:rFonts w:ascii="ＭＳ 明朝" w:hAnsi="ＭＳ 明朝" w:hint="eastAsia"/>
          <w:szCs w:val="24"/>
          <w:lang w:eastAsia="ja-JP"/>
        </w:rPr>
        <w:t>直接サービス部門から離れる</w:t>
      </w:r>
      <w:r>
        <w:rPr>
          <w:rFonts w:ascii="ＭＳ 明朝" w:hAnsi="ＭＳ 明朝" w:hint="eastAsia"/>
          <w:szCs w:val="24"/>
          <w:lang w:eastAsia="ja-JP"/>
        </w:rPr>
        <w:t>こととなるが、</w:t>
      </w:r>
      <w:r w:rsidRPr="00BB5F96">
        <w:rPr>
          <w:rFonts w:ascii="ＭＳ 明朝" w:hAnsi="ＭＳ 明朝" w:hint="eastAsia"/>
          <w:szCs w:val="24"/>
          <w:lang w:eastAsia="ja-JP"/>
        </w:rPr>
        <w:t>定期的</w:t>
      </w:r>
      <w:r>
        <w:rPr>
          <w:rFonts w:ascii="ＭＳ 明朝" w:hAnsi="ＭＳ 明朝" w:hint="eastAsia"/>
          <w:szCs w:val="24"/>
          <w:lang w:eastAsia="ja-JP"/>
        </w:rPr>
        <w:t>な</w:t>
      </w:r>
      <w:r w:rsidRPr="00BB5F96">
        <w:rPr>
          <w:rFonts w:ascii="ＭＳ 明朝" w:hAnsi="ＭＳ 明朝" w:hint="eastAsia"/>
          <w:szCs w:val="24"/>
          <w:lang w:eastAsia="ja-JP"/>
        </w:rPr>
        <w:t>ロー</w:t>
      </w:r>
    </w:p>
    <w:p w:rsidR="004C377D" w:rsidRPr="00BB5F96" w:rsidRDefault="004C377D" w:rsidP="00E9223E">
      <w:pPr>
        <w:pStyle w:val="ListParagraph"/>
        <w:kinsoku w:val="0"/>
        <w:autoSpaceDE w:val="0"/>
        <w:autoSpaceDN w:val="0"/>
        <w:ind w:leftChars="1" w:left="2" w:firstLineChars="275" w:firstLine="698"/>
        <w:jc w:val="left"/>
        <w:rPr>
          <w:rFonts w:ascii="ＭＳ 明朝"/>
          <w:szCs w:val="24"/>
          <w:lang w:eastAsia="ja-JP"/>
        </w:rPr>
      </w:pPr>
      <w:r w:rsidRPr="00BB5F96">
        <w:rPr>
          <w:rFonts w:ascii="ＭＳ 明朝" w:hAnsi="ＭＳ 明朝" w:hint="eastAsia"/>
          <w:szCs w:val="24"/>
          <w:lang w:eastAsia="ja-JP"/>
        </w:rPr>
        <w:t>テーション</w:t>
      </w:r>
      <w:r>
        <w:rPr>
          <w:rFonts w:ascii="ＭＳ 明朝" w:hAnsi="ＭＳ 明朝" w:hint="eastAsia"/>
          <w:szCs w:val="24"/>
          <w:lang w:eastAsia="ja-JP"/>
        </w:rPr>
        <w:t>を組み</w:t>
      </w:r>
      <w:r w:rsidRPr="00BB5F96">
        <w:rPr>
          <w:rFonts w:ascii="ＭＳ 明朝" w:hAnsi="ＭＳ 明朝" w:hint="eastAsia"/>
          <w:szCs w:val="24"/>
          <w:lang w:eastAsia="ja-JP"/>
        </w:rPr>
        <w:t>市</w:t>
      </w:r>
      <w:r>
        <w:rPr>
          <w:rFonts w:ascii="ＭＳ 明朝" w:hAnsi="ＭＳ 明朝" w:hint="eastAsia"/>
          <w:szCs w:val="24"/>
          <w:lang w:eastAsia="ja-JP"/>
        </w:rPr>
        <w:t>へ</w:t>
      </w:r>
      <w:r w:rsidRPr="00BB5F96">
        <w:rPr>
          <w:rFonts w:ascii="ＭＳ 明朝" w:hAnsi="ＭＳ 明朝" w:hint="eastAsia"/>
          <w:szCs w:val="24"/>
          <w:lang w:eastAsia="ja-JP"/>
        </w:rPr>
        <w:t>の派遣職員と</w:t>
      </w:r>
      <w:r>
        <w:rPr>
          <w:rFonts w:ascii="ＭＳ 明朝" w:hAnsi="ＭＳ 明朝" w:hint="eastAsia"/>
          <w:szCs w:val="24"/>
          <w:lang w:eastAsia="ja-JP"/>
        </w:rPr>
        <w:t>なり、直接サービスを行う</w:t>
      </w:r>
      <w:r w:rsidRPr="00BB5F96">
        <w:rPr>
          <w:rFonts w:ascii="ＭＳ 明朝" w:hAnsi="ＭＳ 明朝" w:hint="eastAsia"/>
          <w:szCs w:val="24"/>
          <w:lang w:eastAsia="ja-JP"/>
        </w:rPr>
        <w:t>。</w:t>
      </w:r>
    </w:p>
    <w:p w:rsidR="004C377D" w:rsidRDefault="004C377D" w:rsidP="00E9223E">
      <w:pPr>
        <w:pStyle w:val="ListParagraph"/>
        <w:kinsoku w:val="0"/>
        <w:autoSpaceDE w:val="0"/>
        <w:autoSpaceDN w:val="0"/>
        <w:ind w:left="701" w:hangingChars="276" w:hanging="701"/>
        <w:jc w:val="left"/>
        <w:rPr>
          <w:rFonts w:ascii="ＭＳ 明朝"/>
          <w:szCs w:val="24"/>
          <w:lang w:eastAsia="ja-JP"/>
        </w:rPr>
      </w:pPr>
      <w:r>
        <w:rPr>
          <w:rFonts w:ascii="ＭＳ 明朝" w:hAnsi="ＭＳ 明朝" w:hint="eastAsia"/>
          <w:szCs w:val="24"/>
          <w:lang w:eastAsia="ja-JP"/>
        </w:rPr>
        <w:t>（５）</w:t>
      </w:r>
      <w:r w:rsidRPr="00BB5F96">
        <w:rPr>
          <w:rFonts w:ascii="ＭＳ 明朝" w:hAnsi="ＭＳ 明朝" w:hint="eastAsia"/>
          <w:szCs w:val="24"/>
          <w:lang w:eastAsia="ja-JP"/>
        </w:rPr>
        <w:t>課題解決型図書館として一体的に運営するため、両図書館は司書の充実と能力</w:t>
      </w:r>
    </w:p>
    <w:p w:rsidR="004C377D" w:rsidRDefault="004C377D" w:rsidP="00E9223E">
      <w:pPr>
        <w:pStyle w:val="ListParagraph"/>
        <w:kinsoku w:val="0"/>
        <w:autoSpaceDE w:val="0"/>
        <w:autoSpaceDN w:val="0"/>
        <w:ind w:leftChars="1" w:left="2" w:firstLineChars="300" w:firstLine="762"/>
        <w:jc w:val="left"/>
        <w:rPr>
          <w:rFonts w:ascii="ＭＳ 明朝"/>
          <w:szCs w:val="24"/>
          <w:lang w:eastAsia="ja-JP"/>
        </w:rPr>
      </w:pPr>
      <w:r w:rsidRPr="00BB5F96">
        <w:rPr>
          <w:rFonts w:ascii="ＭＳ 明朝" w:hAnsi="ＭＳ 明朝" w:hint="eastAsia"/>
          <w:szCs w:val="24"/>
          <w:lang w:eastAsia="ja-JP"/>
        </w:rPr>
        <w:t>向上に努める。</w:t>
      </w:r>
    </w:p>
    <w:p w:rsidR="004C377D" w:rsidRDefault="004C377D" w:rsidP="00E9223E">
      <w:pPr>
        <w:pStyle w:val="ListParagraph"/>
        <w:kinsoku w:val="0"/>
        <w:autoSpaceDE w:val="0"/>
        <w:autoSpaceDN w:val="0"/>
        <w:ind w:left="701" w:hangingChars="276" w:hanging="701"/>
        <w:jc w:val="left"/>
        <w:rPr>
          <w:rFonts w:ascii="ＭＳ 明朝"/>
          <w:szCs w:val="24"/>
          <w:lang w:eastAsia="ja-JP"/>
        </w:rPr>
      </w:pPr>
      <w:r>
        <w:rPr>
          <w:rFonts w:ascii="ＭＳ 明朝" w:hAnsi="ＭＳ 明朝" w:hint="eastAsia"/>
          <w:szCs w:val="24"/>
          <w:lang w:eastAsia="ja-JP"/>
        </w:rPr>
        <w:t>（６）</w:t>
      </w:r>
      <w:r w:rsidRPr="00633B19">
        <w:rPr>
          <w:rFonts w:ascii="ＭＳ 明朝" w:hAnsi="ＭＳ 明朝" w:hint="eastAsia"/>
          <w:szCs w:val="24"/>
          <w:lang w:eastAsia="ja-JP"/>
        </w:rPr>
        <w:t>県立図書館</w:t>
      </w:r>
      <w:r>
        <w:rPr>
          <w:rFonts w:ascii="ＭＳ 明朝" w:hAnsi="ＭＳ 明朝" w:hint="eastAsia"/>
          <w:szCs w:val="24"/>
          <w:lang w:eastAsia="ja-JP"/>
        </w:rPr>
        <w:t>と</w:t>
      </w:r>
      <w:r w:rsidRPr="00633B19">
        <w:rPr>
          <w:rFonts w:ascii="ＭＳ 明朝" w:hAnsi="ＭＳ 明朝" w:hint="eastAsia"/>
          <w:szCs w:val="24"/>
          <w:lang w:eastAsia="ja-JP"/>
        </w:rPr>
        <w:t>高知市民図書館</w:t>
      </w:r>
      <w:r>
        <w:rPr>
          <w:rFonts w:ascii="ＭＳ 明朝" w:hAnsi="ＭＳ 明朝" w:hint="eastAsia"/>
          <w:szCs w:val="24"/>
          <w:lang w:eastAsia="ja-JP"/>
        </w:rPr>
        <w:t>それぞれに法に基づいて設置される協議会の両委</w:t>
      </w:r>
    </w:p>
    <w:p w:rsidR="004C377D" w:rsidRPr="00633B19" w:rsidRDefault="004C377D" w:rsidP="00E9223E">
      <w:pPr>
        <w:pStyle w:val="ListParagraph"/>
        <w:kinsoku w:val="0"/>
        <w:autoSpaceDE w:val="0"/>
        <w:autoSpaceDN w:val="0"/>
        <w:ind w:leftChars="1" w:left="2" w:firstLineChars="275" w:firstLine="698"/>
        <w:jc w:val="left"/>
        <w:rPr>
          <w:rFonts w:ascii="ＭＳ 明朝"/>
          <w:szCs w:val="24"/>
          <w:lang w:eastAsia="ja-JP"/>
        </w:rPr>
      </w:pPr>
      <w:r>
        <w:rPr>
          <w:rFonts w:ascii="ＭＳ 明朝" w:hAnsi="ＭＳ 明朝" w:hint="eastAsia"/>
          <w:szCs w:val="24"/>
          <w:lang w:eastAsia="ja-JP"/>
        </w:rPr>
        <w:t>員は、新図書館の運営についての合同の協議を行う。</w:t>
      </w:r>
    </w:p>
    <w:sectPr w:rsidR="004C377D" w:rsidRPr="00633B19" w:rsidSect="008361AD">
      <w:pgSz w:w="11906" w:h="16838" w:code="9"/>
      <w:pgMar w:top="964" w:right="1134" w:bottom="1531" w:left="1134" w:header="851" w:footer="992" w:gutter="0"/>
      <w:cols w:space="425"/>
      <w:docGrid w:type="linesAndChars" w:linePitch="386" w:charSpace="28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77D" w:rsidRDefault="004C377D" w:rsidP="00575D47">
      <w:r>
        <w:separator/>
      </w:r>
    </w:p>
  </w:endnote>
  <w:endnote w:type="continuationSeparator" w:id="0">
    <w:p w:rsidR="004C377D" w:rsidRDefault="004C377D" w:rsidP="00575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ゴシック">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77D" w:rsidRDefault="004C377D" w:rsidP="00575D47">
      <w:r>
        <w:separator/>
      </w:r>
    </w:p>
  </w:footnote>
  <w:footnote w:type="continuationSeparator" w:id="0">
    <w:p w:rsidR="004C377D" w:rsidRDefault="004C377D" w:rsidP="00575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E15"/>
    <w:multiLevelType w:val="hybridMultilevel"/>
    <w:tmpl w:val="7746151C"/>
    <w:lvl w:ilvl="0" w:tplc="5E78B1C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nsid w:val="12493CFB"/>
    <w:multiLevelType w:val="hybridMultilevel"/>
    <w:tmpl w:val="74DC95D6"/>
    <w:lvl w:ilvl="0" w:tplc="A8F8E4A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C3C7346"/>
    <w:multiLevelType w:val="hybridMultilevel"/>
    <w:tmpl w:val="441AFF02"/>
    <w:lvl w:ilvl="0" w:tplc="024678C2">
      <w:start w:val="1"/>
      <w:numFmt w:val="decimalEnclosedCircle"/>
      <w:lvlText w:val="%1"/>
      <w:lvlJc w:val="left"/>
      <w:pPr>
        <w:ind w:left="1002" w:hanging="360"/>
      </w:pPr>
      <w:rPr>
        <w:rFonts w:cs="Times New Roman" w:hint="default"/>
        <w:color w:val="auto"/>
      </w:rPr>
    </w:lvl>
    <w:lvl w:ilvl="1" w:tplc="04090017" w:tentative="1">
      <w:start w:val="1"/>
      <w:numFmt w:val="aiueoFullWidth"/>
      <w:lvlText w:val="(%2)"/>
      <w:lvlJc w:val="left"/>
      <w:pPr>
        <w:ind w:left="1482" w:hanging="420"/>
      </w:pPr>
      <w:rPr>
        <w:rFonts w:cs="Times New Roman"/>
      </w:rPr>
    </w:lvl>
    <w:lvl w:ilvl="2" w:tplc="04090011" w:tentative="1">
      <w:start w:val="1"/>
      <w:numFmt w:val="decimalEnclosedCircle"/>
      <w:lvlText w:val="%3"/>
      <w:lvlJc w:val="left"/>
      <w:pPr>
        <w:ind w:left="1902" w:hanging="420"/>
      </w:pPr>
      <w:rPr>
        <w:rFonts w:cs="Times New Roman"/>
      </w:rPr>
    </w:lvl>
    <w:lvl w:ilvl="3" w:tplc="0409000F" w:tentative="1">
      <w:start w:val="1"/>
      <w:numFmt w:val="decimal"/>
      <w:lvlText w:val="%4."/>
      <w:lvlJc w:val="left"/>
      <w:pPr>
        <w:ind w:left="2322" w:hanging="420"/>
      </w:pPr>
      <w:rPr>
        <w:rFonts w:cs="Times New Roman"/>
      </w:rPr>
    </w:lvl>
    <w:lvl w:ilvl="4" w:tplc="04090017" w:tentative="1">
      <w:start w:val="1"/>
      <w:numFmt w:val="aiueoFullWidth"/>
      <w:lvlText w:val="(%5)"/>
      <w:lvlJc w:val="left"/>
      <w:pPr>
        <w:ind w:left="2742" w:hanging="420"/>
      </w:pPr>
      <w:rPr>
        <w:rFonts w:cs="Times New Roman"/>
      </w:rPr>
    </w:lvl>
    <w:lvl w:ilvl="5" w:tplc="04090011" w:tentative="1">
      <w:start w:val="1"/>
      <w:numFmt w:val="decimalEnclosedCircle"/>
      <w:lvlText w:val="%6"/>
      <w:lvlJc w:val="left"/>
      <w:pPr>
        <w:ind w:left="3162" w:hanging="420"/>
      </w:pPr>
      <w:rPr>
        <w:rFonts w:cs="Times New Roman"/>
      </w:rPr>
    </w:lvl>
    <w:lvl w:ilvl="6" w:tplc="0409000F" w:tentative="1">
      <w:start w:val="1"/>
      <w:numFmt w:val="decimal"/>
      <w:lvlText w:val="%7."/>
      <w:lvlJc w:val="left"/>
      <w:pPr>
        <w:ind w:left="3582" w:hanging="420"/>
      </w:pPr>
      <w:rPr>
        <w:rFonts w:cs="Times New Roman"/>
      </w:rPr>
    </w:lvl>
    <w:lvl w:ilvl="7" w:tplc="04090017" w:tentative="1">
      <w:start w:val="1"/>
      <w:numFmt w:val="aiueoFullWidth"/>
      <w:lvlText w:val="(%8)"/>
      <w:lvlJc w:val="left"/>
      <w:pPr>
        <w:ind w:left="4002" w:hanging="420"/>
      </w:pPr>
      <w:rPr>
        <w:rFonts w:cs="Times New Roman"/>
      </w:rPr>
    </w:lvl>
    <w:lvl w:ilvl="8" w:tplc="04090011" w:tentative="1">
      <w:start w:val="1"/>
      <w:numFmt w:val="decimalEnclosedCircle"/>
      <w:lvlText w:val="%9"/>
      <w:lvlJc w:val="left"/>
      <w:pPr>
        <w:ind w:left="4422" w:hanging="420"/>
      </w:pPr>
      <w:rPr>
        <w:rFonts w:cs="Times New Roman"/>
      </w:rPr>
    </w:lvl>
  </w:abstractNum>
  <w:abstractNum w:abstractNumId="3">
    <w:nsid w:val="20E80CB1"/>
    <w:multiLevelType w:val="hybridMultilevel"/>
    <w:tmpl w:val="6316A4FA"/>
    <w:lvl w:ilvl="0" w:tplc="8C36778A">
      <w:start w:val="1"/>
      <w:numFmt w:val="decimalFullWidth"/>
      <w:lvlText w:val="（%1）"/>
      <w:lvlJc w:val="left"/>
      <w:pPr>
        <w:tabs>
          <w:tab w:val="num" w:pos="991"/>
        </w:tabs>
        <w:ind w:left="991" w:hanging="735"/>
      </w:pPr>
      <w:rPr>
        <w:rFonts w:cs="Times New Roman" w:hint="default"/>
      </w:rPr>
    </w:lvl>
    <w:lvl w:ilvl="1" w:tplc="04090017" w:tentative="1">
      <w:start w:val="1"/>
      <w:numFmt w:val="aiueoFullWidth"/>
      <w:lvlText w:val="(%2)"/>
      <w:lvlJc w:val="left"/>
      <w:pPr>
        <w:tabs>
          <w:tab w:val="num" w:pos="1096"/>
        </w:tabs>
        <w:ind w:left="1096" w:hanging="420"/>
      </w:pPr>
      <w:rPr>
        <w:rFonts w:cs="Times New Roman"/>
      </w:rPr>
    </w:lvl>
    <w:lvl w:ilvl="2" w:tplc="04090011" w:tentative="1">
      <w:start w:val="1"/>
      <w:numFmt w:val="decimalEnclosedCircle"/>
      <w:lvlText w:val="%3"/>
      <w:lvlJc w:val="left"/>
      <w:pPr>
        <w:tabs>
          <w:tab w:val="num" w:pos="1516"/>
        </w:tabs>
        <w:ind w:left="1516" w:hanging="420"/>
      </w:pPr>
      <w:rPr>
        <w:rFonts w:cs="Times New Roman"/>
      </w:rPr>
    </w:lvl>
    <w:lvl w:ilvl="3" w:tplc="0409000F" w:tentative="1">
      <w:start w:val="1"/>
      <w:numFmt w:val="decimal"/>
      <w:lvlText w:val="%4."/>
      <w:lvlJc w:val="left"/>
      <w:pPr>
        <w:tabs>
          <w:tab w:val="num" w:pos="1936"/>
        </w:tabs>
        <w:ind w:left="1936" w:hanging="420"/>
      </w:pPr>
      <w:rPr>
        <w:rFonts w:cs="Times New Roman"/>
      </w:rPr>
    </w:lvl>
    <w:lvl w:ilvl="4" w:tplc="04090017" w:tentative="1">
      <w:start w:val="1"/>
      <w:numFmt w:val="aiueoFullWidth"/>
      <w:lvlText w:val="(%5)"/>
      <w:lvlJc w:val="left"/>
      <w:pPr>
        <w:tabs>
          <w:tab w:val="num" w:pos="2356"/>
        </w:tabs>
        <w:ind w:left="2356" w:hanging="420"/>
      </w:pPr>
      <w:rPr>
        <w:rFonts w:cs="Times New Roman"/>
      </w:rPr>
    </w:lvl>
    <w:lvl w:ilvl="5" w:tplc="04090011" w:tentative="1">
      <w:start w:val="1"/>
      <w:numFmt w:val="decimalEnclosedCircle"/>
      <w:lvlText w:val="%6"/>
      <w:lvlJc w:val="left"/>
      <w:pPr>
        <w:tabs>
          <w:tab w:val="num" w:pos="2776"/>
        </w:tabs>
        <w:ind w:left="2776" w:hanging="420"/>
      </w:pPr>
      <w:rPr>
        <w:rFonts w:cs="Times New Roman"/>
      </w:rPr>
    </w:lvl>
    <w:lvl w:ilvl="6" w:tplc="0409000F" w:tentative="1">
      <w:start w:val="1"/>
      <w:numFmt w:val="decimal"/>
      <w:lvlText w:val="%7."/>
      <w:lvlJc w:val="left"/>
      <w:pPr>
        <w:tabs>
          <w:tab w:val="num" w:pos="3196"/>
        </w:tabs>
        <w:ind w:left="3196" w:hanging="420"/>
      </w:pPr>
      <w:rPr>
        <w:rFonts w:cs="Times New Roman"/>
      </w:rPr>
    </w:lvl>
    <w:lvl w:ilvl="7" w:tplc="04090017" w:tentative="1">
      <w:start w:val="1"/>
      <w:numFmt w:val="aiueoFullWidth"/>
      <w:lvlText w:val="(%8)"/>
      <w:lvlJc w:val="left"/>
      <w:pPr>
        <w:tabs>
          <w:tab w:val="num" w:pos="3616"/>
        </w:tabs>
        <w:ind w:left="3616" w:hanging="420"/>
      </w:pPr>
      <w:rPr>
        <w:rFonts w:cs="Times New Roman"/>
      </w:rPr>
    </w:lvl>
    <w:lvl w:ilvl="8" w:tplc="04090011" w:tentative="1">
      <w:start w:val="1"/>
      <w:numFmt w:val="decimalEnclosedCircle"/>
      <w:lvlText w:val="%9"/>
      <w:lvlJc w:val="left"/>
      <w:pPr>
        <w:tabs>
          <w:tab w:val="num" w:pos="4036"/>
        </w:tabs>
        <w:ind w:left="4036" w:hanging="420"/>
      </w:pPr>
      <w:rPr>
        <w:rFonts w:cs="Times New Roman"/>
      </w:rPr>
    </w:lvl>
  </w:abstractNum>
  <w:abstractNum w:abstractNumId="4">
    <w:nsid w:val="246E3BC5"/>
    <w:multiLevelType w:val="hybridMultilevel"/>
    <w:tmpl w:val="FB78D85A"/>
    <w:lvl w:ilvl="0" w:tplc="AD1219C4">
      <w:start w:val="1"/>
      <w:numFmt w:val="decimalFullWidth"/>
      <w:lvlText w:val="（%1）"/>
      <w:lvlJc w:val="left"/>
      <w:pPr>
        <w:ind w:left="945" w:hanging="720"/>
      </w:pPr>
      <w:rPr>
        <w:rFonts w:ascii="ＭＳ ゴシック" w:eastAsia="ＭＳ ゴシック" w:hAnsi="ＭＳ ゴシック" w:cs="Times New Roman" w:hint="default"/>
        <w:color w:val="auto"/>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nsid w:val="26D618EC"/>
    <w:multiLevelType w:val="hybridMultilevel"/>
    <w:tmpl w:val="011859E2"/>
    <w:lvl w:ilvl="0" w:tplc="F33A9628">
      <w:start w:val="1"/>
      <w:numFmt w:val="decimalFullWidth"/>
      <w:lvlText w:val="（%1）"/>
      <w:lvlJc w:val="left"/>
      <w:pPr>
        <w:ind w:left="934" w:hanging="72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6">
    <w:nsid w:val="31217CCE"/>
    <w:multiLevelType w:val="hybridMultilevel"/>
    <w:tmpl w:val="2DBE5524"/>
    <w:lvl w:ilvl="0" w:tplc="4E0A6D44">
      <w:start w:val="2"/>
      <w:numFmt w:val="decimalFullWidth"/>
      <w:lvlText w:val="（%1）"/>
      <w:lvlJc w:val="left"/>
      <w:pPr>
        <w:tabs>
          <w:tab w:val="num" w:pos="991"/>
        </w:tabs>
        <w:ind w:left="991" w:hanging="735"/>
      </w:pPr>
      <w:rPr>
        <w:rFonts w:cs="Times New Roman" w:hint="default"/>
      </w:rPr>
    </w:lvl>
    <w:lvl w:ilvl="1" w:tplc="04090017" w:tentative="1">
      <w:start w:val="1"/>
      <w:numFmt w:val="aiueoFullWidth"/>
      <w:lvlText w:val="(%2)"/>
      <w:lvlJc w:val="left"/>
      <w:pPr>
        <w:tabs>
          <w:tab w:val="num" w:pos="1096"/>
        </w:tabs>
        <w:ind w:left="1096" w:hanging="420"/>
      </w:pPr>
      <w:rPr>
        <w:rFonts w:cs="Times New Roman"/>
      </w:rPr>
    </w:lvl>
    <w:lvl w:ilvl="2" w:tplc="04090011" w:tentative="1">
      <w:start w:val="1"/>
      <w:numFmt w:val="decimalEnclosedCircle"/>
      <w:lvlText w:val="%3"/>
      <w:lvlJc w:val="left"/>
      <w:pPr>
        <w:tabs>
          <w:tab w:val="num" w:pos="1516"/>
        </w:tabs>
        <w:ind w:left="1516" w:hanging="420"/>
      </w:pPr>
      <w:rPr>
        <w:rFonts w:cs="Times New Roman"/>
      </w:rPr>
    </w:lvl>
    <w:lvl w:ilvl="3" w:tplc="0409000F" w:tentative="1">
      <w:start w:val="1"/>
      <w:numFmt w:val="decimal"/>
      <w:lvlText w:val="%4."/>
      <w:lvlJc w:val="left"/>
      <w:pPr>
        <w:tabs>
          <w:tab w:val="num" w:pos="1936"/>
        </w:tabs>
        <w:ind w:left="1936" w:hanging="420"/>
      </w:pPr>
      <w:rPr>
        <w:rFonts w:cs="Times New Roman"/>
      </w:rPr>
    </w:lvl>
    <w:lvl w:ilvl="4" w:tplc="04090017" w:tentative="1">
      <w:start w:val="1"/>
      <w:numFmt w:val="aiueoFullWidth"/>
      <w:lvlText w:val="(%5)"/>
      <w:lvlJc w:val="left"/>
      <w:pPr>
        <w:tabs>
          <w:tab w:val="num" w:pos="2356"/>
        </w:tabs>
        <w:ind w:left="2356" w:hanging="420"/>
      </w:pPr>
      <w:rPr>
        <w:rFonts w:cs="Times New Roman"/>
      </w:rPr>
    </w:lvl>
    <w:lvl w:ilvl="5" w:tplc="04090011" w:tentative="1">
      <w:start w:val="1"/>
      <w:numFmt w:val="decimalEnclosedCircle"/>
      <w:lvlText w:val="%6"/>
      <w:lvlJc w:val="left"/>
      <w:pPr>
        <w:tabs>
          <w:tab w:val="num" w:pos="2776"/>
        </w:tabs>
        <w:ind w:left="2776" w:hanging="420"/>
      </w:pPr>
      <w:rPr>
        <w:rFonts w:cs="Times New Roman"/>
      </w:rPr>
    </w:lvl>
    <w:lvl w:ilvl="6" w:tplc="0409000F" w:tentative="1">
      <w:start w:val="1"/>
      <w:numFmt w:val="decimal"/>
      <w:lvlText w:val="%7."/>
      <w:lvlJc w:val="left"/>
      <w:pPr>
        <w:tabs>
          <w:tab w:val="num" w:pos="3196"/>
        </w:tabs>
        <w:ind w:left="3196" w:hanging="420"/>
      </w:pPr>
      <w:rPr>
        <w:rFonts w:cs="Times New Roman"/>
      </w:rPr>
    </w:lvl>
    <w:lvl w:ilvl="7" w:tplc="04090017" w:tentative="1">
      <w:start w:val="1"/>
      <w:numFmt w:val="aiueoFullWidth"/>
      <w:lvlText w:val="(%8)"/>
      <w:lvlJc w:val="left"/>
      <w:pPr>
        <w:tabs>
          <w:tab w:val="num" w:pos="3616"/>
        </w:tabs>
        <w:ind w:left="3616" w:hanging="420"/>
      </w:pPr>
      <w:rPr>
        <w:rFonts w:cs="Times New Roman"/>
      </w:rPr>
    </w:lvl>
    <w:lvl w:ilvl="8" w:tplc="04090011" w:tentative="1">
      <w:start w:val="1"/>
      <w:numFmt w:val="decimalEnclosedCircle"/>
      <w:lvlText w:val="%9"/>
      <w:lvlJc w:val="left"/>
      <w:pPr>
        <w:tabs>
          <w:tab w:val="num" w:pos="4036"/>
        </w:tabs>
        <w:ind w:left="4036" w:hanging="420"/>
      </w:pPr>
      <w:rPr>
        <w:rFonts w:cs="Times New Roman"/>
      </w:rPr>
    </w:lvl>
  </w:abstractNum>
  <w:abstractNum w:abstractNumId="7">
    <w:nsid w:val="3B90323C"/>
    <w:multiLevelType w:val="hybridMultilevel"/>
    <w:tmpl w:val="6E1A6748"/>
    <w:lvl w:ilvl="0" w:tplc="E4983B90">
      <w:start w:val="1"/>
      <w:numFmt w:val="decimalFullWidth"/>
      <w:lvlText w:val="（%1）"/>
      <w:lvlJc w:val="left"/>
      <w:pPr>
        <w:ind w:left="934" w:hanging="72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8">
    <w:nsid w:val="3D2B4E6F"/>
    <w:multiLevelType w:val="hybridMultilevel"/>
    <w:tmpl w:val="D1A8CFFA"/>
    <w:lvl w:ilvl="0" w:tplc="6CE05C5C">
      <w:start w:val="1"/>
      <w:numFmt w:val="decimalFullWidth"/>
      <w:lvlText w:val="（%1）"/>
      <w:lvlJc w:val="left"/>
      <w:pPr>
        <w:ind w:left="1170" w:hanging="72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9">
    <w:nsid w:val="3F5138B7"/>
    <w:multiLevelType w:val="hybridMultilevel"/>
    <w:tmpl w:val="A4468E7A"/>
    <w:lvl w:ilvl="0" w:tplc="E43674A0">
      <w:numFmt w:val="bullet"/>
      <w:lvlText w:val="○"/>
      <w:lvlJc w:val="left"/>
      <w:pPr>
        <w:ind w:left="555" w:hanging="360"/>
      </w:pPr>
      <w:rPr>
        <w:rFonts w:ascii="ＭＳ ゴシック" w:eastAsia="ＭＳ ゴシック"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nsid w:val="47CD537C"/>
    <w:multiLevelType w:val="hybridMultilevel"/>
    <w:tmpl w:val="CA745544"/>
    <w:lvl w:ilvl="0" w:tplc="87A43310">
      <w:start w:val="1"/>
      <w:numFmt w:val="decimalFullWidth"/>
      <w:lvlText w:val="（%1）"/>
      <w:lvlJc w:val="left"/>
      <w:pPr>
        <w:ind w:left="783" w:hanging="720"/>
      </w:pPr>
      <w:rPr>
        <w:rFonts w:cs="Times New Roman"/>
      </w:rPr>
    </w:lvl>
    <w:lvl w:ilvl="1" w:tplc="04090017" w:tentative="1">
      <w:start w:val="1"/>
      <w:numFmt w:val="aiueoFullWidth"/>
      <w:lvlText w:val="(%2)"/>
      <w:lvlJc w:val="left"/>
      <w:pPr>
        <w:ind w:left="903" w:hanging="420"/>
      </w:pPr>
      <w:rPr>
        <w:rFonts w:cs="Times New Roman"/>
      </w:rPr>
    </w:lvl>
    <w:lvl w:ilvl="2" w:tplc="04090011" w:tentative="1">
      <w:start w:val="1"/>
      <w:numFmt w:val="decimalEnclosedCircle"/>
      <w:lvlText w:val="%3"/>
      <w:lvlJc w:val="left"/>
      <w:pPr>
        <w:ind w:left="1323" w:hanging="420"/>
      </w:pPr>
      <w:rPr>
        <w:rFonts w:cs="Times New Roman"/>
      </w:rPr>
    </w:lvl>
    <w:lvl w:ilvl="3" w:tplc="0409000F" w:tentative="1">
      <w:start w:val="1"/>
      <w:numFmt w:val="decimal"/>
      <w:lvlText w:val="%4."/>
      <w:lvlJc w:val="left"/>
      <w:pPr>
        <w:ind w:left="1743" w:hanging="420"/>
      </w:pPr>
      <w:rPr>
        <w:rFonts w:cs="Times New Roman"/>
      </w:rPr>
    </w:lvl>
    <w:lvl w:ilvl="4" w:tplc="04090017" w:tentative="1">
      <w:start w:val="1"/>
      <w:numFmt w:val="aiueoFullWidth"/>
      <w:lvlText w:val="(%5)"/>
      <w:lvlJc w:val="left"/>
      <w:pPr>
        <w:ind w:left="2163" w:hanging="420"/>
      </w:pPr>
      <w:rPr>
        <w:rFonts w:cs="Times New Roman"/>
      </w:rPr>
    </w:lvl>
    <w:lvl w:ilvl="5" w:tplc="04090011" w:tentative="1">
      <w:start w:val="1"/>
      <w:numFmt w:val="decimalEnclosedCircle"/>
      <w:lvlText w:val="%6"/>
      <w:lvlJc w:val="left"/>
      <w:pPr>
        <w:ind w:left="2583" w:hanging="420"/>
      </w:pPr>
      <w:rPr>
        <w:rFonts w:cs="Times New Roman"/>
      </w:rPr>
    </w:lvl>
    <w:lvl w:ilvl="6" w:tplc="0409000F" w:tentative="1">
      <w:start w:val="1"/>
      <w:numFmt w:val="decimal"/>
      <w:lvlText w:val="%7."/>
      <w:lvlJc w:val="left"/>
      <w:pPr>
        <w:ind w:left="3003" w:hanging="420"/>
      </w:pPr>
      <w:rPr>
        <w:rFonts w:cs="Times New Roman"/>
      </w:rPr>
    </w:lvl>
    <w:lvl w:ilvl="7" w:tplc="04090017" w:tentative="1">
      <w:start w:val="1"/>
      <w:numFmt w:val="aiueoFullWidth"/>
      <w:lvlText w:val="(%8)"/>
      <w:lvlJc w:val="left"/>
      <w:pPr>
        <w:ind w:left="3423" w:hanging="420"/>
      </w:pPr>
      <w:rPr>
        <w:rFonts w:cs="Times New Roman"/>
      </w:rPr>
    </w:lvl>
    <w:lvl w:ilvl="8" w:tplc="04090011" w:tentative="1">
      <w:start w:val="1"/>
      <w:numFmt w:val="decimalEnclosedCircle"/>
      <w:lvlText w:val="%9"/>
      <w:lvlJc w:val="left"/>
      <w:pPr>
        <w:ind w:left="3843" w:hanging="420"/>
      </w:pPr>
      <w:rPr>
        <w:rFonts w:cs="Times New Roman"/>
      </w:rPr>
    </w:lvl>
  </w:abstractNum>
  <w:abstractNum w:abstractNumId="11">
    <w:nsid w:val="4D8A7DDC"/>
    <w:multiLevelType w:val="hybridMultilevel"/>
    <w:tmpl w:val="B5646D76"/>
    <w:lvl w:ilvl="0" w:tplc="9B800B88">
      <w:start w:val="2"/>
      <w:numFmt w:val="decimalFullWidth"/>
      <w:lvlText w:val="（%1）"/>
      <w:lvlJc w:val="left"/>
      <w:pPr>
        <w:tabs>
          <w:tab w:val="num" w:pos="991"/>
        </w:tabs>
        <w:ind w:left="991" w:hanging="735"/>
      </w:pPr>
      <w:rPr>
        <w:rFonts w:cs="Times New Roman" w:hint="default"/>
      </w:rPr>
    </w:lvl>
    <w:lvl w:ilvl="1" w:tplc="04090017" w:tentative="1">
      <w:start w:val="1"/>
      <w:numFmt w:val="aiueoFullWidth"/>
      <w:lvlText w:val="(%2)"/>
      <w:lvlJc w:val="left"/>
      <w:pPr>
        <w:tabs>
          <w:tab w:val="num" w:pos="1096"/>
        </w:tabs>
        <w:ind w:left="1096" w:hanging="420"/>
      </w:pPr>
      <w:rPr>
        <w:rFonts w:cs="Times New Roman"/>
      </w:rPr>
    </w:lvl>
    <w:lvl w:ilvl="2" w:tplc="04090011" w:tentative="1">
      <w:start w:val="1"/>
      <w:numFmt w:val="decimalEnclosedCircle"/>
      <w:lvlText w:val="%3"/>
      <w:lvlJc w:val="left"/>
      <w:pPr>
        <w:tabs>
          <w:tab w:val="num" w:pos="1516"/>
        </w:tabs>
        <w:ind w:left="1516" w:hanging="420"/>
      </w:pPr>
      <w:rPr>
        <w:rFonts w:cs="Times New Roman"/>
      </w:rPr>
    </w:lvl>
    <w:lvl w:ilvl="3" w:tplc="0409000F" w:tentative="1">
      <w:start w:val="1"/>
      <w:numFmt w:val="decimal"/>
      <w:lvlText w:val="%4."/>
      <w:lvlJc w:val="left"/>
      <w:pPr>
        <w:tabs>
          <w:tab w:val="num" w:pos="1936"/>
        </w:tabs>
        <w:ind w:left="1936" w:hanging="420"/>
      </w:pPr>
      <w:rPr>
        <w:rFonts w:cs="Times New Roman"/>
      </w:rPr>
    </w:lvl>
    <w:lvl w:ilvl="4" w:tplc="04090017" w:tentative="1">
      <w:start w:val="1"/>
      <w:numFmt w:val="aiueoFullWidth"/>
      <w:lvlText w:val="(%5)"/>
      <w:lvlJc w:val="left"/>
      <w:pPr>
        <w:tabs>
          <w:tab w:val="num" w:pos="2356"/>
        </w:tabs>
        <w:ind w:left="2356" w:hanging="420"/>
      </w:pPr>
      <w:rPr>
        <w:rFonts w:cs="Times New Roman"/>
      </w:rPr>
    </w:lvl>
    <w:lvl w:ilvl="5" w:tplc="04090011" w:tentative="1">
      <w:start w:val="1"/>
      <w:numFmt w:val="decimalEnclosedCircle"/>
      <w:lvlText w:val="%6"/>
      <w:lvlJc w:val="left"/>
      <w:pPr>
        <w:tabs>
          <w:tab w:val="num" w:pos="2776"/>
        </w:tabs>
        <w:ind w:left="2776" w:hanging="420"/>
      </w:pPr>
      <w:rPr>
        <w:rFonts w:cs="Times New Roman"/>
      </w:rPr>
    </w:lvl>
    <w:lvl w:ilvl="6" w:tplc="0409000F" w:tentative="1">
      <w:start w:val="1"/>
      <w:numFmt w:val="decimal"/>
      <w:lvlText w:val="%7."/>
      <w:lvlJc w:val="left"/>
      <w:pPr>
        <w:tabs>
          <w:tab w:val="num" w:pos="3196"/>
        </w:tabs>
        <w:ind w:left="3196" w:hanging="420"/>
      </w:pPr>
      <w:rPr>
        <w:rFonts w:cs="Times New Roman"/>
      </w:rPr>
    </w:lvl>
    <w:lvl w:ilvl="7" w:tplc="04090017" w:tentative="1">
      <w:start w:val="1"/>
      <w:numFmt w:val="aiueoFullWidth"/>
      <w:lvlText w:val="(%8)"/>
      <w:lvlJc w:val="left"/>
      <w:pPr>
        <w:tabs>
          <w:tab w:val="num" w:pos="3616"/>
        </w:tabs>
        <w:ind w:left="3616" w:hanging="420"/>
      </w:pPr>
      <w:rPr>
        <w:rFonts w:cs="Times New Roman"/>
      </w:rPr>
    </w:lvl>
    <w:lvl w:ilvl="8" w:tplc="04090011" w:tentative="1">
      <w:start w:val="1"/>
      <w:numFmt w:val="decimalEnclosedCircle"/>
      <w:lvlText w:val="%9"/>
      <w:lvlJc w:val="left"/>
      <w:pPr>
        <w:tabs>
          <w:tab w:val="num" w:pos="4036"/>
        </w:tabs>
        <w:ind w:left="4036" w:hanging="420"/>
      </w:pPr>
      <w:rPr>
        <w:rFonts w:cs="Times New Roman"/>
      </w:rPr>
    </w:lvl>
  </w:abstractNum>
  <w:abstractNum w:abstractNumId="12">
    <w:nsid w:val="53E95421"/>
    <w:multiLevelType w:val="multilevel"/>
    <w:tmpl w:val="D8C0E38C"/>
    <w:lvl w:ilvl="0">
      <w:start w:val="1"/>
      <w:numFmt w:val="decimalFullWidth"/>
      <w:lvlText w:val="（%1）"/>
      <w:lvlJc w:val="left"/>
      <w:pPr>
        <w:ind w:left="783" w:hanging="720"/>
      </w:pPr>
      <w:rPr>
        <w:rFonts w:ascii="ゴシック" w:eastAsia="ゴシック" w:hAnsi="ＭＳ Ｐゴシック" w:cs="Times New Roman"/>
      </w:rPr>
    </w:lvl>
    <w:lvl w:ilvl="1">
      <w:start w:val="1"/>
      <w:numFmt w:val="aiueoFullWidth"/>
      <w:lvlText w:val="(%2)"/>
      <w:lvlJc w:val="left"/>
      <w:pPr>
        <w:ind w:left="903" w:hanging="420"/>
      </w:pPr>
      <w:rPr>
        <w:rFonts w:cs="Times New Roman"/>
      </w:rPr>
    </w:lvl>
    <w:lvl w:ilvl="2">
      <w:start w:val="1"/>
      <w:numFmt w:val="decimalEnclosedCircle"/>
      <w:lvlText w:val="%3"/>
      <w:lvlJc w:val="left"/>
      <w:pPr>
        <w:ind w:left="1323" w:hanging="420"/>
      </w:pPr>
      <w:rPr>
        <w:rFonts w:cs="Times New Roman"/>
      </w:rPr>
    </w:lvl>
    <w:lvl w:ilvl="3">
      <w:start w:val="1"/>
      <w:numFmt w:val="decimal"/>
      <w:lvlText w:val="%4."/>
      <w:lvlJc w:val="left"/>
      <w:pPr>
        <w:ind w:left="1743" w:hanging="420"/>
      </w:pPr>
      <w:rPr>
        <w:rFonts w:cs="Times New Roman"/>
      </w:rPr>
    </w:lvl>
    <w:lvl w:ilvl="4">
      <w:start w:val="1"/>
      <w:numFmt w:val="aiueoFullWidth"/>
      <w:lvlText w:val="(%5)"/>
      <w:lvlJc w:val="left"/>
      <w:pPr>
        <w:ind w:left="2163" w:hanging="420"/>
      </w:pPr>
      <w:rPr>
        <w:rFonts w:cs="Times New Roman"/>
      </w:rPr>
    </w:lvl>
    <w:lvl w:ilvl="5">
      <w:start w:val="1"/>
      <w:numFmt w:val="decimalEnclosedCircle"/>
      <w:lvlText w:val="%6"/>
      <w:lvlJc w:val="left"/>
      <w:pPr>
        <w:ind w:left="2583" w:hanging="420"/>
      </w:pPr>
      <w:rPr>
        <w:rFonts w:cs="Times New Roman"/>
      </w:rPr>
    </w:lvl>
    <w:lvl w:ilvl="6">
      <w:start w:val="1"/>
      <w:numFmt w:val="decimal"/>
      <w:lvlText w:val="%7."/>
      <w:lvlJc w:val="left"/>
      <w:pPr>
        <w:ind w:left="3003" w:hanging="420"/>
      </w:pPr>
      <w:rPr>
        <w:rFonts w:cs="Times New Roman"/>
      </w:rPr>
    </w:lvl>
    <w:lvl w:ilvl="7">
      <w:start w:val="1"/>
      <w:numFmt w:val="aiueoFullWidth"/>
      <w:lvlText w:val="(%8)"/>
      <w:lvlJc w:val="left"/>
      <w:pPr>
        <w:ind w:left="3423" w:hanging="420"/>
      </w:pPr>
      <w:rPr>
        <w:rFonts w:cs="Times New Roman"/>
      </w:rPr>
    </w:lvl>
    <w:lvl w:ilvl="8">
      <w:start w:val="1"/>
      <w:numFmt w:val="decimalEnclosedCircle"/>
      <w:lvlText w:val="%9"/>
      <w:lvlJc w:val="left"/>
      <w:pPr>
        <w:ind w:left="3843" w:hanging="420"/>
      </w:pPr>
      <w:rPr>
        <w:rFonts w:cs="Times New Roman"/>
      </w:rPr>
    </w:lvl>
  </w:abstractNum>
  <w:abstractNum w:abstractNumId="13">
    <w:nsid w:val="57D37C9B"/>
    <w:multiLevelType w:val="hybridMultilevel"/>
    <w:tmpl w:val="C0D2DEA8"/>
    <w:lvl w:ilvl="0" w:tplc="BE3C7E10">
      <w:start w:val="1"/>
      <w:numFmt w:val="decimalEnclosedCircle"/>
      <w:lvlText w:val="%1"/>
      <w:lvlJc w:val="left"/>
      <w:pPr>
        <w:ind w:left="1500" w:hanging="360"/>
      </w:pPr>
      <w:rPr>
        <w:rFonts w:cs="Times New Roman" w:hint="default"/>
      </w:rPr>
    </w:lvl>
    <w:lvl w:ilvl="1" w:tplc="04090017" w:tentative="1">
      <w:start w:val="1"/>
      <w:numFmt w:val="aiueoFullWidth"/>
      <w:lvlText w:val="(%2)"/>
      <w:lvlJc w:val="left"/>
      <w:pPr>
        <w:ind w:left="1980" w:hanging="420"/>
      </w:pPr>
      <w:rPr>
        <w:rFonts w:cs="Times New Roman"/>
      </w:rPr>
    </w:lvl>
    <w:lvl w:ilvl="2" w:tplc="04090011" w:tentative="1">
      <w:start w:val="1"/>
      <w:numFmt w:val="decimalEnclosedCircle"/>
      <w:lvlText w:val="%3"/>
      <w:lvlJc w:val="lef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7" w:tentative="1">
      <w:start w:val="1"/>
      <w:numFmt w:val="aiueoFullWidth"/>
      <w:lvlText w:val="(%5)"/>
      <w:lvlJc w:val="left"/>
      <w:pPr>
        <w:ind w:left="3240" w:hanging="420"/>
      </w:pPr>
      <w:rPr>
        <w:rFonts w:cs="Times New Roman"/>
      </w:rPr>
    </w:lvl>
    <w:lvl w:ilvl="5" w:tplc="04090011" w:tentative="1">
      <w:start w:val="1"/>
      <w:numFmt w:val="decimalEnclosedCircle"/>
      <w:lvlText w:val="%6"/>
      <w:lvlJc w:val="lef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7" w:tentative="1">
      <w:start w:val="1"/>
      <w:numFmt w:val="aiueoFullWidth"/>
      <w:lvlText w:val="(%8)"/>
      <w:lvlJc w:val="left"/>
      <w:pPr>
        <w:ind w:left="4500" w:hanging="420"/>
      </w:pPr>
      <w:rPr>
        <w:rFonts w:cs="Times New Roman"/>
      </w:rPr>
    </w:lvl>
    <w:lvl w:ilvl="8" w:tplc="04090011" w:tentative="1">
      <w:start w:val="1"/>
      <w:numFmt w:val="decimalEnclosedCircle"/>
      <w:lvlText w:val="%9"/>
      <w:lvlJc w:val="left"/>
      <w:pPr>
        <w:ind w:left="4920" w:hanging="420"/>
      </w:pPr>
      <w:rPr>
        <w:rFonts w:cs="Times New Roman"/>
      </w:rPr>
    </w:lvl>
  </w:abstractNum>
  <w:abstractNum w:abstractNumId="14">
    <w:nsid w:val="59D467EB"/>
    <w:multiLevelType w:val="hybridMultilevel"/>
    <w:tmpl w:val="1C4AB38C"/>
    <w:lvl w:ilvl="0" w:tplc="DD5A5F10">
      <w:start w:val="1"/>
      <w:numFmt w:val="decimalEnclosedCircle"/>
      <w:lvlText w:val="%1"/>
      <w:lvlJc w:val="left"/>
      <w:pPr>
        <w:ind w:left="1500" w:hanging="360"/>
      </w:pPr>
      <w:rPr>
        <w:rFonts w:cs="Times New Roman" w:hint="default"/>
      </w:rPr>
    </w:lvl>
    <w:lvl w:ilvl="1" w:tplc="9BA0E3B6">
      <w:start w:val="2"/>
      <w:numFmt w:val="decimalFullWidth"/>
      <w:lvlText w:val="（%2）"/>
      <w:lvlJc w:val="left"/>
      <w:pPr>
        <w:ind w:left="2280" w:hanging="720"/>
      </w:pPr>
      <w:rPr>
        <w:rFonts w:cs="Times New Roman" w:hint="default"/>
      </w:rPr>
    </w:lvl>
    <w:lvl w:ilvl="2" w:tplc="04090011" w:tentative="1">
      <w:start w:val="1"/>
      <w:numFmt w:val="decimalEnclosedCircle"/>
      <w:lvlText w:val="%3"/>
      <w:lvlJc w:val="lef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7" w:tentative="1">
      <w:start w:val="1"/>
      <w:numFmt w:val="aiueoFullWidth"/>
      <w:lvlText w:val="(%5)"/>
      <w:lvlJc w:val="left"/>
      <w:pPr>
        <w:ind w:left="3240" w:hanging="420"/>
      </w:pPr>
      <w:rPr>
        <w:rFonts w:cs="Times New Roman"/>
      </w:rPr>
    </w:lvl>
    <w:lvl w:ilvl="5" w:tplc="04090011" w:tentative="1">
      <w:start w:val="1"/>
      <w:numFmt w:val="decimalEnclosedCircle"/>
      <w:lvlText w:val="%6"/>
      <w:lvlJc w:val="lef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7" w:tentative="1">
      <w:start w:val="1"/>
      <w:numFmt w:val="aiueoFullWidth"/>
      <w:lvlText w:val="(%8)"/>
      <w:lvlJc w:val="left"/>
      <w:pPr>
        <w:ind w:left="4500" w:hanging="420"/>
      </w:pPr>
      <w:rPr>
        <w:rFonts w:cs="Times New Roman"/>
      </w:rPr>
    </w:lvl>
    <w:lvl w:ilvl="8" w:tplc="04090011" w:tentative="1">
      <w:start w:val="1"/>
      <w:numFmt w:val="decimalEnclosedCircle"/>
      <w:lvlText w:val="%9"/>
      <w:lvlJc w:val="left"/>
      <w:pPr>
        <w:ind w:left="4920" w:hanging="420"/>
      </w:pPr>
      <w:rPr>
        <w:rFonts w:cs="Times New Roman"/>
      </w:rPr>
    </w:lvl>
  </w:abstractNum>
  <w:abstractNum w:abstractNumId="15">
    <w:nsid w:val="61221DEB"/>
    <w:multiLevelType w:val="hybridMultilevel"/>
    <w:tmpl w:val="FAEA67FA"/>
    <w:lvl w:ilvl="0" w:tplc="D242AF20">
      <w:start w:val="1"/>
      <w:numFmt w:val="decimalFullWidth"/>
      <w:lvlText w:val="（%1）"/>
      <w:lvlJc w:val="left"/>
      <w:pPr>
        <w:ind w:left="954" w:hanging="720"/>
      </w:pPr>
      <w:rPr>
        <w:rFonts w:cs="Times New Roman" w:hint="default"/>
      </w:rPr>
    </w:lvl>
    <w:lvl w:ilvl="1" w:tplc="04090017" w:tentative="1">
      <w:start w:val="1"/>
      <w:numFmt w:val="aiueoFullWidth"/>
      <w:lvlText w:val="(%2)"/>
      <w:lvlJc w:val="left"/>
      <w:pPr>
        <w:ind w:left="1074" w:hanging="420"/>
      </w:pPr>
      <w:rPr>
        <w:rFonts w:cs="Times New Roman"/>
      </w:rPr>
    </w:lvl>
    <w:lvl w:ilvl="2" w:tplc="04090011" w:tentative="1">
      <w:start w:val="1"/>
      <w:numFmt w:val="decimalEnclosedCircle"/>
      <w:lvlText w:val="%3"/>
      <w:lvlJc w:val="left"/>
      <w:pPr>
        <w:ind w:left="1494" w:hanging="420"/>
      </w:pPr>
      <w:rPr>
        <w:rFonts w:cs="Times New Roman"/>
      </w:rPr>
    </w:lvl>
    <w:lvl w:ilvl="3" w:tplc="0409000F" w:tentative="1">
      <w:start w:val="1"/>
      <w:numFmt w:val="decimal"/>
      <w:lvlText w:val="%4."/>
      <w:lvlJc w:val="left"/>
      <w:pPr>
        <w:ind w:left="1914" w:hanging="420"/>
      </w:pPr>
      <w:rPr>
        <w:rFonts w:cs="Times New Roman"/>
      </w:rPr>
    </w:lvl>
    <w:lvl w:ilvl="4" w:tplc="04090017" w:tentative="1">
      <w:start w:val="1"/>
      <w:numFmt w:val="aiueoFullWidth"/>
      <w:lvlText w:val="(%5)"/>
      <w:lvlJc w:val="left"/>
      <w:pPr>
        <w:ind w:left="2334" w:hanging="420"/>
      </w:pPr>
      <w:rPr>
        <w:rFonts w:cs="Times New Roman"/>
      </w:rPr>
    </w:lvl>
    <w:lvl w:ilvl="5" w:tplc="04090011" w:tentative="1">
      <w:start w:val="1"/>
      <w:numFmt w:val="decimalEnclosedCircle"/>
      <w:lvlText w:val="%6"/>
      <w:lvlJc w:val="left"/>
      <w:pPr>
        <w:ind w:left="2754" w:hanging="420"/>
      </w:pPr>
      <w:rPr>
        <w:rFonts w:cs="Times New Roman"/>
      </w:rPr>
    </w:lvl>
    <w:lvl w:ilvl="6" w:tplc="0409000F" w:tentative="1">
      <w:start w:val="1"/>
      <w:numFmt w:val="decimal"/>
      <w:lvlText w:val="%7."/>
      <w:lvlJc w:val="left"/>
      <w:pPr>
        <w:ind w:left="3174" w:hanging="420"/>
      </w:pPr>
      <w:rPr>
        <w:rFonts w:cs="Times New Roman"/>
      </w:rPr>
    </w:lvl>
    <w:lvl w:ilvl="7" w:tplc="04090017" w:tentative="1">
      <w:start w:val="1"/>
      <w:numFmt w:val="aiueoFullWidth"/>
      <w:lvlText w:val="(%8)"/>
      <w:lvlJc w:val="left"/>
      <w:pPr>
        <w:ind w:left="3594" w:hanging="420"/>
      </w:pPr>
      <w:rPr>
        <w:rFonts w:cs="Times New Roman"/>
      </w:rPr>
    </w:lvl>
    <w:lvl w:ilvl="8" w:tplc="04090011" w:tentative="1">
      <w:start w:val="1"/>
      <w:numFmt w:val="decimalEnclosedCircle"/>
      <w:lvlText w:val="%9"/>
      <w:lvlJc w:val="left"/>
      <w:pPr>
        <w:ind w:left="4014" w:hanging="420"/>
      </w:pPr>
      <w:rPr>
        <w:rFonts w:cs="Times New Roman"/>
      </w:rPr>
    </w:lvl>
  </w:abstractNum>
  <w:abstractNum w:abstractNumId="16">
    <w:nsid w:val="62A055C2"/>
    <w:multiLevelType w:val="hybridMultilevel"/>
    <w:tmpl w:val="5E044F9E"/>
    <w:lvl w:ilvl="0" w:tplc="43C8C612">
      <w:start w:val="1"/>
      <w:numFmt w:val="decimalEnclosedCircle"/>
      <w:lvlText w:val="%1"/>
      <w:lvlJc w:val="left"/>
      <w:pPr>
        <w:ind w:left="1515" w:hanging="360"/>
      </w:pPr>
      <w:rPr>
        <w:rFonts w:cs="Times New Roman" w:hint="default"/>
      </w:rPr>
    </w:lvl>
    <w:lvl w:ilvl="1" w:tplc="04090017" w:tentative="1">
      <w:start w:val="1"/>
      <w:numFmt w:val="aiueoFullWidth"/>
      <w:lvlText w:val="(%2)"/>
      <w:lvlJc w:val="left"/>
      <w:pPr>
        <w:ind w:left="1995" w:hanging="420"/>
      </w:pPr>
      <w:rPr>
        <w:rFonts w:cs="Times New Roman"/>
      </w:rPr>
    </w:lvl>
    <w:lvl w:ilvl="2" w:tplc="04090011" w:tentative="1">
      <w:start w:val="1"/>
      <w:numFmt w:val="decimalEnclosedCircle"/>
      <w:lvlText w:val="%3"/>
      <w:lvlJc w:val="left"/>
      <w:pPr>
        <w:ind w:left="2415" w:hanging="420"/>
      </w:pPr>
      <w:rPr>
        <w:rFonts w:cs="Times New Roman"/>
      </w:rPr>
    </w:lvl>
    <w:lvl w:ilvl="3" w:tplc="0409000F" w:tentative="1">
      <w:start w:val="1"/>
      <w:numFmt w:val="decimal"/>
      <w:lvlText w:val="%4."/>
      <w:lvlJc w:val="left"/>
      <w:pPr>
        <w:ind w:left="2835" w:hanging="420"/>
      </w:pPr>
      <w:rPr>
        <w:rFonts w:cs="Times New Roman"/>
      </w:rPr>
    </w:lvl>
    <w:lvl w:ilvl="4" w:tplc="04090017" w:tentative="1">
      <w:start w:val="1"/>
      <w:numFmt w:val="aiueoFullWidth"/>
      <w:lvlText w:val="(%5)"/>
      <w:lvlJc w:val="left"/>
      <w:pPr>
        <w:ind w:left="3255" w:hanging="420"/>
      </w:pPr>
      <w:rPr>
        <w:rFonts w:cs="Times New Roman"/>
      </w:rPr>
    </w:lvl>
    <w:lvl w:ilvl="5" w:tplc="04090011" w:tentative="1">
      <w:start w:val="1"/>
      <w:numFmt w:val="decimalEnclosedCircle"/>
      <w:lvlText w:val="%6"/>
      <w:lvlJc w:val="left"/>
      <w:pPr>
        <w:ind w:left="3675" w:hanging="420"/>
      </w:pPr>
      <w:rPr>
        <w:rFonts w:cs="Times New Roman"/>
      </w:rPr>
    </w:lvl>
    <w:lvl w:ilvl="6" w:tplc="0409000F" w:tentative="1">
      <w:start w:val="1"/>
      <w:numFmt w:val="decimal"/>
      <w:lvlText w:val="%7."/>
      <w:lvlJc w:val="left"/>
      <w:pPr>
        <w:ind w:left="4095" w:hanging="420"/>
      </w:pPr>
      <w:rPr>
        <w:rFonts w:cs="Times New Roman"/>
      </w:rPr>
    </w:lvl>
    <w:lvl w:ilvl="7" w:tplc="04090017" w:tentative="1">
      <w:start w:val="1"/>
      <w:numFmt w:val="aiueoFullWidth"/>
      <w:lvlText w:val="(%8)"/>
      <w:lvlJc w:val="left"/>
      <w:pPr>
        <w:ind w:left="4515" w:hanging="420"/>
      </w:pPr>
      <w:rPr>
        <w:rFonts w:cs="Times New Roman"/>
      </w:rPr>
    </w:lvl>
    <w:lvl w:ilvl="8" w:tplc="04090011" w:tentative="1">
      <w:start w:val="1"/>
      <w:numFmt w:val="decimalEnclosedCircle"/>
      <w:lvlText w:val="%9"/>
      <w:lvlJc w:val="left"/>
      <w:pPr>
        <w:ind w:left="4935" w:hanging="420"/>
      </w:pPr>
      <w:rPr>
        <w:rFonts w:cs="Times New Roman"/>
      </w:rPr>
    </w:lvl>
  </w:abstractNum>
  <w:abstractNum w:abstractNumId="17">
    <w:nsid w:val="7B9C58B2"/>
    <w:multiLevelType w:val="hybridMultilevel"/>
    <w:tmpl w:val="D8C0E38C"/>
    <w:lvl w:ilvl="0" w:tplc="20445B54">
      <w:start w:val="1"/>
      <w:numFmt w:val="decimalFullWidth"/>
      <w:lvlText w:val="（%1）"/>
      <w:lvlJc w:val="left"/>
      <w:pPr>
        <w:ind w:left="783" w:hanging="720"/>
      </w:pPr>
      <w:rPr>
        <w:rFonts w:ascii="ゴシック" w:eastAsia="ゴシック" w:hAnsi="ＭＳ Ｐゴシック" w:cs="Times New Roman"/>
      </w:rPr>
    </w:lvl>
    <w:lvl w:ilvl="1" w:tplc="04090017" w:tentative="1">
      <w:start w:val="1"/>
      <w:numFmt w:val="aiueoFullWidth"/>
      <w:lvlText w:val="(%2)"/>
      <w:lvlJc w:val="left"/>
      <w:pPr>
        <w:ind w:left="903" w:hanging="420"/>
      </w:pPr>
      <w:rPr>
        <w:rFonts w:cs="Times New Roman"/>
      </w:rPr>
    </w:lvl>
    <w:lvl w:ilvl="2" w:tplc="04090011" w:tentative="1">
      <w:start w:val="1"/>
      <w:numFmt w:val="decimalEnclosedCircle"/>
      <w:lvlText w:val="%3"/>
      <w:lvlJc w:val="left"/>
      <w:pPr>
        <w:ind w:left="1323" w:hanging="420"/>
      </w:pPr>
      <w:rPr>
        <w:rFonts w:cs="Times New Roman"/>
      </w:rPr>
    </w:lvl>
    <w:lvl w:ilvl="3" w:tplc="0409000F" w:tentative="1">
      <w:start w:val="1"/>
      <w:numFmt w:val="decimal"/>
      <w:lvlText w:val="%4."/>
      <w:lvlJc w:val="left"/>
      <w:pPr>
        <w:ind w:left="1743" w:hanging="420"/>
      </w:pPr>
      <w:rPr>
        <w:rFonts w:cs="Times New Roman"/>
      </w:rPr>
    </w:lvl>
    <w:lvl w:ilvl="4" w:tplc="04090017" w:tentative="1">
      <w:start w:val="1"/>
      <w:numFmt w:val="aiueoFullWidth"/>
      <w:lvlText w:val="(%5)"/>
      <w:lvlJc w:val="left"/>
      <w:pPr>
        <w:ind w:left="2163" w:hanging="420"/>
      </w:pPr>
      <w:rPr>
        <w:rFonts w:cs="Times New Roman"/>
      </w:rPr>
    </w:lvl>
    <w:lvl w:ilvl="5" w:tplc="04090011" w:tentative="1">
      <w:start w:val="1"/>
      <w:numFmt w:val="decimalEnclosedCircle"/>
      <w:lvlText w:val="%6"/>
      <w:lvlJc w:val="left"/>
      <w:pPr>
        <w:ind w:left="2583" w:hanging="420"/>
      </w:pPr>
      <w:rPr>
        <w:rFonts w:cs="Times New Roman"/>
      </w:rPr>
    </w:lvl>
    <w:lvl w:ilvl="6" w:tplc="0409000F" w:tentative="1">
      <w:start w:val="1"/>
      <w:numFmt w:val="decimal"/>
      <w:lvlText w:val="%7."/>
      <w:lvlJc w:val="left"/>
      <w:pPr>
        <w:ind w:left="3003" w:hanging="420"/>
      </w:pPr>
      <w:rPr>
        <w:rFonts w:cs="Times New Roman"/>
      </w:rPr>
    </w:lvl>
    <w:lvl w:ilvl="7" w:tplc="04090017" w:tentative="1">
      <w:start w:val="1"/>
      <w:numFmt w:val="aiueoFullWidth"/>
      <w:lvlText w:val="(%8)"/>
      <w:lvlJc w:val="left"/>
      <w:pPr>
        <w:ind w:left="3423" w:hanging="420"/>
      </w:pPr>
      <w:rPr>
        <w:rFonts w:cs="Times New Roman"/>
      </w:rPr>
    </w:lvl>
    <w:lvl w:ilvl="8" w:tplc="04090011" w:tentative="1">
      <w:start w:val="1"/>
      <w:numFmt w:val="decimalEnclosedCircle"/>
      <w:lvlText w:val="%9"/>
      <w:lvlJc w:val="left"/>
      <w:pPr>
        <w:ind w:left="3843" w:hanging="420"/>
      </w:pPr>
      <w:rPr>
        <w:rFonts w:cs="Times New Roman"/>
      </w:rPr>
    </w:lvl>
  </w:abstractNum>
  <w:num w:numId="1">
    <w:abstractNumId w:val="0"/>
  </w:num>
  <w:num w:numId="2">
    <w:abstractNumId w:val="4"/>
  </w:num>
  <w:num w:numId="3">
    <w:abstractNumId w:val="8"/>
  </w:num>
  <w:num w:numId="4">
    <w:abstractNumId w:val="9"/>
  </w:num>
  <w:num w:numId="5">
    <w:abstractNumId w:val="13"/>
  </w:num>
  <w:num w:numId="6">
    <w:abstractNumId w:val="16"/>
  </w:num>
  <w:num w:numId="7">
    <w:abstractNumId w:val="14"/>
  </w:num>
  <w:num w:numId="8">
    <w:abstractNumId w:val="7"/>
  </w:num>
  <w:num w:numId="9">
    <w:abstractNumId w:val="2"/>
  </w:num>
  <w:num w:numId="10">
    <w:abstractNumId w:val="5"/>
  </w:num>
  <w:num w:numId="11">
    <w:abstractNumId w:val="15"/>
  </w:num>
  <w:num w:numId="12">
    <w:abstractNumId w:val="3"/>
  </w:num>
  <w:num w:numId="13">
    <w:abstractNumId w:val="6"/>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17"/>
  <w:drawingGridVerticalSpacing w:val="19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4CE"/>
    <w:rsid w:val="00016208"/>
    <w:rsid w:val="00032308"/>
    <w:rsid w:val="00037A32"/>
    <w:rsid w:val="000435B2"/>
    <w:rsid w:val="00054989"/>
    <w:rsid w:val="00062C95"/>
    <w:rsid w:val="000A0AB7"/>
    <w:rsid w:val="000B507B"/>
    <w:rsid w:val="00113EB0"/>
    <w:rsid w:val="001209C2"/>
    <w:rsid w:val="001338A4"/>
    <w:rsid w:val="00146CB5"/>
    <w:rsid w:val="001636FE"/>
    <w:rsid w:val="001B7107"/>
    <w:rsid w:val="00200E8D"/>
    <w:rsid w:val="00231E6D"/>
    <w:rsid w:val="002417DE"/>
    <w:rsid w:val="0025641A"/>
    <w:rsid w:val="00273088"/>
    <w:rsid w:val="002A32A3"/>
    <w:rsid w:val="002C3F0C"/>
    <w:rsid w:val="002E3C23"/>
    <w:rsid w:val="002E693E"/>
    <w:rsid w:val="00303C6C"/>
    <w:rsid w:val="00317200"/>
    <w:rsid w:val="003254EA"/>
    <w:rsid w:val="00330718"/>
    <w:rsid w:val="0038633B"/>
    <w:rsid w:val="00402E2E"/>
    <w:rsid w:val="004202C5"/>
    <w:rsid w:val="00467C93"/>
    <w:rsid w:val="00473220"/>
    <w:rsid w:val="004949D1"/>
    <w:rsid w:val="00495173"/>
    <w:rsid w:val="004B1C32"/>
    <w:rsid w:val="004C377D"/>
    <w:rsid w:val="004E1CC3"/>
    <w:rsid w:val="004E20DF"/>
    <w:rsid w:val="004F4FFD"/>
    <w:rsid w:val="004F5B47"/>
    <w:rsid w:val="00507096"/>
    <w:rsid w:val="00510712"/>
    <w:rsid w:val="005341A7"/>
    <w:rsid w:val="00565B33"/>
    <w:rsid w:val="00575D47"/>
    <w:rsid w:val="0058753F"/>
    <w:rsid w:val="00593B3B"/>
    <w:rsid w:val="005B3377"/>
    <w:rsid w:val="005B439B"/>
    <w:rsid w:val="005C68DB"/>
    <w:rsid w:val="005E0AB5"/>
    <w:rsid w:val="00605A6C"/>
    <w:rsid w:val="00633B19"/>
    <w:rsid w:val="006C6A1A"/>
    <w:rsid w:val="006D54C3"/>
    <w:rsid w:val="006D6303"/>
    <w:rsid w:val="006D6F48"/>
    <w:rsid w:val="006F2063"/>
    <w:rsid w:val="006F7E78"/>
    <w:rsid w:val="007176FF"/>
    <w:rsid w:val="00726409"/>
    <w:rsid w:val="007359D4"/>
    <w:rsid w:val="0075559B"/>
    <w:rsid w:val="007A6D06"/>
    <w:rsid w:val="007E03CF"/>
    <w:rsid w:val="008361AD"/>
    <w:rsid w:val="008771D2"/>
    <w:rsid w:val="00884E7F"/>
    <w:rsid w:val="008B1C3D"/>
    <w:rsid w:val="008C0F5B"/>
    <w:rsid w:val="008D585E"/>
    <w:rsid w:val="008E4E69"/>
    <w:rsid w:val="009053B1"/>
    <w:rsid w:val="00937D84"/>
    <w:rsid w:val="00963CB1"/>
    <w:rsid w:val="00966EB8"/>
    <w:rsid w:val="0097017B"/>
    <w:rsid w:val="009815A4"/>
    <w:rsid w:val="009F3959"/>
    <w:rsid w:val="00A25675"/>
    <w:rsid w:val="00A32DD5"/>
    <w:rsid w:val="00AA3EBE"/>
    <w:rsid w:val="00AD6DB8"/>
    <w:rsid w:val="00AE2BD0"/>
    <w:rsid w:val="00AE325E"/>
    <w:rsid w:val="00AF31E0"/>
    <w:rsid w:val="00B07ACD"/>
    <w:rsid w:val="00B1047F"/>
    <w:rsid w:val="00B57BB8"/>
    <w:rsid w:val="00B87817"/>
    <w:rsid w:val="00BA0DCD"/>
    <w:rsid w:val="00BA4176"/>
    <w:rsid w:val="00BA43B2"/>
    <w:rsid w:val="00BB5F96"/>
    <w:rsid w:val="00BC1004"/>
    <w:rsid w:val="00C449C1"/>
    <w:rsid w:val="00C5239D"/>
    <w:rsid w:val="00C81F3C"/>
    <w:rsid w:val="00CA3011"/>
    <w:rsid w:val="00CA3CC4"/>
    <w:rsid w:val="00CB6434"/>
    <w:rsid w:val="00CE52DF"/>
    <w:rsid w:val="00CE639E"/>
    <w:rsid w:val="00D20F9C"/>
    <w:rsid w:val="00D27114"/>
    <w:rsid w:val="00D533DF"/>
    <w:rsid w:val="00DC2B5D"/>
    <w:rsid w:val="00DC7476"/>
    <w:rsid w:val="00E24D5F"/>
    <w:rsid w:val="00E657DF"/>
    <w:rsid w:val="00E678C9"/>
    <w:rsid w:val="00E9223E"/>
    <w:rsid w:val="00ED34BD"/>
    <w:rsid w:val="00EF56FB"/>
    <w:rsid w:val="00F367A2"/>
    <w:rsid w:val="00FA1D7A"/>
    <w:rsid w:val="00FA3F33"/>
    <w:rsid w:val="00FB1681"/>
    <w:rsid w:val="00FB44CE"/>
    <w:rsid w:val="00FD70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0A0AB7"/>
    <w:pPr>
      <w:jc w:val="distribute"/>
    </w:pPr>
    <w:rPr>
      <w:kern w:val="0"/>
      <w:sz w:val="22"/>
      <w:lang w:eastAsia="en-US"/>
    </w:rPr>
  </w:style>
  <w:style w:type="paragraph" w:styleId="Heading1">
    <w:name w:val="heading 1"/>
    <w:basedOn w:val="Normal"/>
    <w:next w:val="Normal"/>
    <w:link w:val="Heading1Char"/>
    <w:uiPriority w:val="99"/>
    <w:qFormat/>
    <w:rsid w:val="00AA3EBE"/>
    <w:pPr>
      <w:keepNext/>
      <w:keepLines/>
      <w:spacing w:before="480"/>
      <w:outlineLvl w:val="0"/>
    </w:pPr>
    <w:rPr>
      <w:rFonts w:ascii="Arial" w:eastAsia="ＭＳ ゴシック" w:hAnsi="Arial"/>
      <w:b/>
      <w:bCs/>
      <w:color w:val="365F91"/>
      <w:sz w:val="28"/>
      <w:szCs w:val="28"/>
    </w:rPr>
  </w:style>
  <w:style w:type="paragraph" w:styleId="Heading2">
    <w:name w:val="heading 2"/>
    <w:basedOn w:val="Normal"/>
    <w:next w:val="Normal"/>
    <w:link w:val="Heading2Char"/>
    <w:uiPriority w:val="99"/>
    <w:qFormat/>
    <w:rsid w:val="00AA3EBE"/>
    <w:pPr>
      <w:keepNext/>
      <w:keepLines/>
      <w:spacing w:before="200"/>
      <w:outlineLvl w:val="1"/>
    </w:pPr>
    <w:rPr>
      <w:rFonts w:ascii="Arial" w:eastAsia="ＭＳ ゴシック" w:hAnsi="Arial"/>
      <w:b/>
      <w:bCs/>
      <w:color w:val="4F81BD"/>
      <w:sz w:val="26"/>
      <w:szCs w:val="26"/>
    </w:rPr>
  </w:style>
  <w:style w:type="paragraph" w:styleId="Heading3">
    <w:name w:val="heading 3"/>
    <w:basedOn w:val="Normal"/>
    <w:next w:val="Normal"/>
    <w:link w:val="Heading3Char"/>
    <w:uiPriority w:val="99"/>
    <w:qFormat/>
    <w:rsid w:val="00AA3EBE"/>
    <w:pPr>
      <w:keepNext/>
      <w:keepLines/>
      <w:spacing w:before="200"/>
      <w:outlineLvl w:val="2"/>
    </w:pPr>
    <w:rPr>
      <w:rFonts w:ascii="Arial" w:eastAsia="ＭＳ ゴシック" w:hAnsi="Arial"/>
      <w:b/>
      <w:bCs/>
      <w:color w:val="4F81BD"/>
    </w:rPr>
  </w:style>
  <w:style w:type="paragraph" w:styleId="Heading4">
    <w:name w:val="heading 4"/>
    <w:basedOn w:val="Normal"/>
    <w:next w:val="Normal"/>
    <w:link w:val="Heading4Char"/>
    <w:uiPriority w:val="99"/>
    <w:qFormat/>
    <w:rsid w:val="00AA3EBE"/>
    <w:pPr>
      <w:keepNext/>
      <w:keepLines/>
      <w:spacing w:before="200"/>
      <w:outlineLvl w:val="3"/>
    </w:pPr>
    <w:rPr>
      <w:rFonts w:ascii="Arial" w:eastAsia="ＭＳ ゴシック" w:hAnsi="Arial"/>
      <w:b/>
      <w:bCs/>
      <w:i/>
      <w:iCs/>
      <w:color w:val="4F81BD"/>
    </w:rPr>
  </w:style>
  <w:style w:type="paragraph" w:styleId="Heading5">
    <w:name w:val="heading 5"/>
    <w:basedOn w:val="Normal"/>
    <w:next w:val="Normal"/>
    <w:link w:val="Heading5Char"/>
    <w:uiPriority w:val="99"/>
    <w:qFormat/>
    <w:rsid w:val="00AA3EBE"/>
    <w:pPr>
      <w:keepNext/>
      <w:keepLines/>
      <w:spacing w:before="200"/>
      <w:outlineLvl w:val="4"/>
    </w:pPr>
    <w:rPr>
      <w:rFonts w:ascii="Arial" w:eastAsia="ＭＳ ゴシック" w:hAnsi="Arial"/>
      <w:color w:val="243F60"/>
    </w:rPr>
  </w:style>
  <w:style w:type="paragraph" w:styleId="Heading6">
    <w:name w:val="heading 6"/>
    <w:basedOn w:val="Normal"/>
    <w:next w:val="Normal"/>
    <w:link w:val="Heading6Char"/>
    <w:uiPriority w:val="99"/>
    <w:qFormat/>
    <w:rsid w:val="00AA3EBE"/>
    <w:pPr>
      <w:keepNext/>
      <w:keepLines/>
      <w:spacing w:before="200"/>
      <w:outlineLvl w:val="5"/>
    </w:pPr>
    <w:rPr>
      <w:rFonts w:ascii="Arial" w:eastAsia="ＭＳ ゴシック" w:hAnsi="Arial"/>
      <w:i/>
      <w:iCs/>
      <w:color w:val="243F60"/>
    </w:rPr>
  </w:style>
  <w:style w:type="paragraph" w:styleId="Heading7">
    <w:name w:val="heading 7"/>
    <w:basedOn w:val="Normal"/>
    <w:next w:val="Normal"/>
    <w:link w:val="Heading7Char"/>
    <w:uiPriority w:val="99"/>
    <w:qFormat/>
    <w:rsid w:val="00AA3EBE"/>
    <w:pPr>
      <w:keepNext/>
      <w:keepLines/>
      <w:spacing w:before="200"/>
      <w:outlineLvl w:val="6"/>
    </w:pPr>
    <w:rPr>
      <w:rFonts w:ascii="Arial" w:eastAsia="ＭＳ ゴシック" w:hAnsi="Arial"/>
      <w:i/>
      <w:iCs/>
      <w:color w:val="404040"/>
    </w:rPr>
  </w:style>
  <w:style w:type="paragraph" w:styleId="Heading8">
    <w:name w:val="heading 8"/>
    <w:basedOn w:val="Normal"/>
    <w:next w:val="Normal"/>
    <w:link w:val="Heading8Char"/>
    <w:uiPriority w:val="99"/>
    <w:qFormat/>
    <w:rsid w:val="00AA3EBE"/>
    <w:pPr>
      <w:keepNext/>
      <w:keepLines/>
      <w:spacing w:before="200"/>
      <w:outlineLvl w:val="7"/>
    </w:pPr>
    <w:rPr>
      <w:rFonts w:ascii="Arial" w:eastAsia="ＭＳ ゴシック" w:hAnsi="Arial"/>
      <w:color w:val="4F81BD"/>
      <w:sz w:val="20"/>
      <w:szCs w:val="20"/>
    </w:rPr>
  </w:style>
  <w:style w:type="paragraph" w:styleId="Heading9">
    <w:name w:val="heading 9"/>
    <w:basedOn w:val="Normal"/>
    <w:next w:val="Normal"/>
    <w:link w:val="Heading9Char"/>
    <w:uiPriority w:val="99"/>
    <w:qFormat/>
    <w:rsid w:val="00AA3EBE"/>
    <w:pPr>
      <w:keepNext/>
      <w:keepLines/>
      <w:spacing w:before="200"/>
      <w:outlineLvl w:val="8"/>
    </w:pPr>
    <w:rPr>
      <w:rFonts w:ascii="Arial" w:eastAsia="ＭＳ ゴシック" w:hAnsi="Arial"/>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3EBE"/>
    <w:rPr>
      <w:rFonts w:ascii="Arial" w:eastAsia="ＭＳ ゴシック" w:hAnsi="Arial" w:cs="Times New Roman"/>
      <w:b/>
      <w:bCs/>
      <w:color w:val="365F91"/>
      <w:sz w:val="28"/>
      <w:szCs w:val="28"/>
    </w:rPr>
  </w:style>
  <w:style w:type="character" w:customStyle="1" w:styleId="Heading2Char">
    <w:name w:val="Heading 2 Char"/>
    <w:basedOn w:val="DefaultParagraphFont"/>
    <w:link w:val="Heading2"/>
    <w:uiPriority w:val="99"/>
    <w:semiHidden/>
    <w:rsid w:val="00AA3EBE"/>
    <w:rPr>
      <w:rFonts w:ascii="Arial" w:eastAsia="ＭＳ ゴシック" w:hAnsi="Arial" w:cs="Times New Roman"/>
      <w:b/>
      <w:bCs/>
      <w:color w:val="4F81BD"/>
      <w:sz w:val="26"/>
      <w:szCs w:val="26"/>
    </w:rPr>
  </w:style>
  <w:style w:type="character" w:customStyle="1" w:styleId="Heading3Char">
    <w:name w:val="Heading 3 Char"/>
    <w:basedOn w:val="DefaultParagraphFont"/>
    <w:link w:val="Heading3"/>
    <w:uiPriority w:val="99"/>
    <w:rsid w:val="00AA3EBE"/>
    <w:rPr>
      <w:rFonts w:ascii="Arial" w:eastAsia="ＭＳ ゴシック" w:hAnsi="Arial" w:cs="Times New Roman"/>
      <w:b/>
      <w:bCs/>
      <w:color w:val="4F81BD"/>
    </w:rPr>
  </w:style>
  <w:style w:type="character" w:customStyle="1" w:styleId="Heading4Char">
    <w:name w:val="Heading 4 Char"/>
    <w:basedOn w:val="DefaultParagraphFont"/>
    <w:link w:val="Heading4"/>
    <w:uiPriority w:val="99"/>
    <w:rsid w:val="00AA3EBE"/>
    <w:rPr>
      <w:rFonts w:ascii="Arial" w:eastAsia="ＭＳ ゴシック" w:hAnsi="Arial" w:cs="Times New Roman"/>
      <w:b/>
      <w:bCs/>
      <w:i/>
      <w:iCs/>
      <w:color w:val="4F81BD"/>
    </w:rPr>
  </w:style>
  <w:style w:type="character" w:customStyle="1" w:styleId="Heading5Char">
    <w:name w:val="Heading 5 Char"/>
    <w:basedOn w:val="DefaultParagraphFont"/>
    <w:link w:val="Heading5"/>
    <w:uiPriority w:val="99"/>
    <w:rsid w:val="00AA3EBE"/>
    <w:rPr>
      <w:rFonts w:ascii="Arial" w:eastAsia="ＭＳ ゴシック" w:hAnsi="Arial" w:cs="Times New Roman"/>
      <w:color w:val="243F60"/>
    </w:rPr>
  </w:style>
  <w:style w:type="character" w:customStyle="1" w:styleId="Heading6Char">
    <w:name w:val="Heading 6 Char"/>
    <w:basedOn w:val="DefaultParagraphFont"/>
    <w:link w:val="Heading6"/>
    <w:uiPriority w:val="99"/>
    <w:rsid w:val="00AA3EBE"/>
    <w:rPr>
      <w:rFonts w:ascii="Arial" w:eastAsia="ＭＳ ゴシック" w:hAnsi="Arial" w:cs="Times New Roman"/>
      <w:i/>
      <w:iCs/>
      <w:color w:val="243F60"/>
    </w:rPr>
  </w:style>
  <w:style w:type="character" w:customStyle="1" w:styleId="Heading7Char">
    <w:name w:val="Heading 7 Char"/>
    <w:basedOn w:val="DefaultParagraphFont"/>
    <w:link w:val="Heading7"/>
    <w:uiPriority w:val="99"/>
    <w:rsid w:val="00AA3EBE"/>
    <w:rPr>
      <w:rFonts w:ascii="Arial" w:eastAsia="ＭＳ ゴシック" w:hAnsi="Arial" w:cs="Times New Roman"/>
      <w:i/>
      <w:iCs/>
      <w:color w:val="404040"/>
    </w:rPr>
  </w:style>
  <w:style w:type="character" w:customStyle="1" w:styleId="Heading8Char">
    <w:name w:val="Heading 8 Char"/>
    <w:basedOn w:val="DefaultParagraphFont"/>
    <w:link w:val="Heading8"/>
    <w:uiPriority w:val="99"/>
    <w:rsid w:val="00AA3EBE"/>
    <w:rPr>
      <w:rFonts w:ascii="Arial" w:eastAsia="ＭＳ ゴシック" w:hAnsi="Arial" w:cs="Times New Roman"/>
      <w:color w:val="4F81BD"/>
      <w:sz w:val="20"/>
      <w:szCs w:val="20"/>
    </w:rPr>
  </w:style>
  <w:style w:type="character" w:customStyle="1" w:styleId="Heading9Char">
    <w:name w:val="Heading 9 Char"/>
    <w:basedOn w:val="DefaultParagraphFont"/>
    <w:link w:val="Heading9"/>
    <w:uiPriority w:val="99"/>
    <w:rsid w:val="00AA3EBE"/>
    <w:rPr>
      <w:rFonts w:ascii="Arial" w:eastAsia="ＭＳ ゴシック" w:hAnsi="Arial" w:cs="Times New Roman"/>
      <w:i/>
      <w:iCs/>
      <w:color w:val="404040"/>
      <w:sz w:val="20"/>
      <w:szCs w:val="20"/>
    </w:rPr>
  </w:style>
  <w:style w:type="paragraph" w:styleId="Caption">
    <w:name w:val="caption"/>
    <w:basedOn w:val="Normal"/>
    <w:next w:val="Normal"/>
    <w:uiPriority w:val="99"/>
    <w:qFormat/>
    <w:rsid w:val="00AA3EBE"/>
    <w:rPr>
      <w:b/>
      <w:bCs/>
      <w:color w:val="4F81BD"/>
      <w:sz w:val="18"/>
      <w:szCs w:val="18"/>
    </w:rPr>
  </w:style>
  <w:style w:type="paragraph" w:styleId="Title">
    <w:name w:val="Title"/>
    <w:basedOn w:val="Normal"/>
    <w:next w:val="Normal"/>
    <w:link w:val="TitleChar"/>
    <w:uiPriority w:val="99"/>
    <w:qFormat/>
    <w:rsid w:val="00AA3EBE"/>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TitleChar">
    <w:name w:val="Title Char"/>
    <w:basedOn w:val="DefaultParagraphFont"/>
    <w:link w:val="Title"/>
    <w:uiPriority w:val="99"/>
    <w:rsid w:val="00AA3EBE"/>
    <w:rPr>
      <w:rFonts w:ascii="Arial" w:eastAsia="ＭＳ ゴシック" w:hAnsi="Arial" w:cs="Times New Roman"/>
      <w:color w:val="17365D"/>
      <w:spacing w:val="5"/>
      <w:kern w:val="28"/>
      <w:sz w:val="52"/>
      <w:szCs w:val="52"/>
    </w:rPr>
  </w:style>
  <w:style w:type="paragraph" w:styleId="Subtitle">
    <w:name w:val="Subtitle"/>
    <w:basedOn w:val="Normal"/>
    <w:next w:val="Normal"/>
    <w:link w:val="SubtitleChar"/>
    <w:uiPriority w:val="99"/>
    <w:qFormat/>
    <w:rsid w:val="00AA3EBE"/>
    <w:pPr>
      <w:numPr>
        <w:ilvl w:val="1"/>
      </w:numPr>
    </w:pPr>
    <w:rPr>
      <w:rFonts w:ascii="Arial" w:eastAsia="ＭＳ ゴシック" w:hAnsi="Arial"/>
      <w:i/>
      <w:iCs/>
      <w:color w:val="4F81BD"/>
      <w:spacing w:val="15"/>
      <w:szCs w:val="24"/>
    </w:rPr>
  </w:style>
  <w:style w:type="character" w:customStyle="1" w:styleId="SubtitleChar">
    <w:name w:val="Subtitle Char"/>
    <w:basedOn w:val="DefaultParagraphFont"/>
    <w:link w:val="Subtitle"/>
    <w:uiPriority w:val="99"/>
    <w:rsid w:val="00AA3EBE"/>
    <w:rPr>
      <w:rFonts w:ascii="Arial" w:eastAsia="ＭＳ ゴシック" w:hAnsi="Arial" w:cs="Times New Roman"/>
      <w:i/>
      <w:iCs/>
      <w:color w:val="4F81BD"/>
      <w:spacing w:val="15"/>
      <w:sz w:val="24"/>
      <w:szCs w:val="24"/>
    </w:rPr>
  </w:style>
  <w:style w:type="character" w:styleId="Strong">
    <w:name w:val="Strong"/>
    <w:basedOn w:val="DefaultParagraphFont"/>
    <w:uiPriority w:val="99"/>
    <w:qFormat/>
    <w:rsid w:val="00AA3EBE"/>
    <w:rPr>
      <w:rFonts w:cs="Times New Roman"/>
      <w:b/>
      <w:bCs/>
    </w:rPr>
  </w:style>
  <w:style w:type="character" w:styleId="Emphasis">
    <w:name w:val="Emphasis"/>
    <w:basedOn w:val="DefaultParagraphFont"/>
    <w:uiPriority w:val="99"/>
    <w:qFormat/>
    <w:rsid w:val="00AA3EBE"/>
    <w:rPr>
      <w:rFonts w:cs="Times New Roman"/>
      <w:i/>
      <w:iCs/>
    </w:rPr>
  </w:style>
  <w:style w:type="paragraph" w:styleId="NoSpacing">
    <w:name w:val="No Spacing"/>
    <w:uiPriority w:val="99"/>
    <w:qFormat/>
    <w:rsid w:val="00AA3EBE"/>
    <w:pPr>
      <w:jc w:val="distribute"/>
    </w:pPr>
    <w:rPr>
      <w:kern w:val="0"/>
      <w:sz w:val="22"/>
      <w:lang w:eastAsia="en-US"/>
    </w:rPr>
  </w:style>
  <w:style w:type="paragraph" w:styleId="ListParagraph">
    <w:name w:val="List Paragraph"/>
    <w:basedOn w:val="Normal"/>
    <w:uiPriority w:val="99"/>
    <w:qFormat/>
    <w:rsid w:val="00BB5F96"/>
    <w:pPr>
      <w:ind w:left="720"/>
      <w:contextualSpacing/>
    </w:pPr>
    <w:rPr>
      <w:sz w:val="24"/>
    </w:rPr>
  </w:style>
  <w:style w:type="paragraph" w:styleId="Quote">
    <w:name w:val="Quote"/>
    <w:basedOn w:val="Normal"/>
    <w:next w:val="Normal"/>
    <w:link w:val="QuoteChar"/>
    <w:uiPriority w:val="99"/>
    <w:qFormat/>
    <w:rsid w:val="00AA3EBE"/>
    <w:rPr>
      <w:i/>
      <w:iCs/>
      <w:color w:val="000000"/>
    </w:rPr>
  </w:style>
  <w:style w:type="character" w:customStyle="1" w:styleId="QuoteChar">
    <w:name w:val="Quote Char"/>
    <w:basedOn w:val="DefaultParagraphFont"/>
    <w:link w:val="Quote"/>
    <w:uiPriority w:val="99"/>
    <w:rsid w:val="00AA3EBE"/>
    <w:rPr>
      <w:rFonts w:cs="Times New Roman"/>
      <w:i/>
      <w:iCs/>
      <w:color w:val="000000"/>
    </w:rPr>
  </w:style>
  <w:style w:type="paragraph" w:styleId="IntenseQuote">
    <w:name w:val="Intense Quote"/>
    <w:basedOn w:val="Normal"/>
    <w:next w:val="Normal"/>
    <w:link w:val="IntenseQuoteChar"/>
    <w:uiPriority w:val="99"/>
    <w:qFormat/>
    <w:rsid w:val="00AA3EB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A3EBE"/>
    <w:rPr>
      <w:rFonts w:cs="Times New Roman"/>
      <w:b/>
      <w:bCs/>
      <w:i/>
      <w:iCs/>
      <w:color w:val="4F81BD"/>
    </w:rPr>
  </w:style>
  <w:style w:type="character" w:styleId="SubtleEmphasis">
    <w:name w:val="Subtle Emphasis"/>
    <w:basedOn w:val="DefaultParagraphFont"/>
    <w:uiPriority w:val="99"/>
    <w:qFormat/>
    <w:rsid w:val="00AA3EBE"/>
    <w:rPr>
      <w:rFonts w:cs="Times New Roman"/>
      <w:i/>
      <w:iCs/>
      <w:color w:val="808080"/>
    </w:rPr>
  </w:style>
  <w:style w:type="character" w:styleId="IntenseEmphasis">
    <w:name w:val="Intense Emphasis"/>
    <w:basedOn w:val="DefaultParagraphFont"/>
    <w:uiPriority w:val="99"/>
    <w:qFormat/>
    <w:rsid w:val="00AA3EBE"/>
    <w:rPr>
      <w:rFonts w:cs="Times New Roman"/>
      <w:b/>
      <w:bCs/>
      <w:i/>
      <w:iCs/>
      <w:color w:val="4F81BD"/>
    </w:rPr>
  </w:style>
  <w:style w:type="character" w:styleId="SubtleReference">
    <w:name w:val="Subtle Reference"/>
    <w:basedOn w:val="DefaultParagraphFont"/>
    <w:uiPriority w:val="99"/>
    <w:qFormat/>
    <w:rsid w:val="00AA3EBE"/>
    <w:rPr>
      <w:rFonts w:cs="Times New Roman"/>
      <w:smallCaps/>
      <w:color w:val="C0504D"/>
      <w:u w:val="single"/>
    </w:rPr>
  </w:style>
  <w:style w:type="character" w:styleId="IntenseReference">
    <w:name w:val="Intense Reference"/>
    <w:basedOn w:val="DefaultParagraphFont"/>
    <w:uiPriority w:val="99"/>
    <w:qFormat/>
    <w:rsid w:val="00AA3EBE"/>
    <w:rPr>
      <w:rFonts w:cs="Times New Roman"/>
      <w:b/>
      <w:bCs/>
      <w:smallCaps/>
      <w:color w:val="C0504D"/>
      <w:spacing w:val="5"/>
      <w:u w:val="single"/>
    </w:rPr>
  </w:style>
  <w:style w:type="character" w:styleId="BookTitle">
    <w:name w:val="Book Title"/>
    <w:basedOn w:val="DefaultParagraphFont"/>
    <w:uiPriority w:val="99"/>
    <w:qFormat/>
    <w:rsid w:val="00AA3EBE"/>
    <w:rPr>
      <w:rFonts w:cs="Times New Roman"/>
      <w:b/>
      <w:bCs/>
      <w:smallCaps/>
      <w:spacing w:val="5"/>
    </w:rPr>
  </w:style>
  <w:style w:type="paragraph" w:styleId="TOCHeading">
    <w:name w:val="TOC Heading"/>
    <w:basedOn w:val="Heading1"/>
    <w:next w:val="Normal"/>
    <w:uiPriority w:val="99"/>
    <w:qFormat/>
    <w:rsid w:val="00AA3EBE"/>
    <w:pPr>
      <w:outlineLvl w:val="9"/>
    </w:pPr>
  </w:style>
  <w:style w:type="paragraph" w:styleId="Header">
    <w:name w:val="header"/>
    <w:basedOn w:val="Normal"/>
    <w:link w:val="HeaderChar"/>
    <w:uiPriority w:val="99"/>
    <w:semiHidden/>
    <w:rsid w:val="00575D47"/>
    <w:pPr>
      <w:tabs>
        <w:tab w:val="center" w:pos="4252"/>
        <w:tab w:val="right" w:pos="8504"/>
      </w:tabs>
      <w:snapToGrid w:val="0"/>
    </w:pPr>
  </w:style>
  <w:style w:type="character" w:customStyle="1" w:styleId="HeaderChar">
    <w:name w:val="Header Char"/>
    <w:basedOn w:val="DefaultParagraphFont"/>
    <w:link w:val="Header"/>
    <w:uiPriority w:val="99"/>
    <w:semiHidden/>
    <w:rsid w:val="00575D47"/>
    <w:rPr>
      <w:rFonts w:cs="Times New Roman"/>
      <w:kern w:val="0"/>
      <w:sz w:val="22"/>
      <w:lang w:eastAsia="en-US"/>
    </w:rPr>
  </w:style>
  <w:style w:type="paragraph" w:styleId="Footer">
    <w:name w:val="footer"/>
    <w:basedOn w:val="Normal"/>
    <w:link w:val="FooterChar"/>
    <w:uiPriority w:val="99"/>
    <w:semiHidden/>
    <w:rsid w:val="00575D47"/>
    <w:pPr>
      <w:tabs>
        <w:tab w:val="center" w:pos="4252"/>
        <w:tab w:val="right" w:pos="8504"/>
      </w:tabs>
      <w:snapToGrid w:val="0"/>
    </w:pPr>
  </w:style>
  <w:style w:type="character" w:customStyle="1" w:styleId="FooterChar">
    <w:name w:val="Footer Char"/>
    <w:basedOn w:val="DefaultParagraphFont"/>
    <w:link w:val="Footer"/>
    <w:uiPriority w:val="99"/>
    <w:semiHidden/>
    <w:rsid w:val="00575D47"/>
    <w:rPr>
      <w:rFonts w:cs="Times New Roman"/>
      <w:kern w:val="0"/>
      <w:sz w:val="22"/>
      <w:lang w:eastAsia="en-US"/>
    </w:rPr>
  </w:style>
</w:styles>
</file>

<file path=word/webSettings.xml><?xml version="1.0" encoding="utf-8"?>
<w:webSettings xmlns:r="http://schemas.openxmlformats.org/officeDocument/2006/relationships" xmlns:w="http://schemas.openxmlformats.org/wordprocessingml/2006/main">
  <w:divs>
    <w:div w:id="2042169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Pages>
  <Words>128</Words>
  <Characters>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Ｈ２２</dc:title>
  <dc:subject/>
  <dc:creator>ioas_user</dc:creator>
  <cp:keywords/>
  <dc:description/>
  <cp:lastModifiedBy>ioas_user</cp:lastModifiedBy>
  <cp:revision>12</cp:revision>
  <cp:lastPrinted>2010-12-21T00:04:00Z</cp:lastPrinted>
  <dcterms:created xsi:type="dcterms:W3CDTF">2010-12-19T23:01:00Z</dcterms:created>
  <dcterms:modified xsi:type="dcterms:W3CDTF">2010-12-22T01:41:00Z</dcterms:modified>
</cp:coreProperties>
</file>