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15"/>
        <w:ind w:right="232"/>
        <w:jc w:val="left"/>
        <w:rPr>
          <w:rFonts w:hint="default"/>
          <w:spacing w:val="0"/>
        </w:rPr>
      </w:pPr>
      <w:r>
        <w:rPr>
          <w:rFonts w:hint="eastAsia"/>
          <w:spacing w:val="0"/>
        </w:rPr>
        <w:t>様式　３</w:t>
      </w:r>
    </w:p>
    <w:p>
      <w:pPr>
        <w:pStyle w:val="15"/>
        <w:ind w:right="232"/>
        <w:jc w:val="right"/>
        <w:rPr>
          <w:rFonts w:hint="default"/>
          <w:spacing w:val="0"/>
        </w:rPr>
      </w:pPr>
      <w:r>
        <w:rPr>
          <w:rFonts w:hint="eastAsia" w:ascii="ＭＳ 明朝" w:hAnsi="ＭＳ 明朝"/>
        </w:rPr>
        <w:t>令和</w:t>
      </w:r>
      <w:bookmarkStart w:id="0" w:name="_GoBack"/>
      <w:bookmarkEnd w:id="0"/>
      <w:r>
        <w:rPr>
          <w:rFonts w:hint="eastAsia" w:ascii="ＭＳ 明朝" w:hAnsi="ＭＳ 明朝"/>
        </w:rPr>
        <w:t>　　年　　月　　日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</w:rPr>
        <w:t>　高知県立あき総合病院長　　前田　博教　　様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</w:rPr>
        <w:t>　　　　　　　　　　　　　　　　　　住所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</w:rPr>
        <w:t>　　　　　　　　　　　　　　　　　　氏名　　　　　　　　　　　　　　　</w:t>
      </w:r>
      <w:r>
        <w:rPr>
          <w:rFonts w:hint="eastAsia" w:ascii="ＭＳ 明朝" w:hAnsi="ＭＳ 明朝"/>
          <w:spacing w:val="5"/>
        </w:rPr>
        <w:t xml:space="preserve"> </w:t>
      </w:r>
      <w:r>
        <w:rPr>
          <w:rFonts w:hint="eastAsia" w:ascii="ＭＳ 明朝" w:hAnsi="ＭＳ 明朝"/>
        </w:rPr>
        <w:t>　　</w:t>
      </w:r>
      <w:r>
        <w:rPr>
          <w:rFonts w:hint="eastAsia" w:ascii="ＭＳ 明朝" w:hAnsi="ＭＳ 明朝"/>
          <w:spacing w:val="8"/>
          <w:sz w:val="18"/>
        </w:rPr>
        <w:t>印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jc w:val="center"/>
        <w:rPr>
          <w:rFonts w:hint="default"/>
          <w:spacing w:val="0"/>
        </w:rPr>
      </w:pPr>
      <w:r>
        <w:rPr>
          <w:rFonts w:hint="eastAsia" w:ascii="ＭＳ 明朝" w:hAnsi="ＭＳ 明朝"/>
          <w:b w:val="1"/>
          <w:spacing w:val="13"/>
          <w:sz w:val="28"/>
          <w:u w:val="double" w:color="000000"/>
        </w:rPr>
        <w:t>入　札　書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</w:rPr>
        <w:t>　入札の諸条件を承諾のうえ、次のとおり入札します。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spacing w:line="105" w:lineRule="exact"/>
        <w:rPr>
          <w:rFonts w:hint="default"/>
          <w:spacing w:val="0"/>
        </w:rPr>
      </w:pPr>
    </w:p>
    <w:tbl>
      <w:tblPr>
        <w:tblStyle w:val="11"/>
        <w:tblW w:w="0" w:type="auto"/>
        <w:tblInd w:w="14" w:type="dxa"/>
        <w:tblLayout w:type="fixed"/>
        <w:tblCellMar>
          <w:left w:w="14" w:type="dxa"/>
          <w:right w:w="14" w:type="dxa"/>
        </w:tblCellMar>
        <w:tblLook w:firstRow="0" w:lastRow="0" w:firstColumn="0" w:lastColumn="0" w:noHBand="0" w:noVBand="0" w:val="0000"/>
      </w:tblPr>
      <w:tblGrid>
        <w:gridCol w:w="290"/>
        <w:gridCol w:w="2436"/>
        <w:gridCol w:w="5916"/>
        <w:gridCol w:w="406"/>
      </w:tblGrid>
      <w:tr>
        <w:trPr>
          <w:cantSplit/>
          <w:trHeight w:val="746" w:hRule="exact"/>
        </w:trPr>
        <w:tc>
          <w:tcPr>
            <w:tcW w:w="290" w:type="dxa"/>
            <w:vMerge w:val="restar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70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70" w:beforeLines="0" w:beforeAutospacing="0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金額</w:t>
            </w:r>
          </w:p>
        </w:tc>
        <w:tc>
          <w:tcPr>
            <w:tcW w:w="5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70" w:beforeLines="0" w:beforeAutospacing="0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　　　　　　　　　　　　　　　　　　　　　円</w:t>
            </w:r>
          </w:p>
        </w:tc>
        <w:tc>
          <w:tcPr>
            <w:tcW w:w="406" w:type="dxa"/>
            <w:vMerge w:val="restar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70" w:beforeLines="0" w:beforeAutospacing="0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1119" w:hRule="exact"/>
        </w:trPr>
        <w:tc>
          <w:tcPr>
            <w:tcW w:w="29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4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70" w:beforeLines="0" w:beforeAutospacing="0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契約件名又は対象</w:t>
            </w:r>
          </w:p>
        </w:tc>
        <w:tc>
          <w:tcPr>
            <w:tcW w:w="59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70" w:beforeLines="0" w:beforeAutospacing="0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b w:val="1"/>
                <w:u w:val="single" w:color="auto"/>
              </w:rPr>
              <w:t>手術室空調設備保守点検業務委託</w:t>
            </w:r>
          </w:p>
        </w:tc>
        <w:tc>
          <w:tcPr>
            <w:tcW w:w="406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center"/>
              <w:rPr>
                <w:rFonts w:hint="default"/>
                <w:spacing w:val="0"/>
              </w:rPr>
            </w:pPr>
          </w:p>
        </w:tc>
      </w:tr>
    </w:tbl>
    <w:p>
      <w:pPr>
        <w:pStyle w:val="15"/>
        <w:spacing w:line="270" w:lineRule="exact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  <w:spacing w:val="5"/>
        </w:rPr>
        <w:t xml:space="preserve">  </w:t>
      </w:r>
      <w:r>
        <w:rPr>
          <w:rFonts w:hint="eastAsia" w:ascii="ＭＳ 明朝" w:hAnsi="ＭＳ 明朝"/>
        </w:rPr>
        <w:t>備考</w:t>
      </w:r>
    </w:p>
    <w:p>
      <w:pPr>
        <w:pStyle w:val="15"/>
        <w:ind w:left="660" w:hanging="660" w:hangingChars="300"/>
        <w:rPr>
          <w:rFonts w:hint="default"/>
          <w:spacing w:val="0"/>
        </w:rPr>
      </w:pPr>
      <w:r>
        <w:rPr>
          <w:rFonts w:hint="eastAsia" w:ascii="ＭＳ 明朝" w:hAnsi="ＭＳ 明朝"/>
          <w:spacing w:val="5"/>
        </w:rPr>
        <w:t xml:space="preserve">  </w:t>
      </w:r>
      <w:r>
        <w:rPr>
          <w:rFonts w:hint="eastAsia" w:ascii="ＭＳ 明朝" w:hAnsi="ＭＳ 明朝"/>
        </w:rPr>
        <w:t>　１　代理入札の場合は、委任者の住所及び氏名の下に「代理人」の表示をして、その住所及び氏名を記入し、押印すること。</w:t>
      </w:r>
    </w:p>
    <w:p>
      <w:pPr>
        <w:pStyle w:val="15"/>
        <w:ind w:left="660" w:hanging="660" w:hangingChars="300"/>
        <w:rPr>
          <w:rFonts w:hint="default"/>
          <w:spacing w:val="0"/>
        </w:rPr>
      </w:pPr>
      <w:r>
        <w:rPr>
          <w:rFonts w:hint="eastAsia" w:ascii="ＭＳ 明朝" w:hAnsi="ＭＳ 明朝"/>
          <w:spacing w:val="5"/>
        </w:rPr>
        <w:t xml:space="preserve">  </w:t>
      </w:r>
      <w:r>
        <w:rPr>
          <w:rFonts w:hint="eastAsia" w:ascii="ＭＳ 明朝" w:hAnsi="ＭＳ 明朝"/>
        </w:rPr>
        <w:t>　２　法人の場合にあっては、住所及び氏名は、所在地、名称及び代表者の職氏名を記入すること。</w:t>
      </w: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  <w:spacing w:val="5"/>
        </w:rPr>
        <w:t xml:space="preserve">  </w:t>
      </w:r>
      <w:r>
        <w:rPr>
          <w:rFonts w:hint="eastAsia" w:ascii="ＭＳ 明朝" w:hAnsi="ＭＳ 明朝"/>
        </w:rPr>
        <w:t>　３　入札金額の数字の頭に￥を冠すること。</w:t>
      </w:r>
    </w:p>
    <w:sectPr>
      <w:pgSz w:w="11906" w:h="16838"/>
      <w:pgMar w:top="1417" w:right="1417" w:bottom="1417" w:left="1417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nderlineTabInNumLis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75" w:lineRule="exact"/>
      <w:jc w:val="both"/>
    </w:pPr>
    <w:rPr>
      <w:spacing w:val="10"/>
      <w:sz w:val="21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="Arial" w:hAnsi="Arial" w:eastAsia="ＭＳ ゴシック"/>
      <w:kern w:val="2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171</TotalTime>
  <Pages>1</Pages>
  <Words>0</Words>
  <Characters>200</Characters>
  <Application>JUST Note</Application>
  <Lines>84</Lines>
  <Paragraphs>15</Paragraphs>
  <CharactersWithSpaces>305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429520</cp:lastModifiedBy>
  <cp:lastPrinted>2019-08-09T05:59:41Z</cp:lastPrinted>
  <dcterms:created xsi:type="dcterms:W3CDTF">2012-03-07T13:33:00Z</dcterms:created>
  <dcterms:modified xsi:type="dcterms:W3CDTF">2019-08-09T05:48:33Z</dcterms:modified>
  <cp:revision>11</cp:revision>
</cp:coreProperties>
</file>