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23</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4142" w:firstLineChars="1900"/>
        <w:rPr>
          <w:rFonts w:hint="eastAsia"/>
        </w:rPr>
      </w:pPr>
      <w:r>
        <w:rPr>
          <w:rFonts w:hint="eastAsia"/>
        </w:rPr>
        <w:t>届出者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3094355</wp:posOffset>
                </wp:positionH>
                <wp:positionV relativeFrom="paragraph">
                  <wp:posOffset>80645</wp:posOffset>
                </wp:positionV>
                <wp:extent cx="179705" cy="37782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6.35pt;mso-position-vertical-relative:text;mso-position-horizontal-relative:text;position:absolute;height:29.75pt;mso-wrap-distance-top:0pt;width:14.15pt;mso-wrap-distance-left:5.65pt;margin-left:243.6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5871210</wp:posOffset>
                </wp:positionH>
                <wp:positionV relativeFrom="paragraph">
                  <wp:posOffset>80645</wp:posOffset>
                </wp:positionV>
                <wp:extent cx="179705" cy="37782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7782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6.35pt;mso-position-vertical-relative:text;mso-position-horizontal-relative:text;position:absolute;height:29.75pt;mso-wrap-distance-top:0pt;width:14.15pt;mso-wrap-distance-left:5.65pt;margin-left:462.3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温泉成分分析施設登録事項変更届出書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温泉成分分析を行う施設について登録事項の変更がありましたので、温泉法第</w:t>
      </w:r>
      <w:r>
        <w:rPr>
          <w:rFonts w:hint="eastAsia" w:ascii="ＭＳ 明朝" w:hAnsi="ＭＳ 明朝" w:eastAsia="ＭＳ 明朝"/>
          <w:kern w:val="22"/>
          <w:sz w:val="22"/>
        </w:rPr>
        <w:t>20</w:t>
      </w:r>
      <w:r>
        <w:rPr>
          <w:rFonts w:hint="eastAsia" w:ascii="ＭＳ 明朝" w:hAnsi="ＭＳ 明朝" w:eastAsia="ＭＳ 明朝"/>
          <w:kern w:val="22"/>
          <w:sz w:val="22"/>
        </w:rPr>
        <w:t>条の規定により下記のとおり関係書類を添えて届け出ます。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登録分析施設の登録の</w:t>
      </w:r>
      <w:r>
        <w:rPr>
          <w:rFonts w:hint="eastAsia" w:ascii="ＭＳ 明朝" w:hAnsi="ＭＳ 明朝" w:eastAsia="ＭＳ 明朝"/>
          <w:kern w:val="22"/>
          <w:sz w:val="22"/>
        </w:rPr>
        <w:t>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２　</w:t>
      </w:r>
      <w:r>
        <w:rPr>
          <w:rFonts w:hint="eastAsia"/>
          <w:kern w:val="22"/>
          <w:sz w:val="22"/>
        </w:rPr>
        <w:t>登録分析施設の</w:t>
      </w:r>
      <w:r>
        <w:rPr>
          <w:rFonts w:hint="eastAsia" w:ascii="ＭＳ 明朝" w:hAnsi="ＭＳ 明朝" w:eastAsia="ＭＳ 明朝"/>
          <w:kern w:val="22"/>
          <w:sz w:val="22"/>
        </w:rPr>
        <w:t>登録番号</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３　変更の内容</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変更年月日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５　変更の理由</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注　</w:t>
      </w:r>
      <w:r>
        <w:rPr>
          <w:rFonts w:hint="eastAsia"/>
        </w:rPr>
        <w:t>変更の内容を確認することができる書類を添えてください。</w:t>
      </w:r>
    </w:p>
    <w:sectPr>
      <w:pgSz w:w="11906" w:h="16838"/>
      <w:pgMar w:top="1134" w:right="1134" w:bottom="1134" w:left="1134" w:header="851" w:footer="992" w:gutter="0"/>
      <w:pgBorders w:zOrder="front" w:display="allPages" w:offsetFrom="page"/>
      <w:cols w:space="720"/>
      <w:textDirection w:val="lrTb"/>
      <w:docGrid w:type="linesAndChars" w:linePitch="40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20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1418</TotalTime>
  <Pages>1</Pages>
  <Words>3</Words>
  <Characters>359</Characters>
  <Application>JUST Note</Application>
  <Lines>35</Lines>
  <Paragraphs>17</Paragraphs>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2021-04-22T11:41:45Z</cp:lastPrinted>
  <dcterms:created xsi:type="dcterms:W3CDTF">2020-12-03T05:05:00Z</dcterms:created>
  <dcterms:modified xsi:type="dcterms:W3CDTF">2021-04-22T11:19:27Z</dcterms:modified>
  <cp:revision>43</cp:revision>
</cp:coreProperties>
</file>