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18</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温泉の利用許可承継法人合併等承認申請書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16</w:t>
      </w:r>
      <w:r>
        <w:rPr>
          <w:rFonts w:hint="eastAsia" w:ascii="ＭＳ 明朝" w:hAnsi="ＭＳ 明朝" w:eastAsia="ＭＳ 明朝"/>
          <w:kern w:val="22"/>
          <w:sz w:val="22"/>
        </w:rPr>
        <w:t>条第１項の規定により温泉の利用の許可を受けた者の地位を承継する法人の合併又は分割について承認を受けたいので、下記のとおり関係書類を添えて申請します。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合併により消滅する法人又は分割前の法人の主たる事務所の所在地、名称及び代表者の職・氏名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温泉の利用の許可を受けた年月日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b w:val="0"/>
          <w:i w:val="0"/>
          <w:kern w:val="22"/>
          <w:sz w:val="22"/>
        </w:rPr>
        <w:t>温泉を公共の浴用又は飲用に供しようとする施設の場所及び名称</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w:t>
      </w:r>
      <w:r>
        <w:rPr>
          <w:rFonts w:hint="eastAsia" w:ascii="ＭＳ 明朝" w:hAnsi="ＭＳ 明朝" w:eastAsia="ＭＳ 明朝"/>
          <w:kern w:val="22"/>
          <w:sz w:val="22"/>
        </w:rPr>
        <w:t>合併又は分割の予定年月日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１　合併後存続する法人の定款若しくは寄附行為の写し若しくは登記事項証明書若しくは合併により設立される法人の定款若しくは寄附行為の写し又は分割により温泉を公共の浴用若しくは飲用に供する事業の全部を承継する法人の定款若しくは寄附行為の写し</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合併契約書又は分割計画書若しくは分割契約書の写し</w:t>
      </w:r>
      <w:bookmarkStart w:id="0" w:name="_GoBack"/>
      <w:bookmarkEnd w:id="0"/>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３　申請者</w:t>
      </w:r>
      <w:r>
        <w:rPr>
          <w:rFonts w:hint="eastAsia"/>
        </w:rPr>
        <w:t>（承継者）</w:t>
      </w:r>
      <w:r>
        <w:rPr>
          <w:rFonts w:hint="eastAsia" w:ascii="ＭＳ 明朝" w:hAnsi="ＭＳ 明朝" w:eastAsia="ＭＳ 明朝"/>
          <w:kern w:val="22"/>
          <w:sz w:val="22"/>
        </w:rPr>
        <w:t>が温泉法第</w:t>
      </w:r>
      <w:r>
        <w:rPr>
          <w:rFonts w:hint="eastAsia" w:ascii="ＭＳ 明朝" w:hAnsi="ＭＳ 明朝" w:eastAsia="ＭＳ 明朝"/>
          <w:kern w:val="22"/>
          <w:sz w:val="22"/>
        </w:rPr>
        <w:t>15</w:t>
      </w:r>
      <w:r>
        <w:rPr>
          <w:rFonts w:hint="eastAsia" w:ascii="ＭＳ 明朝" w:hAnsi="ＭＳ 明朝" w:eastAsia="ＭＳ 明朝"/>
          <w:kern w:val="22"/>
          <w:sz w:val="22"/>
        </w:rPr>
        <w:t>条第２項各号に該当しない者であることを誓約する書面</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1230</TotalTime>
  <Pages>2</Pages>
  <Words>3</Words>
  <Characters>883</Characters>
  <Application>JUST Note</Application>
  <Lines>61</Lines>
  <Paragraphs>35</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2021-04-22T04:24:38Z</cp:lastPrinted>
  <dcterms:created xsi:type="dcterms:W3CDTF">2020-12-03T05:05:00Z</dcterms:created>
  <dcterms:modified xsi:type="dcterms:W3CDTF">2021-04-22T11:09:41Z</dcterms:modified>
  <cp:revision>39</cp:revision>
</cp:coreProperties>
</file>