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第４号様式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申請者（承継者）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土地の掘削等許可承継相続承認申請書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温泉法第７条第１項又は同法第</w:t>
      </w:r>
      <w:r>
        <w:rPr>
          <w:rFonts w:hint="eastAsia" w:ascii="ＭＳ 明朝" w:hAnsi="ＭＳ 明朝" w:eastAsia="ＭＳ 明朝"/>
          <w:kern w:val="22"/>
          <w:sz w:val="22"/>
        </w:rPr>
        <w:t>11</w:t>
      </w:r>
      <w:r>
        <w:rPr>
          <w:rFonts w:hint="eastAsia" w:ascii="ＭＳ 明朝" w:hAnsi="ＭＳ 明朝" w:eastAsia="ＭＳ 明朝"/>
          <w:kern w:val="22"/>
          <w:sz w:val="22"/>
        </w:rPr>
        <w:t>条第２項若しくは第３項において読み替えて準用する同法第７条第１項の規定により土地の掘削、増掘又は動力の装置の許可を受けた者の地位を承継する相続について承認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被相続人の住所及び氏名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土地の掘削、増掘又は動力の装置の許可の別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w:t>
      </w:r>
      <w:r>
        <w:rPr>
          <w:rFonts w:hint="eastAsia" w:ascii="ＭＳ 明朝" w:hAnsi="ＭＳ 明朝" w:eastAsia="ＭＳ 明朝"/>
          <w:kern w:val="22"/>
          <w:sz w:val="22"/>
        </w:rPr>
        <w:t>土地の掘削、増掘又は動力の装置の許可を受けた年月日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w:t>
      </w:r>
      <w:r>
        <w:rPr>
          <w:rFonts w:hint="eastAsia" w:ascii="ＭＳ 明朝" w:hAnsi="ＭＳ 明朝" w:eastAsia="ＭＳ 明朝"/>
          <w:kern w:val="22"/>
          <w:sz w:val="22"/>
        </w:rPr>
        <w:t>許可を受けた土地の掘削、増掘又は動力の装置の工事に係る土地の所在、地番及び地目</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５　相続開始</w:t>
      </w:r>
      <w:r>
        <w:rPr>
          <w:rFonts w:hint="eastAsia" w:ascii="ＭＳ 明朝" w:hAnsi="ＭＳ 明朝" w:eastAsia="ＭＳ 明朝"/>
          <w:kern w:val="22"/>
          <w:sz w:val="22"/>
        </w:rPr>
        <w:t>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１　次に掲げる書類を添えてください。</w:t>
      </w:r>
    </w:p>
    <w:p>
      <w:pPr>
        <w:pStyle w:val="0"/>
        <w:overflowPunct w:val="0"/>
        <w:autoSpaceDE w:val="0"/>
        <w:autoSpaceDN w:val="0"/>
        <w:spacing w:after="0" w:afterLines="0" w:afterAutospacing="0" w:line="240" w:lineRule="auto"/>
        <w:ind w:left="0" w:leftChars="0" w:firstLine="654" w:firstLineChars="3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１</w:t>
      </w:r>
      <w:r>
        <w:rPr>
          <w:rFonts w:hint="eastAsia" w:ascii="ＭＳ 明朝" w:hAnsi="ＭＳ 明朝" w:eastAsia="ＭＳ 明朝"/>
          <w:kern w:val="22"/>
          <w:sz w:val="22"/>
        </w:rPr>
        <w:t>)</w:t>
      </w:r>
      <w:r>
        <w:rPr>
          <w:rFonts w:hint="eastAsia" w:ascii="ＭＳ 明朝" w:hAnsi="ＭＳ 明朝" w:eastAsia="ＭＳ 明朝"/>
          <w:kern w:val="22"/>
          <w:sz w:val="22"/>
        </w:rPr>
        <w:t>　戸籍謄本</w:t>
      </w:r>
      <w:bookmarkStart w:id="0" w:name="_GoBack"/>
      <w:bookmarkEnd w:id="0"/>
    </w:p>
    <w:p>
      <w:pPr>
        <w:pStyle w:val="0"/>
        <w:overflowPunct w:val="0"/>
        <w:autoSpaceDE w:val="0"/>
        <w:autoSpaceDN w:val="0"/>
        <w:spacing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２</w:t>
      </w:r>
      <w:r>
        <w:rPr>
          <w:rFonts w:hint="eastAsia" w:ascii="ＭＳ 明朝" w:hAnsi="ＭＳ 明朝" w:eastAsia="ＭＳ 明朝"/>
          <w:kern w:val="22"/>
          <w:sz w:val="22"/>
        </w:rPr>
        <w:t>)</w:t>
      </w:r>
      <w:r>
        <w:rPr>
          <w:rFonts w:hint="eastAsia" w:ascii="ＭＳ 明朝" w:hAnsi="ＭＳ 明朝" w:eastAsia="ＭＳ 明朝"/>
          <w:kern w:val="22"/>
          <w:sz w:val="22"/>
        </w:rPr>
        <w:t>　相続人が２人以上ある場合において、その全員の同意により許可を受けた土地の掘削、増掘又は動力の装置の事業を承継すべき相続人として選定されたときは、その全員の同意書</w:t>
      </w:r>
    </w:p>
    <w:p>
      <w:pPr>
        <w:pStyle w:val="0"/>
        <w:overflowPunct w:val="0"/>
        <w:autoSpaceDE w:val="0"/>
        <w:autoSpaceDN w:val="0"/>
        <w:spacing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３</w:t>
      </w:r>
      <w:r>
        <w:rPr>
          <w:rFonts w:hint="eastAsia" w:ascii="ＭＳ 明朝" w:hAnsi="ＭＳ 明朝" w:eastAsia="ＭＳ 明朝"/>
          <w:kern w:val="22"/>
          <w:sz w:val="22"/>
        </w:rPr>
        <w:t>)</w:t>
      </w:r>
      <w:r>
        <w:rPr>
          <w:rFonts w:hint="eastAsia" w:ascii="ＭＳ 明朝" w:hAnsi="ＭＳ 明朝" w:eastAsia="ＭＳ 明朝"/>
          <w:kern w:val="22"/>
          <w:sz w:val="22"/>
        </w:rPr>
        <w:t>　申請者</w:t>
      </w:r>
      <w:r>
        <w:rPr>
          <w:rFonts w:hint="eastAsia"/>
        </w:rPr>
        <w:t>（承継者）</w:t>
      </w:r>
      <w:r>
        <w:rPr>
          <w:rFonts w:hint="eastAsia" w:ascii="ＭＳ 明朝" w:hAnsi="ＭＳ 明朝" w:eastAsia="ＭＳ 明朝"/>
          <w:kern w:val="22"/>
          <w:sz w:val="22"/>
        </w:rPr>
        <w:t>が温泉法第４条第１項第４号又は第５号に該当しない者であることを誓約する書面</w:t>
      </w:r>
    </w:p>
    <w:p>
      <w:pPr>
        <w:pStyle w:val="0"/>
        <w:overflowPunct w:val="0"/>
        <w:autoSpaceDE w:val="0"/>
        <w:autoSpaceDN w:val="0"/>
        <w:spacing w:after="0" w:afterLines="0" w:afterAutospacing="0" w:line="240" w:lineRule="auto"/>
        <w:ind w:left="0" w:leftChars="0" w:firstLine="436" w:firstLineChars="200"/>
        <w:rPr>
          <w:rFonts w:hint="eastAsia"/>
          <w:kern w:val="22"/>
          <w:sz w:val="22"/>
        </w:rPr>
      </w:pPr>
      <w:r>
        <w:rPr>
          <w:rFonts w:hint="eastAsia" w:ascii="ＭＳ 明朝" w:hAnsi="ＭＳ 明朝" w:eastAsia="ＭＳ 明朝"/>
          <w:kern w:val="22"/>
          <w:sz w:val="22"/>
        </w:rPr>
        <w:t>２　被相続人の死亡後</w:t>
      </w:r>
      <w:r>
        <w:rPr>
          <w:rFonts w:hint="eastAsia" w:ascii="ＭＳ 明朝" w:hAnsi="ＭＳ 明朝" w:eastAsia="ＭＳ 明朝"/>
          <w:kern w:val="22"/>
          <w:sz w:val="22"/>
        </w:rPr>
        <w:t>60</w:t>
      </w:r>
      <w:r>
        <w:rPr>
          <w:rFonts w:hint="eastAsia" w:ascii="ＭＳ 明朝" w:hAnsi="ＭＳ 明朝" w:eastAsia="ＭＳ 明朝"/>
          <w:kern w:val="22"/>
          <w:sz w:val="22"/>
        </w:rPr>
        <w:t>日以内に申請してください。</w:t>
      </w:r>
    </w:p>
    <w:sectPr>
      <w:pgSz w:w="11906" w:h="16838"/>
      <w:pgMar w:top="1134" w:right="1134" w:bottom="1134" w:left="1134" w:header="851" w:footer="992" w:gutter="0"/>
      <w:pgBorders w:zOrder="front" w:display="allPages" w:offsetFrom="page"/>
      <w:cols w:space="720"/>
      <w:textDirection w:val="lrTb"/>
      <w:docGrid w:type="linesAndChars" w:linePitch="33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6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1270</TotalTime>
  <Pages>2</Pages>
  <Words>3</Words>
  <Characters>883</Characters>
  <Application>JUST Note</Application>
  <Lines>61</Lines>
  <Paragraphs>35</Paragraphs>
  <CharactersWithSpaces>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2021-04-21T01:49:25Z</cp:lastPrinted>
  <dcterms:created xsi:type="dcterms:W3CDTF">2020-12-03T05:05:00Z</dcterms:created>
  <dcterms:modified xsi:type="dcterms:W3CDTF">2021-04-16T00:12:31Z</dcterms:modified>
  <cp:revision>37</cp:revision>
</cp:coreProperties>
</file>