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i w:val="0"/>
        </w:rPr>
        <w:t>第５号様式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109855</wp:posOffset>
                </wp:positionV>
                <wp:extent cx="1979930" cy="8997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79930" cy="8997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高知県収入証紙貼り付け箇所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65pt;mso-position-vertical-relative:text;mso-position-horizontal-relative:text;position:absolute;height:70.84pt;mso-wrap-distance-top:0pt;width:155.9pt;mso-wrap-distance-left:16pt;margin-left:5.15pt;z-index:2;" o:spid="_x0000_s1026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高知県収入証紙貼り付け箇所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申込者　本籍地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ind w:firstLine="7006" w:firstLineChars="3100"/>
        <w:rPr>
          <w:rFonts w:hint="eastAsia"/>
        </w:rPr>
      </w:pPr>
      <w:r>
        <w:rPr>
          <w:rFonts w:hint="eastAsia"/>
          <w:u w:val="none" w:color="auto"/>
        </w:rPr>
        <w:t>年　　月　　日生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  <w:u w:val="none" w:color="auto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ふぐ処理師試験受験願書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firstLine="1130" w:firstLineChars="500"/>
        <w:rPr>
          <w:rFonts w:hint="eastAsia"/>
        </w:rPr>
      </w:pPr>
      <w:r>
        <w:rPr>
          <w:rFonts w:hint="eastAsia"/>
        </w:rPr>
        <w:t>年　　月　　日に実施されるふぐ処理師試験を</w:t>
      </w:r>
      <w:r>
        <w:rPr>
          <w:rFonts w:hint="eastAsia"/>
          <w:u w:val="none" w:color="auto"/>
        </w:rPr>
        <w:t>受験したい</w:t>
      </w:r>
      <w:r>
        <w:rPr>
          <w:rFonts w:hint="eastAsia"/>
          <w:u w:val="none"/>
        </w:rPr>
        <w:t>ので、</w:t>
      </w:r>
      <w:r>
        <w:rPr>
          <w:rFonts w:hint="eastAsia"/>
          <w:snapToGrid w:val="0"/>
          <w:kern w:val="0"/>
          <w:sz w:val="22"/>
          <w:u w:val="none"/>
        </w:rPr>
        <w:t>ふぐ取扱い条例施行規則第</w:t>
      </w:r>
      <w:r>
        <w:rPr>
          <w:rFonts w:hint="eastAsia"/>
          <w:snapToGrid w:val="0"/>
          <w:kern w:val="0"/>
          <w:sz w:val="22"/>
          <w:u w:val="none"/>
        </w:rPr>
        <w:t>10</w:t>
      </w:r>
      <w:r>
        <w:rPr>
          <w:rFonts w:hint="eastAsia"/>
          <w:snapToGrid w:val="0"/>
          <w:kern w:val="0"/>
          <w:sz w:val="22"/>
          <w:u w:val="none"/>
        </w:rPr>
        <w:t>条の規定により</w:t>
      </w:r>
      <w:r>
        <w:rPr>
          <w:rFonts w:hint="eastAsia"/>
          <w:snapToGrid w:val="0"/>
          <w:kern w:val="0"/>
          <w:sz w:val="22"/>
          <w:u w:val="none" w:color="auto"/>
        </w:rPr>
        <w:t>申し込みます</w:t>
      </w:r>
      <w:r>
        <w:rPr>
          <w:rFonts w:hint="eastAsia"/>
          <w:snapToGrid w:val="0"/>
          <w:kern w:val="0"/>
          <w:sz w:val="22"/>
        </w:rPr>
        <w:t>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ind w:left="226" w:hanging="226" w:hangingChars="100"/>
        <w:rPr>
          <w:rFonts w:hint="eastAsia" w:ascii="ＭＳ 明朝" w:hAnsi="ＭＳ 明朝"/>
          <w:b w:val="0"/>
          <w:i w:val="0"/>
          <w:snapToGrid w:val="1"/>
          <w:kern w:val="22"/>
        </w:rPr>
      </w:pP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注　</w:t>
      </w:r>
      <w:r>
        <w:rPr>
          <w:rFonts w:hint="default"/>
          <w:u w:val="none" w:color="auto"/>
        </w:rPr>
        <w:t>写真（</w:t>
      </w:r>
      <w:r>
        <w:rPr>
          <w:rFonts w:hint="eastAsia"/>
          <w:u w:val="none" w:color="auto"/>
        </w:rPr>
        <w:t>申込み前</w:t>
      </w:r>
      <w:r>
        <w:rPr>
          <w:rFonts w:hint="default"/>
          <w:u w:val="none" w:color="auto"/>
        </w:rPr>
        <w:t>３月以内に、無帽で正面向きの上半身を</w:t>
      </w:r>
      <w:r>
        <w:rPr>
          <w:rFonts w:hint="eastAsia"/>
          <w:u w:val="none" w:color="auto"/>
        </w:rPr>
        <w:t>無背景で</w:t>
      </w:r>
      <w:r>
        <w:rPr>
          <w:rFonts w:hint="default"/>
          <w:u w:val="none" w:color="auto"/>
        </w:rPr>
        <w:t>撮影した名刺型のもので、裏面に氏名及び撮影年月日を記載したもの）</w:t>
      </w:r>
      <w:r>
        <w:rPr>
          <w:rFonts w:hint="eastAsia"/>
          <w:u w:val="none" w:color="auto"/>
        </w:rPr>
        <w:t>１枚を</w:t>
      </w:r>
      <w:r>
        <w:rPr>
          <w:rFonts w:hint="eastAsia" w:ascii="ＭＳ 明朝" w:hAnsi="ＭＳ 明朝"/>
          <w:b w:val="0"/>
          <w:i w:val="0"/>
          <w:snapToGrid w:val="1"/>
          <w:kern w:val="22"/>
          <w:sz w:val="22"/>
          <w:u w:val="none" w:color="auto"/>
        </w:rPr>
        <w:t>添えてください。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 w:ascii="ＭＳ 明朝" w:hAnsi="ＭＳ 明朝"/>
          <w:b w:val="0"/>
          <w:i w:val="0"/>
          <w:snapToGrid w:val="1"/>
          <w:kern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1</Words>
  <Characters>283</Characters>
  <Application>JUST Note</Application>
  <Lines>35</Lines>
  <Paragraphs>19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441663</cp:lastModifiedBy>
  <cp:lastPrinted>2020-03-21T01:54:24Z</cp:lastPrinted>
  <dcterms:created xsi:type="dcterms:W3CDTF">2019-10-24T11:07:00Z</dcterms:created>
  <dcterms:modified xsi:type="dcterms:W3CDTF">2020-05-25T09:34:52Z</dcterms:modified>
  <cp:revision>9</cp:revision>
</cp:coreProperties>
</file>