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sz w:val="22"/>
        </w:rPr>
      </w:pPr>
      <w:r>
        <w:rPr>
          <w:rFonts w:hint="eastAsia" w:ascii="ＭＳ ゴシック" w:hAnsi="ＭＳ ゴシック" w:eastAsia="ＭＳ ゴシック"/>
          <w:b w:val="1"/>
          <w:sz w:val="22"/>
        </w:rPr>
        <w:t>第２号様式</w:t>
      </w:r>
      <w:r>
        <w:rPr>
          <w:rFonts w:hint="eastAsia"/>
          <w:sz w:val="22"/>
        </w:rPr>
        <w:t>（第４条関係）</w:t>
      </w:r>
    </w:p>
    <w:p>
      <w:pPr>
        <w:pStyle w:val="0"/>
        <w:overflowPunct w:val="0"/>
        <w:autoSpaceDE w:val="0"/>
        <w:autoSpaceDN w:val="0"/>
        <w:ind w:firstLine="7031" w:firstLineChars="3400"/>
        <w:rPr>
          <w:rFonts w:hint="default"/>
          <w:sz w:val="22"/>
        </w:rPr>
      </w:pPr>
      <w:r>
        <w:rPr>
          <w:rFonts w:hint="eastAsia"/>
          <w:sz w:val="22"/>
        </w:rPr>
        <w:t>年　　月　　日</w:t>
      </w:r>
    </w:p>
    <w:p>
      <w:pPr>
        <w:pStyle w:val="0"/>
        <w:overflowPunct w:val="0"/>
        <w:autoSpaceDE w:val="0"/>
        <w:autoSpaceDN w:val="0"/>
        <w:rPr>
          <w:rFonts w:hint="default"/>
          <w:sz w:val="22"/>
        </w:rPr>
      </w:pPr>
    </w:p>
    <w:p>
      <w:pPr>
        <w:pStyle w:val="0"/>
        <w:overflowPunct w:val="0"/>
        <w:autoSpaceDE w:val="0"/>
        <w:autoSpaceDN w:val="0"/>
        <w:ind w:firstLine="1241" w:firstLineChars="600"/>
        <w:rPr>
          <w:rFonts w:hint="default"/>
          <w:sz w:val="22"/>
        </w:rPr>
      </w:pPr>
      <w:r>
        <w:rPr>
          <w:rFonts w:hint="eastAsia"/>
          <w:sz w:val="22"/>
        </w:rPr>
        <w:t>保健所長　様</w:t>
      </w:r>
    </w:p>
    <w:p>
      <w:pPr>
        <w:pStyle w:val="0"/>
        <w:overflowPunct w:val="0"/>
        <w:autoSpaceDE w:val="0"/>
        <w:autoSpaceDN w:val="0"/>
        <w:rPr>
          <w:rFonts w:hint="default"/>
          <w:sz w:val="22"/>
        </w:rPr>
      </w:pPr>
    </w:p>
    <w:p>
      <w:pPr>
        <w:pStyle w:val="0"/>
        <w:overflowPunct w:val="0"/>
        <w:autoSpaceDE w:val="0"/>
        <w:autoSpaceDN w:val="0"/>
        <w:ind w:firstLine="4136" w:firstLineChars="2000"/>
        <w:rPr>
          <w:rFonts w:hint="default"/>
          <w:sz w:val="22"/>
        </w:rPr>
      </w:pPr>
      <w:r>
        <w:rPr>
          <w:rFonts w:hint="eastAsia"/>
          <w:sz w:val="22"/>
        </w:rPr>
        <w:t>届出者　住所</w:t>
      </w:r>
    </w:p>
    <w:p>
      <w:pPr>
        <w:pStyle w:val="0"/>
        <w:overflowPunct w:val="0"/>
        <w:autoSpaceDE w:val="0"/>
        <w:autoSpaceDN w:val="0"/>
        <w:ind w:firstLine="4963" w:firstLineChars="2400"/>
        <w:rPr>
          <w:rFonts w:hint="default"/>
          <w:sz w:val="22"/>
        </w:rPr>
      </w:pPr>
      <w:r>
        <w:rPr>
          <w:rFonts w:hint="eastAsia"/>
          <w:sz w:val="22"/>
        </w:rPr>
        <w:t>氏名　　　　　　　　　　　　</w:t>
      </w:r>
    </w:p>
    <w:p>
      <w:pPr>
        <w:pStyle w:val="0"/>
        <w:overflowPunct w:val="0"/>
        <w:autoSpaceDE w:val="0"/>
        <w:autoSpaceDN w:val="0"/>
        <w:ind w:firstLine="4963" w:firstLineChars="2400"/>
        <w:rPr>
          <w:rFonts w:hint="default"/>
          <w:sz w:val="22"/>
        </w:rPr>
      </w:pPr>
      <w:r>
        <w:rPr>
          <w:rFonts w:hint="eastAsia"/>
          <w:sz w:val="22"/>
        </w:rPr>
        <w:t>電話番号</w:t>
      </w:r>
    </w:p>
    <w:p>
      <w:pPr>
        <w:pStyle w:val="0"/>
        <w:overflowPunct w:val="0"/>
        <w:autoSpaceDE w:val="0"/>
        <w:autoSpaceDN w:val="0"/>
        <w:ind w:left="0" w:leftChars="0" w:firstLine="4990" w:firstLineChars="2200"/>
        <w:rPr>
          <w:rFonts w:hint="eastAsia"/>
          <w:sz w:val="22"/>
        </w:rPr>
      </w:pPr>
      <w:r>
        <w:rPr>
          <w:rFonts w:hint="eastAsia"/>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style="mso-wrap-distance-right:5.65pt;mso-wrap-distance-bottom:0pt;margin-top:1pt;mso-position-vertical-relative:text;mso-position-horizontal-relative:text;position:absolute;height:43.4pt;mso-wrap-distance-top:0pt;width:5.4pt;mso-wrap-distance-left:5.65pt;margin-left:243.5pt;z-index:24;" o:allowincell="t" o:allowoverlap="t" filled="f" stroked="t" o:spt="85" type="#_x0000_t85">
            <v:fill/>
            <v:textbox style="layout-flow:horizontal;" inset="2.0637499999999998mm,0.24694444444444438mm,2.0637499999999998mm,0.24694444444444438mm"/>
            <v:imagedata o:title=""/>
            <w10:wrap type="none" anchorx="text" anchory="text"/>
          </v:shape>
        </w:pict>
      </w:r>
      <w:r>
        <w:rPr>
          <w:rFonts w:hint="eastAsia"/>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style="mso-wrap-distance-right:5.65pt;mso-wrap-distance-bottom:0pt;margin-top:2.29pt;mso-position-vertical-relative:text;mso-position-horizontal-relative:text;position:absolute;height:43.4pt;mso-wrap-distance-top:0pt;width:6.15pt;mso-wrap-distance-left:5.65pt;margin-left:425.45pt;z-index:25;" o:allowincell="t" o:allowoverlap="t" filled="f" stroked="t" o:spt="86" type="#_x0000_t86">
            <v:fill/>
            <v:textbox style="layout-flow:horizontal;" inset="2.0637499999999998mm,0.24694444444444438mm,2.0637499999999998mm,0.24694444444444438mm"/>
            <v:imagedata o:title=""/>
            <w10:wrap type="none" anchorx="text" anchory="text"/>
          </v:shape>
        </w:pict>
      </w:r>
      <w:r>
        <w:rPr>
          <w:rFonts w:hint="eastAsia"/>
          <w:sz w:val="22"/>
        </w:rPr>
        <w:t>法人の場合は、主たる事務所の所在地、</w:t>
      </w:r>
    </w:p>
    <w:p>
      <w:pPr>
        <w:pStyle w:val="0"/>
        <w:overflowPunct w:val="0"/>
        <w:autoSpaceDE w:val="0"/>
        <w:autoSpaceDN w:val="0"/>
        <w:ind w:firstLine="4963" w:firstLineChars="2400"/>
        <w:rPr>
          <w:rFonts w:hint="default"/>
          <w:sz w:val="22"/>
        </w:rPr>
      </w:pPr>
      <w:r>
        <w:rPr>
          <w:rFonts w:hint="eastAsia"/>
          <w:sz w:val="22"/>
        </w:rPr>
        <w:t>名称及び代表者の職・氏名</w:t>
      </w:r>
    </w:p>
    <w:p>
      <w:pPr>
        <w:pStyle w:val="0"/>
        <w:overflowPunct w:val="0"/>
        <w:autoSpaceDE w:val="0"/>
        <w:autoSpaceDN w:val="0"/>
        <w:rPr>
          <w:rFonts w:hint="eastAsia"/>
          <w:sz w:val="22"/>
        </w:rPr>
      </w:pPr>
    </w:p>
    <w:p>
      <w:pPr>
        <w:pStyle w:val="0"/>
        <w:overflowPunct w:val="0"/>
        <w:autoSpaceDE w:val="0"/>
        <w:autoSpaceDN w:val="0"/>
        <w:rPr>
          <w:rFonts w:hint="default"/>
          <w:sz w:val="22"/>
        </w:rPr>
      </w:pPr>
      <w:bookmarkStart w:id="0" w:name="_GoBack"/>
      <w:bookmarkEnd w:id="0"/>
    </w:p>
    <w:p>
      <w:pPr>
        <w:pStyle w:val="0"/>
        <w:overflowPunct w:val="0"/>
        <w:autoSpaceDE w:val="0"/>
        <w:autoSpaceDN w:val="0"/>
        <w:jc w:val="center"/>
        <w:rPr>
          <w:rFonts w:hint="default"/>
          <w:sz w:val="22"/>
        </w:rPr>
      </w:pPr>
      <w:r>
        <w:rPr>
          <w:rFonts w:hint="eastAsia"/>
          <w:sz w:val="22"/>
        </w:rPr>
        <w:t>標識掲示届出書</w:t>
      </w:r>
    </w:p>
    <w:p>
      <w:pPr>
        <w:pStyle w:val="0"/>
        <w:overflowPunct w:val="0"/>
        <w:autoSpaceDE w:val="0"/>
        <w:autoSpaceDN w:val="0"/>
        <w:rPr>
          <w:rFonts w:hint="eastAsia"/>
          <w:sz w:val="22"/>
        </w:rPr>
      </w:pPr>
    </w:p>
    <w:p>
      <w:pPr>
        <w:pStyle w:val="0"/>
        <w:overflowPunct w:val="0"/>
        <w:autoSpaceDE w:val="0"/>
        <w:autoSpaceDN w:val="0"/>
        <w:rPr>
          <w:rFonts w:hint="default"/>
          <w:sz w:val="22"/>
        </w:rPr>
      </w:pPr>
    </w:p>
    <w:p>
      <w:pPr>
        <w:pStyle w:val="0"/>
        <w:overflowPunct w:val="0"/>
        <w:autoSpaceDE w:val="0"/>
        <w:autoSpaceDN w:val="0"/>
        <w:spacing w:after="166" w:afterLines="50" w:afterAutospacing="0"/>
        <w:ind w:firstLine="207" w:firstLineChars="100"/>
        <w:rPr>
          <w:rFonts w:hint="default"/>
          <w:sz w:val="22"/>
        </w:rPr>
      </w:pPr>
      <w:r>
        <w:rPr>
          <w:rFonts w:hint="eastAsia"/>
          <w:sz w:val="22"/>
        </w:rPr>
        <w:t>高知県墓地対策要綱第４条第４項の規定により、次のとおり墓地整備計画の事前周知のための標識の掲示について関係書類を添えて届け出ます。</w:t>
      </w:r>
    </w:p>
    <w:tbl>
      <w:tblPr>
        <w:tblStyle w:val="11"/>
        <w:tblW w:w="8819"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1554"/>
        <w:gridCol w:w="644"/>
        <w:gridCol w:w="2464"/>
        <w:gridCol w:w="658"/>
        <w:gridCol w:w="3499"/>
      </w:tblGrid>
      <w:tr>
        <w:trPr>
          <w:trHeight w:val="680" w:hRule="exact"/>
        </w:trPr>
        <w:tc>
          <w:tcPr>
            <w:tcW w:w="1554" w:type="dxa"/>
            <w:vAlign w:val="center"/>
          </w:tcPr>
          <w:p>
            <w:pPr>
              <w:pStyle w:val="0"/>
              <w:overflowPunct w:val="0"/>
              <w:autoSpaceDE w:val="0"/>
              <w:autoSpaceDN w:val="0"/>
              <w:rPr>
                <w:rFonts w:hint="default"/>
                <w:sz w:val="22"/>
              </w:rPr>
            </w:pPr>
            <w:r>
              <w:rPr>
                <w:rFonts w:hint="eastAsia"/>
                <w:sz w:val="22"/>
              </w:rPr>
              <w:t>計画予定場所</w:t>
            </w:r>
          </w:p>
        </w:tc>
        <w:tc>
          <w:tcPr>
            <w:tcW w:w="7265" w:type="dxa"/>
            <w:gridSpan w:val="4"/>
            <w:vAlign w:val="center"/>
          </w:tcPr>
          <w:p>
            <w:pPr>
              <w:pStyle w:val="0"/>
              <w:overflowPunct w:val="0"/>
              <w:autoSpaceDE w:val="0"/>
              <w:autoSpaceDN w:val="0"/>
              <w:rPr>
                <w:rFonts w:hint="default"/>
                <w:sz w:val="22"/>
              </w:rPr>
            </w:pPr>
          </w:p>
        </w:tc>
      </w:tr>
      <w:tr>
        <w:trPr>
          <w:trHeight w:val="680" w:hRule="exact"/>
        </w:trPr>
        <w:tc>
          <w:tcPr>
            <w:tcW w:w="1554" w:type="dxa"/>
            <w:vAlign w:val="center"/>
          </w:tcPr>
          <w:p>
            <w:pPr>
              <w:pStyle w:val="0"/>
              <w:overflowPunct w:val="0"/>
              <w:autoSpaceDE w:val="0"/>
              <w:autoSpaceDN w:val="0"/>
              <w:spacing w:line="240" w:lineRule="exact"/>
              <w:rPr>
                <w:rFonts w:hint="eastAsia"/>
                <w:sz w:val="22"/>
              </w:rPr>
            </w:pPr>
            <w:r>
              <w:rPr>
                <w:rFonts w:hint="eastAsia"/>
                <w:spacing w:val="27"/>
                <w:w w:val="92"/>
                <w:sz w:val="22"/>
                <w:fitText w:val="1346" w:id="1"/>
              </w:rPr>
              <w:t>計画予定場</w:t>
            </w:r>
            <w:r>
              <w:rPr>
                <w:rFonts w:hint="eastAsia"/>
                <w:spacing w:val="4"/>
                <w:w w:val="92"/>
                <w:sz w:val="22"/>
                <w:fitText w:val="1346" w:id="1"/>
              </w:rPr>
              <w:t>所</w:t>
            </w:r>
          </w:p>
          <w:p>
            <w:pPr>
              <w:pStyle w:val="0"/>
              <w:overflowPunct w:val="0"/>
              <w:autoSpaceDE w:val="0"/>
              <w:autoSpaceDN w:val="0"/>
              <w:spacing w:line="240" w:lineRule="exact"/>
              <w:rPr>
                <w:rFonts w:hint="default"/>
                <w:sz w:val="22"/>
              </w:rPr>
            </w:pPr>
            <w:r>
              <w:rPr>
                <w:rFonts w:hint="eastAsia"/>
                <w:spacing w:val="343"/>
                <w:sz w:val="22"/>
                <w:fitText w:val="1346" w:id="2"/>
              </w:rPr>
              <w:t>の面</w:t>
            </w:r>
            <w:r>
              <w:rPr>
                <w:rFonts w:hint="eastAsia"/>
                <w:spacing w:val="2"/>
                <w:sz w:val="22"/>
                <w:fitText w:val="1346" w:id="2"/>
              </w:rPr>
              <w:t>積</w:t>
            </w:r>
          </w:p>
        </w:tc>
        <w:tc>
          <w:tcPr>
            <w:tcW w:w="644" w:type="dxa"/>
            <w:vAlign w:val="center"/>
          </w:tcPr>
          <w:p>
            <w:pPr>
              <w:pStyle w:val="0"/>
              <w:overflowPunct w:val="0"/>
              <w:autoSpaceDE w:val="0"/>
              <w:autoSpaceDN w:val="0"/>
              <w:rPr>
                <w:rFonts w:hint="default"/>
                <w:sz w:val="22"/>
              </w:rPr>
            </w:pPr>
            <w:r>
              <w:rPr>
                <w:rFonts w:hint="eastAsia"/>
                <w:sz w:val="22"/>
              </w:rPr>
              <w:t>新設</w:t>
            </w:r>
          </w:p>
        </w:tc>
        <w:tc>
          <w:tcPr>
            <w:tcW w:w="2464" w:type="dxa"/>
            <w:vAlign w:val="center"/>
          </w:tcPr>
          <w:p>
            <w:pPr>
              <w:pStyle w:val="0"/>
              <w:overflowPunct w:val="0"/>
              <w:autoSpaceDE w:val="0"/>
              <w:autoSpaceDN w:val="0"/>
              <w:jc w:val="right"/>
              <w:rPr>
                <w:rFonts w:hint="default"/>
                <w:sz w:val="22"/>
              </w:rPr>
            </w:pPr>
            <w:r>
              <w:rPr>
                <w:rFonts w:hint="eastAsia"/>
                <w:sz w:val="22"/>
              </w:rPr>
              <w:t>㎡</w:t>
            </w:r>
          </w:p>
        </w:tc>
        <w:tc>
          <w:tcPr>
            <w:tcW w:w="658" w:type="dxa"/>
            <w:vAlign w:val="center"/>
          </w:tcPr>
          <w:p>
            <w:pPr>
              <w:pStyle w:val="0"/>
              <w:overflowPunct w:val="0"/>
              <w:autoSpaceDE w:val="0"/>
              <w:autoSpaceDN w:val="0"/>
              <w:rPr>
                <w:rFonts w:hint="default"/>
                <w:sz w:val="22"/>
              </w:rPr>
            </w:pPr>
            <w:r>
              <w:rPr>
                <w:rFonts w:hint="eastAsia"/>
                <w:sz w:val="22"/>
              </w:rPr>
              <w:t>拡張</w:t>
            </w:r>
          </w:p>
        </w:tc>
        <w:tc>
          <w:tcPr>
            <w:tcW w:w="3499" w:type="dxa"/>
            <w:vAlign w:val="center"/>
          </w:tcPr>
          <w:p>
            <w:pPr>
              <w:pStyle w:val="0"/>
              <w:overflowPunct w:val="0"/>
              <w:autoSpaceDE w:val="0"/>
              <w:autoSpaceDN w:val="0"/>
              <w:spacing w:line="280" w:lineRule="exact"/>
              <w:jc w:val="distribute"/>
              <w:rPr>
                <w:rFonts w:hint="default"/>
                <w:sz w:val="22"/>
              </w:rPr>
            </w:pPr>
            <w:r>
              <w:rPr>
                <w:rFonts w:hint="eastAsia"/>
                <w:sz w:val="22"/>
              </w:rPr>
              <w:t>拡張面積　　　　　　　　　</w:t>
            </w:r>
            <w:r>
              <w:rPr>
                <w:rFonts w:hint="eastAsia"/>
                <w:sz w:val="22"/>
              </w:rPr>
              <w:t xml:space="preserve"> </w:t>
            </w:r>
            <w:r>
              <w:rPr>
                <w:rFonts w:hint="eastAsia"/>
                <w:sz w:val="22"/>
              </w:rPr>
              <w:t>㎡</w:t>
            </w:r>
          </w:p>
          <w:p>
            <w:pPr>
              <w:pStyle w:val="0"/>
              <w:overflowPunct w:val="0"/>
              <w:autoSpaceDE w:val="0"/>
              <w:autoSpaceDN w:val="0"/>
              <w:spacing w:line="280" w:lineRule="exact"/>
              <w:jc w:val="distribute"/>
              <w:rPr>
                <w:rFonts w:hint="default"/>
                <w:sz w:val="22"/>
              </w:rPr>
            </w:pPr>
            <w:r>
              <w:rPr>
                <w:rFonts w:hint="eastAsia"/>
                <w:sz w:val="22"/>
              </w:rPr>
              <w:t>全面積　　　　　　　　　　</w:t>
            </w:r>
            <w:r>
              <w:rPr>
                <w:rFonts w:hint="eastAsia"/>
                <w:sz w:val="22"/>
              </w:rPr>
              <w:t xml:space="preserve"> </w:t>
            </w:r>
            <w:r>
              <w:rPr>
                <w:rFonts w:hint="eastAsia"/>
                <w:sz w:val="22"/>
              </w:rPr>
              <w:t>㎡</w:t>
            </w:r>
          </w:p>
        </w:tc>
      </w:tr>
      <w:tr>
        <w:trPr>
          <w:trHeight w:val="680" w:hRule="exact"/>
        </w:trPr>
        <w:tc>
          <w:tcPr>
            <w:tcW w:w="1554" w:type="dxa"/>
            <w:vAlign w:val="center"/>
          </w:tcPr>
          <w:p>
            <w:pPr>
              <w:pStyle w:val="0"/>
              <w:overflowPunct w:val="0"/>
              <w:autoSpaceDE w:val="0"/>
              <w:autoSpaceDN w:val="0"/>
              <w:rPr>
                <w:rFonts w:hint="default"/>
                <w:sz w:val="22"/>
              </w:rPr>
            </w:pPr>
            <w:r>
              <w:rPr>
                <w:rFonts w:hint="eastAsia"/>
                <w:spacing w:val="61"/>
                <w:sz w:val="22"/>
                <w:fitText w:val="1346" w:id="3"/>
              </w:rPr>
              <w:t>計画区画</w:t>
            </w:r>
            <w:r>
              <w:rPr>
                <w:rFonts w:hint="eastAsia"/>
                <w:spacing w:val="2"/>
                <w:sz w:val="22"/>
                <w:fitText w:val="1346" w:id="3"/>
              </w:rPr>
              <w:t>数</w:t>
            </w:r>
          </w:p>
        </w:tc>
        <w:tc>
          <w:tcPr>
            <w:tcW w:w="644" w:type="dxa"/>
            <w:vAlign w:val="center"/>
          </w:tcPr>
          <w:p>
            <w:pPr>
              <w:pStyle w:val="0"/>
              <w:overflowPunct w:val="0"/>
              <w:autoSpaceDE w:val="0"/>
              <w:autoSpaceDN w:val="0"/>
              <w:rPr>
                <w:rFonts w:hint="default"/>
                <w:sz w:val="22"/>
              </w:rPr>
            </w:pPr>
            <w:r>
              <w:rPr>
                <w:rFonts w:hint="eastAsia"/>
                <w:sz w:val="22"/>
              </w:rPr>
              <w:t>新設</w:t>
            </w:r>
          </w:p>
        </w:tc>
        <w:tc>
          <w:tcPr>
            <w:tcW w:w="2464" w:type="dxa"/>
            <w:vAlign w:val="center"/>
          </w:tcPr>
          <w:p>
            <w:pPr>
              <w:pStyle w:val="0"/>
              <w:overflowPunct w:val="0"/>
              <w:autoSpaceDE w:val="0"/>
              <w:autoSpaceDN w:val="0"/>
              <w:jc w:val="right"/>
              <w:rPr>
                <w:rFonts w:hint="default"/>
                <w:sz w:val="22"/>
              </w:rPr>
            </w:pPr>
            <w:r>
              <w:rPr>
                <w:rFonts w:hint="eastAsia"/>
                <w:sz w:val="22"/>
              </w:rPr>
              <w:t>区画（　　㎡）</w:t>
            </w:r>
          </w:p>
        </w:tc>
        <w:tc>
          <w:tcPr>
            <w:tcW w:w="658" w:type="dxa"/>
            <w:vAlign w:val="center"/>
          </w:tcPr>
          <w:p>
            <w:pPr>
              <w:pStyle w:val="0"/>
              <w:overflowPunct w:val="0"/>
              <w:autoSpaceDE w:val="0"/>
              <w:autoSpaceDN w:val="0"/>
              <w:rPr>
                <w:rFonts w:hint="default"/>
                <w:sz w:val="22"/>
              </w:rPr>
            </w:pPr>
            <w:r>
              <w:rPr>
                <w:rFonts w:hint="eastAsia"/>
                <w:sz w:val="22"/>
              </w:rPr>
              <w:t>拡張</w:t>
            </w:r>
          </w:p>
        </w:tc>
        <w:tc>
          <w:tcPr>
            <w:tcW w:w="3499" w:type="dxa"/>
            <w:vAlign w:val="center"/>
          </w:tcPr>
          <w:p>
            <w:pPr>
              <w:pStyle w:val="0"/>
              <w:overflowPunct w:val="0"/>
              <w:autoSpaceDE w:val="0"/>
              <w:autoSpaceDN w:val="0"/>
              <w:spacing w:line="280" w:lineRule="exact"/>
              <w:ind w:right="-113" w:rightChars="-50"/>
              <w:rPr>
                <w:rFonts w:hint="default"/>
                <w:sz w:val="22"/>
              </w:rPr>
            </w:pPr>
            <w:r>
              <w:rPr>
                <w:rFonts w:hint="eastAsia"/>
                <w:sz w:val="22"/>
              </w:rPr>
              <w:t>追加区画数　　　　区画（　　㎡）</w:t>
            </w:r>
          </w:p>
          <w:p>
            <w:pPr>
              <w:pStyle w:val="0"/>
              <w:overflowPunct w:val="0"/>
              <w:autoSpaceDE w:val="0"/>
              <w:autoSpaceDN w:val="0"/>
              <w:spacing w:line="280" w:lineRule="exact"/>
              <w:ind w:right="-113" w:rightChars="-50"/>
              <w:rPr>
                <w:rFonts w:hint="default"/>
                <w:sz w:val="22"/>
              </w:rPr>
            </w:pPr>
            <w:r>
              <w:rPr>
                <w:rFonts w:hint="eastAsia"/>
                <w:sz w:val="22"/>
              </w:rPr>
              <w:t>全区画数　　　　　区画（　　㎡）</w:t>
            </w:r>
          </w:p>
        </w:tc>
      </w:tr>
      <w:tr>
        <w:trPr>
          <w:trHeight w:val="680" w:hRule="exact"/>
        </w:trPr>
        <w:tc>
          <w:tcPr>
            <w:tcW w:w="1554" w:type="dxa"/>
            <w:vAlign w:val="center"/>
          </w:tcPr>
          <w:p>
            <w:pPr>
              <w:pStyle w:val="0"/>
              <w:overflowPunct w:val="0"/>
              <w:autoSpaceDE w:val="0"/>
              <w:autoSpaceDN w:val="0"/>
              <w:rPr>
                <w:rFonts w:hint="default"/>
                <w:sz w:val="22"/>
              </w:rPr>
            </w:pPr>
            <w:r>
              <w:rPr>
                <w:rFonts w:hint="eastAsia"/>
                <w:sz w:val="22"/>
              </w:rPr>
              <w:t>工事予定期間</w:t>
            </w:r>
          </w:p>
        </w:tc>
        <w:tc>
          <w:tcPr>
            <w:tcW w:w="7265" w:type="dxa"/>
            <w:gridSpan w:val="4"/>
            <w:vAlign w:val="center"/>
          </w:tcPr>
          <w:p>
            <w:pPr>
              <w:pStyle w:val="0"/>
              <w:overflowPunct w:val="0"/>
              <w:autoSpaceDE w:val="0"/>
              <w:autoSpaceDN w:val="0"/>
              <w:ind w:right="207"/>
              <w:jc w:val="right"/>
              <w:rPr>
                <w:rFonts w:hint="default"/>
                <w:sz w:val="22"/>
              </w:rPr>
            </w:pPr>
            <w:r>
              <w:rPr>
                <w:rFonts w:hint="eastAsia"/>
                <w:sz w:val="22"/>
              </w:rPr>
              <w:t>年　　月　　日から　　　　　年　　月　　日まで</w:t>
            </w:r>
          </w:p>
        </w:tc>
      </w:tr>
      <w:tr>
        <w:trPr>
          <w:trHeight w:val="680" w:hRule="exact"/>
        </w:trPr>
        <w:tc>
          <w:tcPr>
            <w:tcW w:w="1554" w:type="dxa"/>
            <w:vAlign w:val="center"/>
          </w:tcPr>
          <w:p>
            <w:pPr>
              <w:pStyle w:val="0"/>
              <w:overflowPunct w:val="0"/>
              <w:autoSpaceDE w:val="0"/>
              <w:autoSpaceDN w:val="0"/>
              <w:spacing w:line="240" w:lineRule="exact"/>
              <w:rPr>
                <w:rFonts w:hint="eastAsia"/>
                <w:sz w:val="22"/>
              </w:rPr>
            </w:pPr>
            <w:r>
              <w:rPr>
                <w:rFonts w:hint="eastAsia"/>
                <w:spacing w:val="61"/>
                <w:sz w:val="22"/>
                <w:fitText w:val="1346" w:id="4"/>
              </w:rPr>
              <w:t>標識の掲</w:t>
            </w:r>
            <w:r>
              <w:rPr>
                <w:rFonts w:hint="eastAsia"/>
                <w:spacing w:val="2"/>
                <w:sz w:val="22"/>
                <w:fitText w:val="1346" w:id="4"/>
              </w:rPr>
              <w:t>示</w:t>
            </w:r>
          </w:p>
          <w:p>
            <w:pPr>
              <w:pStyle w:val="0"/>
              <w:overflowPunct w:val="0"/>
              <w:autoSpaceDE w:val="0"/>
              <w:autoSpaceDN w:val="0"/>
              <w:spacing w:line="240" w:lineRule="exact"/>
              <w:rPr>
                <w:rFonts w:hint="default"/>
                <w:sz w:val="22"/>
              </w:rPr>
            </w:pPr>
            <w:r>
              <w:rPr>
                <w:rFonts w:hint="eastAsia"/>
                <w:spacing w:val="61"/>
                <w:sz w:val="22"/>
                <w:fitText w:val="1346" w:id="5"/>
              </w:rPr>
              <w:t>開始年月</w:t>
            </w:r>
            <w:r>
              <w:rPr>
                <w:rFonts w:hint="eastAsia"/>
                <w:spacing w:val="2"/>
                <w:sz w:val="22"/>
                <w:fitText w:val="1346" w:id="5"/>
              </w:rPr>
              <w:t>日</w:t>
            </w:r>
          </w:p>
        </w:tc>
        <w:tc>
          <w:tcPr>
            <w:tcW w:w="7265" w:type="dxa"/>
            <w:gridSpan w:val="4"/>
            <w:vAlign w:val="center"/>
          </w:tcPr>
          <w:p>
            <w:pPr>
              <w:pStyle w:val="0"/>
              <w:overflowPunct w:val="0"/>
              <w:autoSpaceDE w:val="0"/>
              <w:autoSpaceDN w:val="0"/>
              <w:ind w:firstLine="3309" w:firstLineChars="1600"/>
              <w:rPr>
                <w:rFonts w:hint="default"/>
                <w:sz w:val="22"/>
              </w:rPr>
            </w:pPr>
            <w:r>
              <w:rPr>
                <w:rFonts w:hint="eastAsia"/>
                <w:sz w:val="22"/>
              </w:rPr>
              <w:t>年　　　月　　　日</w:t>
            </w:r>
          </w:p>
        </w:tc>
      </w:tr>
    </w:tbl>
    <w:p>
      <w:pPr>
        <w:pStyle w:val="0"/>
        <w:overflowPunct w:val="0"/>
        <w:autoSpaceDE w:val="0"/>
        <w:autoSpaceDN w:val="0"/>
        <w:spacing w:before="166" w:beforeLines="50" w:beforeAutospacing="0"/>
        <w:rPr>
          <w:rFonts w:hint="default"/>
          <w:sz w:val="22"/>
        </w:rPr>
      </w:pPr>
      <w:r>
        <w:rPr>
          <w:rFonts w:hint="eastAsia"/>
          <w:sz w:val="22"/>
        </w:rPr>
        <w:t>注　次に掲げる書類を添えてください。</w:t>
      </w:r>
    </w:p>
    <w:p>
      <w:pPr>
        <w:pStyle w:val="0"/>
        <w:overflowPunct w:val="0"/>
        <w:autoSpaceDE w:val="0"/>
        <w:autoSpaceDN w:val="0"/>
        <w:ind w:left="434" w:leftChars="100" w:hanging="207" w:hangingChars="100"/>
        <w:rPr>
          <w:rFonts w:hint="default"/>
          <w:sz w:val="22"/>
        </w:rPr>
      </w:pPr>
      <w:r>
        <w:rPr>
          <w:rFonts w:hint="eastAsia"/>
          <w:sz w:val="22"/>
        </w:rPr>
        <w:t>１　墓地の設置予定場所の周囲</w:t>
      </w:r>
      <w:r>
        <w:rPr>
          <w:rFonts w:hint="eastAsia"/>
          <w:sz w:val="22"/>
        </w:rPr>
        <w:t>100</w:t>
      </w:r>
      <w:r>
        <w:rPr>
          <w:rFonts w:hint="eastAsia"/>
          <w:sz w:val="22"/>
        </w:rPr>
        <w:t>メートル以内の区域の状況を明らかにした縮尺</w:t>
      </w:r>
      <w:r>
        <w:rPr>
          <w:rFonts w:hint="eastAsia"/>
          <w:sz w:val="22"/>
        </w:rPr>
        <w:t>2,500</w:t>
      </w:r>
      <w:r>
        <w:rPr>
          <w:rFonts w:hint="eastAsia"/>
          <w:sz w:val="22"/>
        </w:rPr>
        <w:t>分の１の図面</w:t>
      </w:r>
    </w:p>
    <w:p>
      <w:pPr>
        <w:pStyle w:val="0"/>
        <w:overflowPunct w:val="0"/>
        <w:autoSpaceDE w:val="0"/>
        <w:autoSpaceDN w:val="0"/>
        <w:ind w:firstLine="207" w:firstLineChars="100"/>
        <w:rPr>
          <w:rFonts w:hint="default"/>
          <w:sz w:val="22"/>
        </w:rPr>
      </w:pPr>
      <w:r>
        <w:rPr>
          <w:rFonts w:hint="eastAsia"/>
          <w:sz w:val="22"/>
        </w:rPr>
        <w:t>２　標識を掲示した場所を記入した位置図</w:t>
      </w:r>
    </w:p>
    <w:p>
      <w:pPr>
        <w:pStyle w:val="0"/>
        <w:overflowPunct w:val="0"/>
        <w:autoSpaceDE w:val="0"/>
        <w:autoSpaceDN w:val="0"/>
        <w:ind w:firstLine="207" w:firstLineChars="100"/>
        <w:rPr>
          <w:rFonts w:hint="default"/>
          <w:sz w:val="22"/>
        </w:rPr>
      </w:pPr>
      <w:r>
        <w:rPr>
          <w:rFonts w:hint="eastAsia"/>
          <w:sz w:val="22"/>
        </w:rPr>
        <w:t>３　標識並びに当該標識を掲示した場所及びその周辺の状況を明らかにした写真</w:t>
      </w:r>
    </w:p>
    <w:p>
      <w:pPr>
        <w:pStyle w:val="66"/>
        <w:wordWrap w:val="0"/>
        <w:ind w:left="0"/>
        <w:rPr>
          <w:rFonts w:hint="default"/>
          <w:sz w:val="22"/>
        </w:rPr>
      </w:pPr>
    </w:p>
    <w:p>
      <w:pPr>
        <w:pStyle w:val="0"/>
        <w:overflowPunct w:val="0"/>
        <w:autoSpaceDE w:val="0"/>
        <w:autoSpaceDN w:val="0"/>
        <w:rPr>
          <w:rFonts w:hint="default"/>
          <w:sz w:val="22"/>
        </w:rPr>
      </w:pPr>
      <w:r>
        <w:rPr>
          <w:rFonts w:hint="default"/>
          <w:sz w:val="22"/>
        </w:rPr>
        <w:t xml:space="preserve"> </w:t>
      </w:r>
    </w:p>
    <w:p>
      <w:pPr>
        <w:pStyle w:val="0"/>
        <w:overflowPunct w:val="0"/>
        <w:autoSpaceDE w:val="0"/>
        <w:autoSpaceDN w:val="0"/>
        <w:rPr>
          <w:rFonts w:hint="default"/>
          <w:sz w:val="22"/>
        </w:rPr>
      </w:pPr>
    </w:p>
    <w:sectPr>
      <w:pgSz w:w="11906" w:h="16838"/>
      <w:pgMar w:top="1276" w:right="1417" w:bottom="1276" w:left="1417" w:header="851" w:footer="992" w:gutter="0"/>
      <w:cols w:space="720"/>
      <w:textDirection w:val="lrTb"/>
      <w:docGrid w:type="linesAndChars" w:linePitch="373" w:charSpace="-27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oSVbN">
    <w:panose1 w:val="00000000000000000000"/>
    <w:charset w:val="00"/>
    <w:family w:val="roman"/>
    <w:notTrueType/>
    <w:pitch w:val="fixed"/>
    <w:sig w:usb0="00000000" w:usb1="00000000" w:usb2="00000000" w:usb3="00000000" w:csb0="00000001"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TrackMoves/>
  <w:defaultTabStop w:val="840"/>
  <w:drawingGridHorizontalSpacing w:val="227"/>
  <w:drawingGridVerticalSpacing w:val="373"/>
  <w:noPunctuationKerning/>
  <w:hdrShapeDefaults>
    <o:shapelayout v:ext="edit"/>
  </w:hdrShapeDefault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none" w:color="auto"/>
    </w:rPr>
  </w:style>
  <w:style w:type="character" w:styleId="16">
    <w:name w:val="FollowedHyperlink"/>
    <w:basedOn w:val="10"/>
    <w:next w:val="16"/>
    <w:link w:val="0"/>
    <w:uiPriority w:val="0"/>
    <w:rPr>
      <w:color w:val="0000FF"/>
      <w:u w:val="none" w:color="auto"/>
    </w:rPr>
  </w:style>
  <w:style w:type="paragraph" w:styleId="17" w:customStyle="1">
    <w:name w:val="sec"/>
    <w:basedOn w:val="0"/>
    <w:next w:val="17"/>
    <w:link w:val="0"/>
    <w:uiPriority w:val="0"/>
    <w:pPr>
      <w:spacing w:line="336" w:lineRule="atLeast"/>
      <w:ind w:left="240" w:hanging="240"/>
    </w:pPr>
  </w:style>
  <w:style w:type="paragraph" w:styleId="18" w:customStyle="1">
    <w:name w:val="sec0"/>
    <w:basedOn w:val="0"/>
    <w:next w:val="18"/>
    <w:link w:val="0"/>
    <w:uiPriority w:val="0"/>
    <w:pPr>
      <w:spacing w:line="336" w:lineRule="atLeast"/>
      <w:ind w:left="240" w:hanging="240"/>
    </w:pPr>
  </w:style>
  <w:style w:type="paragraph" w:styleId="19" w:customStyle="1">
    <w:name w:val="sec1"/>
    <w:basedOn w:val="0"/>
    <w:next w:val="19"/>
    <w:link w:val="0"/>
    <w:uiPriority w:val="0"/>
    <w:pPr>
      <w:spacing w:line="336" w:lineRule="atLeast"/>
      <w:ind w:left="480" w:hanging="240"/>
    </w:pPr>
  </w:style>
  <w:style w:type="paragraph" w:styleId="20" w:customStyle="1">
    <w:name w:val="sec2"/>
    <w:basedOn w:val="0"/>
    <w:next w:val="20"/>
    <w:link w:val="0"/>
    <w:uiPriority w:val="0"/>
    <w:pPr>
      <w:spacing w:line="336" w:lineRule="atLeast"/>
      <w:ind w:left="720" w:hanging="240"/>
    </w:pPr>
  </w:style>
  <w:style w:type="paragraph" w:styleId="21" w:customStyle="1">
    <w:name w:val="sec3"/>
    <w:basedOn w:val="0"/>
    <w:next w:val="21"/>
    <w:link w:val="0"/>
    <w:uiPriority w:val="0"/>
    <w:pPr>
      <w:spacing w:line="336" w:lineRule="atLeast"/>
      <w:ind w:left="960" w:hanging="240"/>
    </w:pPr>
  </w:style>
  <w:style w:type="paragraph" w:styleId="22" w:customStyle="1">
    <w:name w:val="sec4"/>
    <w:basedOn w:val="0"/>
    <w:next w:val="22"/>
    <w:link w:val="0"/>
    <w:uiPriority w:val="0"/>
    <w:pPr>
      <w:spacing w:line="336" w:lineRule="atLeast"/>
      <w:ind w:left="1200" w:hanging="240"/>
    </w:pPr>
  </w:style>
  <w:style w:type="paragraph" w:styleId="23" w:customStyle="1">
    <w:name w:val="sec5"/>
    <w:basedOn w:val="0"/>
    <w:next w:val="23"/>
    <w:link w:val="0"/>
    <w:uiPriority w:val="0"/>
    <w:pPr>
      <w:spacing w:line="336" w:lineRule="atLeast"/>
      <w:ind w:left="1440" w:hanging="240"/>
    </w:pPr>
  </w:style>
  <w:style w:type="paragraph" w:styleId="24" w:customStyle="1">
    <w:name w:val="sec6"/>
    <w:basedOn w:val="0"/>
    <w:next w:val="24"/>
    <w:link w:val="0"/>
    <w:uiPriority w:val="0"/>
    <w:pPr>
      <w:spacing w:line="336" w:lineRule="atLeast"/>
      <w:ind w:left="1680" w:hanging="240"/>
    </w:pPr>
  </w:style>
  <w:style w:type="paragraph" w:styleId="25" w:customStyle="1">
    <w:name w:val="sec7"/>
    <w:basedOn w:val="0"/>
    <w:next w:val="25"/>
    <w:link w:val="0"/>
    <w:uiPriority w:val="0"/>
    <w:pPr>
      <w:spacing w:line="336" w:lineRule="atLeast"/>
      <w:ind w:left="1920" w:hanging="240"/>
    </w:pPr>
  </w:style>
  <w:style w:type="paragraph" w:styleId="26" w:customStyle="1">
    <w:name w:val="sec8"/>
    <w:basedOn w:val="0"/>
    <w:next w:val="26"/>
    <w:link w:val="0"/>
    <w:uiPriority w:val="0"/>
    <w:pPr>
      <w:spacing w:line="336" w:lineRule="atLeast"/>
      <w:ind w:left="2160" w:hanging="240"/>
    </w:pPr>
  </w:style>
  <w:style w:type="paragraph" w:styleId="27" w:customStyle="1">
    <w:name w:val="sec0_2"/>
    <w:basedOn w:val="0"/>
    <w:next w:val="27"/>
    <w:link w:val="0"/>
    <w:uiPriority w:val="0"/>
    <w:pPr>
      <w:spacing w:before="240" w:beforeLines="0" w:beforeAutospacing="0" w:line="336" w:lineRule="atLeast"/>
      <w:ind w:left="240" w:hanging="240"/>
    </w:pPr>
  </w:style>
  <w:style w:type="paragraph" w:styleId="28" w:customStyle="1">
    <w:name w:val="sec1_2"/>
    <w:basedOn w:val="0"/>
    <w:next w:val="28"/>
    <w:link w:val="0"/>
    <w:uiPriority w:val="0"/>
    <w:pPr>
      <w:spacing w:before="240" w:beforeLines="0" w:beforeAutospacing="0" w:line="336" w:lineRule="atLeast"/>
      <w:ind w:left="480" w:hanging="240"/>
    </w:pPr>
  </w:style>
  <w:style w:type="paragraph" w:styleId="29" w:customStyle="1">
    <w:name w:val="sec2_2"/>
    <w:basedOn w:val="0"/>
    <w:next w:val="29"/>
    <w:link w:val="0"/>
    <w:uiPriority w:val="0"/>
    <w:pPr>
      <w:spacing w:before="240" w:beforeLines="0" w:beforeAutospacing="0" w:line="336" w:lineRule="atLeast"/>
      <w:ind w:left="720" w:hanging="240"/>
    </w:pPr>
  </w:style>
  <w:style w:type="paragraph" w:styleId="30" w:customStyle="1">
    <w:name w:val="sec3_2"/>
    <w:basedOn w:val="0"/>
    <w:next w:val="30"/>
    <w:link w:val="0"/>
    <w:uiPriority w:val="0"/>
    <w:pPr>
      <w:spacing w:before="240" w:beforeLines="0" w:beforeAutospacing="0" w:line="336" w:lineRule="atLeast"/>
      <w:ind w:left="960" w:hanging="240"/>
    </w:pPr>
  </w:style>
  <w:style w:type="paragraph" w:styleId="31" w:customStyle="1">
    <w:name w:val="sec4_2"/>
    <w:basedOn w:val="0"/>
    <w:next w:val="31"/>
    <w:link w:val="0"/>
    <w:uiPriority w:val="0"/>
    <w:pPr>
      <w:spacing w:before="240" w:beforeLines="0" w:beforeAutospacing="0" w:line="336" w:lineRule="atLeast"/>
      <w:ind w:left="1200" w:hanging="240"/>
    </w:pPr>
  </w:style>
  <w:style w:type="paragraph" w:styleId="32" w:customStyle="1">
    <w:name w:val="sec5_2"/>
    <w:basedOn w:val="0"/>
    <w:next w:val="32"/>
    <w:link w:val="0"/>
    <w:uiPriority w:val="0"/>
    <w:pPr>
      <w:spacing w:before="240" w:beforeLines="0" w:beforeAutospacing="0" w:line="336" w:lineRule="atLeast"/>
      <w:ind w:left="1440" w:hanging="240"/>
    </w:pPr>
  </w:style>
  <w:style w:type="paragraph" w:styleId="33" w:customStyle="1">
    <w:name w:val="sec6_2"/>
    <w:basedOn w:val="0"/>
    <w:next w:val="33"/>
    <w:link w:val="0"/>
    <w:uiPriority w:val="0"/>
    <w:pPr>
      <w:spacing w:before="240" w:beforeLines="0" w:beforeAutospacing="0" w:line="336" w:lineRule="atLeast"/>
      <w:ind w:left="1680" w:hanging="240"/>
    </w:pPr>
  </w:style>
  <w:style w:type="paragraph" w:styleId="34" w:customStyle="1">
    <w:name w:val="sec7_2"/>
    <w:basedOn w:val="0"/>
    <w:next w:val="34"/>
    <w:link w:val="0"/>
    <w:uiPriority w:val="0"/>
    <w:pPr>
      <w:spacing w:before="240" w:beforeLines="0" w:beforeAutospacing="0" w:line="336" w:lineRule="atLeast"/>
      <w:ind w:left="1920" w:hanging="240"/>
    </w:pPr>
  </w:style>
  <w:style w:type="paragraph" w:styleId="35" w:customStyle="1">
    <w:name w:val="sec8_2"/>
    <w:basedOn w:val="0"/>
    <w:next w:val="35"/>
    <w:link w:val="0"/>
    <w:uiPriority w:val="0"/>
    <w:pPr>
      <w:spacing w:before="240" w:beforeLines="0" w:beforeAutospacing="0" w:line="336" w:lineRule="atLeast"/>
      <w:ind w:left="2160" w:hanging="240"/>
    </w:pPr>
  </w:style>
  <w:style w:type="paragraph" w:styleId="36" w:customStyle="1">
    <w:name w:val="sec0_3"/>
    <w:basedOn w:val="0"/>
    <w:next w:val="36"/>
    <w:link w:val="0"/>
    <w:uiPriority w:val="0"/>
    <w:pPr>
      <w:spacing w:line="336" w:lineRule="atLeast"/>
      <w:ind w:left="240" w:firstLine="240"/>
    </w:pPr>
  </w:style>
  <w:style w:type="paragraph" w:styleId="37" w:customStyle="1">
    <w:name w:val="sec1_3"/>
    <w:basedOn w:val="0"/>
    <w:next w:val="37"/>
    <w:link w:val="0"/>
    <w:uiPriority w:val="0"/>
    <w:pPr>
      <w:spacing w:line="336" w:lineRule="atLeast"/>
      <w:ind w:left="480" w:firstLine="240"/>
    </w:pPr>
  </w:style>
  <w:style w:type="paragraph" w:styleId="38" w:customStyle="1">
    <w:name w:val="sec2_3"/>
    <w:basedOn w:val="0"/>
    <w:next w:val="38"/>
    <w:link w:val="0"/>
    <w:uiPriority w:val="0"/>
    <w:pPr>
      <w:spacing w:line="336" w:lineRule="atLeast"/>
      <w:ind w:left="720" w:firstLine="240"/>
    </w:pPr>
  </w:style>
  <w:style w:type="paragraph" w:styleId="39" w:customStyle="1">
    <w:name w:val="sec3_3"/>
    <w:basedOn w:val="0"/>
    <w:next w:val="39"/>
    <w:link w:val="0"/>
    <w:uiPriority w:val="0"/>
    <w:pPr>
      <w:spacing w:line="336" w:lineRule="atLeast"/>
      <w:ind w:left="960" w:firstLine="240"/>
    </w:pPr>
  </w:style>
  <w:style w:type="paragraph" w:styleId="40" w:customStyle="1">
    <w:name w:val="sec4_3"/>
    <w:basedOn w:val="0"/>
    <w:next w:val="40"/>
    <w:link w:val="0"/>
    <w:uiPriority w:val="0"/>
    <w:pPr>
      <w:spacing w:line="336" w:lineRule="atLeast"/>
      <w:ind w:left="1200" w:firstLine="240"/>
    </w:pPr>
  </w:style>
  <w:style w:type="paragraph" w:styleId="41" w:customStyle="1">
    <w:name w:val="sec5_3"/>
    <w:basedOn w:val="0"/>
    <w:next w:val="41"/>
    <w:link w:val="0"/>
    <w:uiPriority w:val="0"/>
    <w:pPr>
      <w:spacing w:line="336" w:lineRule="atLeast"/>
      <w:ind w:left="1440" w:firstLine="240"/>
    </w:pPr>
  </w:style>
  <w:style w:type="paragraph" w:styleId="42" w:customStyle="1">
    <w:name w:val="sec6_3"/>
    <w:basedOn w:val="0"/>
    <w:next w:val="42"/>
    <w:link w:val="0"/>
    <w:uiPriority w:val="0"/>
    <w:pPr>
      <w:spacing w:line="336" w:lineRule="atLeast"/>
      <w:ind w:left="1680" w:firstLine="240"/>
    </w:pPr>
  </w:style>
  <w:style w:type="paragraph" w:styleId="43" w:customStyle="1">
    <w:name w:val="sec7_3"/>
    <w:basedOn w:val="0"/>
    <w:next w:val="43"/>
    <w:link w:val="0"/>
    <w:uiPriority w:val="0"/>
    <w:pPr>
      <w:spacing w:line="336" w:lineRule="atLeast"/>
      <w:ind w:left="1920" w:firstLine="240"/>
    </w:pPr>
  </w:style>
  <w:style w:type="paragraph" w:styleId="44" w:customStyle="1">
    <w:name w:val="sec8_3"/>
    <w:basedOn w:val="0"/>
    <w:next w:val="44"/>
    <w:link w:val="0"/>
    <w:uiPriority w:val="0"/>
    <w:pPr>
      <w:spacing w:line="336" w:lineRule="atLeast"/>
      <w:ind w:left="2160" w:firstLine="240"/>
    </w:pPr>
  </w:style>
  <w:style w:type="paragraph" w:styleId="45" w:customStyle="1">
    <w:name w:val="sec_title"/>
    <w:basedOn w:val="0"/>
    <w:next w:val="45"/>
    <w:link w:val="0"/>
    <w:uiPriority w:val="0"/>
    <w:pPr>
      <w:spacing w:before="100" w:beforeLines="0" w:beforeAutospacing="1" w:after="100" w:afterLines="0" w:afterAutospacing="1"/>
      <w:ind w:left="720"/>
    </w:pPr>
  </w:style>
  <w:style w:type="paragraph" w:styleId="46" w:customStyle="1">
    <w:name w:val="contrasttitle"/>
    <w:basedOn w:val="0"/>
    <w:next w:val="46"/>
    <w:link w:val="0"/>
    <w:uiPriority w:val="0"/>
    <w:pPr>
      <w:spacing w:before="100" w:beforeLines="0" w:beforeAutospacing="1" w:after="100" w:afterLines="0" w:afterAutospacing="1"/>
      <w:ind w:left="1200" w:right="1200"/>
    </w:pPr>
  </w:style>
  <w:style w:type="paragraph" w:styleId="47" w:customStyle="1">
    <w:name w:val="con"/>
    <w:basedOn w:val="0"/>
    <w:next w:val="47"/>
    <w:link w:val="0"/>
    <w:uiPriority w:val="0"/>
    <w:pPr>
      <w:spacing w:line="336" w:lineRule="atLeast"/>
      <w:ind w:left="360" w:hanging="240"/>
    </w:pPr>
  </w:style>
  <w:style w:type="paragraph" w:styleId="48" w:customStyle="1">
    <w:name w:val="con0"/>
    <w:basedOn w:val="0"/>
    <w:next w:val="48"/>
    <w:link w:val="0"/>
    <w:uiPriority w:val="0"/>
    <w:pPr>
      <w:spacing w:line="336" w:lineRule="atLeast"/>
      <w:ind w:left="360" w:hanging="240"/>
    </w:pPr>
  </w:style>
  <w:style w:type="paragraph" w:styleId="49" w:customStyle="1">
    <w:name w:val="con1"/>
    <w:basedOn w:val="0"/>
    <w:next w:val="49"/>
    <w:link w:val="0"/>
    <w:uiPriority w:val="0"/>
    <w:pPr>
      <w:spacing w:line="336" w:lineRule="atLeast"/>
      <w:ind w:left="600" w:hanging="240"/>
    </w:pPr>
  </w:style>
  <w:style w:type="paragraph" w:styleId="50" w:customStyle="1">
    <w:name w:val="con2"/>
    <w:basedOn w:val="0"/>
    <w:next w:val="50"/>
    <w:link w:val="0"/>
    <w:uiPriority w:val="0"/>
    <w:pPr>
      <w:spacing w:line="336" w:lineRule="atLeast"/>
      <w:ind w:left="840" w:hanging="240"/>
    </w:pPr>
  </w:style>
  <w:style w:type="paragraph" w:styleId="51" w:customStyle="1">
    <w:name w:val="con3"/>
    <w:basedOn w:val="0"/>
    <w:next w:val="51"/>
    <w:link w:val="0"/>
    <w:uiPriority w:val="0"/>
    <w:pPr>
      <w:spacing w:line="336" w:lineRule="atLeast"/>
      <w:ind w:left="1080" w:hanging="240"/>
    </w:pPr>
  </w:style>
  <w:style w:type="paragraph" w:styleId="52" w:customStyle="1">
    <w:name w:val="con4"/>
    <w:basedOn w:val="0"/>
    <w:next w:val="52"/>
    <w:link w:val="0"/>
    <w:uiPriority w:val="0"/>
    <w:pPr>
      <w:spacing w:line="336" w:lineRule="atLeast"/>
      <w:ind w:left="1320" w:hanging="240"/>
    </w:pPr>
  </w:style>
  <w:style w:type="paragraph" w:styleId="53" w:customStyle="1">
    <w:name w:val="con5"/>
    <w:basedOn w:val="0"/>
    <w:next w:val="53"/>
    <w:link w:val="0"/>
    <w:uiPriority w:val="0"/>
    <w:pPr>
      <w:spacing w:line="336" w:lineRule="atLeast"/>
      <w:ind w:left="1560" w:hanging="240"/>
    </w:pPr>
  </w:style>
  <w:style w:type="paragraph" w:styleId="54" w:customStyle="1">
    <w:name w:val="con6"/>
    <w:basedOn w:val="0"/>
    <w:next w:val="54"/>
    <w:link w:val="0"/>
    <w:uiPriority w:val="0"/>
    <w:pPr>
      <w:spacing w:line="336" w:lineRule="atLeast"/>
      <w:ind w:left="1800" w:hanging="240"/>
    </w:pPr>
  </w:style>
  <w:style w:type="paragraph" w:styleId="55" w:customStyle="1">
    <w:name w:val="con7"/>
    <w:basedOn w:val="0"/>
    <w:next w:val="55"/>
    <w:link w:val="0"/>
    <w:uiPriority w:val="0"/>
    <w:pPr>
      <w:spacing w:line="336" w:lineRule="atLeast"/>
      <w:ind w:left="2040" w:hanging="240"/>
    </w:pPr>
  </w:style>
  <w:style w:type="paragraph" w:styleId="56" w:customStyle="1">
    <w:name w:val="con8"/>
    <w:basedOn w:val="0"/>
    <w:next w:val="56"/>
    <w:link w:val="0"/>
    <w:uiPriority w:val="0"/>
    <w:pPr>
      <w:spacing w:line="336" w:lineRule="atLeast"/>
      <w:ind w:left="2280" w:hanging="240"/>
    </w:pPr>
  </w:style>
  <w:style w:type="paragraph" w:styleId="57" w:customStyle="1">
    <w:name w:val="con0_1"/>
    <w:basedOn w:val="0"/>
    <w:next w:val="57"/>
    <w:link w:val="0"/>
    <w:uiPriority w:val="0"/>
    <w:pPr>
      <w:spacing w:line="336" w:lineRule="atLeast"/>
      <w:ind w:left="120" w:firstLine="240"/>
    </w:pPr>
  </w:style>
  <w:style w:type="paragraph" w:styleId="58" w:customStyle="1">
    <w:name w:val="con1_1"/>
    <w:basedOn w:val="0"/>
    <w:next w:val="58"/>
    <w:link w:val="0"/>
    <w:uiPriority w:val="0"/>
    <w:pPr>
      <w:spacing w:line="336" w:lineRule="atLeast"/>
      <w:ind w:left="360" w:firstLine="240"/>
    </w:pPr>
  </w:style>
  <w:style w:type="paragraph" w:styleId="59" w:customStyle="1">
    <w:name w:val="con2_1"/>
    <w:basedOn w:val="0"/>
    <w:next w:val="59"/>
    <w:link w:val="0"/>
    <w:uiPriority w:val="0"/>
    <w:pPr>
      <w:spacing w:line="336" w:lineRule="atLeast"/>
      <w:ind w:left="600" w:firstLine="240"/>
    </w:pPr>
  </w:style>
  <w:style w:type="paragraph" w:styleId="60" w:customStyle="1">
    <w:name w:val="con3_1"/>
    <w:basedOn w:val="0"/>
    <w:next w:val="60"/>
    <w:link w:val="0"/>
    <w:uiPriority w:val="0"/>
    <w:pPr>
      <w:spacing w:line="336" w:lineRule="atLeast"/>
      <w:ind w:left="840" w:firstLine="240"/>
    </w:pPr>
  </w:style>
  <w:style w:type="paragraph" w:styleId="61" w:customStyle="1">
    <w:name w:val="con4_1"/>
    <w:basedOn w:val="0"/>
    <w:next w:val="61"/>
    <w:link w:val="0"/>
    <w:uiPriority w:val="0"/>
    <w:pPr>
      <w:spacing w:line="336" w:lineRule="atLeast"/>
      <w:ind w:left="1080" w:firstLine="240"/>
    </w:pPr>
  </w:style>
  <w:style w:type="paragraph" w:styleId="62" w:customStyle="1">
    <w:name w:val="con5_1"/>
    <w:basedOn w:val="0"/>
    <w:next w:val="62"/>
    <w:link w:val="0"/>
    <w:uiPriority w:val="0"/>
    <w:pPr>
      <w:spacing w:line="336" w:lineRule="atLeast"/>
      <w:ind w:left="1320" w:firstLine="240"/>
    </w:pPr>
  </w:style>
  <w:style w:type="paragraph" w:styleId="63" w:customStyle="1">
    <w:name w:val="con6_1"/>
    <w:basedOn w:val="0"/>
    <w:next w:val="63"/>
    <w:link w:val="0"/>
    <w:uiPriority w:val="0"/>
    <w:pPr>
      <w:spacing w:line="336" w:lineRule="atLeast"/>
      <w:ind w:left="1560" w:firstLine="240"/>
    </w:pPr>
  </w:style>
  <w:style w:type="paragraph" w:styleId="64" w:customStyle="1">
    <w:name w:val="con7_1"/>
    <w:basedOn w:val="0"/>
    <w:next w:val="64"/>
    <w:link w:val="0"/>
    <w:uiPriority w:val="0"/>
    <w:pPr>
      <w:spacing w:line="336" w:lineRule="atLeast"/>
      <w:ind w:left="1800" w:firstLine="240"/>
    </w:pPr>
  </w:style>
  <w:style w:type="paragraph" w:styleId="65" w:customStyle="1">
    <w:name w:val="con8_1"/>
    <w:basedOn w:val="0"/>
    <w:next w:val="65"/>
    <w:link w:val="0"/>
    <w:uiPriority w:val="0"/>
    <w:pPr>
      <w:spacing w:line="336" w:lineRule="atLeast"/>
      <w:ind w:left="2040" w:firstLine="240"/>
    </w:pPr>
  </w:style>
  <w:style w:type="paragraph" w:styleId="66" w:customStyle="1">
    <w:name w:val="detailindent"/>
    <w:basedOn w:val="0"/>
    <w:next w:val="66"/>
    <w:link w:val="0"/>
    <w:uiPriority w:val="0"/>
    <w:pPr>
      <w:spacing w:line="336" w:lineRule="atLeast"/>
      <w:ind w:left="240"/>
    </w:pPr>
  </w:style>
  <w:style w:type="paragraph" w:styleId="67" w:customStyle="1">
    <w:name w:val="formtitle"/>
    <w:basedOn w:val="0"/>
    <w:next w:val="67"/>
    <w:link w:val="0"/>
    <w:uiPriority w:val="0"/>
    <w:pPr>
      <w:spacing w:line="336" w:lineRule="atLeast"/>
      <w:ind w:left="480"/>
    </w:pPr>
  </w:style>
  <w:style w:type="paragraph" w:styleId="68" w:customStyle="1">
    <w:name w:val="titlename"/>
    <w:basedOn w:val="0"/>
    <w:next w:val="68"/>
    <w:link w:val="0"/>
    <w:uiPriority w:val="0"/>
    <w:pPr>
      <w:spacing w:line="336" w:lineRule="atLeast"/>
      <w:ind w:left="720"/>
    </w:pPr>
  </w:style>
  <w:style w:type="paragraph" w:styleId="69" w:customStyle="1">
    <w:name w:val="stepindent0"/>
    <w:basedOn w:val="0"/>
    <w:next w:val="69"/>
    <w:link w:val="0"/>
    <w:uiPriority w:val="0"/>
    <w:pPr>
      <w:spacing w:line="336" w:lineRule="atLeast"/>
      <w:ind w:left="-240" w:firstLine="240"/>
    </w:pPr>
  </w:style>
  <w:style w:type="paragraph" w:styleId="70" w:customStyle="1">
    <w:name w:val="stepindent1"/>
    <w:basedOn w:val="0"/>
    <w:next w:val="70"/>
    <w:link w:val="0"/>
    <w:uiPriority w:val="0"/>
    <w:pPr>
      <w:spacing w:line="336" w:lineRule="atLeast"/>
      <w:ind w:firstLine="240"/>
    </w:pPr>
  </w:style>
  <w:style w:type="paragraph" w:styleId="71" w:customStyle="1">
    <w:name w:val="stepindent2"/>
    <w:basedOn w:val="0"/>
    <w:next w:val="71"/>
    <w:link w:val="0"/>
    <w:uiPriority w:val="0"/>
    <w:pPr>
      <w:spacing w:line="336" w:lineRule="atLeast"/>
      <w:ind w:left="240" w:firstLine="240"/>
    </w:pPr>
  </w:style>
  <w:style w:type="paragraph" w:styleId="72" w:customStyle="1">
    <w:name w:val="stepindent3"/>
    <w:basedOn w:val="0"/>
    <w:next w:val="72"/>
    <w:link w:val="0"/>
    <w:uiPriority w:val="0"/>
    <w:pPr>
      <w:spacing w:line="336" w:lineRule="atLeast"/>
      <w:ind w:left="480" w:firstLine="240"/>
    </w:pPr>
  </w:style>
  <w:style w:type="paragraph" w:styleId="73" w:customStyle="1">
    <w:name w:val="stepindent4"/>
    <w:basedOn w:val="0"/>
    <w:next w:val="73"/>
    <w:link w:val="0"/>
    <w:uiPriority w:val="0"/>
    <w:pPr>
      <w:spacing w:line="336" w:lineRule="atLeast"/>
      <w:ind w:left="720" w:firstLine="240"/>
    </w:pPr>
  </w:style>
  <w:style w:type="paragraph" w:styleId="74" w:customStyle="1">
    <w:name w:val="stepindent5"/>
    <w:basedOn w:val="0"/>
    <w:next w:val="74"/>
    <w:link w:val="0"/>
    <w:uiPriority w:val="0"/>
    <w:pPr>
      <w:spacing w:line="336" w:lineRule="atLeast"/>
      <w:ind w:left="960" w:firstLine="240"/>
    </w:pPr>
  </w:style>
  <w:style w:type="paragraph" w:styleId="75" w:customStyle="1">
    <w:name w:val="stepindent6"/>
    <w:basedOn w:val="0"/>
    <w:next w:val="75"/>
    <w:link w:val="0"/>
    <w:uiPriority w:val="0"/>
    <w:pPr>
      <w:spacing w:line="336" w:lineRule="atLeast"/>
      <w:ind w:left="1200" w:firstLine="240"/>
    </w:pPr>
  </w:style>
  <w:style w:type="paragraph" w:styleId="76" w:customStyle="1">
    <w:name w:val="stepindent7"/>
    <w:basedOn w:val="0"/>
    <w:next w:val="76"/>
    <w:link w:val="0"/>
    <w:uiPriority w:val="0"/>
    <w:pPr>
      <w:spacing w:line="336" w:lineRule="atLeast"/>
      <w:ind w:left="1440" w:firstLine="240"/>
    </w:pPr>
  </w:style>
  <w:style w:type="paragraph" w:styleId="77" w:customStyle="1">
    <w:name w:val="stepindent8"/>
    <w:basedOn w:val="0"/>
    <w:next w:val="77"/>
    <w:link w:val="0"/>
    <w:uiPriority w:val="0"/>
    <w:pPr>
      <w:spacing w:line="336" w:lineRule="atLeast"/>
      <w:ind w:left="1680" w:firstLine="240"/>
    </w:pPr>
  </w:style>
  <w:style w:type="paragraph" w:styleId="78" w:customStyle="1">
    <w:name w:val="additionalinfo"/>
    <w:basedOn w:val="0"/>
    <w:next w:val="78"/>
    <w:link w:val="0"/>
    <w:uiPriority w:val="0"/>
    <w:pPr>
      <w:spacing w:line="360" w:lineRule="atLeast"/>
      <w:ind w:left="960"/>
    </w:pPr>
    <w:rPr>
      <w:sz w:val="18"/>
    </w:rPr>
  </w:style>
  <w:style w:type="paragraph" w:styleId="79" w:customStyle="1">
    <w:name w:val="historyinfo"/>
    <w:basedOn w:val="0"/>
    <w:next w:val="79"/>
    <w:link w:val="0"/>
    <w:uiPriority w:val="0"/>
    <w:pPr>
      <w:spacing w:line="360" w:lineRule="atLeast"/>
      <w:ind w:left="120"/>
    </w:pPr>
    <w:rPr>
      <w:sz w:val="18"/>
    </w:rPr>
  </w:style>
  <w:style w:type="paragraph" w:styleId="80" w:customStyle="1">
    <w:name w:val="menutitle"/>
    <w:basedOn w:val="0"/>
    <w:next w:val="80"/>
    <w:link w:val="0"/>
    <w:uiPriority w:val="0"/>
    <w:pPr>
      <w:pBdr>
        <w:left w:val="single" w:color="666666" w:sz="48" w:space="2"/>
        <w:bottom w:val="single" w:color="666666" w:sz="6" w:space="0"/>
      </w:pBdr>
      <w:ind w:left="960"/>
    </w:pPr>
  </w:style>
  <w:style w:type="character" w:styleId="81" w:customStyle="1">
    <w:name w:val="histtitle"/>
    <w:basedOn w:val="10"/>
    <w:next w:val="81"/>
    <w:link w:val="0"/>
    <w:uiPriority w:val="0"/>
    <w:rPr>
      <w:b w:val="1"/>
    </w:rPr>
  </w:style>
  <w:style w:type="character" w:styleId="82" w:customStyle="1">
    <w:name w:val="searchword1"/>
    <w:basedOn w:val="10"/>
    <w:next w:val="82"/>
    <w:link w:val="0"/>
    <w:uiPriority w:val="0"/>
    <w:rPr>
      <w:shd w:val="clear" w:color="auto" w:fill="FF66FF"/>
    </w:rPr>
  </w:style>
  <w:style w:type="character" w:styleId="83" w:customStyle="1">
    <w:name w:val="searchword2"/>
    <w:basedOn w:val="10"/>
    <w:next w:val="83"/>
    <w:link w:val="0"/>
    <w:uiPriority w:val="0"/>
    <w:rPr>
      <w:shd w:val="clear" w:color="auto" w:fill="66CCFF"/>
    </w:rPr>
  </w:style>
  <w:style w:type="character" w:styleId="84" w:customStyle="1">
    <w:name w:val="searchword3"/>
    <w:basedOn w:val="10"/>
    <w:next w:val="84"/>
    <w:link w:val="0"/>
    <w:uiPriority w:val="0"/>
    <w:rPr>
      <w:shd w:val="clear" w:color="auto" w:fill="FFCC00"/>
    </w:rPr>
  </w:style>
  <w:style w:type="character" w:styleId="85" w:customStyle="1">
    <w:name w:val="searchword4"/>
    <w:basedOn w:val="10"/>
    <w:next w:val="85"/>
    <w:link w:val="0"/>
    <w:uiPriority w:val="0"/>
    <w:rPr>
      <w:shd w:val="clear" w:color="auto" w:fill="FF9999"/>
    </w:rPr>
  </w:style>
  <w:style w:type="character" w:styleId="86" w:customStyle="1">
    <w:name w:val="searchword5"/>
    <w:basedOn w:val="10"/>
    <w:next w:val="86"/>
    <w:link w:val="0"/>
    <w:uiPriority w:val="0"/>
    <w:rPr>
      <w:shd w:val="clear" w:color="auto" w:fill="33FFCC"/>
    </w:rPr>
  </w:style>
  <w:style w:type="character" w:styleId="87" w:customStyle="1">
    <w:name w:val="add"/>
    <w:basedOn w:val="10"/>
    <w:next w:val="87"/>
    <w:link w:val="0"/>
    <w:uiPriority w:val="0"/>
    <w:rPr>
      <w:shd w:val="clear" w:color="auto" w:fill="99CCFF"/>
    </w:rPr>
  </w:style>
  <w:style w:type="character" w:styleId="88" w:customStyle="1">
    <w:name w:val="del"/>
    <w:basedOn w:val="10"/>
    <w:next w:val="88"/>
    <w:link w:val="0"/>
    <w:uiPriority w:val="0"/>
    <w:rPr>
      <w:strike w:val="1"/>
      <w:shd w:val="clear" w:color="auto" w:fill="FF9999"/>
    </w:rPr>
  </w:style>
  <w:style w:type="character" w:styleId="89" w:customStyle="1">
    <w:name w:val="num_change"/>
    <w:basedOn w:val="10"/>
    <w:next w:val="89"/>
    <w:link w:val="0"/>
    <w:uiPriority w:val="0"/>
    <w:rPr>
      <w:color w:val="339933"/>
    </w:rPr>
  </w:style>
  <w:style w:type="character" w:styleId="90" w:customStyle="1">
    <w:name w:val="remark_letter"/>
    <w:basedOn w:val="10"/>
    <w:next w:val="90"/>
    <w:link w:val="0"/>
    <w:uiPriority w:val="0"/>
    <w:rPr>
      <w:shd w:val="clear" w:color="auto" w:fill="FFFF00"/>
    </w:rPr>
  </w:style>
  <w:style w:type="character" w:styleId="91" w:customStyle="1">
    <w:name w:val="comment"/>
    <w:basedOn w:val="10"/>
    <w:next w:val="91"/>
    <w:link w:val="0"/>
    <w:uiPriority w:val="0"/>
    <w:rPr>
      <w:rFonts w:ascii="lr oSVbN" w:hAnsi="lr oSVbN"/>
      <w:b w:val="1"/>
      <w:color w:val="FF0000"/>
      <w:sz w:val="18"/>
    </w:rPr>
  </w:style>
  <w:style w:type="character" w:styleId="92" w:customStyle="1">
    <w:name w:val="string"/>
    <w:basedOn w:val="10"/>
    <w:next w:val="92"/>
    <w:link w:val="0"/>
    <w:uiPriority w:val="0"/>
    <w:rPr>
      <w:color w:val="FFFFFF"/>
      <w:kern w:val="0"/>
    </w:rPr>
  </w:style>
  <w:style w:type="paragraph" w:styleId="93">
    <w:name w:val="Normal (Web)"/>
    <w:basedOn w:val="0"/>
    <w:next w:val="93"/>
    <w:link w:val="0"/>
    <w:uiPriority w:val="0"/>
    <w:pPr>
      <w:spacing w:before="100" w:beforeLines="0" w:beforeAutospacing="1" w:after="100" w:afterLines="0" w:afterAutospacing="1"/>
    </w:pPr>
  </w:style>
  <w:style w:type="paragraph" w:styleId="94">
    <w:name w:val="header"/>
    <w:basedOn w:val="0"/>
    <w:next w:val="94"/>
    <w:link w:val="95"/>
    <w:uiPriority w:val="0"/>
    <w:pPr>
      <w:tabs>
        <w:tab w:val="center" w:leader="none" w:pos="4252"/>
        <w:tab w:val="right" w:leader="none" w:pos="8504"/>
      </w:tabs>
      <w:snapToGrid w:val="0"/>
    </w:pPr>
  </w:style>
  <w:style w:type="character" w:styleId="95" w:customStyle="1">
    <w:name w:val="ヘッダー (文字)"/>
    <w:basedOn w:val="10"/>
    <w:next w:val="95"/>
    <w:link w:val="94"/>
    <w:uiPriority w:val="0"/>
    <w:rPr>
      <w:rFonts w:ascii="ＭＳ 明朝" w:hAnsi="ＭＳ 明朝" w:eastAsia="ＭＳ 明朝"/>
      <w:sz w:val="24"/>
    </w:rPr>
  </w:style>
  <w:style w:type="paragraph" w:styleId="96">
    <w:name w:val="footer"/>
    <w:basedOn w:val="0"/>
    <w:next w:val="96"/>
    <w:link w:val="97"/>
    <w:uiPriority w:val="0"/>
    <w:pPr>
      <w:tabs>
        <w:tab w:val="center" w:leader="none" w:pos="4252"/>
        <w:tab w:val="right" w:leader="none" w:pos="8504"/>
      </w:tabs>
      <w:snapToGrid w:val="0"/>
    </w:pPr>
  </w:style>
  <w:style w:type="character" w:styleId="97" w:customStyle="1">
    <w:name w:val="フッター (文字)"/>
    <w:basedOn w:val="10"/>
    <w:next w:val="97"/>
    <w:link w:val="96"/>
    <w:uiPriority w:val="0"/>
    <w:rPr>
      <w:rFonts w:ascii="ＭＳ 明朝" w:hAnsi="ＭＳ 明朝" w:eastAsia="ＭＳ 明朝"/>
      <w:sz w:val="24"/>
    </w:rPr>
  </w:style>
  <w:style w:type="table" w:styleId="98">
    <w:name w:val="Table Grid"/>
    <w:basedOn w:val="11"/>
    <w:next w:val="98"/>
    <w:link w:val="0"/>
    <w:uiPriority w:val="0"/>
    <w:rPr>
      <w:rFonts w:ascii="Century" w:hAnsi="Century"/>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70</Words>
  <Characters>401</Characters>
  <Application>JUST Note</Application>
  <Lines>3</Lines>
  <Paragraphs>1</Paragraphs>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高知県墓地対策要綱</dc:title>
  <dc:creator>Windows ユーザー</dc:creator>
  <cp:lastModifiedBy>509141</cp:lastModifiedBy>
  <dcterms:created xsi:type="dcterms:W3CDTF">2013-06-10T02:25:00Z</dcterms:created>
  <dcterms:modified xsi:type="dcterms:W3CDTF">2023-05-24T02:30:18Z</dcterms:modified>
  <cp:revision>4</cp:revision>
</cp:coreProperties>
</file>