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</w:rPr>
        <w:t>第４号様式</w:t>
      </w:r>
    </w:p>
    <w:p>
      <w:pPr>
        <w:pStyle w:val="0"/>
        <w:wordWrap w:val="0"/>
        <w:spacing w:line="400" w:lineRule="exact"/>
        <w:ind w:right="44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年　　　月　　　日　</w:t>
      </w:r>
    </w:p>
    <w:p>
      <w:pPr>
        <w:pStyle w:val="0"/>
        <w:spacing w:line="400" w:lineRule="exact"/>
        <w:ind w:left="630" w:leftChars="300" w:firstLine="660" w:firstLineChars="300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保健所長　様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郵便番号　　　　　　　　　　　　　　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住　　所　　　　　　　　　　　　　　</w:t>
      </w:r>
    </w:p>
    <w:p>
      <w:pPr>
        <w:pStyle w:val="0"/>
        <w:wordWrap w:val="0"/>
        <w:spacing w:line="440" w:lineRule="exact"/>
        <w:ind w:right="-6"/>
        <w:jc w:val="right"/>
        <w:rPr>
          <w:rFonts w:hint="default" w:ascii="?l?r ??fc" w:hAnsi="?l?r ??fc"/>
          <w:snapToGrid w:val="0"/>
          <w:sz w:val="22"/>
        </w:rPr>
      </w:pPr>
      <w:r>
        <w:rPr>
          <w:rFonts w:hint="eastAsia"/>
          <w:snapToGrid w:val="0"/>
          <w:sz w:val="22"/>
        </w:rPr>
        <w:t>　　　　　　氏　　名　　　　　　　　　　　　　　　</w:t>
      </w:r>
      <w:r>
        <w:rPr>
          <w:rFonts w:hint="eastAsia"/>
          <w:snapToGrid w:val="0"/>
          <w:kern w:val="0"/>
        </w:rPr>
        <w:t>㊞</w:t>
      </w:r>
      <w:r>
        <w:rPr>
          <w:rFonts w:hint="eastAsia"/>
          <w:snapToGrid w:val="0"/>
          <w:vanish w:val="1"/>
          <w:sz w:val="22"/>
        </w:rPr>
        <w:t>印</w:t>
      </w:r>
    </w:p>
    <w:p>
      <w:pPr>
        <w:pStyle w:val="0"/>
        <w:wordWrap w:val="0"/>
        <w:spacing w:line="440" w:lineRule="exact"/>
        <w:ind w:right="420"/>
        <w:jc w:val="right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電話番号　　　　　　　　　　　　　　</w:t>
      </w:r>
    </w:p>
    <w:p>
      <w:pPr>
        <w:pStyle w:val="0"/>
        <w:spacing w:line="440" w:lineRule="exact"/>
        <w:ind w:right="420"/>
        <w:jc w:val="right"/>
        <w:rPr>
          <w:rFonts w:hint="default"/>
          <w:snapToGrid w:val="0"/>
          <w:sz w:val="18"/>
        </w:rPr>
      </w:pP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0 w 4786"/>
                            <a:gd name="CY2" fmla="*/ 21600 h 21600"/>
                            <a:gd name="CX3" fmla="*/ 0 w 4786"/>
                            <a:gd name="CY3" fmla="*/ 10800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5"/>
                                <a:pt x="4786" y="10800"/>
                              </a:cubicBezTo>
                              <a:cubicBezTo>
                                <a:pt x="4786" y="16765"/>
                                <a:pt x="2643" y="21600"/>
                                <a:pt x="0" y="21600"/>
                              </a:cubicBezTo>
                              <a:cubicBezTo>
                                <a:pt x="0" y="21600"/>
                                <a:pt x="0" y="21600"/>
                                <a:pt x="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108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margin-top:10pt;mso-position-vertical-relative:text;mso-position-horizontal-relative:text;position:absolute;height:25.5pt;width:5.65pt;margin-left:441pt;z-index:2;" filled="f" stroked="t" strokecolor="#000000" strokeweight="0.75pt" o:spt="0" path="m0,0nfl0,0c11928,0,21600,4835,21600,10800c21600,16765,11928,21600,0,21600c0,21600,0,21600,0,21600em0,0nsl0,0c11928,0,21600,4835,21600,10800c21600,16765,11928,21600,0,21600c0,21600,0,21600,0,21600l0,21600l0,10800xe">
                <v:path textboxrect="0,0,21600,21600" arrowok="true" o:connecttype="custom" o:connectlocs="0,0;0,21600;0,10800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?l?r ??fc" w:hAnsi="?l?r ??fc"/>
          <w:sz w:val="1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127000</wp:posOffset>
                </wp:positionV>
                <wp:extent cx="71755" cy="3238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71755" cy="323850"/>
                        </a:xfrm>
                        <a:custGeom>
                          <a:avLst/>
                          <a:gdLst>
                            <a:gd name="CX1" fmla="*/ 0 w 4786"/>
                            <a:gd name="CY1" fmla="*/ 0 h 21600"/>
                            <a:gd name="CX2" fmla="*/ 210 w 4786"/>
                            <a:gd name="CY2" fmla="*/ 21600 h 21600"/>
                            <a:gd name="CX3" fmla="*/ 0 w 4786"/>
                            <a:gd name="CY3" fmla="*/ 10805 h 21600"/>
                            <a:gd name="TXL" fmla="*/ 0 w 4786"/>
                            <a:gd name="TXT" fmla="*/ 0 h 21600"/>
                            <a:gd name="TXR" fmla="*/ 4786 w 4786"/>
                            <a:gd name="TXB" fmla="*/ 21600 h 21600"/>
                          </a:gdLst>
                          <a:ahLst/>
                          <a:cxnLst>
                            <a:cxn ang="16200000">
                              <a:pos x="CX1" y="CY1"/>
                            </a:cxn>
                            <a:cxn ang="5400000">
                              <a:pos x="CX2" y="CY2"/>
                            </a:cxn>
                            <a:cxn ang="5400000">
                              <a:pos x="CX3" y="CY3"/>
                            </a:cxn>
                          </a:cxnLst>
                          <a:rect l="TXL" t="TXT" r="TXR" b="TXB"/>
                          <a:pathLst>
                            <a:path w="4786" h="21600" fill="none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</a:path>
                            <a:path w="4786" h="21600" fill="norm" stroke="0">
                              <a:moveTo>
                                <a:pt x="0" y="0"/>
                              </a:moveTo>
                              <a:cubicBezTo>
                                <a:pt x="2643" y="0"/>
                                <a:pt x="4786" y="4838"/>
                                <a:pt x="4786" y="10805"/>
                              </a:cubicBezTo>
                              <a:cubicBezTo>
                                <a:pt x="4786" y="16588"/>
                                <a:pt x="2769" y="21346"/>
                                <a:pt x="210" y="21600"/>
                              </a:cubicBezTo>
                              <a:lnTo>
                                <a:pt x="210" y="21600"/>
                              </a:lnTo>
                              <a:lnTo>
                                <a:pt x="0" y="108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flip:x;margin-top:10pt;mso-position-vertical-relative:text;mso-position-horizontal-relative:text;position:absolute;height:25.5pt;width:5.65pt;margin-left:283.5pt;z-index:3;" filled="f" stroked="t" strokecolor="#000000" strokeweight="0.75pt" o:spt="0" path="m0,0nfl0,0c11928,0,21600,4838,21600,10805c21600,16588,12497,21346,948,21600em0,0nsl0,0c11928,0,21600,4838,21600,10805c21600,16588,12497,21346,948,21600l948,21600l0,10805xe">
                <v:path textboxrect="0,0,21600,21600" arrowok="true" o:connecttype="custom" o:connectlocs="0,0;948,21600;0,10805" o:connectangles="270,90,90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z w:val="18"/>
        </w:rPr>
        <w:t>法人にあっては、主たる事務所の所</w:t>
      </w:r>
    </w:p>
    <w:p>
      <w:pPr>
        <w:pStyle w:val="0"/>
        <w:overflowPunct w:val="0"/>
        <w:ind w:firstLine="5879" w:firstLineChars="3266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sz w:val="18"/>
        </w:rPr>
        <w:t>在地、名称及び代表者の職・氏名</w:t>
      </w:r>
    </w:p>
    <w:p>
      <w:pPr>
        <w:pStyle w:val="0"/>
        <w:spacing w:line="20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</w:p>
    <w:p>
      <w:pPr>
        <w:pStyle w:val="0"/>
        <w:spacing w:line="20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</w:p>
    <w:p>
      <w:pPr>
        <w:pStyle w:val="0"/>
        <w:spacing w:line="200" w:lineRule="exact"/>
        <w:ind w:right="420"/>
        <w:jc w:val="right"/>
        <w:rPr>
          <w:rFonts w:hint="default" w:ascii="?l?r ??fc" w:hAnsi="?l?r ??fc"/>
          <w:snapToGrid w:val="0"/>
          <w:sz w:val="22"/>
        </w:rPr>
      </w:pPr>
    </w:p>
    <w:p>
      <w:pPr>
        <w:pStyle w:val="0"/>
        <w:spacing w:line="400" w:lineRule="exact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pacing w:val="38"/>
          <w:kern w:val="0"/>
          <w:sz w:val="28"/>
          <w:fitText w:val="4200" w:id="1"/>
        </w:rPr>
        <w:t>出張理容・出張美容廃止</w:t>
      </w:r>
      <w:r>
        <w:rPr>
          <w:rFonts w:hint="eastAsia"/>
          <w:snapToGrid w:val="0"/>
          <w:spacing w:val="2"/>
          <w:kern w:val="0"/>
          <w:sz w:val="28"/>
          <w:fitText w:val="4200" w:id="1"/>
        </w:rPr>
        <w:t>届</w:t>
      </w:r>
      <w:r>
        <w:rPr>
          <w:rFonts w:hint="eastAsia"/>
          <w:snapToGrid w:val="0"/>
          <w:vanish w:val="1"/>
          <w:spacing w:val="2"/>
          <w:sz w:val="28"/>
        </w:rPr>
        <w:t>出張理容承認申請書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下記のとおり、出張理容・出張美容を廃止したので届け出ます。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34" w:lineRule="atLeast"/>
        <w:rPr>
          <w:rFonts w:hint="default"/>
        </w:rPr>
      </w:pPr>
    </w:p>
    <w:tbl>
      <w:tblPr>
        <w:tblStyle w:val="11"/>
        <w:tblW w:w="0" w:type="auto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25"/>
        <w:gridCol w:w="6022"/>
      </w:tblGrid>
      <w:tr>
        <w:trPr>
          <w:cantSplit/>
          <w:trHeight w:val="1617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出張理容・出張美容</w:t>
            </w:r>
          </w:p>
          <w:p>
            <w:pPr>
              <w:pStyle w:val="0"/>
              <w:spacing w:line="334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2"/>
              </w:rPr>
              <w:t>を行う場</w:t>
            </w:r>
            <w:r>
              <w:rPr>
                <w:rFonts w:hint="eastAsia"/>
                <w:kern w:val="0"/>
                <w:fitText w:val="1890" w:id="2"/>
              </w:rPr>
              <w:t>所</w:t>
            </w:r>
          </w:p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（所在地・施設名）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728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出張理容・出張美容</w:t>
            </w:r>
          </w:p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期　　　　　　　間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727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3"/>
              </w:rPr>
              <w:t>廃止年月</w:t>
            </w:r>
            <w:r>
              <w:rPr>
                <w:rFonts w:hint="eastAsia"/>
                <w:kern w:val="0"/>
                <w:fitText w:val="1890" w:id="3"/>
              </w:rPr>
              <w:t>日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年　　　　月　　　　日</w:t>
            </w:r>
          </w:p>
        </w:tc>
      </w:tr>
      <w:tr>
        <w:trPr>
          <w:cantSplit/>
          <w:trHeight w:val="1743" w:hRule="atLeast"/>
        </w:trPr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4"/>
              </w:rPr>
              <w:t>廃止理</w:t>
            </w:r>
            <w:r>
              <w:rPr>
                <w:rFonts w:hint="eastAsia"/>
                <w:spacing w:val="30"/>
                <w:kern w:val="0"/>
                <w:fitText w:val="1890" w:id="4"/>
              </w:rPr>
              <w:t>由</w:t>
            </w:r>
          </w:p>
        </w:tc>
        <w:tc>
          <w:tcPr>
            <w:tcW w:w="6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4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840" w:leftChars="100" w:hanging="630" w:hangingChars="3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7" w:h="16840"/>
      <w:pgMar w:top="851" w:right="1247" w:bottom="567" w:left="1531" w:header="0" w:footer="0" w:gutter="0"/>
      <w:cols w:space="720"/>
      <w:noEndnote w:val="1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249</Characters>
  <Application>JUST Note</Application>
  <Lines>2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410041</cp:lastModifiedBy>
  <dcterms:created xsi:type="dcterms:W3CDTF">2013-02-07T02:23:00Z</dcterms:created>
  <dcterms:modified xsi:type="dcterms:W3CDTF">2023-12-22T06:51:40Z</dcterms:modified>
  <cp:revision>3</cp:revision>
</cp:coreProperties>
</file>