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</w:t>
      </w:r>
      <w:r>
        <w:rPr>
          <w:rFonts w:hint="eastAsia" w:ascii="ＭＳ ゴシック" w:hAnsi="ＭＳ ゴシック" w:eastAsia="ＭＳ ゴシック"/>
          <w:b w:val="1"/>
        </w:rPr>
        <w:t>11</w:t>
      </w:r>
      <w:r>
        <w:rPr>
          <w:rFonts w:hint="eastAsia" w:ascii="ＭＳ ゴシック" w:hAnsi="ＭＳ ゴシック" w:eastAsia="ＭＳ ゴシック"/>
          <w:b w:val="1"/>
        </w:rPr>
        <w:t>号様式</w:t>
      </w:r>
      <w:r>
        <w:rPr>
          <w:rFonts w:hint="eastAsia"/>
        </w:rPr>
        <w:t>（第５条関係）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申請者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生年月日　　　　　　　　　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出張理容承認申請書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77" w:afterLines="5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高知県理容師法施行条例第６条第１項第３号の規定に基づき出張理容を行いたいので、同条第２項の規定により次のとおり関係書類を添えて申請します。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1080"/>
        <w:gridCol w:w="1080"/>
        <w:gridCol w:w="7260"/>
      </w:tblGrid>
      <w:tr>
        <w:trPr/>
        <w:tc>
          <w:tcPr>
            <w:tcW w:w="21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28" w:type="dxa"/>
              <w:bottom w:w="28" w:type="dxa"/>
            </w:tcMar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本籍地</w:t>
            </w:r>
            <w:bookmarkStart w:id="0" w:name="_GoBack"/>
            <w:bookmarkEnd w:id="0"/>
            <w:r>
              <w:rPr>
                <w:rFonts w:hint="eastAsia"/>
              </w:rPr>
              <w:t>都道府県名（国籍）</w:t>
            </w:r>
          </w:p>
        </w:tc>
        <w:tc>
          <w:tcPr>
            <w:tcW w:w="7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0" w:leftChars="0" w:firstLine="0" w:firstLineChars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21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理容師登録番号</w:t>
            </w:r>
          </w:p>
        </w:tc>
        <w:tc>
          <w:tcPr>
            <w:tcW w:w="7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270" w:firstLineChars="15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/>
        <w:tc>
          <w:tcPr>
            <w:tcW w:w="21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理容師登録年月日</w:t>
            </w:r>
          </w:p>
        </w:tc>
        <w:tc>
          <w:tcPr>
            <w:tcW w:w="7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270" w:firstLineChars="15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/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出張理容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7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回数</w:t>
            </w:r>
          </w:p>
        </w:tc>
        <w:tc>
          <w:tcPr>
            <w:tcW w:w="7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7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対象人員</w:t>
            </w:r>
          </w:p>
        </w:tc>
        <w:tc>
          <w:tcPr>
            <w:tcW w:w="7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21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出張理容を行う理由</w:t>
            </w:r>
          </w:p>
        </w:tc>
        <w:tc>
          <w:tcPr>
            <w:tcW w:w="7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pacing w:before="177" w:beforeLines="50" w:beforeAutospacing="0"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理容師免許証の写しを添えてください。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2047</TotalTime>
  <Pages>1</Pages>
  <Words>0</Words>
  <Characters>252</Characters>
  <Application>JUST Note</Application>
  <Lines>52</Lines>
  <Paragraphs>24</Paragraphs>
  <CharactersWithSpaces>278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293143</cp:lastModifiedBy>
  <cp:lastPrinted>2020-12-21T07:47:21Z</cp:lastPrinted>
  <dcterms:created xsi:type="dcterms:W3CDTF">2020-12-03T05:05:00Z</dcterms:created>
  <dcterms:modified xsi:type="dcterms:W3CDTF">2021-04-03T05:47:58Z</dcterms:modified>
  <cp:revision>52</cp:revision>
</cp:coreProperties>
</file>