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90" w:rsidRPr="00BC1D30" w:rsidRDefault="004D1388" w:rsidP="006F0CC3">
      <w:pPr>
        <w:jc w:val="center"/>
        <w:rPr>
          <w:rFonts w:ascii="ＭＳ 明朝" w:hAnsi="ＭＳ 明朝"/>
          <w:szCs w:val="21"/>
        </w:rPr>
      </w:pPr>
      <w:r>
        <w:rPr>
          <w:rFonts w:ascii="ＭＳ ゴシック" w:eastAsia="ＭＳ ゴシック" w:hAnsi="ＭＳ ゴシック" w:hint="eastAsia"/>
          <w:sz w:val="32"/>
          <w:szCs w:val="32"/>
        </w:rPr>
        <w:t>h</w:t>
      </w:r>
      <w:r w:rsidR="00366D90">
        <w:rPr>
          <w:rFonts w:ascii="ＭＳ ゴシック" w:eastAsia="ＭＳ ゴシック" w:hAnsi="ＭＳ ゴシック" w:hint="eastAsia"/>
          <w:sz w:val="32"/>
          <w:szCs w:val="32"/>
        </w:rPr>
        <w:t>yper-QU を活用した温かい学級づくりを考える</w:t>
      </w:r>
      <w:r w:rsidR="006F0CC3">
        <w:rPr>
          <w:rFonts w:ascii="ＭＳ ゴシック" w:eastAsia="ＭＳ ゴシック" w:hAnsi="ＭＳ ゴシック" w:hint="eastAsia"/>
          <w:sz w:val="32"/>
          <w:szCs w:val="32"/>
        </w:rPr>
        <w:t xml:space="preserve">　その２</w:t>
      </w:r>
    </w:p>
    <w:p w:rsidR="006F0CC3" w:rsidRPr="00BC1D30" w:rsidRDefault="006F0CC3" w:rsidP="006F0CC3">
      <w:pPr>
        <w:jc w:val="center"/>
        <w:rPr>
          <w:rFonts w:ascii="ＭＳ 明朝" w:hAnsi="ＭＳ 明朝"/>
          <w:szCs w:val="21"/>
        </w:rPr>
      </w:pPr>
    </w:p>
    <w:p w:rsidR="00366D90" w:rsidRDefault="00366D90" w:rsidP="00366D90">
      <w:pPr>
        <w:wordWrap w:val="0"/>
        <w:jc w:val="right"/>
        <w:rPr>
          <w:rFonts w:ascii="ＭＳ 明朝" w:hAnsi="ＭＳ 明朝"/>
          <w:szCs w:val="21"/>
        </w:rPr>
      </w:pPr>
      <w:r>
        <w:rPr>
          <w:rFonts w:ascii="ＭＳ 明朝" w:hAnsi="ＭＳ 明朝" w:hint="eastAsia"/>
          <w:szCs w:val="21"/>
        </w:rPr>
        <w:t>安芸市教育研究所　特別研究員　吉本</w:t>
      </w:r>
      <w:r w:rsidR="00780F17">
        <w:rPr>
          <w:rFonts w:ascii="ＭＳ 明朝" w:hAnsi="ＭＳ 明朝" w:hint="eastAsia"/>
          <w:szCs w:val="21"/>
        </w:rPr>
        <w:t xml:space="preserve">　</w:t>
      </w:r>
      <w:r>
        <w:rPr>
          <w:rFonts w:ascii="ＭＳ 明朝" w:hAnsi="ＭＳ 明朝" w:hint="eastAsia"/>
          <w:szCs w:val="21"/>
        </w:rPr>
        <w:t>慶子</w:t>
      </w:r>
    </w:p>
    <w:p w:rsidR="00366D90" w:rsidRDefault="00366D90" w:rsidP="00366D90">
      <w:pPr>
        <w:jc w:val="right"/>
        <w:rPr>
          <w:rFonts w:ascii="ＭＳ 明朝" w:hAnsi="ＭＳ 明朝"/>
          <w:szCs w:val="21"/>
        </w:rPr>
      </w:pPr>
    </w:p>
    <w:p w:rsidR="00366D90" w:rsidRPr="00BC1D30" w:rsidRDefault="00D74AE3" w:rsidP="00366D9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366D90" w:rsidRPr="00BC1D30">
        <w:rPr>
          <w:rFonts w:ascii="ＭＳ ゴシック" w:eastAsia="ＭＳ ゴシック" w:hAnsi="ＭＳ ゴシック" w:hint="eastAsia"/>
          <w:szCs w:val="21"/>
        </w:rPr>
        <w:t>はじめに</w:t>
      </w:r>
    </w:p>
    <w:p w:rsidR="000D5B8D" w:rsidRDefault="0063050C" w:rsidP="009500AD">
      <w:pPr>
        <w:ind w:leftChars="100" w:left="216" w:firstLineChars="100" w:firstLine="216"/>
        <w:jc w:val="left"/>
        <w:rPr>
          <w:rFonts w:ascii="ＭＳ 明朝" w:hAnsi="ＭＳ 明朝"/>
          <w:szCs w:val="21"/>
        </w:rPr>
      </w:pPr>
      <w:r>
        <w:rPr>
          <w:rFonts w:ascii="ＭＳ 明朝" w:hAnsi="ＭＳ 明朝" w:hint="eastAsia"/>
          <w:szCs w:val="21"/>
        </w:rPr>
        <w:t>Ａ市立の小中学校に通う児童生徒は約1,200</w:t>
      </w:r>
      <w:r w:rsidR="00560049">
        <w:rPr>
          <w:rFonts w:ascii="ＭＳ 明朝" w:hAnsi="ＭＳ 明朝" w:hint="eastAsia"/>
          <w:szCs w:val="21"/>
        </w:rPr>
        <w:t>名</w:t>
      </w:r>
      <w:r w:rsidR="00C77558">
        <w:rPr>
          <w:rFonts w:ascii="ＭＳ 明朝" w:hAnsi="ＭＳ 明朝" w:hint="eastAsia"/>
          <w:szCs w:val="21"/>
        </w:rPr>
        <w:t>と決して数は多くないが</w:t>
      </w:r>
      <w:r w:rsidR="00560049">
        <w:rPr>
          <w:rFonts w:ascii="ＭＳ 明朝" w:hAnsi="ＭＳ 明朝" w:hint="eastAsia"/>
          <w:szCs w:val="21"/>
        </w:rPr>
        <w:t>、</w:t>
      </w:r>
      <w:r w:rsidR="009500AD">
        <w:rPr>
          <w:rFonts w:ascii="ＭＳ 明朝" w:hAnsi="ＭＳ 明朝" w:hint="eastAsia"/>
          <w:szCs w:val="21"/>
        </w:rPr>
        <w:t>学校</w:t>
      </w:r>
      <w:r w:rsidR="00876F94">
        <w:rPr>
          <w:rFonts w:ascii="ＭＳ 明朝" w:hAnsi="ＭＳ 明朝" w:hint="eastAsia"/>
          <w:szCs w:val="21"/>
        </w:rPr>
        <w:t>規模</w:t>
      </w:r>
      <w:r w:rsidR="00D74AE3">
        <w:rPr>
          <w:rFonts w:ascii="ＭＳ 明朝" w:hAnsi="ＭＳ 明朝" w:hint="eastAsia"/>
          <w:szCs w:val="21"/>
        </w:rPr>
        <w:t>は様々</w:t>
      </w:r>
      <w:r w:rsidR="00876F94">
        <w:rPr>
          <w:rFonts w:ascii="ＭＳ 明朝" w:hAnsi="ＭＳ 明朝" w:hint="eastAsia"/>
          <w:szCs w:val="21"/>
        </w:rPr>
        <w:t>で</w:t>
      </w:r>
      <w:r w:rsidR="00A95246">
        <w:rPr>
          <w:rFonts w:ascii="ＭＳ 明朝" w:hAnsi="ＭＳ 明朝" w:hint="eastAsia"/>
          <w:szCs w:val="21"/>
        </w:rPr>
        <w:t>、小中合わせて11</w:t>
      </w:r>
      <w:r w:rsidR="009500AD">
        <w:rPr>
          <w:rFonts w:ascii="ＭＳ 明朝" w:hAnsi="ＭＳ 明朝" w:hint="eastAsia"/>
          <w:szCs w:val="21"/>
        </w:rPr>
        <w:t>校のうち</w:t>
      </w:r>
      <w:r w:rsidR="00876F94">
        <w:rPr>
          <w:rFonts w:ascii="ＭＳ 明朝" w:hAnsi="ＭＳ 明朝" w:hint="eastAsia"/>
          <w:szCs w:val="21"/>
        </w:rPr>
        <w:t>複式学級を抱える</w:t>
      </w:r>
      <w:r w:rsidR="00A95246">
        <w:rPr>
          <w:rFonts w:ascii="ＭＳ 明朝" w:hAnsi="ＭＳ 明朝" w:hint="eastAsia"/>
          <w:szCs w:val="21"/>
        </w:rPr>
        <w:t>学校が４校ある</w:t>
      </w:r>
      <w:r w:rsidR="00F23C92">
        <w:rPr>
          <w:rFonts w:ascii="ＭＳ 明朝" w:hAnsi="ＭＳ 明朝" w:hint="eastAsia"/>
          <w:szCs w:val="21"/>
        </w:rPr>
        <w:t>。</w:t>
      </w:r>
      <w:r w:rsidR="009500AD">
        <w:rPr>
          <w:rFonts w:ascii="ＭＳ 明朝" w:hAnsi="ＭＳ 明朝" w:hint="eastAsia"/>
          <w:szCs w:val="21"/>
        </w:rPr>
        <w:t>一方</w:t>
      </w:r>
      <w:r w:rsidR="00A95246">
        <w:rPr>
          <w:rFonts w:ascii="ＭＳ 明朝" w:hAnsi="ＭＳ 明朝" w:hint="eastAsia"/>
          <w:szCs w:val="21"/>
        </w:rPr>
        <w:t>、300</w:t>
      </w:r>
      <w:r w:rsidR="00F23C92">
        <w:rPr>
          <w:rFonts w:ascii="ＭＳ 明朝" w:hAnsi="ＭＳ 明朝" w:hint="eastAsia"/>
          <w:szCs w:val="21"/>
        </w:rPr>
        <w:t>人を超える学校もあり</w:t>
      </w:r>
      <w:r w:rsidR="00A95246">
        <w:rPr>
          <w:rFonts w:ascii="ＭＳ 明朝" w:hAnsi="ＭＳ 明朝" w:hint="eastAsia"/>
          <w:szCs w:val="21"/>
        </w:rPr>
        <w:t>、</w:t>
      </w:r>
      <w:r w:rsidR="00E03639">
        <w:rPr>
          <w:rFonts w:ascii="ＭＳ 明朝" w:hAnsi="ＭＳ 明朝" w:hint="eastAsia"/>
          <w:szCs w:val="21"/>
        </w:rPr>
        <w:t>各</w:t>
      </w:r>
      <w:r w:rsidR="00A95246">
        <w:rPr>
          <w:rFonts w:ascii="ＭＳ 明朝" w:hAnsi="ＭＳ 明朝" w:hint="eastAsia"/>
          <w:szCs w:val="21"/>
        </w:rPr>
        <w:t>学校の課題は</w:t>
      </w:r>
      <w:r w:rsidR="00E03639">
        <w:rPr>
          <w:rFonts w:ascii="ＭＳ 明朝" w:hAnsi="ＭＳ 明朝" w:hint="eastAsia"/>
          <w:szCs w:val="21"/>
        </w:rPr>
        <w:t>多岐にわたっている。</w:t>
      </w:r>
    </w:p>
    <w:p w:rsidR="00985F85" w:rsidRDefault="001E0921" w:rsidP="009500AD">
      <w:pPr>
        <w:ind w:leftChars="100" w:left="216" w:firstLineChars="100" w:firstLine="216"/>
        <w:jc w:val="left"/>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Text Box 308" o:spid="_x0000_s1026" type="#_x0000_t202" style="position:absolute;left:0;text-align:left;margin-left:183.6pt;margin-top:45pt;width:4in;height:19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" strokecolor="white">
            <v:textbox style="mso-next-textbox:#Text Box 308" inset="5.85pt,.7pt,5.85pt,.7pt">
              <w:txbxContent>
                <w:p w:rsidR="00007A90" w:rsidRDefault="00007A90">
                  <w:r w:rsidRPr="00613A25">
                    <w:rPr>
                      <w:noProof/>
                    </w:rPr>
                    <w:object w:dxaOrig="5374" w:dyaOrig="3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8.75pt;height:170.8pt" o:ole="">
                        <v:imagedata r:id="rId8" o:title=""/>
                        <o:lock v:ext="edit" aspectratio="f"/>
                      </v:shape>
                      <o:OLEObject Type="Embed" ProgID="Excel.Sheet.8" ShapeID="_x0000_i1026" DrawAspect="Content" ObjectID="_1458805141" r:id="rId9">
                        <o:FieldCodes>\s</o:FieldCodes>
                      </o:OLEObject>
                    </w:object>
                  </w:r>
                </w:p>
                <w:p w:rsidR="00007A90" w:rsidRDefault="00DB689E" w:rsidP="00DB689E">
                  <w:pPr>
                    <w:ind w:firstLineChars="300" w:firstLine="648"/>
                  </w:pPr>
                  <w:r>
                    <w:rPr>
                      <w:rFonts w:hint="eastAsia"/>
                    </w:rPr>
                    <w:t xml:space="preserve">図１　</w:t>
                  </w:r>
                  <w:r w:rsidR="00007A90">
                    <w:rPr>
                      <w:rFonts w:hint="eastAsia"/>
                    </w:rPr>
                    <w:t>Ａ市不登校児童生徒の出現率の推移</w:t>
                  </w:r>
                </w:p>
                <w:p w:rsidR="00007A90" w:rsidRDefault="00007A90" w:rsidP="00EA03E5">
                  <w:pPr>
                    <w:jc w:val="center"/>
                  </w:pPr>
                </w:p>
              </w:txbxContent>
            </v:textbox>
            <w10:wrap type="square"/>
          </v:shape>
        </w:pict>
      </w:r>
      <w:r w:rsidR="00F23C92" w:rsidRPr="00E8336F">
        <w:rPr>
          <w:rFonts w:ascii="ＭＳ 明朝" w:hAnsi="ＭＳ 明朝" w:hint="eastAsia"/>
          <w:szCs w:val="21"/>
        </w:rPr>
        <w:t>生徒指導上の諸問題の</w:t>
      </w:r>
      <w:r w:rsidR="00E03639" w:rsidRPr="00E8336F">
        <w:rPr>
          <w:rFonts w:ascii="ＭＳ 明朝" w:hAnsi="ＭＳ 明朝" w:hint="eastAsia"/>
          <w:szCs w:val="21"/>
        </w:rPr>
        <w:t>なかでも、</w:t>
      </w:r>
      <w:r w:rsidR="00A95246">
        <w:rPr>
          <w:rFonts w:ascii="ＭＳ 明朝" w:hAnsi="ＭＳ 明朝" w:hint="eastAsia"/>
          <w:szCs w:val="21"/>
        </w:rPr>
        <w:t>「不登校」の問題は</w:t>
      </w:r>
      <w:r w:rsidR="00E03639">
        <w:rPr>
          <w:rFonts w:ascii="ＭＳ 明朝" w:hAnsi="ＭＳ 明朝" w:hint="eastAsia"/>
          <w:szCs w:val="21"/>
        </w:rPr>
        <w:t>Ａ市における</w:t>
      </w:r>
      <w:r w:rsidR="000D5B8D">
        <w:rPr>
          <w:rFonts w:ascii="ＭＳ 明朝" w:hAnsi="ＭＳ 明朝" w:hint="eastAsia"/>
          <w:szCs w:val="21"/>
        </w:rPr>
        <w:t>積年の課題である。</w:t>
      </w:r>
      <w:r w:rsidR="00EA03E5">
        <w:rPr>
          <w:rFonts w:ascii="ＭＳ 明朝" w:hAnsi="ＭＳ 明朝" w:hint="eastAsia"/>
          <w:szCs w:val="21"/>
        </w:rPr>
        <w:t>過去６年間を振り返って</w:t>
      </w:r>
      <w:r w:rsidR="00A95246">
        <w:rPr>
          <w:rFonts w:ascii="ＭＳ 明朝" w:hAnsi="ＭＳ 明朝" w:hint="eastAsia"/>
          <w:szCs w:val="21"/>
        </w:rPr>
        <w:t>も</w:t>
      </w:r>
      <w:r w:rsidR="009500AD">
        <w:rPr>
          <w:rFonts w:ascii="ＭＳ 明朝" w:hAnsi="ＭＳ 明朝" w:hint="eastAsia"/>
          <w:szCs w:val="21"/>
        </w:rPr>
        <w:t>不登校児童生徒数は</w:t>
      </w:r>
      <w:r w:rsidR="00A95246">
        <w:rPr>
          <w:rFonts w:ascii="ＭＳ 明朝" w:hAnsi="ＭＳ 明朝" w:hint="eastAsia"/>
          <w:szCs w:val="21"/>
        </w:rPr>
        <w:t>一進</w:t>
      </w:r>
      <w:r w:rsidR="00EA03E5">
        <w:rPr>
          <w:rFonts w:ascii="ＭＳ 明朝" w:hAnsi="ＭＳ 明朝" w:hint="eastAsia"/>
          <w:szCs w:val="21"/>
        </w:rPr>
        <w:t>一退を繰り返しており、厳しい状況が続いている</w:t>
      </w:r>
      <w:r w:rsidR="00DB689E">
        <w:rPr>
          <w:rFonts w:ascii="ＭＳ 明朝" w:hAnsi="ＭＳ 明朝" w:hint="eastAsia"/>
          <w:szCs w:val="21"/>
        </w:rPr>
        <w:t>(図１)</w:t>
      </w:r>
      <w:r w:rsidR="00A95246">
        <w:rPr>
          <w:rFonts w:ascii="ＭＳ 明朝" w:hAnsi="ＭＳ 明朝" w:hint="eastAsia"/>
          <w:szCs w:val="21"/>
        </w:rPr>
        <w:t>。</w:t>
      </w:r>
    </w:p>
    <w:p w:rsidR="00523653" w:rsidRDefault="00EA03E5" w:rsidP="005F4D9F">
      <w:pPr>
        <w:ind w:left="216" w:hangingChars="100" w:hanging="216"/>
        <w:rPr>
          <w:rFonts w:ascii="ＭＳ 明朝" w:hAnsi="ＭＳ 明朝"/>
          <w:szCs w:val="21"/>
        </w:rPr>
      </w:pPr>
      <w:r>
        <w:rPr>
          <w:rFonts w:ascii="ＭＳ 明朝" w:hAnsi="ＭＳ 明朝" w:hint="eastAsia"/>
          <w:szCs w:val="21"/>
        </w:rPr>
        <w:t xml:space="preserve">　　</w:t>
      </w:r>
      <w:r w:rsidR="00F23C92">
        <w:rPr>
          <w:rFonts w:ascii="ＭＳ 明朝" w:hAnsi="ＭＳ 明朝" w:hint="eastAsia"/>
          <w:szCs w:val="21"/>
        </w:rPr>
        <w:t>Ａ</w:t>
      </w:r>
      <w:r w:rsidR="002852E7">
        <w:rPr>
          <w:rFonts w:ascii="ＭＳ 明朝" w:hAnsi="ＭＳ 明朝" w:hint="eastAsia"/>
          <w:szCs w:val="21"/>
        </w:rPr>
        <w:t>市は</w:t>
      </w:r>
      <w:r w:rsidR="000B2D81">
        <w:rPr>
          <w:rFonts w:ascii="ＭＳ 明朝" w:hAnsi="ＭＳ 明朝" w:hint="eastAsia"/>
          <w:szCs w:val="21"/>
        </w:rPr>
        <w:t>平成24</w:t>
      </w:r>
      <w:r w:rsidR="000B69C3">
        <w:rPr>
          <w:rFonts w:ascii="ＭＳ 明朝" w:hAnsi="ＭＳ 明朝" w:hint="eastAsia"/>
          <w:szCs w:val="21"/>
        </w:rPr>
        <w:t>年度より２年間</w:t>
      </w:r>
      <w:r>
        <w:rPr>
          <w:rFonts w:ascii="ＭＳ 明朝" w:hAnsi="ＭＳ 明朝" w:hint="eastAsia"/>
          <w:szCs w:val="21"/>
        </w:rPr>
        <w:t>に</w:t>
      </w:r>
      <w:r w:rsidR="002852E7">
        <w:rPr>
          <w:rFonts w:ascii="ＭＳ 明朝" w:hAnsi="ＭＳ 明朝" w:hint="eastAsia"/>
          <w:szCs w:val="21"/>
        </w:rPr>
        <w:t>わた</w:t>
      </w:r>
      <w:r>
        <w:rPr>
          <w:rFonts w:ascii="ＭＳ 明朝" w:hAnsi="ＭＳ 明朝" w:hint="eastAsia"/>
          <w:szCs w:val="21"/>
        </w:rPr>
        <w:t>り</w:t>
      </w:r>
      <w:r w:rsidR="00DB6F45">
        <w:rPr>
          <w:rFonts w:ascii="ＭＳ 明朝" w:hAnsi="ＭＳ 明朝" w:hint="eastAsia"/>
          <w:szCs w:val="21"/>
        </w:rPr>
        <w:t>「温かい学級づくり応援事業」の</w:t>
      </w:r>
      <w:r w:rsidR="00E60910" w:rsidRPr="00823572">
        <w:rPr>
          <w:rFonts w:ascii="ＭＳ 明朝" w:hAnsi="ＭＳ 明朝" w:hint="eastAsia"/>
          <w:szCs w:val="21"/>
        </w:rPr>
        <w:t>重点支</w:t>
      </w:r>
      <w:r w:rsidR="00523653">
        <w:rPr>
          <w:rFonts w:ascii="ＭＳ 明朝" w:hAnsi="ＭＳ 明朝" w:hint="eastAsia"/>
          <w:szCs w:val="21"/>
        </w:rPr>
        <w:t>援</w:t>
      </w:r>
      <w:r w:rsidR="00217E07" w:rsidRPr="00823572">
        <w:rPr>
          <w:rFonts w:ascii="ＭＳ 明朝" w:hAnsi="ＭＳ 明朝" w:hint="eastAsia"/>
          <w:szCs w:val="21"/>
        </w:rPr>
        <w:t>を受け</w:t>
      </w:r>
      <w:r w:rsidR="000872A2">
        <w:rPr>
          <w:rFonts w:ascii="ＭＳ 明朝" w:hAnsi="ＭＳ 明朝" w:hint="eastAsia"/>
          <w:szCs w:val="21"/>
        </w:rPr>
        <w:t>ている。</w:t>
      </w:r>
      <w:r w:rsidR="00871079">
        <w:rPr>
          <w:rFonts w:ascii="ＭＳ 明朝" w:hAnsi="ＭＳ 明朝" w:hint="eastAsia"/>
          <w:szCs w:val="21"/>
        </w:rPr>
        <w:t>小中学校の</w:t>
      </w:r>
      <w:r w:rsidR="009500AD">
        <w:rPr>
          <w:rFonts w:ascii="ＭＳ 明朝" w:hAnsi="ＭＳ 明朝" w:hint="eastAsia"/>
          <w:szCs w:val="21"/>
        </w:rPr>
        <w:t>全</w:t>
      </w:r>
      <w:r w:rsidR="00871079">
        <w:rPr>
          <w:rFonts w:ascii="ＭＳ 明朝" w:hAnsi="ＭＳ 明朝" w:hint="eastAsia"/>
          <w:szCs w:val="21"/>
        </w:rPr>
        <w:t>教員が</w:t>
      </w:r>
      <w:r w:rsidR="00241A2D">
        <w:rPr>
          <w:rFonts w:ascii="ＭＳ 明朝" w:hAnsi="ＭＳ 明朝" w:hint="eastAsia"/>
          <w:szCs w:val="21"/>
        </w:rPr>
        <w:t>「よりよい学校生活と友達づくりのためのアンケート</w:t>
      </w:r>
      <w:r w:rsidR="00871079">
        <w:rPr>
          <w:rFonts w:ascii="ＭＳ 明朝" w:hAnsi="ＭＳ 明朝" w:hint="eastAsia"/>
          <w:szCs w:val="21"/>
        </w:rPr>
        <w:t xml:space="preserve">hyper-QU </w:t>
      </w:r>
      <w:r w:rsidR="00241A2D">
        <w:rPr>
          <w:rFonts w:ascii="ＭＳ 明朝" w:hAnsi="ＭＳ 明朝" w:hint="eastAsia"/>
          <w:szCs w:val="21"/>
        </w:rPr>
        <w:t>(以下hyper-QU)」</w:t>
      </w:r>
      <w:r w:rsidR="009500AD">
        <w:rPr>
          <w:rFonts w:ascii="ＭＳ 明朝" w:hAnsi="ＭＳ 明朝" w:hint="eastAsia"/>
          <w:szCs w:val="21"/>
        </w:rPr>
        <w:t>等を活用した</w:t>
      </w:r>
      <w:r w:rsidR="00871079">
        <w:rPr>
          <w:rFonts w:ascii="ＭＳ 明朝" w:hAnsi="ＭＳ 明朝" w:hint="eastAsia"/>
          <w:szCs w:val="21"/>
        </w:rPr>
        <w:t>児童生</w:t>
      </w:r>
      <w:r w:rsidR="009500AD">
        <w:rPr>
          <w:rFonts w:ascii="ＭＳ 明朝" w:hAnsi="ＭＳ 明朝" w:hint="eastAsia"/>
          <w:szCs w:val="21"/>
        </w:rPr>
        <w:t>徒理解に努め、</w:t>
      </w:r>
      <w:r w:rsidR="00871079">
        <w:rPr>
          <w:rFonts w:ascii="ＭＳ 明朝" w:hAnsi="ＭＳ 明朝" w:hint="eastAsia"/>
          <w:szCs w:val="21"/>
        </w:rPr>
        <w:t>子どもたちが安心し</w:t>
      </w:r>
      <w:r w:rsidR="00E03639">
        <w:rPr>
          <w:rFonts w:ascii="ＭＳ 明朝" w:hAnsi="ＭＳ 明朝" w:hint="eastAsia"/>
          <w:szCs w:val="21"/>
        </w:rPr>
        <w:t>て、学校生活が送れ</w:t>
      </w:r>
      <w:r w:rsidR="009500AD">
        <w:rPr>
          <w:rFonts w:ascii="ＭＳ 明朝" w:hAnsi="ＭＳ 明朝" w:hint="eastAsia"/>
          <w:szCs w:val="21"/>
        </w:rPr>
        <w:t>る</w:t>
      </w:r>
      <w:r w:rsidR="00E03639">
        <w:rPr>
          <w:rFonts w:ascii="ＭＳ 明朝" w:hAnsi="ＭＳ 明朝" w:hint="eastAsia"/>
          <w:szCs w:val="21"/>
        </w:rPr>
        <w:t>“温かい学級づくり”</w:t>
      </w:r>
    </w:p>
    <w:p w:rsidR="00871079" w:rsidRDefault="00E03639" w:rsidP="00523653">
      <w:pPr>
        <w:ind w:leftChars="100" w:left="216"/>
        <w:jc w:val="left"/>
        <w:rPr>
          <w:rFonts w:ascii="ＭＳ 明朝" w:hAnsi="ＭＳ 明朝"/>
          <w:szCs w:val="21"/>
        </w:rPr>
      </w:pPr>
      <w:r>
        <w:rPr>
          <w:rFonts w:ascii="ＭＳ 明朝" w:hAnsi="ＭＳ 明朝" w:hint="eastAsia"/>
          <w:szCs w:val="21"/>
        </w:rPr>
        <w:t>に取り組</w:t>
      </w:r>
      <w:r w:rsidR="009500AD">
        <w:rPr>
          <w:rFonts w:ascii="ＭＳ 明朝" w:hAnsi="ＭＳ 明朝" w:hint="eastAsia"/>
          <w:szCs w:val="21"/>
        </w:rPr>
        <w:t>んできた</w:t>
      </w:r>
      <w:r w:rsidR="00826B8A">
        <w:rPr>
          <w:rFonts w:ascii="ＭＳ 明朝" w:hAnsi="ＭＳ 明朝" w:hint="eastAsia"/>
          <w:szCs w:val="21"/>
        </w:rPr>
        <w:t>。</w:t>
      </w:r>
    </w:p>
    <w:p w:rsidR="007E1888" w:rsidRDefault="007E1888" w:rsidP="007E1888">
      <w:pPr>
        <w:jc w:val="left"/>
        <w:rPr>
          <w:rFonts w:ascii="ＭＳ 明朝" w:hAnsi="ＭＳ 明朝"/>
          <w:szCs w:val="21"/>
        </w:rPr>
      </w:pPr>
    </w:p>
    <w:p w:rsidR="007E1888" w:rsidRPr="00390221" w:rsidRDefault="00FA01F5" w:rsidP="007E188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7E1888" w:rsidRPr="00390221">
        <w:rPr>
          <w:rFonts w:ascii="ＭＳ ゴシック" w:eastAsia="ＭＳ ゴシック" w:hAnsi="ＭＳ ゴシック" w:hint="eastAsia"/>
          <w:szCs w:val="21"/>
        </w:rPr>
        <w:t>研究の目的</w:t>
      </w:r>
    </w:p>
    <w:p w:rsidR="00871079" w:rsidRPr="00AE75F5" w:rsidRDefault="007E1888" w:rsidP="00E20260">
      <w:pPr>
        <w:ind w:left="216" w:hangingChars="100" w:hanging="216"/>
        <w:jc w:val="left"/>
        <w:rPr>
          <w:rFonts w:ascii="ＭＳ 明朝" w:hAnsi="ＭＳ 明朝"/>
          <w:szCs w:val="21"/>
        </w:rPr>
      </w:pPr>
      <w:r>
        <w:rPr>
          <w:rFonts w:ascii="ＭＳ 明朝" w:hAnsi="ＭＳ 明朝" w:hint="eastAsia"/>
          <w:szCs w:val="21"/>
        </w:rPr>
        <w:t xml:space="preserve">　</w:t>
      </w:r>
      <w:r w:rsidR="00E20260" w:rsidRPr="00AE75F5">
        <w:rPr>
          <w:rFonts w:ascii="ＭＳ 明朝" w:hAnsi="ＭＳ 明朝" w:hint="eastAsia"/>
          <w:szCs w:val="21"/>
        </w:rPr>
        <w:t xml:space="preserve">　</w:t>
      </w:r>
      <w:r w:rsidR="001437F4" w:rsidRPr="00AE75F5">
        <w:rPr>
          <w:rFonts w:ascii="ＭＳ 明朝" w:hAnsi="ＭＳ 明朝" w:hint="eastAsia"/>
          <w:szCs w:val="21"/>
        </w:rPr>
        <w:t>「温かい学級づくり応援事業」を通して「よりよい人間関係づくりのできる子どもたちの育成」</w:t>
      </w:r>
      <w:r w:rsidR="00DB689E">
        <w:rPr>
          <w:rFonts w:ascii="ＭＳ 明朝" w:hAnsi="ＭＳ 明朝" w:hint="eastAsia"/>
          <w:szCs w:val="21"/>
        </w:rPr>
        <w:t>及び</w:t>
      </w:r>
      <w:r w:rsidR="009500AD">
        <w:rPr>
          <w:rFonts w:ascii="ＭＳ 明朝" w:hAnsi="ＭＳ 明朝" w:hint="eastAsia"/>
          <w:szCs w:val="21"/>
        </w:rPr>
        <w:t>各学校における「</w:t>
      </w:r>
      <w:r w:rsidRPr="00AE75F5">
        <w:rPr>
          <w:rFonts w:ascii="ＭＳ 明朝" w:hAnsi="ＭＳ 明朝" w:hint="eastAsia"/>
          <w:szCs w:val="21"/>
        </w:rPr>
        <w:t>温かい学級づくり</w:t>
      </w:r>
      <w:r w:rsidR="009500AD">
        <w:rPr>
          <w:rFonts w:ascii="ＭＳ 明朝" w:hAnsi="ＭＳ 明朝" w:hint="eastAsia"/>
          <w:szCs w:val="21"/>
        </w:rPr>
        <w:t>」を推進する</w:t>
      </w:r>
      <w:r w:rsidRPr="00AE75F5">
        <w:rPr>
          <w:rFonts w:ascii="ＭＳ 明朝" w:hAnsi="ＭＳ 明朝" w:hint="eastAsia"/>
          <w:szCs w:val="21"/>
        </w:rPr>
        <w:t>。</w:t>
      </w:r>
      <w:r w:rsidR="009500AD">
        <w:rPr>
          <w:rFonts w:ascii="ＭＳ 明朝" w:hAnsi="ＭＳ 明朝" w:hint="eastAsia"/>
          <w:szCs w:val="21"/>
        </w:rPr>
        <w:t>特に中学校を中心に</w:t>
      </w:r>
      <w:r w:rsidR="00E8336F" w:rsidRPr="00AE75F5">
        <w:rPr>
          <w:rFonts w:ascii="ＭＳ 明朝" w:hAnsi="ＭＳ 明朝" w:hint="eastAsia"/>
          <w:szCs w:val="21"/>
        </w:rPr>
        <w:t>昨年度</w:t>
      </w:r>
      <w:r w:rsidR="00161F59" w:rsidRPr="00AE75F5">
        <w:rPr>
          <w:rFonts w:ascii="ＭＳ 明朝" w:hAnsi="ＭＳ 明朝" w:hint="eastAsia"/>
          <w:szCs w:val="21"/>
        </w:rPr>
        <w:t>の成果と課題をもとに</w:t>
      </w:r>
      <w:r w:rsidR="001437F4" w:rsidRPr="00AE75F5">
        <w:rPr>
          <w:rFonts w:ascii="ＭＳ 明朝" w:hAnsi="ＭＳ 明朝" w:hint="eastAsia"/>
          <w:szCs w:val="21"/>
        </w:rPr>
        <w:t>した</w:t>
      </w:r>
      <w:r w:rsidR="00FA01F5" w:rsidRPr="00AE75F5">
        <w:rPr>
          <w:rFonts w:ascii="ＭＳ 明朝" w:hAnsi="ＭＳ 明朝" w:hint="eastAsia"/>
          <w:szCs w:val="21"/>
        </w:rPr>
        <w:t xml:space="preserve">取組を進め、hyper-QU </w:t>
      </w:r>
      <w:r w:rsidR="00202038">
        <w:rPr>
          <w:rFonts w:ascii="ＭＳ 明朝" w:hAnsi="ＭＳ 明朝" w:hint="eastAsia"/>
          <w:szCs w:val="21"/>
        </w:rPr>
        <w:t>等</w:t>
      </w:r>
      <w:r w:rsidR="00FA01F5" w:rsidRPr="00AE75F5">
        <w:rPr>
          <w:rFonts w:ascii="ＭＳ 明朝" w:hAnsi="ＭＳ 明朝" w:hint="eastAsia"/>
          <w:szCs w:val="21"/>
        </w:rPr>
        <w:t>を活用した温かい学級づくりについて検討</w:t>
      </w:r>
      <w:r w:rsidR="00A171AC">
        <w:rPr>
          <w:rFonts w:ascii="ＭＳ 明朝" w:hAnsi="ＭＳ 明朝" w:hint="eastAsia"/>
          <w:szCs w:val="21"/>
        </w:rPr>
        <w:t>する</w:t>
      </w:r>
      <w:r w:rsidR="00FA01F5" w:rsidRPr="00AE75F5">
        <w:rPr>
          <w:rFonts w:ascii="ＭＳ 明朝" w:hAnsi="ＭＳ 明朝" w:hint="eastAsia"/>
          <w:szCs w:val="21"/>
        </w:rPr>
        <w:t>。</w:t>
      </w:r>
    </w:p>
    <w:p w:rsidR="00826B8A" w:rsidRPr="00FA01F5" w:rsidRDefault="00826B8A" w:rsidP="006F0CC3">
      <w:pPr>
        <w:rPr>
          <w:rFonts w:ascii="ＭＳ 明朝" w:hAnsi="ＭＳ 明朝"/>
          <w:color w:val="FF0000"/>
          <w:szCs w:val="21"/>
        </w:rPr>
      </w:pPr>
    </w:p>
    <w:p w:rsidR="00DF4F83" w:rsidRPr="00390221" w:rsidRDefault="00FA01F5" w:rsidP="00864F3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E34086" w:rsidRPr="00390221">
        <w:rPr>
          <w:rFonts w:ascii="ＭＳ ゴシック" w:eastAsia="ＭＳ ゴシック" w:hAnsi="ＭＳ ゴシック" w:hint="eastAsia"/>
          <w:szCs w:val="21"/>
        </w:rPr>
        <w:t>検証の視点</w:t>
      </w:r>
    </w:p>
    <w:p w:rsidR="00E34086" w:rsidRPr="00AE75F5" w:rsidRDefault="00FA01F5" w:rsidP="00241A2D">
      <w:pPr>
        <w:ind w:leftChars="200" w:left="648" w:hangingChars="100" w:hanging="216"/>
        <w:jc w:val="left"/>
        <w:rPr>
          <w:rFonts w:ascii="ＭＳ 明朝" w:hAnsi="ＭＳ 明朝"/>
          <w:szCs w:val="21"/>
        </w:rPr>
      </w:pPr>
      <w:r w:rsidRPr="00AE75F5">
        <w:rPr>
          <w:rFonts w:ascii="ＭＳ 明朝" w:hAnsi="ＭＳ 明朝" w:hint="eastAsia"/>
          <w:szCs w:val="21"/>
        </w:rPr>
        <w:t>①</w:t>
      </w:r>
      <w:r w:rsidR="00241A2D">
        <w:rPr>
          <w:rFonts w:ascii="ＭＳ 明朝" w:hAnsi="ＭＳ 明朝" w:hint="eastAsia"/>
          <w:szCs w:val="21"/>
        </w:rPr>
        <w:t>楽しい学校生活を送るためのアンケート</w:t>
      </w:r>
      <w:r w:rsidR="00E34086" w:rsidRPr="00AE75F5">
        <w:rPr>
          <w:rFonts w:ascii="ＭＳ 明朝" w:hAnsi="ＭＳ 明朝" w:hint="eastAsia"/>
          <w:szCs w:val="21"/>
        </w:rPr>
        <w:t>Q-U</w:t>
      </w:r>
      <w:r w:rsidR="00241A2D">
        <w:rPr>
          <w:rFonts w:ascii="ＭＳ 明朝" w:hAnsi="ＭＳ 明朝" w:hint="eastAsia"/>
          <w:szCs w:val="21"/>
        </w:rPr>
        <w:t>(以下</w:t>
      </w:r>
      <w:r w:rsidR="00241A2D" w:rsidRPr="00AE75F5">
        <w:rPr>
          <w:rFonts w:ascii="ＭＳ 明朝" w:hAnsi="ＭＳ 明朝" w:hint="eastAsia"/>
          <w:szCs w:val="21"/>
        </w:rPr>
        <w:t>Q-U</w:t>
      </w:r>
      <w:r w:rsidR="00241A2D">
        <w:rPr>
          <w:rFonts w:ascii="ＭＳ 明朝" w:hAnsi="ＭＳ 明朝" w:hint="eastAsia"/>
          <w:szCs w:val="21"/>
        </w:rPr>
        <w:t>)</w:t>
      </w:r>
      <w:r w:rsidR="00202038">
        <w:rPr>
          <w:rFonts w:ascii="ＭＳ 明朝" w:hAnsi="ＭＳ 明朝" w:hint="eastAsia"/>
          <w:szCs w:val="21"/>
        </w:rPr>
        <w:t>及び</w:t>
      </w:r>
      <w:r w:rsidR="00241A2D" w:rsidRPr="00AE75F5">
        <w:rPr>
          <w:rFonts w:ascii="ＭＳ 明朝" w:hAnsi="ＭＳ 明朝" w:hint="eastAsia"/>
          <w:szCs w:val="21"/>
        </w:rPr>
        <w:t>hyper-QU</w:t>
      </w:r>
      <w:r w:rsidR="00A171AC">
        <w:rPr>
          <w:rFonts w:ascii="ＭＳ 明朝" w:hAnsi="ＭＳ 明朝" w:hint="eastAsia"/>
          <w:szCs w:val="21"/>
        </w:rPr>
        <w:t>における「</w:t>
      </w:r>
      <w:r w:rsidR="00E34086" w:rsidRPr="00AE75F5">
        <w:rPr>
          <w:rFonts w:ascii="ＭＳ 明朝" w:hAnsi="ＭＳ 明朝" w:hint="eastAsia"/>
          <w:szCs w:val="21"/>
        </w:rPr>
        <w:t>学級生活満足群</w:t>
      </w:r>
      <w:r w:rsidR="00A171AC">
        <w:rPr>
          <w:rFonts w:ascii="ＭＳ 明朝" w:hAnsi="ＭＳ 明朝" w:hint="eastAsia"/>
          <w:szCs w:val="21"/>
        </w:rPr>
        <w:t>」</w:t>
      </w:r>
      <w:r w:rsidR="00E34086" w:rsidRPr="00AE75F5">
        <w:rPr>
          <w:rFonts w:ascii="ＭＳ 明朝" w:hAnsi="ＭＳ 明朝" w:hint="eastAsia"/>
          <w:szCs w:val="21"/>
        </w:rPr>
        <w:t>に位置する子どもの割合の変化</w:t>
      </w:r>
    </w:p>
    <w:p w:rsidR="00E34086" w:rsidRPr="00AE75F5" w:rsidRDefault="00FA01F5" w:rsidP="00FA01F5">
      <w:pPr>
        <w:ind w:firstLineChars="200" w:firstLine="432"/>
        <w:jc w:val="left"/>
        <w:rPr>
          <w:rFonts w:ascii="ＭＳ 明朝" w:hAnsi="ＭＳ 明朝"/>
          <w:szCs w:val="21"/>
        </w:rPr>
      </w:pPr>
      <w:r w:rsidRPr="00AE75F5">
        <w:rPr>
          <w:rFonts w:ascii="ＭＳ 明朝" w:hAnsi="ＭＳ 明朝" w:hint="eastAsia"/>
          <w:szCs w:val="21"/>
        </w:rPr>
        <w:t>②</w:t>
      </w:r>
      <w:r w:rsidR="00A171AC">
        <w:rPr>
          <w:rFonts w:ascii="ＭＳ 明朝" w:hAnsi="ＭＳ 明朝" w:hint="eastAsia"/>
          <w:szCs w:val="21"/>
        </w:rPr>
        <w:t>教員</w:t>
      </w:r>
      <w:r w:rsidR="00E34086" w:rsidRPr="00AE75F5">
        <w:rPr>
          <w:rFonts w:ascii="ＭＳ 明朝" w:hAnsi="ＭＳ 明朝" w:hint="eastAsia"/>
          <w:szCs w:val="21"/>
        </w:rPr>
        <w:t>の児童生徒理解や学級経営に</w:t>
      </w:r>
      <w:r w:rsidR="002E4744" w:rsidRPr="00AE75F5">
        <w:rPr>
          <w:rFonts w:ascii="ＭＳ 明朝" w:hAnsi="ＭＳ 明朝" w:hint="eastAsia"/>
          <w:szCs w:val="21"/>
        </w:rPr>
        <w:t>関する意識の変容</w:t>
      </w:r>
    </w:p>
    <w:p w:rsidR="00E34086" w:rsidRPr="00AE75F5" w:rsidRDefault="00FA01F5" w:rsidP="00FA01F5">
      <w:pPr>
        <w:ind w:firstLineChars="200" w:firstLine="432"/>
        <w:jc w:val="left"/>
        <w:rPr>
          <w:rFonts w:ascii="ＭＳ 明朝" w:hAnsi="ＭＳ 明朝"/>
          <w:szCs w:val="21"/>
        </w:rPr>
      </w:pPr>
      <w:r w:rsidRPr="00AE75F5">
        <w:rPr>
          <w:rFonts w:ascii="ＭＳ 明朝" w:hAnsi="ＭＳ 明朝" w:hint="eastAsia"/>
          <w:szCs w:val="21"/>
        </w:rPr>
        <w:t>③</w:t>
      </w:r>
      <w:r w:rsidR="002E4744" w:rsidRPr="00AE75F5">
        <w:rPr>
          <w:rFonts w:ascii="ＭＳ 明朝" w:hAnsi="ＭＳ 明朝" w:hint="eastAsia"/>
          <w:szCs w:val="21"/>
        </w:rPr>
        <w:t>不登校児童生徒数の変化</w:t>
      </w:r>
    </w:p>
    <w:p w:rsidR="007E1888" w:rsidRPr="00AE75F5" w:rsidRDefault="007E1888" w:rsidP="00864F3C">
      <w:pPr>
        <w:jc w:val="left"/>
        <w:rPr>
          <w:rFonts w:ascii="ＭＳ 明朝" w:hAnsi="ＭＳ 明朝"/>
          <w:szCs w:val="21"/>
        </w:rPr>
      </w:pPr>
    </w:p>
    <w:p w:rsidR="00E34086" w:rsidRPr="00AE75F5" w:rsidRDefault="00FA01F5" w:rsidP="00E20260">
      <w:pPr>
        <w:jc w:val="left"/>
        <w:rPr>
          <w:rFonts w:ascii="ＭＳ ゴシック" w:eastAsia="ＭＳ ゴシック" w:hAnsi="ＭＳ ゴシック"/>
          <w:szCs w:val="21"/>
        </w:rPr>
      </w:pPr>
      <w:r w:rsidRPr="00AE75F5">
        <w:rPr>
          <w:rFonts w:ascii="ＭＳ ゴシック" w:eastAsia="ＭＳ ゴシック" w:hAnsi="ＭＳ ゴシック" w:hint="eastAsia"/>
          <w:szCs w:val="21"/>
        </w:rPr>
        <w:t>４　研究の内容</w:t>
      </w:r>
    </w:p>
    <w:p w:rsidR="00161F59" w:rsidRPr="00AE75F5" w:rsidRDefault="00D440BF" w:rsidP="00961DE2">
      <w:pPr>
        <w:ind w:firstLineChars="50" w:firstLine="108"/>
        <w:jc w:val="left"/>
        <w:rPr>
          <w:rFonts w:ascii="ＭＳ ゴシック" w:eastAsia="ＭＳ ゴシック" w:hAnsi="ＭＳ ゴシック"/>
          <w:szCs w:val="21"/>
        </w:rPr>
      </w:pPr>
      <w:r w:rsidRPr="00AE75F5">
        <w:rPr>
          <w:rFonts w:ascii="ＭＳ 明朝" w:hAnsi="ＭＳ 明朝" w:hint="eastAsia"/>
          <w:szCs w:val="21"/>
        </w:rPr>
        <w:t xml:space="preserve">(1)　</w:t>
      </w:r>
      <w:r w:rsidR="00A171AC">
        <w:rPr>
          <w:rFonts w:ascii="ＭＳ ゴシック" w:eastAsia="ＭＳ ゴシック" w:hAnsi="ＭＳ ゴシック" w:hint="eastAsia"/>
          <w:szCs w:val="21"/>
        </w:rPr>
        <w:t>平成</w:t>
      </w:r>
      <w:r w:rsidR="00161F59" w:rsidRPr="00AE75F5">
        <w:rPr>
          <w:rFonts w:ascii="ＭＳ ゴシック" w:eastAsia="ＭＳ ゴシック" w:hAnsi="ＭＳ ゴシック" w:hint="eastAsia"/>
          <w:szCs w:val="21"/>
        </w:rPr>
        <w:t>24</w:t>
      </w:r>
      <w:r w:rsidR="00FA01F5" w:rsidRPr="00AE75F5">
        <w:rPr>
          <w:rFonts w:ascii="ＭＳ ゴシック" w:eastAsia="ＭＳ ゴシック" w:hAnsi="ＭＳ ゴシック" w:hint="eastAsia"/>
          <w:szCs w:val="21"/>
        </w:rPr>
        <w:t>年度</w:t>
      </w:r>
      <w:r w:rsidR="00161F59" w:rsidRPr="00AE75F5">
        <w:rPr>
          <w:rFonts w:ascii="ＭＳ ゴシック" w:eastAsia="ＭＳ ゴシック" w:hAnsi="ＭＳ ゴシック" w:hint="eastAsia"/>
          <w:szCs w:val="21"/>
        </w:rPr>
        <w:t>の取組の成果と課題</w:t>
      </w:r>
    </w:p>
    <w:p w:rsidR="00E8336F" w:rsidRPr="00B00376" w:rsidRDefault="00FA01F5" w:rsidP="00D440BF">
      <w:pPr>
        <w:ind w:firstLineChars="200" w:firstLine="432"/>
        <w:jc w:val="left"/>
        <w:rPr>
          <w:rFonts w:ascii="ＭＳ ゴシック" w:eastAsia="ＭＳ ゴシック" w:hAnsi="ＭＳ ゴシック"/>
          <w:szCs w:val="21"/>
        </w:rPr>
      </w:pPr>
      <w:r w:rsidRPr="00B00376">
        <w:rPr>
          <w:rFonts w:ascii="ＭＳ ゴシック" w:eastAsia="ＭＳ ゴシック" w:hAnsi="ＭＳ ゴシック" w:hint="eastAsia"/>
          <w:szCs w:val="21"/>
        </w:rPr>
        <w:t xml:space="preserve">ア　</w:t>
      </w:r>
      <w:r w:rsidR="00E8336F" w:rsidRPr="00B00376">
        <w:rPr>
          <w:rFonts w:ascii="ＭＳ ゴシック" w:eastAsia="ＭＳ ゴシック" w:hAnsi="ＭＳ ゴシック" w:hint="eastAsia"/>
          <w:szCs w:val="21"/>
        </w:rPr>
        <w:t>成果</w:t>
      </w:r>
    </w:p>
    <w:p w:rsidR="00E8336F" w:rsidRDefault="00E8336F" w:rsidP="00E8336F">
      <w:pPr>
        <w:jc w:val="left"/>
        <w:rPr>
          <w:rFonts w:ascii="ＭＳ 明朝" w:hAnsi="ＭＳ 明朝"/>
          <w:szCs w:val="21"/>
        </w:rPr>
      </w:pPr>
      <w:r>
        <w:rPr>
          <w:rFonts w:ascii="ＭＳ 明朝" w:hAnsi="ＭＳ 明朝" w:hint="eastAsia"/>
          <w:szCs w:val="21"/>
        </w:rPr>
        <w:t xml:space="preserve">　</w:t>
      </w:r>
      <w:r w:rsidR="00FA01F5">
        <w:rPr>
          <w:rFonts w:ascii="ＭＳ 明朝" w:hAnsi="ＭＳ 明朝" w:hint="eastAsia"/>
          <w:szCs w:val="21"/>
        </w:rPr>
        <w:t xml:space="preserve">　　</w:t>
      </w:r>
      <w:r w:rsidR="00D440BF">
        <w:rPr>
          <w:rFonts w:ascii="ＭＳ 明朝" w:hAnsi="ＭＳ 明朝" w:hint="eastAsia"/>
          <w:szCs w:val="21"/>
        </w:rPr>
        <w:t xml:space="preserve">　</w:t>
      </w:r>
      <w:r>
        <w:rPr>
          <w:rFonts w:ascii="ＭＳ 明朝" w:hAnsi="ＭＳ 明朝" w:hint="eastAsia"/>
          <w:szCs w:val="21"/>
        </w:rPr>
        <w:t>①教員のhyper-QUについての理解を深めることができた。</w:t>
      </w:r>
    </w:p>
    <w:p w:rsidR="00E8336F" w:rsidRDefault="00E8336F" w:rsidP="00736B61">
      <w:pPr>
        <w:ind w:left="1080" w:hangingChars="500" w:hanging="1080"/>
        <w:jc w:val="left"/>
        <w:rPr>
          <w:rFonts w:ascii="ＭＳ 明朝" w:hAnsi="ＭＳ 明朝"/>
          <w:szCs w:val="21"/>
        </w:rPr>
      </w:pPr>
      <w:r>
        <w:rPr>
          <w:rFonts w:ascii="ＭＳ 明朝" w:hAnsi="ＭＳ 明朝" w:hint="eastAsia"/>
          <w:szCs w:val="21"/>
        </w:rPr>
        <w:lastRenderedPageBreak/>
        <w:t xml:space="preserve">　　　</w:t>
      </w:r>
      <w:r w:rsidR="00FA01F5">
        <w:rPr>
          <w:rFonts w:ascii="ＭＳ 明朝" w:hAnsi="ＭＳ 明朝" w:hint="eastAsia"/>
          <w:szCs w:val="21"/>
        </w:rPr>
        <w:t xml:space="preserve">　</w:t>
      </w:r>
      <w:r>
        <w:rPr>
          <w:rFonts w:ascii="ＭＳ 明朝" w:hAnsi="ＭＳ 明朝" w:hint="eastAsia"/>
          <w:szCs w:val="21"/>
        </w:rPr>
        <w:t>②</w:t>
      </w:r>
      <w:r w:rsidR="00736B61">
        <w:rPr>
          <w:rFonts w:ascii="ＭＳ 明朝" w:hAnsi="ＭＳ 明朝" w:hint="eastAsia"/>
          <w:szCs w:val="21"/>
        </w:rPr>
        <w:t>hyper-QU</w:t>
      </w:r>
      <w:r w:rsidR="00736B61" w:rsidRPr="00AE75F5">
        <w:rPr>
          <w:rFonts w:ascii="ＭＳ 明朝" w:hAnsi="ＭＳ 明朝" w:hint="eastAsia"/>
          <w:szCs w:val="21"/>
        </w:rPr>
        <w:t xml:space="preserve"> </w:t>
      </w:r>
      <w:r w:rsidR="00736B61">
        <w:rPr>
          <w:rFonts w:ascii="ＭＳ 明朝" w:hAnsi="ＭＳ 明朝" w:hint="eastAsia"/>
          <w:szCs w:val="21"/>
        </w:rPr>
        <w:t>及び</w:t>
      </w:r>
      <w:r w:rsidR="00A171AC" w:rsidRPr="00AE75F5">
        <w:rPr>
          <w:rFonts w:ascii="ＭＳ 明朝" w:hAnsi="ＭＳ 明朝" w:hint="eastAsia"/>
          <w:szCs w:val="21"/>
        </w:rPr>
        <w:t>Q-U</w:t>
      </w:r>
      <w:r w:rsidR="00A171AC">
        <w:rPr>
          <w:rFonts w:ascii="ＭＳ 明朝" w:hAnsi="ＭＳ 明朝" w:hint="eastAsia"/>
          <w:szCs w:val="21"/>
        </w:rPr>
        <w:t>における「</w:t>
      </w:r>
      <w:r w:rsidR="00A171AC" w:rsidRPr="00AE75F5">
        <w:rPr>
          <w:rFonts w:ascii="ＭＳ 明朝" w:hAnsi="ＭＳ 明朝" w:hint="eastAsia"/>
          <w:szCs w:val="21"/>
        </w:rPr>
        <w:t>学級生活満足群</w:t>
      </w:r>
      <w:r w:rsidR="00A171AC">
        <w:rPr>
          <w:rFonts w:ascii="ＭＳ 明朝" w:hAnsi="ＭＳ 明朝" w:hint="eastAsia"/>
          <w:szCs w:val="21"/>
        </w:rPr>
        <w:t>」</w:t>
      </w:r>
      <w:r>
        <w:rPr>
          <w:rFonts w:ascii="ＭＳ 明朝" w:hAnsi="ＭＳ 明朝" w:hint="eastAsia"/>
          <w:szCs w:val="21"/>
        </w:rPr>
        <w:t>に位置する児童生徒の割合が増加した。</w:t>
      </w:r>
    </w:p>
    <w:p w:rsidR="00E8336F" w:rsidRPr="00FA01F5" w:rsidRDefault="00E8336F" w:rsidP="00A171AC">
      <w:pPr>
        <w:ind w:left="1080" w:hangingChars="500" w:hanging="1080"/>
        <w:jc w:val="left"/>
        <w:rPr>
          <w:rFonts w:ascii="ＭＳ 明朝" w:hAnsi="ＭＳ 明朝"/>
          <w:szCs w:val="21"/>
        </w:rPr>
      </w:pPr>
      <w:r>
        <w:rPr>
          <w:rFonts w:ascii="ＭＳ 明朝" w:hAnsi="ＭＳ 明朝" w:hint="eastAsia"/>
          <w:szCs w:val="21"/>
        </w:rPr>
        <w:t xml:space="preserve">　　　</w:t>
      </w:r>
      <w:r w:rsidR="00D440BF">
        <w:rPr>
          <w:rFonts w:ascii="ＭＳ 明朝" w:hAnsi="ＭＳ 明朝" w:hint="eastAsia"/>
          <w:szCs w:val="21"/>
        </w:rPr>
        <w:t xml:space="preserve">　</w:t>
      </w:r>
      <w:r>
        <w:rPr>
          <w:rFonts w:ascii="ＭＳ 明朝" w:hAnsi="ＭＳ 明朝" w:hint="eastAsia"/>
          <w:szCs w:val="21"/>
        </w:rPr>
        <w:t>③</w:t>
      </w:r>
      <w:r w:rsidRPr="00FA01F5">
        <w:rPr>
          <w:rFonts w:ascii="ＭＳ 明朝" w:hAnsi="ＭＳ 明朝" w:hint="eastAsia"/>
          <w:szCs w:val="21"/>
        </w:rPr>
        <w:t>長期欠席傾向の割合が</w:t>
      </w:r>
      <w:r w:rsidR="00A171AC">
        <w:rPr>
          <w:rFonts w:ascii="ＭＳ 明朝" w:hAnsi="ＭＳ 明朝" w:hint="eastAsia"/>
          <w:szCs w:val="21"/>
        </w:rPr>
        <w:t>、</w:t>
      </w:r>
      <w:r w:rsidRPr="00FA01F5">
        <w:rPr>
          <w:rFonts w:ascii="ＭＳ 明朝" w:hAnsi="ＭＳ 明朝" w:hint="eastAsia"/>
          <w:szCs w:val="21"/>
        </w:rPr>
        <w:t>小学校・中学校ともに減少傾向が見られた(平成24年12月</w:t>
      </w:r>
      <w:r w:rsidR="00FA01F5" w:rsidRPr="00961DE2">
        <w:rPr>
          <w:rFonts w:ascii="ＭＳ 明朝" w:hAnsi="ＭＳ 明朝" w:hint="eastAsia"/>
          <w:szCs w:val="21"/>
        </w:rPr>
        <w:t>末</w:t>
      </w:r>
      <w:r w:rsidRPr="00961DE2">
        <w:rPr>
          <w:rFonts w:ascii="ＭＳ 明朝" w:hAnsi="ＭＳ 明朝" w:hint="eastAsia"/>
          <w:szCs w:val="21"/>
        </w:rPr>
        <w:t>)</w:t>
      </w:r>
      <w:r w:rsidRPr="00FA01F5">
        <w:rPr>
          <w:rFonts w:ascii="ＭＳ 明朝" w:hAnsi="ＭＳ 明朝" w:hint="eastAsia"/>
          <w:szCs w:val="21"/>
        </w:rPr>
        <w:t>。</w:t>
      </w:r>
    </w:p>
    <w:p w:rsidR="00E8336F" w:rsidRPr="00B00376" w:rsidRDefault="00D440BF" w:rsidP="00317C4F">
      <w:pPr>
        <w:spacing w:beforeLines="50"/>
        <w:ind w:firstLineChars="200" w:firstLine="432"/>
        <w:jc w:val="left"/>
        <w:rPr>
          <w:rFonts w:ascii="ＭＳ ゴシック" w:eastAsia="ＭＳ ゴシック" w:hAnsi="ＭＳ ゴシック"/>
          <w:szCs w:val="21"/>
        </w:rPr>
      </w:pPr>
      <w:r w:rsidRPr="00B00376">
        <w:rPr>
          <w:rFonts w:ascii="ＭＳ ゴシック" w:eastAsia="ＭＳ ゴシック" w:hAnsi="ＭＳ ゴシック" w:hint="eastAsia"/>
          <w:szCs w:val="21"/>
        </w:rPr>
        <w:t xml:space="preserve">イ　</w:t>
      </w:r>
      <w:r w:rsidR="00E8336F" w:rsidRPr="00B00376">
        <w:rPr>
          <w:rFonts w:ascii="ＭＳ ゴシック" w:eastAsia="ＭＳ ゴシック" w:hAnsi="ＭＳ ゴシック" w:hint="eastAsia"/>
          <w:szCs w:val="21"/>
        </w:rPr>
        <w:t>課題</w:t>
      </w:r>
    </w:p>
    <w:p w:rsidR="00E8336F" w:rsidRDefault="00E8336F" w:rsidP="00E8336F">
      <w:pPr>
        <w:jc w:val="left"/>
        <w:rPr>
          <w:rFonts w:ascii="ＭＳ 明朝" w:hAnsi="ＭＳ 明朝"/>
          <w:szCs w:val="21"/>
        </w:rPr>
      </w:pPr>
      <w:r>
        <w:rPr>
          <w:rFonts w:ascii="ＭＳ 明朝" w:hAnsi="ＭＳ 明朝" w:hint="eastAsia"/>
          <w:szCs w:val="21"/>
        </w:rPr>
        <w:t xml:space="preserve">　</w:t>
      </w:r>
      <w:r w:rsidR="00D440BF">
        <w:rPr>
          <w:rFonts w:ascii="ＭＳ 明朝" w:hAnsi="ＭＳ 明朝" w:hint="eastAsia"/>
          <w:szCs w:val="21"/>
        </w:rPr>
        <w:t xml:space="preserve">　</w:t>
      </w:r>
      <w:r>
        <w:rPr>
          <w:rFonts w:ascii="ＭＳ 明朝" w:hAnsi="ＭＳ 明朝" w:hint="eastAsia"/>
          <w:szCs w:val="21"/>
        </w:rPr>
        <w:t xml:space="preserve">　　①</w:t>
      </w:r>
      <w:r w:rsidR="0072086E">
        <w:rPr>
          <w:rFonts w:ascii="ＭＳ 明朝" w:hAnsi="ＭＳ 明朝" w:hint="eastAsia"/>
          <w:szCs w:val="21"/>
        </w:rPr>
        <w:t>年間を見通した計画的な</w:t>
      </w:r>
      <w:r>
        <w:rPr>
          <w:rFonts w:ascii="ＭＳ 明朝" w:hAnsi="ＭＳ 明朝" w:hint="eastAsia"/>
          <w:szCs w:val="21"/>
        </w:rPr>
        <w:t>hyper-QU</w:t>
      </w:r>
      <w:r w:rsidR="0072086E">
        <w:rPr>
          <w:rFonts w:ascii="ＭＳ 明朝" w:hAnsi="ＭＳ 明朝" w:hint="eastAsia"/>
          <w:szCs w:val="21"/>
        </w:rPr>
        <w:t>の実施や</w:t>
      </w:r>
      <w:r>
        <w:rPr>
          <w:rFonts w:ascii="ＭＳ 明朝" w:hAnsi="ＭＳ 明朝" w:hint="eastAsia"/>
          <w:szCs w:val="21"/>
        </w:rPr>
        <w:t>分析検討会を行う</w:t>
      </w:r>
      <w:r w:rsidR="0072086E">
        <w:rPr>
          <w:rFonts w:ascii="ＭＳ 明朝" w:hAnsi="ＭＳ 明朝" w:hint="eastAsia"/>
          <w:szCs w:val="21"/>
        </w:rPr>
        <w:t>必要がある</w:t>
      </w:r>
      <w:r>
        <w:rPr>
          <w:rFonts w:ascii="ＭＳ 明朝" w:hAnsi="ＭＳ 明朝" w:hint="eastAsia"/>
          <w:szCs w:val="21"/>
        </w:rPr>
        <w:t>。</w:t>
      </w:r>
    </w:p>
    <w:p w:rsidR="00E8336F" w:rsidRDefault="00E8336F" w:rsidP="0072086E">
      <w:pPr>
        <w:ind w:leftChars="100" w:left="1080" w:hangingChars="400" w:hanging="864"/>
        <w:jc w:val="left"/>
        <w:rPr>
          <w:rFonts w:ascii="ＭＳ 明朝" w:hAnsi="ＭＳ 明朝"/>
          <w:szCs w:val="21"/>
        </w:rPr>
      </w:pPr>
      <w:r>
        <w:rPr>
          <w:rFonts w:ascii="ＭＳ 明朝" w:hAnsi="ＭＳ 明朝" w:hint="eastAsia"/>
          <w:szCs w:val="21"/>
        </w:rPr>
        <w:t xml:space="preserve">　　　②学校</w:t>
      </w:r>
      <w:r w:rsidR="0072086E">
        <w:rPr>
          <w:rFonts w:ascii="ＭＳ 明朝" w:hAnsi="ＭＳ 明朝" w:hint="eastAsia"/>
          <w:szCs w:val="21"/>
        </w:rPr>
        <w:t>全体として</w:t>
      </w:r>
      <w:r w:rsidR="0051628B">
        <w:rPr>
          <w:rFonts w:ascii="ＭＳ 明朝" w:hAnsi="ＭＳ 明朝" w:hint="eastAsia"/>
          <w:szCs w:val="21"/>
        </w:rPr>
        <w:t>人間関係づくりプログラム（ソーシャルスキルトレーニング〔以下</w:t>
      </w:r>
      <w:r>
        <w:rPr>
          <w:rFonts w:ascii="ＭＳ 明朝" w:hAnsi="ＭＳ 明朝" w:hint="eastAsia"/>
          <w:szCs w:val="21"/>
        </w:rPr>
        <w:t>SST</w:t>
      </w:r>
      <w:r w:rsidR="0051628B">
        <w:rPr>
          <w:rFonts w:ascii="ＭＳ 明朝" w:hAnsi="ＭＳ 明朝" w:hint="eastAsia"/>
          <w:szCs w:val="21"/>
        </w:rPr>
        <w:t>〕</w:t>
      </w:r>
      <w:r>
        <w:rPr>
          <w:rFonts w:ascii="ＭＳ 明朝" w:hAnsi="ＭＳ 明朝" w:hint="eastAsia"/>
          <w:szCs w:val="21"/>
        </w:rPr>
        <w:t>や</w:t>
      </w:r>
      <w:r w:rsidR="0051628B">
        <w:rPr>
          <w:rFonts w:ascii="ＭＳ 明朝" w:hAnsi="ＭＳ 明朝" w:hint="eastAsia"/>
          <w:szCs w:val="21"/>
        </w:rPr>
        <w:t>構成的グループエンカウンター〔以下</w:t>
      </w:r>
      <w:r>
        <w:rPr>
          <w:rFonts w:ascii="ＭＳ 明朝" w:hAnsi="ＭＳ 明朝" w:hint="eastAsia"/>
          <w:szCs w:val="21"/>
        </w:rPr>
        <w:t>SGE</w:t>
      </w:r>
      <w:r w:rsidR="0051628B">
        <w:rPr>
          <w:rFonts w:ascii="ＭＳ 明朝" w:hAnsi="ＭＳ 明朝" w:hint="eastAsia"/>
          <w:szCs w:val="21"/>
        </w:rPr>
        <w:t>〕</w:t>
      </w:r>
      <w:r>
        <w:rPr>
          <w:rFonts w:ascii="ＭＳ 明朝" w:hAnsi="ＭＳ 明朝" w:hint="eastAsia"/>
          <w:szCs w:val="21"/>
        </w:rPr>
        <w:t>の活動など）を計画的に行う</w:t>
      </w:r>
      <w:r w:rsidR="0072086E">
        <w:rPr>
          <w:rFonts w:ascii="ＭＳ 明朝" w:hAnsi="ＭＳ 明朝" w:hint="eastAsia"/>
          <w:szCs w:val="21"/>
        </w:rPr>
        <w:t>必要がある。</w:t>
      </w:r>
    </w:p>
    <w:p w:rsidR="00E8336F" w:rsidRDefault="002A07F9" w:rsidP="00D440BF">
      <w:pPr>
        <w:ind w:leftChars="100" w:left="1080" w:hangingChars="400" w:hanging="864"/>
        <w:jc w:val="left"/>
        <w:rPr>
          <w:rFonts w:ascii="ＭＳ 明朝" w:hAnsi="ＭＳ 明朝"/>
          <w:szCs w:val="21"/>
        </w:rPr>
      </w:pPr>
      <w:r>
        <w:rPr>
          <w:rFonts w:ascii="ＭＳ 明朝" w:hAnsi="ＭＳ 明朝" w:hint="eastAsia"/>
          <w:szCs w:val="21"/>
        </w:rPr>
        <w:t xml:space="preserve">　　　③安心して学習できる環境を作り、授業の中でも子ども同士がかか</w:t>
      </w:r>
      <w:r w:rsidR="00E8336F">
        <w:rPr>
          <w:rFonts w:ascii="ＭＳ 明朝" w:hAnsi="ＭＳ 明朝" w:hint="eastAsia"/>
          <w:szCs w:val="21"/>
        </w:rPr>
        <w:t>わり合う場面を</w:t>
      </w:r>
      <w:r>
        <w:rPr>
          <w:rFonts w:ascii="ＭＳ 明朝" w:hAnsi="ＭＳ 明朝" w:hint="eastAsia"/>
          <w:szCs w:val="21"/>
        </w:rPr>
        <w:t>設定するよう</w:t>
      </w:r>
      <w:r w:rsidR="00E8336F">
        <w:rPr>
          <w:rFonts w:ascii="ＭＳ 明朝" w:hAnsi="ＭＳ 明朝" w:hint="eastAsia"/>
          <w:szCs w:val="21"/>
        </w:rPr>
        <w:t>意識的に取り組む</w:t>
      </w:r>
      <w:r w:rsidR="00FD6FE5">
        <w:rPr>
          <w:rFonts w:ascii="ＭＳ 明朝" w:hAnsi="ＭＳ 明朝" w:hint="eastAsia"/>
          <w:szCs w:val="21"/>
        </w:rPr>
        <w:t>必要がある</w:t>
      </w:r>
      <w:r w:rsidR="00E8336F">
        <w:rPr>
          <w:rFonts w:ascii="ＭＳ 明朝" w:hAnsi="ＭＳ 明朝" w:hint="eastAsia"/>
          <w:szCs w:val="21"/>
        </w:rPr>
        <w:t>。</w:t>
      </w:r>
    </w:p>
    <w:p w:rsidR="00E8336F" w:rsidRPr="003069D4" w:rsidRDefault="00D76534" w:rsidP="00E20260">
      <w:pPr>
        <w:jc w:val="left"/>
        <w:rPr>
          <w:rFonts w:ascii="ＭＳ 明朝" w:hAnsi="ＭＳ 明朝"/>
          <w:szCs w:val="21"/>
        </w:rPr>
      </w:pPr>
      <w:r>
        <w:rPr>
          <w:rFonts w:ascii="ＭＳ 明朝" w:hAnsi="ＭＳ 明朝" w:hint="eastAsia"/>
          <w:szCs w:val="21"/>
        </w:rPr>
        <w:t xml:space="preserve">　</w:t>
      </w:r>
      <w:r w:rsidR="00D440BF">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cs="+mn-cs" w:hint="eastAsia"/>
          <w:kern w:val="24"/>
          <w:szCs w:val="21"/>
        </w:rPr>
        <w:t>④</w:t>
      </w:r>
      <w:r w:rsidRPr="00BE71ED">
        <w:rPr>
          <w:rFonts w:ascii="ＭＳ 明朝" w:hAnsi="ＭＳ 明朝" w:cs="+mn-cs" w:hint="eastAsia"/>
          <w:kern w:val="24"/>
          <w:szCs w:val="21"/>
        </w:rPr>
        <w:t>小中連携・小小連携</w:t>
      </w:r>
      <w:r>
        <w:rPr>
          <w:rFonts w:ascii="ＭＳ 明朝" w:hAnsi="ＭＳ 明朝" w:cs="+mn-cs" w:hint="eastAsia"/>
          <w:kern w:val="24"/>
          <w:szCs w:val="21"/>
        </w:rPr>
        <w:t>の充実を図り、中１ギャップの解消</w:t>
      </w:r>
      <w:r w:rsidR="002A07F9">
        <w:rPr>
          <w:rFonts w:ascii="ＭＳ 明朝" w:hAnsi="ＭＳ 明朝" w:cs="+mn-cs" w:hint="eastAsia"/>
          <w:kern w:val="24"/>
          <w:szCs w:val="21"/>
        </w:rPr>
        <w:t>に努める必要がある。</w:t>
      </w:r>
    </w:p>
    <w:p w:rsidR="00161F59" w:rsidRPr="00E8336F" w:rsidRDefault="00D440BF" w:rsidP="00961DE2">
      <w:pPr>
        <w:ind w:firstLineChars="50" w:firstLine="10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00E8336F" w:rsidRPr="00390221">
        <w:rPr>
          <w:rFonts w:ascii="ＭＳ ゴシック" w:eastAsia="ＭＳ ゴシック" w:hAnsi="ＭＳ ゴシック" w:hint="eastAsia"/>
          <w:szCs w:val="21"/>
        </w:rPr>
        <w:t>平成25年度の取組</w:t>
      </w:r>
    </w:p>
    <w:p w:rsidR="00FD1E20" w:rsidRDefault="00FD1E20" w:rsidP="003069D4">
      <w:pPr>
        <w:ind w:leftChars="200" w:left="432" w:firstLineChars="100" w:firstLine="216"/>
        <w:jc w:val="left"/>
        <w:rPr>
          <w:rFonts w:ascii="ＭＳ 明朝" w:hAnsi="ＭＳ 明朝"/>
          <w:szCs w:val="21"/>
        </w:rPr>
      </w:pPr>
      <w:r>
        <w:rPr>
          <w:rFonts w:ascii="ＭＳ 明朝" w:hAnsi="ＭＳ 明朝" w:hint="eastAsia"/>
          <w:szCs w:val="21"/>
        </w:rPr>
        <w:t>昨年度はhyper-QUの理解</w:t>
      </w:r>
      <w:r w:rsidR="0072086E">
        <w:rPr>
          <w:rFonts w:ascii="ＭＳ 明朝" w:hAnsi="ＭＳ 明朝" w:hint="eastAsia"/>
          <w:szCs w:val="21"/>
        </w:rPr>
        <w:t>を進める</w:t>
      </w:r>
      <w:r>
        <w:rPr>
          <w:rFonts w:ascii="ＭＳ 明朝" w:hAnsi="ＭＳ 明朝" w:hint="eastAsia"/>
          <w:szCs w:val="21"/>
        </w:rPr>
        <w:t>など</w:t>
      </w:r>
      <w:r w:rsidR="0072086E">
        <w:rPr>
          <w:rFonts w:ascii="ＭＳ 明朝" w:hAnsi="ＭＳ 明朝" w:hint="eastAsia"/>
          <w:szCs w:val="21"/>
        </w:rPr>
        <w:t>の</w:t>
      </w:r>
      <w:r>
        <w:rPr>
          <w:rFonts w:ascii="ＭＳ 明朝" w:hAnsi="ＭＳ 明朝" w:hint="eastAsia"/>
          <w:szCs w:val="21"/>
        </w:rPr>
        <w:t>研修会</w:t>
      </w:r>
      <w:r w:rsidR="0072086E">
        <w:rPr>
          <w:rFonts w:ascii="ＭＳ 明朝" w:hAnsi="ＭＳ 明朝" w:hint="eastAsia"/>
          <w:szCs w:val="21"/>
        </w:rPr>
        <w:t>を中心とした</w:t>
      </w:r>
      <w:r>
        <w:rPr>
          <w:rFonts w:ascii="ＭＳ 明朝" w:hAnsi="ＭＳ 明朝" w:hint="eastAsia"/>
          <w:szCs w:val="21"/>
        </w:rPr>
        <w:t>取組であったが、本年度はそれに加え、各校での実践を充実さ</w:t>
      </w:r>
      <w:r w:rsidR="002A07F9">
        <w:rPr>
          <w:rFonts w:ascii="ＭＳ 明朝" w:hAnsi="ＭＳ 明朝" w:hint="eastAsia"/>
          <w:szCs w:val="21"/>
        </w:rPr>
        <w:t>せるための支援が行われた。小学校に比べ、不登校が多い中学校に重点</w:t>
      </w:r>
      <w:r>
        <w:rPr>
          <w:rFonts w:ascii="ＭＳ 明朝" w:hAnsi="ＭＳ 明朝" w:hint="eastAsia"/>
          <w:szCs w:val="21"/>
        </w:rPr>
        <w:t>を</w:t>
      </w:r>
      <w:r w:rsidRPr="00E8336F">
        <w:rPr>
          <w:rFonts w:ascii="ＭＳ 明朝" w:hAnsi="ＭＳ 明朝" w:hint="eastAsia"/>
          <w:szCs w:val="21"/>
        </w:rPr>
        <w:t>おい</w:t>
      </w:r>
      <w:r w:rsidR="002A07F9">
        <w:rPr>
          <w:rFonts w:ascii="ＭＳ 明朝" w:hAnsi="ＭＳ 明朝" w:hint="eastAsia"/>
          <w:szCs w:val="21"/>
        </w:rPr>
        <w:t>た</w:t>
      </w:r>
      <w:r w:rsidR="00161F59" w:rsidRPr="00E8336F">
        <w:rPr>
          <w:rFonts w:ascii="ＭＳ 明朝" w:hAnsi="ＭＳ 明朝" w:hint="eastAsia"/>
          <w:szCs w:val="21"/>
        </w:rPr>
        <w:t>取組を進めた</w:t>
      </w:r>
      <w:r w:rsidRPr="00E8336F">
        <w:rPr>
          <w:rFonts w:ascii="ＭＳ 明朝" w:hAnsi="ＭＳ 明朝" w:hint="eastAsia"/>
          <w:szCs w:val="21"/>
        </w:rPr>
        <w:t>。</w:t>
      </w:r>
    </w:p>
    <w:p w:rsidR="00A16EFE" w:rsidRPr="00B00376" w:rsidRDefault="00D440BF" w:rsidP="00D440BF">
      <w:pPr>
        <w:ind w:firstLineChars="200" w:firstLine="432"/>
        <w:jc w:val="left"/>
        <w:rPr>
          <w:rFonts w:ascii="ＭＳ ゴシック" w:eastAsia="ＭＳ ゴシック" w:hAnsi="ＭＳ ゴシック"/>
          <w:szCs w:val="21"/>
        </w:rPr>
      </w:pPr>
      <w:r w:rsidRPr="00B00376">
        <w:rPr>
          <w:rFonts w:ascii="ＭＳ ゴシック" w:eastAsia="ＭＳ ゴシック" w:hAnsi="ＭＳ ゴシック" w:hint="eastAsia"/>
          <w:szCs w:val="21"/>
        </w:rPr>
        <w:t>ア　研修会の実施</w:t>
      </w:r>
    </w:p>
    <w:p w:rsidR="00D440BF" w:rsidRPr="0007080B" w:rsidRDefault="00257846" w:rsidP="00257846">
      <w:pPr>
        <w:ind w:left="648" w:hangingChars="300" w:hanging="648"/>
        <w:jc w:val="left"/>
        <w:rPr>
          <w:rFonts w:ascii="ＭＳ 明朝" w:hAnsi="ＭＳ 明朝"/>
          <w:szCs w:val="21"/>
        </w:rPr>
      </w:pPr>
      <w:r w:rsidRPr="00AE75F5">
        <w:rPr>
          <w:rFonts w:ascii="ＭＳ ゴシック" w:eastAsia="ＭＳ ゴシック" w:hAnsi="ＭＳ ゴシック" w:hint="eastAsia"/>
          <w:szCs w:val="21"/>
        </w:rPr>
        <w:t xml:space="preserve">　　　　</w:t>
      </w:r>
      <w:r w:rsidR="002A07F9">
        <w:rPr>
          <w:rFonts w:ascii="ＭＳ 明朝" w:hAnsi="ＭＳ 明朝" w:hint="eastAsia"/>
          <w:szCs w:val="21"/>
        </w:rPr>
        <w:t>Ａ</w:t>
      </w:r>
      <w:r w:rsidRPr="0007080B">
        <w:rPr>
          <w:rFonts w:ascii="ＭＳ 明朝" w:hAnsi="ＭＳ 明朝" w:hint="eastAsia"/>
          <w:szCs w:val="21"/>
        </w:rPr>
        <w:t>市内の小中学校において温かい学級づくりを進めるために、表１のような研修会を行った。</w:t>
      </w:r>
    </w:p>
    <w:p w:rsidR="00257846" w:rsidRDefault="00257846" w:rsidP="00257846">
      <w:pPr>
        <w:ind w:left="648" w:hangingChars="300" w:hanging="648"/>
        <w:jc w:val="left"/>
        <w:rPr>
          <w:rFonts w:ascii="ＭＳ ゴシック" w:eastAsia="ＭＳ ゴシック" w:hAnsi="ＭＳ ゴシック"/>
          <w:szCs w:val="21"/>
        </w:rPr>
      </w:pPr>
    </w:p>
    <w:p w:rsidR="00257846" w:rsidRPr="00390221" w:rsidRDefault="00257846" w:rsidP="00257846">
      <w:pPr>
        <w:ind w:left="648" w:hangingChars="300" w:hanging="648"/>
        <w:jc w:val="center"/>
        <w:rPr>
          <w:rFonts w:ascii="ＭＳ ゴシック" w:eastAsia="ＭＳ ゴシック" w:hAnsi="ＭＳ ゴシック"/>
          <w:szCs w:val="21"/>
        </w:rPr>
      </w:pPr>
      <w:r>
        <w:rPr>
          <w:rFonts w:ascii="ＭＳ ゴシック" w:eastAsia="ＭＳ ゴシック" w:hAnsi="ＭＳ ゴシック" w:hint="eastAsia"/>
          <w:szCs w:val="21"/>
        </w:rPr>
        <w:t>表１</w:t>
      </w:r>
      <w:r w:rsidR="00736B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平成25</w:t>
      </w:r>
      <w:r w:rsidR="00FD6FE5">
        <w:rPr>
          <w:rFonts w:ascii="ＭＳ ゴシック" w:eastAsia="ＭＳ ゴシック" w:hAnsi="ＭＳ ゴシック" w:hint="eastAsia"/>
          <w:szCs w:val="21"/>
        </w:rPr>
        <w:t xml:space="preserve">年度　</w:t>
      </w:r>
      <w:r w:rsidR="00736B61">
        <w:rPr>
          <w:rFonts w:ascii="ＭＳ 明朝" w:hAnsi="ＭＳ 明朝" w:hint="eastAsia"/>
          <w:szCs w:val="21"/>
        </w:rPr>
        <w:t>Ａ</w:t>
      </w:r>
      <w:r>
        <w:rPr>
          <w:rFonts w:ascii="ＭＳ ゴシック" w:eastAsia="ＭＳ ゴシック" w:hAnsi="ＭＳ ゴシック" w:hint="eastAsia"/>
          <w:szCs w:val="21"/>
        </w:rPr>
        <w:t>市における温かい学級づくりを進めるための研修会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512"/>
      </w:tblGrid>
      <w:tr w:rsidR="008D3F71" w:rsidRPr="00390221" w:rsidTr="00390221">
        <w:tc>
          <w:tcPr>
            <w:tcW w:w="1418" w:type="dxa"/>
            <w:shd w:val="clear" w:color="auto" w:fill="auto"/>
          </w:tcPr>
          <w:p w:rsidR="00A16EFE" w:rsidRPr="00E8336F" w:rsidRDefault="00A16EFE" w:rsidP="00390221">
            <w:pPr>
              <w:jc w:val="left"/>
              <w:rPr>
                <w:rFonts w:ascii="ＭＳ 明朝" w:hAnsi="ＭＳ 明朝"/>
                <w:szCs w:val="21"/>
              </w:rPr>
            </w:pPr>
            <w:r w:rsidRPr="00E8336F">
              <w:rPr>
                <w:rFonts w:ascii="ＭＳ 明朝" w:hAnsi="ＭＳ 明朝" w:hint="eastAsia"/>
                <w:szCs w:val="21"/>
              </w:rPr>
              <w:t>全市研修</w:t>
            </w:r>
            <w:r w:rsidR="00180C49" w:rsidRPr="00E8336F">
              <w:rPr>
                <w:rFonts w:ascii="ＭＳ 明朝" w:hAnsi="ＭＳ 明朝" w:hint="eastAsia"/>
                <w:szCs w:val="21"/>
              </w:rPr>
              <w:t>会</w:t>
            </w:r>
          </w:p>
        </w:tc>
        <w:tc>
          <w:tcPr>
            <w:tcW w:w="7512" w:type="dxa"/>
            <w:shd w:val="clear" w:color="auto" w:fill="auto"/>
          </w:tcPr>
          <w:p w:rsidR="00A16EFE" w:rsidRPr="00E8336F" w:rsidRDefault="00970872" w:rsidP="00390221">
            <w:pPr>
              <w:jc w:val="left"/>
              <w:rPr>
                <w:rFonts w:ascii="ＭＳ 明朝" w:hAnsi="ＭＳ 明朝"/>
                <w:szCs w:val="21"/>
              </w:rPr>
            </w:pPr>
            <w:r w:rsidRPr="00E8336F">
              <w:rPr>
                <w:rFonts w:ascii="ＭＳ 明朝" w:hAnsi="ＭＳ 明朝" w:hint="eastAsia"/>
                <w:szCs w:val="21"/>
                <w:bdr w:val="single" w:sz="4" w:space="0" w:color="auto"/>
              </w:rPr>
              <w:t>８</w:t>
            </w:r>
            <w:r w:rsidR="009272D5" w:rsidRPr="00E8336F">
              <w:rPr>
                <w:rFonts w:ascii="ＭＳ 明朝" w:hAnsi="ＭＳ 明朝" w:hint="eastAsia"/>
                <w:szCs w:val="21"/>
                <w:bdr w:val="single" w:sz="4" w:space="0" w:color="auto"/>
              </w:rPr>
              <w:t>月</w:t>
            </w:r>
            <w:r w:rsidR="009272D5" w:rsidRPr="00E8336F">
              <w:rPr>
                <w:rFonts w:ascii="ＭＳ 明朝" w:hAnsi="ＭＳ 明朝" w:hint="eastAsia"/>
                <w:szCs w:val="21"/>
              </w:rPr>
              <w:t xml:space="preserve">　『夏の学習会』　[講師] 高知大学　鹿嶋真弓　准教授</w:t>
            </w:r>
          </w:p>
          <w:p w:rsidR="009272D5" w:rsidRPr="00E8336F" w:rsidRDefault="009272D5" w:rsidP="00390221">
            <w:pPr>
              <w:jc w:val="left"/>
              <w:rPr>
                <w:rFonts w:ascii="ＭＳ 明朝" w:hAnsi="ＭＳ 明朝"/>
                <w:szCs w:val="21"/>
              </w:rPr>
            </w:pPr>
            <w:r w:rsidRPr="00E8336F">
              <w:rPr>
                <w:rFonts w:ascii="ＭＳ 明朝" w:hAnsi="ＭＳ 明朝" w:hint="eastAsia"/>
                <w:szCs w:val="21"/>
              </w:rPr>
              <w:t xml:space="preserve"> 「</w:t>
            </w:r>
            <w:r w:rsidRPr="00E8336F">
              <w:rPr>
                <w:rFonts w:ascii="ＭＳ 明朝" w:cs="ＭＳ 明朝" w:hint="eastAsia"/>
                <w:kern w:val="0"/>
                <w:szCs w:val="21"/>
              </w:rPr>
              <w:t>意欲を引き出すエッセンス　～キャリア教育の視点から～」</w:t>
            </w:r>
          </w:p>
        </w:tc>
      </w:tr>
      <w:tr w:rsidR="008D3F71" w:rsidRPr="00390221" w:rsidTr="00390221">
        <w:tc>
          <w:tcPr>
            <w:tcW w:w="1418" w:type="dxa"/>
            <w:shd w:val="clear" w:color="auto" w:fill="auto"/>
          </w:tcPr>
          <w:p w:rsidR="00A16EFE" w:rsidRPr="00E8336F" w:rsidRDefault="009272D5" w:rsidP="00390221">
            <w:pPr>
              <w:jc w:val="left"/>
              <w:rPr>
                <w:rFonts w:ascii="ＭＳ 明朝" w:hAnsi="ＭＳ 明朝"/>
                <w:szCs w:val="21"/>
              </w:rPr>
            </w:pPr>
            <w:r w:rsidRPr="00E8336F">
              <w:rPr>
                <w:rFonts w:ascii="ＭＳ 明朝" w:hAnsi="ＭＳ 明朝" w:hint="eastAsia"/>
                <w:szCs w:val="21"/>
              </w:rPr>
              <w:t>各中学校区</w:t>
            </w:r>
          </w:p>
          <w:p w:rsidR="00180C49" w:rsidRPr="00E8336F" w:rsidRDefault="00180C49" w:rsidP="00390221">
            <w:pPr>
              <w:jc w:val="left"/>
              <w:rPr>
                <w:rFonts w:ascii="ＭＳ 明朝" w:hAnsi="ＭＳ 明朝"/>
                <w:szCs w:val="21"/>
              </w:rPr>
            </w:pPr>
            <w:r w:rsidRPr="00E8336F">
              <w:rPr>
                <w:rFonts w:ascii="ＭＳ 明朝" w:hAnsi="ＭＳ 明朝" w:hint="eastAsia"/>
                <w:szCs w:val="21"/>
              </w:rPr>
              <w:t>研修会</w:t>
            </w:r>
          </w:p>
        </w:tc>
        <w:tc>
          <w:tcPr>
            <w:tcW w:w="7512" w:type="dxa"/>
            <w:shd w:val="clear" w:color="auto" w:fill="auto"/>
          </w:tcPr>
          <w:p w:rsidR="00A16EFE" w:rsidRPr="00E45948" w:rsidRDefault="00717FC1" w:rsidP="00390221">
            <w:pPr>
              <w:jc w:val="left"/>
              <w:rPr>
                <w:rFonts w:ascii="ＭＳ 明朝" w:hAnsi="ＭＳ 明朝"/>
                <w:szCs w:val="21"/>
              </w:rPr>
            </w:pPr>
            <w:r>
              <w:rPr>
                <w:rFonts w:ascii="ＭＳ 明朝" w:hAnsi="ＭＳ 明朝" w:hint="eastAsia"/>
                <w:szCs w:val="21"/>
              </w:rPr>
              <w:t>【Ｂ中学校区】〔講師・スーパーバイザー〕高知大学　鹿嶋真弓　准教授</w:t>
            </w:r>
          </w:p>
          <w:p w:rsidR="00C04FDE" w:rsidRPr="00E8336F" w:rsidRDefault="00404DFD" w:rsidP="00317C4F">
            <w:pPr>
              <w:spacing w:afterLines="50"/>
              <w:jc w:val="left"/>
              <w:rPr>
                <w:rFonts w:ascii="ＭＳ 明朝" w:hAnsi="ＭＳ 明朝"/>
                <w:szCs w:val="21"/>
              </w:rPr>
            </w:pPr>
            <w:r w:rsidRPr="00E8336F">
              <w:rPr>
                <w:rFonts w:ascii="ＭＳ 明朝" w:hAnsi="ＭＳ 明朝" w:hint="eastAsia"/>
                <w:szCs w:val="21"/>
                <w:bdr w:val="single" w:sz="4" w:space="0" w:color="auto"/>
              </w:rPr>
              <w:t>４</w:t>
            </w:r>
            <w:r w:rsidR="00C04FDE" w:rsidRPr="00E8336F">
              <w:rPr>
                <w:rFonts w:ascii="ＭＳ 明朝" w:hAnsi="ＭＳ 明朝" w:hint="eastAsia"/>
                <w:szCs w:val="21"/>
                <w:bdr w:val="single" w:sz="4" w:space="0" w:color="auto"/>
              </w:rPr>
              <w:t>月</w:t>
            </w:r>
            <w:r w:rsidR="00561C79" w:rsidRPr="00E8336F">
              <w:rPr>
                <w:rFonts w:ascii="ＭＳ 明朝" w:hAnsi="ＭＳ 明朝" w:hint="eastAsia"/>
                <w:szCs w:val="21"/>
              </w:rPr>
              <w:t xml:space="preserve"> </w:t>
            </w:r>
            <w:r w:rsidRPr="00E8336F">
              <w:rPr>
                <w:rFonts w:ascii="ＭＳ 明朝" w:hAnsi="ＭＳ 明朝" w:hint="eastAsia"/>
                <w:szCs w:val="21"/>
                <w:bdr w:val="single" w:sz="4" w:space="0" w:color="auto"/>
              </w:rPr>
              <w:t>６</w:t>
            </w:r>
            <w:r w:rsidR="00C04FDE" w:rsidRPr="00E8336F">
              <w:rPr>
                <w:rFonts w:ascii="ＭＳ 明朝" w:hAnsi="ＭＳ 明朝" w:hint="eastAsia"/>
                <w:szCs w:val="21"/>
                <w:bdr w:val="single" w:sz="4" w:space="0" w:color="auto"/>
              </w:rPr>
              <w:t>月</w:t>
            </w:r>
            <w:r w:rsidR="00561C79" w:rsidRPr="00E8336F">
              <w:rPr>
                <w:rFonts w:ascii="ＭＳ 明朝" w:hAnsi="ＭＳ 明朝" w:hint="eastAsia"/>
                <w:szCs w:val="21"/>
              </w:rPr>
              <w:t xml:space="preserve"> </w:t>
            </w:r>
            <w:r w:rsidR="00C04FDE" w:rsidRPr="00E8336F">
              <w:rPr>
                <w:rFonts w:ascii="ＭＳ 明朝" w:hAnsi="ＭＳ 明朝" w:hint="eastAsia"/>
                <w:szCs w:val="21"/>
                <w:bdr w:val="single" w:sz="4" w:space="0" w:color="auto"/>
              </w:rPr>
              <w:t>10月</w:t>
            </w:r>
            <w:r w:rsidR="00561C79" w:rsidRPr="00E8336F">
              <w:rPr>
                <w:rFonts w:ascii="ＭＳ 明朝" w:hAnsi="ＭＳ 明朝" w:hint="eastAsia"/>
                <w:szCs w:val="21"/>
              </w:rPr>
              <w:t xml:space="preserve"> </w:t>
            </w:r>
            <w:r w:rsidR="00C04FDE" w:rsidRPr="00E8336F">
              <w:rPr>
                <w:rFonts w:ascii="ＭＳ 明朝" w:hAnsi="ＭＳ 明朝" w:hint="eastAsia"/>
                <w:szCs w:val="21"/>
                <w:bdr w:val="single" w:sz="4" w:space="0" w:color="auto"/>
              </w:rPr>
              <w:t>12月</w:t>
            </w:r>
            <w:r w:rsidR="00561C79" w:rsidRPr="00E8336F">
              <w:rPr>
                <w:rFonts w:ascii="ＭＳ 明朝" w:hAnsi="ＭＳ 明朝" w:hint="eastAsia"/>
                <w:szCs w:val="21"/>
              </w:rPr>
              <w:t xml:space="preserve"> </w:t>
            </w:r>
            <w:r w:rsidRPr="00E8336F">
              <w:rPr>
                <w:rFonts w:ascii="ＭＳ 明朝" w:hAnsi="ＭＳ 明朝" w:hint="eastAsia"/>
                <w:szCs w:val="21"/>
                <w:bdr w:val="single" w:sz="4" w:space="0" w:color="auto"/>
              </w:rPr>
              <w:t>２</w:t>
            </w:r>
            <w:r w:rsidR="00C04FDE" w:rsidRPr="00E8336F">
              <w:rPr>
                <w:rFonts w:ascii="ＭＳ 明朝" w:hAnsi="ＭＳ 明朝" w:hint="eastAsia"/>
                <w:szCs w:val="21"/>
                <w:bdr w:val="single" w:sz="4" w:space="0" w:color="auto"/>
              </w:rPr>
              <w:t>月</w:t>
            </w:r>
            <w:r w:rsidR="00E8336F" w:rsidRPr="00E8336F">
              <w:rPr>
                <w:rFonts w:ascii="ＭＳ 明朝" w:hAnsi="ＭＳ 明朝" w:hint="eastAsia"/>
                <w:szCs w:val="21"/>
              </w:rPr>
              <w:t xml:space="preserve">　</w:t>
            </w:r>
            <w:r w:rsidR="00736B61">
              <w:rPr>
                <w:rFonts w:ascii="ＭＳ 明朝" w:hAnsi="ＭＳ 明朝" w:hint="eastAsia"/>
                <w:szCs w:val="21"/>
              </w:rPr>
              <w:t>年間５回（</w:t>
            </w:r>
            <w:r w:rsidR="00561C79" w:rsidRPr="00E8336F">
              <w:rPr>
                <w:rFonts w:ascii="ＭＳ 明朝" w:hAnsi="ＭＳ 明朝" w:hint="eastAsia"/>
                <w:szCs w:val="21"/>
              </w:rPr>
              <w:t>詳しくは後述</w:t>
            </w:r>
            <w:r w:rsidR="00736B61">
              <w:rPr>
                <w:rFonts w:ascii="ＭＳ 明朝" w:hAnsi="ＭＳ 明朝" w:hint="eastAsia"/>
                <w:szCs w:val="21"/>
              </w:rPr>
              <w:t>）</w:t>
            </w:r>
            <w:r w:rsidR="00561C79" w:rsidRPr="00E8336F">
              <w:rPr>
                <w:rFonts w:ascii="ＭＳ 明朝" w:hAnsi="ＭＳ 明朝" w:hint="eastAsia"/>
                <w:szCs w:val="21"/>
              </w:rPr>
              <w:t>。</w:t>
            </w:r>
          </w:p>
          <w:p w:rsidR="00717FC1" w:rsidRPr="00717FC1" w:rsidRDefault="00717FC1" w:rsidP="00390221">
            <w:pPr>
              <w:jc w:val="left"/>
              <w:rPr>
                <w:rFonts w:ascii="ＭＳ 明朝" w:hAnsi="ＭＳ 明朝"/>
                <w:szCs w:val="21"/>
              </w:rPr>
            </w:pPr>
            <w:r>
              <w:rPr>
                <w:rFonts w:ascii="ＭＳ 明朝" w:hAnsi="ＭＳ 明朝" w:hint="eastAsia"/>
                <w:szCs w:val="21"/>
              </w:rPr>
              <w:t>【Ｃ中学校区】〔講師・スーパーバイザー〕名城大学　曽山和彦　准教授</w:t>
            </w:r>
          </w:p>
          <w:p w:rsidR="005D2A4D" w:rsidRPr="00E8336F" w:rsidRDefault="00404DFD" w:rsidP="00390221">
            <w:pPr>
              <w:jc w:val="left"/>
              <w:rPr>
                <w:rFonts w:ascii="ＭＳ 明朝" w:hAnsi="ＭＳ 明朝"/>
                <w:sz w:val="16"/>
                <w:szCs w:val="16"/>
              </w:rPr>
            </w:pPr>
            <w:r w:rsidRPr="00E8336F">
              <w:rPr>
                <w:rFonts w:ascii="ＭＳ 明朝" w:hAnsi="ＭＳ 明朝" w:hint="eastAsia"/>
                <w:szCs w:val="21"/>
                <w:bdr w:val="single" w:sz="4" w:space="0" w:color="auto"/>
              </w:rPr>
              <w:t>５</w:t>
            </w:r>
            <w:r w:rsidR="005D2A4D" w:rsidRPr="00E8336F">
              <w:rPr>
                <w:rFonts w:ascii="ＭＳ 明朝" w:hAnsi="ＭＳ 明朝" w:hint="eastAsia"/>
                <w:szCs w:val="21"/>
                <w:bdr w:val="single" w:sz="4" w:space="0" w:color="auto"/>
              </w:rPr>
              <w:t>月</w:t>
            </w:r>
            <w:r w:rsidR="00FD6FE5">
              <w:rPr>
                <w:rFonts w:ascii="ＭＳ 明朝" w:hAnsi="ＭＳ 明朝" w:hint="eastAsia"/>
                <w:szCs w:val="21"/>
              </w:rPr>
              <w:t>「温かい学級づくり</w:t>
            </w:r>
            <w:r w:rsidR="00813263" w:rsidRPr="00E8336F">
              <w:rPr>
                <w:rFonts w:ascii="ＭＳ 明朝" w:hAnsi="ＭＳ 明朝" w:hint="eastAsia"/>
                <w:sz w:val="16"/>
                <w:szCs w:val="16"/>
              </w:rPr>
              <w:t>～ソーシャルスキルと自尊感情を育む小中連携の在り方～</w:t>
            </w:r>
            <w:r w:rsidR="00FD6FE5">
              <w:rPr>
                <w:rFonts w:ascii="ＭＳ 明朝" w:hAnsi="ＭＳ 明朝" w:hint="eastAsia"/>
                <w:sz w:val="16"/>
                <w:szCs w:val="16"/>
              </w:rPr>
              <w:t>」</w:t>
            </w:r>
          </w:p>
          <w:p w:rsidR="00813263" w:rsidRPr="00E8336F" w:rsidRDefault="00813263" w:rsidP="00390221">
            <w:pPr>
              <w:jc w:val="left"/>
              <w:rPr>
                <w:rFonts w:ascii="ＭＳ 明朝" w:hAnsi="ＭＳ 明朝"/>
                <w:szCs w:val="21"/>
              </w:rPr>
            </w:pPr>
            <w:r w:rsidRPr="00E8336F">
              <w:rPr>
                <w:rFonts w:ascii="ＭＳ 明朝" w:hAnsi="ＭＳ 明朝" w:hint="eastAsia"/>
                <w:sz w:val="16"/>
                <w:szCs w:val="16"/>
              </w:rPr>
              <w:t xml:space="preserve">　　　</w:t>
            </w:r>
            <w:r w:rsidR="00FD6FE5">
              <w:rPr>
                <w:rFonts w:ascii="ＭＳ 明朝" w:hAnsi="ＭＳ 明朝" w:hint="eastAsia"/>
                <w:szCs w:val="21"/>
              </w:rPr>
              <w:t xml:space="preserve">　◎新入生全員対象に講話</w:t>
            </w:r>
            <w:r w:rsidR="0051628B">
              <w:rPr>
                <w:rFonts w:ascii="ＭＳ 明朝" w:hAnsi="ＭＳ 明朝" w:hint="eastAsia"/>
                <w:szCs w:val="21"/>
              </w:rPr>
              <w:t>「聴き</w:t>
            </w:r>
            <w:r w:rsidRPr="00E8336F">
              <w:rPr>
                <w:rFonts w:ascii="ＭＳ 明朝" w:hAnsi="ＭＳ 明朝" w:hint="eastAsia"/>
                <w:szCs w:val="21"/>
              </w:rPr>
              <w:t>方 話し方 名人」</w:t>
            </w:r>
          </w:p>
          <w:p w:rsidR="00FD6FE5" w:rsidRDefault="00813263" w:rsidP="00FD6FE5">
            <w:pPr>
              <w:jc w:val="left"/>
              <w:rPr>
                <w:rFonts w:ascii="ＭＳ 明朝" w:hAnsi="ＭＳ 明朝"/>
                <w:szCs w:val="21"/>
              </w:rPr>
            </w:pPr>
            <w:r w:rsidRPr="00E8336F">
              <w:rPr>
                <w:rFonts w:ascii="ＭＳ 明朝" w:hAnsi="ＭＳ 明朝" w:hint="eastAsia"/>
                <w:szCs w:val="21"/>
                <w:bdr w:val="single" w:sz="4" w:space="0" w:color="auto"/>
              </w:rPr>
              <w:t>７月</w:t>
            </w:r>
            <w:r w:rsidRPr="00E8336F">
              <w:rPr>
                <w:rFonts w:ascii="ＭＳ 明朝" w:hAnsi="ＭＳ 明朝" w:hint="eastAsia"/>
                <w:szCs w:val="21"/>
              </w:rPr>
              <w:t>「hyper-QU</w:t>
            </w:r>
            <w:r w:rsidR="00FD6FE5">
              <w:rPr>
                <w:rFonts w:ascii="ＭＳ 明朝" w:hAnsi="ＭＳ 明朝" w:hint="eastAsia"/>
                <w:szCs w:val="21"/>
              </w:rPr>
              <w:t xml:space="preserve">を活かした学級経営」［講師］高知大学　</w:t>
            </w:r>
            <w:r w:rsidRPr="00E8336F">
              <w:rPr>
                <w:rFonts w:ascii="ＭＳ 明朝" w:hAnsi="ＭＳ 明朝" w:hint="eastAsia"/>
                <w:szCs w:val="21"/>
              </w:rPr>
              <w:t>鹿嶋真弓</w:t>
            </w:r>
            <w:r w:rsidR="00FD6FE5">
              <w:rPr>
                <w:rFonts w:ascii="ＭＳ 明朝" w:hAnsi="ＭＳ 明朝" w:hint="eastAsia"/>
                <w:szCs w:val="21"/>
              </w:rPr>
              <w:t xml:space="preserve">　准教授</w:t>
            </w:r>
          </w:p>
          <w:p w:rsidR="00404DFD" w:rsidRPr="00E8336F" w:rsidRDefault="00404DFD" w:rsidP="00FD6FE5">
            <w:pPr>
              <w:jc w:val="left"/>
              <w:rPr>
                <w:rFonts w:ascii="ＭＳ 明朝" w:hAnsi="ＭＳ 明朝"/>
                <w:szCs w:val="21"/>
              </w:rPr>
            </w:pPr>
            <w:r w:rsidRPr="00E8336F">
              <w:rPr>
                <w:rFonts w:ascii="ＭＳ 明朝" w:hAnsi="ＭＳ 明朝" w:hint="eastAsia"/>
                <w:szCs w:val="21"/>
                <w:bdr w:val="single" w:sz="4" w:space="0" w:color="auto"/>
              </w:rPr>
              <w:t>12月</w:t>
            </w:r>
            <w:r w:rsidR="00391328" w:rsidRPr="00E8336F">
              <w:rPr>
                <w:rFonts w:ascii="ＭＳ 明朝" w:hAnsi="ＭＳ 明朝" w:hint="eastAsia"/>
                <w:szCs w:val="21"/>
              </w:rPr>
              <w:t>「温かい学級づくりのために」</w:t>
            </w:r>
          </w:p>
        </w:tc>
      </w:tr>
      <w:tr w:rsidR="00A16EFE" w:rsidRPr="00390221" w:rsidTr="00390221">
        <w:tc>
          <w:tcPr>
            <w:tcW w:w="1418" w:type="dxa"/>
            <w:shd w:val="clear" w:color="auto" w:fill="auto"/>
          </w:tcPr>
          <w:p w:rsidR="00180C49" w:rsidRPr="00E8336F" w:rsidRDefault="00180C49" w:rsidP="00390221">
            <w:pPr>
              <w:jc w:val="left"/>
              <w:rPr>
                <w:rFonts w:ascii="ＭＳ 明朝" w:hAnsi="ＭＳ 明朝"/>
                <w:strike/>
                <w:szCs w:val="21"/>
              </w:rPr>
            </w:pPr>
            <w:r w:rsidRPr="00E8336F">
              <w:rPr>
                <w:rFonts w:ascii="ＭＳ 明朝" w:hAnsi="ＭＳ 明朝" w:hint="eastAsia"/>
                <w:szCs w:val="21"/>
              </w:rPr>
              <w:t>校内研修会等</w:t>
            </w:r>
          </w:p>
        </w:tc>
        <w:tc>
          <w:tcPr>
            <w:tcW w:w="7512" w:type="dxa"/>
            <w:shd w:val="clear" w:color="auto" w:fill="auto"/>
          </w:tcPr>
          <w:p w:rsidR="008D3F71" w:rsidRPr="00390221" w:rsidRDefault="00717FC1" w:rsidP="00390221">
            <w:pPr>
              <w:jc w:val="left"/>
              <w:rPr>
                <w:rFonts w:ascii="ＭＳ 明朝" w:hAnsi="ＭＳ 明朝"/>
                <w:szCs w:val="21"/>
              </w:rPr>
            </w:pPr>
            <w:r>
              <w:rPr>
                <w:rFonts w:ascii="ＭＳ 明朝" w:hAnsi="ＭＳ 明朝" w:hint="eastAsia"/>
                <w:szCs w:val="21"/>
              </w:rPr>
              <w:t>【教育支援センター関連】</w:t>
            </w:r>
            <w:r w:rsidR="00180C49" w:rsidRPr="00390221">
              <w:rPr>
                <w:rFonts w:ascii="ＭＳ 明朝" w:hAnsi="ＭＳ 明朝" w:hint="eastAsia"/>
                <w:szCs w:val="21"/>
              </w:rPr>
              <w:t xml:space="preserve">　[講師]</w:t>
            </w:r>
            <w:r w:rsidR="00180C49">
              <w:rPr>
                <w:rFonts w:ascii="ＭＳ 明朝" w:hAnsi="ＭＳ 明朝" w:hint="eastAsia"/>
                <w:szCs w:val="21"/>
              </w:rPr>
              <w:t>心の教育センターチーフ</w:t>
            </w:r>
          </w:p>
          <w:p w:rsidR="00970872" w:rsidRPr="00390221" w:rsidRDefault="00970872" w:rsidP="00390221">
            <w:pPr>
              <w:jc w:val="left"/>
              <w:rPr>
                <w:rFonts w:ascii="ＭＳ 明朝" w:hAnsi="ＭＳ 明朝"/>
                <w:szCs w:val="21"/>
              </w:rPr>
            </w:pPr>
            <w:r w:rsidRPr="00390221">
              <w:rPr>
                <w:rFonts w:ascii="ＭＳ 明朝" w:hAnsi="ＭＳ 明朝" w:hint="eastAsia"/>
                <w:szCs w:val="21"/>
                <w:bdr w:val="single" w:sz="4" w:space="0" w:color="auto"/>
              </w:rPr>
              <w:t>７月</w:t>
            </w:r>
            <w:r w:rsidRPr="00390221">
              <w:rPr>
                <w:rFonts w:ascii="ＭＳ 明朝" w:hAnsi="ＭＳ 明朝" w:hint="eastAsia"/>
                <w:szCs w:val="21"/>
              </w:rPr>
              <w:t xml:space="preserve">  チーム支援について講演（教育支援センター運営委員学習会）</w:t>
            </w:r>
          </w:p>
          <w:p w:rsidR="00717FC1" w:rsidRDefault="00970872" w:rsidP="00180C49">
            <w:pPr>
              <w:jc w:val="left"/>
              <w:rPr>
                <w:rFonts w:ascii="ＭＳ 明朝" w:hAnsi="ＭＳ 明朝"/>
                <w:szCs w:val="21"/>
              </w:rPr>
            </w:pPr>
            <w:r w:rsidRPr="00390221">
              <w:rPr>
                <w:rFonts w:ascii="ＭＳ 明朝" w:hAnsi="ＭＳ 明朝" w:hint="eastAsia"/>
                <w:szCs w:val="21"/>
                <w:bdr w:val="single" w:sz="4" w:space="0" w:color="auto"/>
              </w:rPr>
              <w:t>11月</w:t>
            </w:r>
            <w:r w:rsidRPr="00390221">
              <w:rPr>
                <w:rFonts w:ascii="ＭＳ 明朝" w:hAnsi="ＭＳ 明朝" w:hint="eastAsia"/>
                <w:szCs w:val="21"/>
              </w:rPr>
              <w:t xml:space="preserve">  </w:t>
            </w:r>
            <w:r w:rsidR="00017A0A" w:rsidRPr="00390221">
              <w:rPr>
                <w:rFonts w:ascii="ＭＳ 明朝" w:hAnsi="ＭＳ 明朝" w:hint="eastAsia"/>
                <w:szCs w:val="21"/>
              </w:rPr>
              <w:t>不登校事例研究（市教研不登校部会）</w:t>
            </w:r>
          </w:p>
          <w:p w:rsidR="00180C49" w:rsidRPr="00390221" w:rsidRDefault="00717FC1" w:rsidP="00180C49">
            <w:pPr>
              <w:jc w:val="left"/>
              <w:rPr>
                <w:rFonts w:ascii="ＭＳ 明朝" w:hAnsi="ＭＳ 明朝"/>
                <w:szCs w:val="21"/>
              </w:rPr>
            </w:pPr>
            <w:r>
              <w:rPr>
                <w:rFonts w:ascii="ＭＳ 明朝" w:hAnsi="ＭＳ 明朝" w:hint="eastAsia"/>
                <w:szCs w:val="21"/>
              </w:rPr>
              <w:t>【各学校への支援】</w:t>
            </w:r>
            <w:r w:rsidR="00180C49" w:rsidRPr="00390221">
              <w:rPr>
                <w:rFonts w:ascii="ＭＳ 明朝" w:hAnsi="ＭＳ 明朝" w:hint="eastAsia"/>
                <w:szCs w:val="21"/>
              </w:rPr>
              <w:t>[講師]</w:t>
            </w:r>
            <w:r w:rsidR="00180C49">
              <w:rPr>
                <w:rFonts w:ascii="ＭＳ 明朝" w:hAnsi="ＭＳ 明朝" w:hint="eastAsia"/>
                <w:szCs w:val="21"/>
              </w:rPr>
              <w:t>心の教育センター指導主事</w:t>
            </w:r>
          </w:p>
          <w:p w:rsidR="008D3F71" w:rsidRDefault="001C5EE9" w:rsidP="00390221">
            <w:pPr>
              <w:jc w:val="left"/>
              <w:rPr>
                <w:rFonts w:ascii="ＭＳ 明朝" w:hAnsi="ＭＳ 明朝"/>
                <w:szCs w:val="21"/>
              </w:rPr>
            </w:pPr>
            <w:r w:rsidRPr="001C5EE9">
              <w:rPr>
                <w:rFonts w:ascii="ＭＳ 明朝" w:hAnsi="ＭＳ 明朝" w:hint="eastAsia"/>
                <w:szCs w:val="21"/>
                <w:bdr w:val="single" w:sz="4" w:space="0" w:color="auto"/>
              </w:rPr>
              <w:t>７月</w:t>
            </w:r>
            <w:r>
              <w:rPr>
                <w:rFonts w:ascii="ＭＳ 明朝" w:hAnsi="ＭＳ 明朝" w:hint="eastAsia"/>
                <w:szCs w:val="21"/>
              </w:rPr>
              <w:t xml:space="preserve">　Q-Uの分析と活用（D小）</w:t>
            </w:r>
          </w:p>
          <w:p w:rsidR="001C5EE9" w:rsidRDefault="001C5EE9" w:rsidP="00390221">
            <w:pPr>
              <w:jc w:val="left"/>
              <w:rPr>
                <w:rFonts w:ascii="ＭＳ 明朝" w:hAnsi="ＭＳ 明朝"/>
                <w:szCs w:val="21"/>
              </w:rPr>
            </w:pPr>
            <w:r w:rsidRPr="001C5EE9">
              <w:rPr>
                <w:rFonts w:ascii="ＭＳ 明朝" w:hAnsi="ＭＳ 明朝" w:hint="eastAsia"/>
                <w:szCs w:val="21"/>
                <w:bdr w:val="single" w:sz="4" w:space="0" w:color="auto"/>
              </w:rPr>
              <w:t>８月</w:t>
            </w:r>
            <w:r>
              <w:rPr>
                <w:rFonts w:ascii="ＭＳ 明朝" w:hAnsi="ＭＳ 明朝" w:hint="eastAsia"/>
                <w:szCs w:val="21"/>
              </w:rPr>
              <w:t xml:space="preserve">　Q-Uの分析と活用（E小）</w:t>
            </w:r>
          </w:p>
          <w:p w:rsidR="00143E60" w:rsidRPr="00561C79" w:rsidRDefault="001C5EE9" w:rsidP="00390221">
            <w:pPr>
              <w:jc w:val="left"/>
              <w:rPr>
                <w:rFonts w:ascii="ＭＳ 明朝" w:hAnsi="ＭＳ 明朝"/>
                <w:szCs w:val="21"/>
                <w:bdr w:val="single" w:sz="4" w:space="0" w:color="auto"/>
              </w:rPr>
            </w:pPr>
            <w:r w:rsidRPr="001C5EE9">
              <w:rPr>
                <w:rFonts w:ascii="ＭＳ 明朝" w:hAnsi="ＭＳ 明朝" w:hint="eastAsia"/>
                <w:szCs w:val="21"/>
                <w:bdr w:val="single" w:sz="4" w:space="0" w:color="auto"/>
              </w:rPr>
              <w:t>11月</w:t>
            </w:r>
            <w:r>
              <w:rPr>
                <w:rFonts w:ascii="ＭＳ 明朝" w:hAnsi="ＭＳ 明朝" w:hint="eastAsia"/>
                <w:szCs w:val="21"/>
              </w:rPr>
              <w:t xml:space="preserve">　中学校1日入学（C中）、Q-Uの活用と分析（D小）</w:t>
            </w:r>
          </w:p>
        </w:tc>
      </w:tr>
    </w:tbl>
    <w:p w:rsidR="00A16EFE" w:rsidRPr="00962465" w:rsidRDefault="00970872" w:rsidP="00317C4F">
      <w:pPr>
        <w:spacing w:beforeLines="50"/>
        <w:jc w:val="left"/>
        <w:rPr>
          <w:rFonts w:ascii="ＭＳ ゴシック" w:eastAsia="ＭＳ ゴシック" w:hAnsi="ＭＳ ゴシック"/>
          <w:szCs w:val="21"/>
        </w:rPr>
      </w:pPr>
      <w:r w:rsidRPr="00970872">
        <w:rPr>
          <w:rFonts w:ascii="ＭＳ 明朝" w:hAnsi="ＭＳ 明朝" w:hint="eastAsia"/>
          <w:szCs w:val="21"/>
        </w:rPr>
        <w:lastRenderedPageBreak/>
        <w:t xml:space="preserve">　</w:t>
      </w:r>
      <w:r w:rsidR="00D440BF">
        <w:rPr>
          <w:rFonts w:ascii="ＭＳ ゴシック" w:eastAsia="ＭＳ ゴシック" w:hAnsi="ＭＳ ゴシック" w:hint="eastAsia"/>
          <w:szCs w:val="21"/>
        </w:rPr>
        <w:t xml:space="preserve">イ　</w:t>
      </w:r>
      <w:r w:rsidR="002A07F9">
        <w:rPr>
          <w:rFonts w:ascii="ＭＳ ゴシック" w:eastAsia="ＭＳ ゴシック" w:hAnsi="ＭＳ ゴシック" w:hint="eastAsia"/>
          <w:szCs w:val="21"/>
        </w:rPr>
        <w:t>Ｂ</w:t>
      </w:r>
      <w:r w:rsidRPr="00962465">
        <w:rPr>
          <w:rFonts w:ascii="ＭＳ ゴシック" w:eastAsia="ＭＳ ゴシック" w:hAnsi="ＭＳ ゴシック" w:hint="eastAsia"/>
          <w:szCs w:val="21"/>
        </w:rPr>
        <w:t>中学校の取組</w:t>
      </w:r>
    </w:p>
    <w:p w:rsidR="00F226DC" w:rsidRPr="00962465" w:rsidRDefault="00180C49" w:rsidP="005F4D9F">
      <w:pPr>
        <w:ind w:leftChars="200" w:left="432" w:firstLineChars="100" w:firstLine="216"/>
        <w:jc w:val="left"/>
        <w:rPr>
          <w:rFonts w:ascii="ＭＳ 明朝" w:hAnsi="ＭＳ 明朝"/>
          <w:szCs w:val="21"/>
        </w:rPr>
      </w:pPr>
      <w:r w:rsidRPr="00962465">
        <w:rPr>
          <w:rFonts w:ascii="ＭＳ 明朝" w:hAnsi="ＭＳ 明朝" w:hint="eastAsia"/>
          <w:szCs w:val="21"/>
        </w:rPr>
        <w:t>高知大学</w:t>
      </w:r>
      <w:r w:rsidR="00DB47F7" w:rsidRPr="00962465">
        <w:rPr>
          <w:rFonts w:ascii="ＭＳ 明朝" w:hAnsi="ＭＳ 明朝" w:hint="eastAsia"/>
          <w:szCs w:val="21"/>
        </w:rPr>
        <w:t>鹿嶋真弓</w:t>
      </w:r>
      <w:r w:rsidR="002A07F9" w:rsidRPr="00962465">
        <w:rPr>
          <w:rFonts w:ascii="ＭＳ 明朝" w:hAnsi="ＭＳ 明朝" w:hint="eastAsia"/>
          <w:szCs w:val="21"/>
        </w:rPr>
        <w:t>准教授</w:t>
      </w:r>
      <w:r w:rsidR="00962465" w:rsidRPr="00962465">
        <w:rPr>
          <w:rFonts w:ascii="ＭＳ 明朝" w:hAnsi="ＭＳ 明朝" w:hint="eastAsia"/>
          <w:szCs w:val="21"/>
        </w:rPr>
        <w:t>に</w:t>
      </w:r>
      <w:r w:rsidR="002A07F9">
        <w:rPr>
          <w:rFonts w:ascii="ＭＳ 明朝" w:hAnsi="ＭＳ 明朝" w:hint="eastAsia"/>
          <w:szCs w:val="21"/>
        </w:rPr>
        <w:t>Ｂ中学校の</w:t>
      </w:r>
      <w:r w:rsidRPr="00962465">
        <w:rPr>
          <w:rFonts w:ascii="ＭＳ 明朝" w:hAnsi="ＭＳ 明朝" w:hint="eastAsia"/>
          <w:szCs w:val="21"/>
        </w:rPr>
        <w:t>スーパーバイザーとして</w:t>
      </w:r>
      <w:r w:rsidR="005E6884" w:rsidRPr="00962465">
        <w:rPr>
          <w:rFonts w:ascii="ＭＳ 明朝" w:hAnsi="ＭＳ 明朝" w:hint="eastAsia"/>
          <w:szCs w:val="21"/>
        </w:rPr>
        <w:t>重点</w:t>
      </w:r>
      <w:r w:rsidR="00FD6FE5">
        <w:rPr>
          <w:rFonts w:ascii="ＭＳ 明朝" w:hAnsi="ＭＳ 明朝" w:hint="eastAsia"/>
          <w:szCs w:val="21"/>
        </w:rPr>
        <w:t>的にかか</w:t>
      </w:r>
      <w:r w:rsidR="00561C79" w:rsidRPr="00962465">
        <w:rPr>
          <w:rFonts w:ascii="ＭＳ 明朝" w:hAnsi="ＭＳ 明朝" w:hint="eastAsia"/>
          <w:szCs w:val="21"/>
        </w:rPr>
        <w:t>わって</w:t>
      </w:r>
      <w:r w:rsidR="002A07F9">
        <w:rPr>
          <w:rFonts w:ascii="ＭＳ 明朝" w:hAnsi="ＭＳ 明朝" w:hint="eastAsia"/>
          <w:szCs w:val="21"/>
        </w:rPr>
        <w:t>いただ</w:t>
      </w:r>
      <w:r w:rsidR="00561C79" w:rsidRPr="00962465">
        <w:rPr>
          <w:rFonts w:ascii="ＭＳ 明朝" w:hAnsi="ＭＳ 明朝" w:hint="eastAsia"/>
          <w:szCs w:val="21"/>
        </w:rPr>
        <w:t>き、</w:t>
      </w:r>
      <w:r w:rsidR="000872A2" w:rsidRPr="00962465">
        <w:rPr>
          <w:rFonts w:ascii="ＭＳ 明朝" w:hAnsi="ＭＳ 明朝" w:hint="eastAsia"/>
          <w:szCs w:val="21"/>
        </w:rPr>
        <w:t>校内研修</w:t>
      </w:r>
      <w:r w:rsidR="00FD6FE5">
        <w:rPr>
          <w:rFonts w:ascii="ＭＳ 明朝" w:hAnsi="ＭＳ 明朝" w:hint="eastAsia"/>
          <w:szCs w:val="21"/>
        </w:rPr>
        <w:t>会</w:t>
      </w:r>
      <w:r w:rsidR="000872A2" w:rsidRPr="00962465">
        <w:rPr>
          <w:rFonts w:ascii="ＭＳ 明朝" w:hAnsi="ＭＳ 明朝" w:hint="eastAsia"/>
          <w:szCs w:val="21"/>
        </w:rPr>
        <w:t>を年間５回</w:t>
      </w:r>
      <w:r w:rsidR="00FD6FE5">
        <w:rPr>
          <w:rFonts w:ascii="ＭＳ 明朝" w:hAnsi="ＭＳ 明朝" w:hint="eastAsia"/>
          <w:szCs w:val="21"/>
        </w:rPr>
        <w:t>実施する</w:t>
      </w:r>
      <w:r w:rsidR="00561C79" w:rsidRPr="00962465">
        <w:rPr>
          <w:rFonts w:ascii="ＭＳ 明朝" w:hAnsi="ＭＳ 明朝" w:hint="eastAsia"/>
          <w:szCs w:val="21"/>
        </w:rPr>
        <w:t>ことができた。</w:t>
      </w:r>
      <w:r w:rsidR="005E6884" w:rsidRPr="00962465">
        <w:rPr>
          <w:rFonts w:ascii="ＭＳ 明朝" w:hAnsi="ＭＳ 明朝" w:hint="eastAsia"/>
          <w:szCs w:val="21"/>
        </w:rPr>
        <w:t>hyper-QUの分析や</w:t>
      </w:r>
      <w:r w:rsidR="00F226DC" w:rsidRPr="00962465">
        <w:rPr>
          <w:rFonts w:ascii="ＭＳ 明朝" w:hAnsi="ＭＳ 明朝" w:hint="eastAsia"/>
          <w:szCs w:val="21"/>
        </w:rPr>
        <w:t>すぐに活用できる様々な取組</w:t>
      </w:r>
      <w:r w:rsidR="005E6884" w:rsidRPr="00962465">
        <w:rPr>
          <w:rFonts w:ascii="ＭＳ 明朝" w:hAnsi="ＭＳ 明朝" w:hint="eastAsia"/>
          <w:szCs w:val="21"/>
        </w:rPr>
        <w:t>、また</w:t>
      </w:r>
      <w:r w:rsidR="000872A2" w:rsidRPr="00962465">
        <w:rPr>
          <w:rFonts w:ascii="ＭＳ 明朝" w:hAnsi="ＭＳ 明朝" w:hint="eastAsia"/>
          <w:szCs w:val="21"/>
        </w:rPr>
        <w:t>、</w:t>
      </w:r>
      <w:r w:rsidR="00F226DC" w:rsidRPr="00962465">
        <w:rPr>
          <w:rFonts w:ascii="ＭＳ 明朝" w:hAnsi="ＭＳ 明朝" w:hint="eastAsia"/>
          <w:szCs w:val="21"/>
        </w:rPr>
        <w:t>学級経営のあり方などについて</w:t>
      </w:r>
      <w:r w:rsidR="00FD6FE5">
        <w:rPr>
          <w:rFonts w:ascii="ＭＳ 明朝" w:hAnsi="ＭＳ 明朝" w:hint="eastAsia"/>
          <w:szCs w:val="21"/>
        </w:rPr>
        <w:t>研修することができた</w:t>
      </w:r>
      <w:r w:rsidR="00F226DC" w:rsidRPr="00962465">
        <w:rPr>
          <w:rFonts w:ascii="ＭＳ 明朝" w:hAnsi="ＭＳ 明朝" w:hint="eastAsia"/>
          <w:szCs w:val="21"/>
        </w:rPr>
        <w:t>。</w:t>
      </w:r>
    </w:p>
    <w:p w:rsidR="00180C49" w:rsidRPr="00AE75F5" w:rsidRDefault="005F4D9F" w:rsidP="005F4D9F">
      <w:pPr>
        <w:ind w:firstLineChars="150" w:firstLine="324"/>
        <w:jc w:val="left"/>
        <w:rPr>
          <w:rFonts w:ascii="ＭＳ 明朝" w:hAnsi="ＭＳ 明朝"/>
          <w:szCs w:val="21"/>
        </w:rPr>
      </w:pPr>
      <w:r>
        <w:rPr>
          <w:rFonts w:ascii="ＭＳ 明朝" w:hAnsi="ＭＳ 明朝" w:hint="eastAsia"/>
          <w:szCs w:val="21"/>
        </w:rPr>
        <w:t xml:space="preserve">(ｧ)　</w:t>
      </w:r>
      <w:r w:rsidR="00180C49" w:rsidRPr="00AE75F5">
        <w:rPr>
          <w:rFonts w:ascii="ＭＳ 明朝" w:hAnsi="ＭＳ 明朝" w:hint="eastAsia"/>
          <w:szCs w:val="21"/>
        </w:rPr>
        <w:t>年間</w:t>
      </w:r>
      <w:r w:rsidR="00951164">
        <w:rPr>
          <w:rFonts w:ascii="ＭＳ 明朝" w:hAnsi="ＭＳ 明朝" w:hint="eastAsia"/>
          <w:szCs w:val="21"/>
        </w:rPr>
        <w:t>計画</w:t>
      </w:r>
      <w:r w:rsidR="00180C49" w:rsidRPr="00AE75F5">
        <w:rPr>
          <w:rFonts w:ascii="ＭＳ 明朝" w:hAnsi="ＭＳ 明朝" w:hint="eastAsia"/>
          <w:szCs w:val="21"/>
        </w:rPr>
        <w:t>の作成</w:t>
      </w:r>
      <w:r w:rsidR="00951164">
        <w:rPr>
          <w:rFonts w:ascii="ＭＳ 明朝" w:hAnsi="ＭＳ 明朝" w:hint="eastAsia"/>
          <w:szCs w:val="21"/>
        </w:rPr>
        <w:t>と</w:t>
      </w:r>
      <w:r w:rsidR="002A07F9">
        <w:rPr>
          <w:rFonts w:ascii="ＭＳ 明朝" w:hAnsi="ＭＳ 明朝" w:hint="eastAsia"/>
          <w:szCs w:val="21"/>
        </w:rPr>
        <w:t>具体的取組の</w:t>
      </w:r>
      <w:r w:rsidR="00951164">
        <w:rPr>
          <w:rFonts w:ascii="ＭＳ 明朝" w:hAnsi="ＭＳ 明朝" w:hint="eastAsia"/>
          <w:szCs w:val="21"/>
        </w:rPr>
        <w:t>実施</w:t>
      </w:r>
    </w:p>
    <w:p w:rsidR="003C1542" w:rsidRPr="00EA7A14" w:rsidRDefault="002A07F9" w:rsidP="005F4D9F">
      <w:pPr>
        <w:ind w:leftChars="300" w:left="648" w:firstLineChars="100" w:firstLine="216"/>
        <w:jc w:val="left"/>
        <w:rPr>
          <w:rFonts w:ascii="ＭＳ 明朝" w:hAnsi="ＭＳ 明朝"/>
          <w:szCs w:val="21"/>
        </w:rPr>
      </w:pPr>
      <w:r>
        <w:rPr>
          <w:rFonts w:ascii="ＭＳ 明朝" w:hAnsi="ＭＳ 明朝" w:hint="eastAsia"/>
          <w:szCs w:val="21"/>
        </w:rPr>
        <w:t>Ｂ</w:t>
      </w:r>
      <w:r w:rsidR="0096610A" w:rsidRPr="00AE75F5">
        <w:rPr>
          <w:rFonts w:ascii="ＭＳ 明朝" w:hAnsi="ＭＳ 明朝" w:hint="eastAsia"/>
          <w:szCs w:val="21"/>
        </w:rPr>
        <w:t>中学校では</w:t>
      </w:r>
      <w:r w:rsidR="00B85995">
        <w:rPr>
          <w:rFonts w:ascii="ＭＳ 明朝" w:hAnsi="ＭＳ 明朝" w:hint="eastAsia"/>
          <w:szCs w:val="21"/>
        </w:rPr>
        <w:t>、</w:t>
      </w:r>
      <w:r>
        <w:rPr>
          <w:rFonts w:ascii="ＭＳ 明朝" w:hAnsi="ＭＳ 明朝" w:hint="eastAsia"/>
          <w:szCs w:val="21"/>
        </w:rPr>
        <w:t>年度当初に</w:t>
      </w:r>
      <w:r w:rsidR="0096610A" w:rsidRPr="00AE75F5">
        <w:rPr>
          <w:rFonts w:ascii="ＭＳ 明朝" w:hAnsi="ＭＳ 明朝" w:hint="eastAsia"/>
          <w:szCs w:val="21"/>
        </w:rPr>
        <w:t>hyper-QUの実施日</w:t>
      </w:r>
      <w:r w:rsidR="00B85995">
        <w:rPr>
          <w:rFonts w:ascii="ＭＳ 明朝" w:hAnsi="ＭＳ 明朝" w:hint="eastAsia"/>
          <w:szCs w:val="21"/>
        </w:rPr>
        <w:t>や</w:t>
      </w:r>
      <w:r>
        <w:rPr>
          <w:rFonts w:ascii="ＭＳ 明朝" w:hAnsi="ＭＳ 明朝" w:hint="eastAsia"/>
          <w:szCs w:val="21"/>
        </w:rPr>
        <w:t>分析検討会、</w:t>
      </w:r>
      <w:r w:rsidR="00B85995" w:rsidRPr="00AE75F5">
        <w:rPr>
          <w:rFonts w:ascii="ＭＳ 明朝" w:hAnsi="ＭＳ 明朝" w:hint="eastAsia"/>
          <w:szCs w:val="21"/>
        </w:rPr>
        <w:t>スーパーバイザーを招いての研修会</w:t>
      </w:r>
      <w:r w:rsidR="00B85995">
        <w:rPr>
          <w:rFonts w:ascii="ＭＳ 明朝" w:hAnsi="ＭＳ 明朝" w:hint="eastAsia"/>
          <w:szCs w:val="21"/>
        </w:rPr>
        <w:t>の日程</w:t>
      </w:r>
      <w:r w:rsidR="00951164">
        <w:rPr>
          <w:rFonts w:ascii="ＭＳ 明朝" w:hAnsi="ＭＳ 明朝" w:hint="eastAsia"/>
          <w:szCs w:val="21"/>
        </w:rPr>
        <w:t>を</w:t>
      </w:r>
      <w:r w:rsidRPr="00AE75F5">
        <w:rPr>
          <w:rFonts w:ascii="ＭＳ 明朝" w:hAnsi="ＭＳ 明朝" w:hint="eastAsia"/>
          <w:szCs w:val="21"/>
        </w:rPr>
        <w:t>年間計画の中に</w:t>
      </w:r>
      <w:r w:rsidR="0096610A" w:rsidRPr="00AE75F5">
        <w:rPr>
          <w:rFonts w:ascii="ＭＳ 明朝" w:hAnsi="ＭＳ 明朝" w:hint="eastAsia"/>
          <w:szCs w:val="21"/>
        </w:rPr>
        <w:t>組み込</w:t>
      </w:r>
      <w:r w:rsidR="00B85995">
        <w:rPr>
          <w:rFonts w:ascii="ＭＳ 明朝" w:hAnsi="ＭＳ 明朝" w:hint="eastAsia"/>
          <w:szCs w:val="21"/>
        </w:rPr>
        <w:t>んだ。</w:t>
      </w:r>
      <w:r w:rsidR="00502B77" w:rsidRPr="00AE75F5">
        <w:rPr>
          <w:rFonts w:ascii="ＭＳ 明朝" w:hAnsi="ＭＳ 明朝" w:hint="eastAsia"/>
          <w:szCs w:val="21"/>
        </w:rPr>
        <w:t>hyper-Q</w:t>
      </w:r>
      <w:r w:rsidR="00502B77" w:rsidRPr="00EA7A14">
        <w:rPr>
          <w:rFonts w:ascii="ＭＳ 明朝" w:hAnsi="ＭＳ 明朝" w:hint="eastAsia"/>
          <w:szCs w:val="21"/>
        </w:rPr>
        <w:t>U</w:t>
      </w:r>
      <w:r>
        <w:rPr>
          <w:rFonts w:ascii="ＭＳ 明朝" w:hAnsi="ＭＳ 明朝" w:hint="eastAsia"/>
          <w:szCs w:val="21"/>
        </w:rPr>
        <w:t>の</w:t>
      </w:r>
      <w:r w:rsidR="00B85995" w:rsidRPr="00EA7A14">
        <w:rPr>
          <w:rFonts w:ascii="ＭＳ 明朝" w:hAnsi="ＭＳ 明朝" w:hint="eastAsia"/>
          <w:szCs w:val="21"/>
        </w:rPr>
        <w:t>実施→分析検討会で支援の方向性や具体的な手立て</w:t>
      </w:r>
      <w:r w:rsidR="003C1542" w:rsidRPr="00EA7A14">
        <w:rPr>
          <w:rFonts w:ascii="ＭＳ 明朝" w:hAnsi="ＭＳ 明朝" w:hint="eastAsia"/>
          <w:szCs w:val="21"/>
        </w:rPr>
        <w:t>の検討</w:t>
      </w:r>
      <w:r w:rsidR="00B85995" w:rsidRPr="00EA7A14">
        <w:rPr>
          <w:rFonts w:ascii="ＭＳ 明朝" w:hAnsi="ＭＳ 明朝" w:hint="eastAsia"/>
          <w:szCs w:val="21"/>
        </w:rPr>
        <w:t>→</w:t>
      </w:r>
      <w:r>
        <w:rPr>
          <w:rFonts w:ascii="ＭＳ 明朝" w:hAnsi="ＭＳ 明朝" w:hint="eastAsia"/>
          <w:szCs w:val="21"/>
        </w:rPr>
        <w:t>支援の</w:t>
      </w:r>
      <w:r w:rsidR="00B85995" w:rsidRPr="00EA7A14">
        <w:rPr>
          <w:rFonts w:ascii="ＭＳ 明朝" w:hAnsi="ＭＳ 明朝" w:hint="eastAsia"/>
          <w:szCs w:val="21"/>
        </w:rPr>
        <w:t>実践</w:t>
      </w:r>
      <w:r w:rsidR="003C1542" w:rsidRPr="00EA7A14">
        <w:rPr>
          <w:rFonts w:ascii="ＭＳ 明朝" w:hAnsi="ＭＳ 明朝" w:hint="eastAsia"/>
          <w:szCs w:val="21"/>
        </w:rPr>
        <w:t>→hyper-QU</w:t>
      </w:r>
      <w:r>
        <w:rPr>
          <w:rFonts w:ascii="ＭＳ 明朝" w:hAnsi="ＭＳ 明朝" w:hint="eastAsia"/>
          <w:szCs w:val="21"/>
        </w:rPr>
        <w:t>の</w:t>
      </w:r>
      <w:r w:rsidR="003C1542" w:rsidRPr="00EA7A14">
        <w:rPr>
          <w:rFonts w:ascii="ＭＳ 明朝" w:hAnsi="ＭＳ 明朝" w:hint="eastAsia"/>
          <w:szCs w:val="21"/>
        </w:rPr>
        <w:t>実施</w:t>
      </w:r>
      <w:r w:rsidR="00B85995" w:rsidRPr="00EA7A14">
        <w:rPr>
          <w:rFonts w:ascii="ＭＳ 明朝" w:hAnsi="ＭＳ 明朝" w:hint="eastAsia"/>
          <w:szCs w:val="21"/>
        </w:rPr>
        <w:t>というサイクルで</w:t>
      </w:r>
      <w:r w:rsidR="003C1542" w:rsidRPr="00EA7A14">
        <w:rPr>
          <w:rFonts w:ascii="ＭＳ 明朝" w:hAnsi="ＭＳ 明朝" w:hint="eastAsia"/>
          <w:szCs w:val="21"/>
        </w:rPr>
        <w:t>年間の取組を進めることができ</w:t>
      </w:r>
      <w:r w:rsidR="00BB2D09" w:rsidRPr="00EA7A14">
        <w:rPr>
          <w:rFonts w:ascii="ＭＳ 明朝" w:hAnsi="ＭＳ 明朝" w:hint="eastAsia"/>
          <w:szCs w:val="21"/>
        </w:rPr>
        <w:t>た。</w:t>
      </w:r>
    </w:p>
    <w:p w:rsidR="00180C49" w:rsidRPr="00EA7A14" w:rsidRDefault="005F4D9F" w:rsidP="005F4D9F">
      <w:pPr>
        <w:ind w:firstLineChars="150" w:firstLine="324"/>
        <w:jc w:val="left"/>
        <w:rPr>
          <w:rFonts w:ascii="ＭＳ 明朝" w:hAnsi="ＭＳ 明朝"/>
          <w:szCs w:val="21"/>
        </w:rPr>
      </w:pPr>
      <w:r>
        <w:rPr>
          <w:rFonts w:ascii="ＭＳ 明朝" w:hAnsi="ＭＳ 明朝" w:hint="eastAsia"/>
          <w:szCs w:val="21"/>
        </w:rPr>
        <w:t xml:space="preserve">(ｨ)　</w:t>
      </w:r>
      <w:r w:rsidR="00180C49" w:rsidRPr="00EA7A14">
        <w:rPr>
          <w:rFonts w:ascii="ＭＳ 明朝" w:hAnsi="ＭＳ 明朝" w:hint="eastAsia"/>
          <w:szCs w:val="21"/>
        </w:rPr>
        <w:t>研修会の実施</w:t>
      </w:r>
    </w:p>
    <w:p w:rsidR="00BB2D09" w:rsidRPr="00EA7A14" w:rsidRDefault="00BB2D09" w:rsidP="005F4D9F">
      <w:pPr>
        <w:ind w:leftChars="300" w:left="648" w:firstLineChars="100" w:firstLine="216"/>
        <w:jc w:val="left"/>
        <w:rPr>
          <w:rFonts w:ascii="ＭＳ 明朝" w:hAnsi="ＭＳ 明朝"/>
          <w:szCs w:val="21"/>
        </w:rPr>
      </w:pPr>
      <w:r w:rsidRPr="00EA7A14">
        <w:rPr>
          <w:rFonts w:ascii="ＭＳ 明朝" w:hAnsi="ＭＳ 明朝" w:hint="eastAsia"/>
          <w:szCs w:val="21"/>
        </w:rPr>
        <w:t>年間サイクルに合わせ、スーパーバイザーを招聘してその時期や学校の状況に合わせたテーマで研修会を行うことができた。</w:t>
      </w:r>
    </w:p>
    <w:p w:rsidR="00523653" w:rsidRPr="00962465" w:rsidRDefault="00523653" w:rsidP="00FB7055">
      <w:pPr>
        <w:ind w:leftChars="200" w:left="432" w:firstLineChars="300" w:firstLine="648"/>
        <w:jc w:val="left"/>
        <w:rPr>
          <w:rFonts w:ascii="ＭＳ ゴシック" w:eastAsia="ＭＳ ゴシック" w:hAnsi="ＭＳ ゴシック"/>
          <w:szCs w:val="21"/>
        </w:rPr>
      </w:pPr>
      <w:r w:rsidRPr="00AE75F5">
        <w:rPr>
          <w:rFonts w:ascii="ＭＳ ゴシック" w:eastAsia="ＭＳ ゴシック" w:hAnsi="ＭＳ ゴシック" w:hint="eastAsia"/>
          <w:szCs w:val="21"/>
          <w:bdr w:val="single" w:sz="4" w:space="0" w:color="auto"/>
        </w:rPr>
        <w:t>４月</w:t>
      </w:r>
      <w:r w:rsidR="00B43A75" w:rsidRPr="00AE75F5">
        <w:rPr>
          <w:rFonts w:ascii="ＭＳ ゴシック" w:eastAsia="ＭＳ ゴシック" w:hAnsi="ＭＳ ゴシック" w:hint="eastAsia"/>
          <w:szCs w:val="21"/>
        </w:rPr>
        <w:t xml:space="preserve"> 「</w:t>
      </w:r>
      <w:r w:rsidRPr="00AE75F5">
        <w:rPr>
          <w:rFonts w:ascii="ＭＳ ゴシック" w:eastAsia="ＭＳ ゴシック" w:hAnsi="ＭＳ ゴシック" w:hint="eastAsia"/>
          <w:szCs w:val="21"/>
        </w:rPr>
        <w:t>hy</w:t>
      </w:r>
      <w:r w:rsidRPr="00962465">
        <w:rPr>
          <w:rFonts w:ascii="ＭＳ ゴシック" w:eastAsia="ＭＳ ゴシック" w:hAnsi="ＭＳ ゴシック" w:hint="eastAsia"/>
          <w:szCs w:val="21"/>
        </w:rPr>
        <w:t>per-QUを活かした学級経営」</w:t>
      </w:r>
    </w:p>
    <w:p w:rsidR="00F226DC" w:rsidRPr="00962465" w:rsidRDefault="00523653" w:rsidP="00FB7055">
      <w:pPr>
        <w:ind w:leftChars="400" w:left="864" w:firstLineChars="100" w:firstLine="216"/>
        <w:jc w:val="left"/>
        <w:rPr>
          <w:rFonts w:ascii="ＭＳ 明朝" w:hAnsi="ＭＳ 明朝"/>
          <w:szCs w:val="21"/>
        </w:rPr>
      </w:pPr>
      <w:r w:rsidRPr="00962465">
        <w:rPr>
          <w:rFonts w:ascii="ＭＳ 明朝" w:hAnsi="ＭＳ 明朝" w:hint="eastAsia"/>
          <w:szCs w:val="21"/>
        </w:rPr>
        <w:t>第１回目の</w:t>
      </w:r>
      <w:r w:rsidR="00180C49" w:rsidRPr="00962465">
        <w:rPr>
          <w:rFonts w:ascii="ＭＳ 明朝" w:hAnsi="ＭＳ 明朝" w:hint="eastAsia"/>
          <w:szCs w:val="21"/>
        </w:rPr>
        <w:t>研修会</w:t>
      </w:r>
      <w:r w:rsidRPr="00962465">
        <w:rPr>
          <w:rFonts w:ascii="ＭＳ 明朝" w:hAnsi="ＭＳ 明朝" w:hint="eastAsia"/>
          <w:szCs w:val="21"/>
        </w:rPr>
        <w:t>は</w:t>
      </w:r>
      <w:r w:rsidR="002A07F9">
        <w:rPr>
          <w:rFonts w:ascii="ＭＳ 明朝" w:hAnsi="ＭＳ 明朝" w:hint="eastAsia"/>
          <w:szCs w:val="21"/>
        </w:rPr>
        <w:t>、</w:t>
      </w:r>
      <w:r w:rsidRPr="00962465">
        <w:rPr>
          <w:rFonts w:ascii="ＭＳ 明朝" w:hAnsi="ＭＳ 明朝" w:hint="eastAsia"/>
          <w:szCs w:val="21"/>
        </w:rPr>
        <w:t>学校組織が決まったばかりの４月２日に</w:t>
      </w:r>
      <w:r w:rsidR="002A07F9">
        <w:rPr>
          <w:rFonts w:ascii="ＭＳ 明朝" w:hAnsi="ＭＳ 明朝" w:hint="eastAsia"/>
          <w:szCs w:val="21"/>
        </w:rPr>
        <w:t>開催された</w:t>
      </w:r>
      <w:r w:rsidRPr="00962465">
        <w:rPr>
          <w:rFonts w:ascii="ＭＳ 明朝" w:hAnsi="ＭＳ 明朝" w:hint="eastAsia"/>
          <w:szCs w:val="21"/>
        </w:rPr>
        <w:t>。</w:t>
      </w:r>
      <w:r w:rsidR="00B40E8E" w:rsidRPr="00962465">
        <w:rPr>
          <w:rFonts w:ascii="ＭＳ 明朝" w:hAnsi="ＭＳ 明朝" w:hint="eastAsia"/>
          <w:szCs w:val="21"/>
        </w:rPr>
        <w:t>アセスメント（見立て）の</w:t>
      </w:r>
      <w:r w:rsidR="00257846" w:rsidRPr="00AE75F5">
        <w:rPr>
          <w:rFonts w:ascii="ＭＳ 明朝" w:hAnsi="ＭＳ 明朝" w:hint="eastAsia"/>
          <w:szCs w:val="21"/>
        </w:rPr>
        <w:t>一つ</w:t>
      </w:r>
      <w:r w:rsidR="00B40E8E" w:rsidRPr="00AE75F5">
        <w:rPr>
          <w:rFonts w:ascii="ＭＳ 明朝" w:hAnsi="ＭＳ 明朝" w:hint="eastAsia"/>
          <w:szCs w:val="21"/>
        </w:rPr>
        <w:t>とし</w:t>
      </w:r>
      <w:r w:rsidR="00B40E8E" w:rsidRPr="00962465">
        <w:rPr>
          <w:rFonts w:ascii="ＭＳ 明朝" w:hAnsi="ＭＳ 明朝" w:hint="eastAsia"/>
          <w:szCs w:val="21"/>
        </w:rPr>
        <w:t>てのhyper-QUのデータの読み取り方</w:t>
      </w:r>
      <w:r w:rsidR="00C51916" w:rsidRPr="00962465">
        <w:rPr>
          <w:rFonts w:ascii="ＭＳ 明朝" w:hAnsi="ＭＳ 明朝" w:hint="eastAsia"/>
          <w:szCs w:val="21"/>
        </w:rPr>
        <w:t>や活用</w:t>
      </w:r>
      <w:r w:rsidR="002A07F9">
        <w:rPr>
          <w:rFonts w:ascii="ＭＳ 明朝" w:hAnsi="ＭＳ 明朝" w:hint="eastAsia"/>
          <w:szCs w:val="21"/>
        </w:rPr>
        <w:t>など、理想的な学級集団を作るために学級担任がこの１年の構想図を</w:t>
      </w:r>
      <w:r w:rsidR="00B40E8E" w:rsidRPr="00962465">
        <w:rPr>
          <w:rFonts w:ascii="ＭＳ 明朝" w:hAnsi="ＭＳ 明朝" w:hint="eastAsia"/>
          <w:szCs w:val="21"/>
        </w:rPr>
        <w:t>描けるよう</w:t>
      </w:r>
      <w:r w:rsidR="008D2553" w:rsidRPr="00962465">
        <w:rPr>
          <w:rFonts w:ascii="ＭＳ 明朝" w:hAnsi="ＭＳ 明朝" w:hint="eastAsia"/>
          <w:szCs w:val="21"/>
        </w:rPr>
        <w:t>な内容であった。</w:t>
      </w:r>
    </w:p>
    <w:p w:rsidR="00B43A75" w:rsidRDefault="008D2553" w:rsidP="00EA7A14">
      <w:pPr>
        <w:ind w:firstLineChars="350" w:firstLine="756"/>
        <w:jc w:val="left"/>
        <w:rPr>
          <w:rFonts w:ascii="ＭＳ 明朝" w:hAnsi="ＭＳ 明朝"/>
          <w:szCs w:val="21"/>
        </w:rPr>
      </w:pPr>
      <w:r w:rsidRPr="00962465">
        <w:rPr>
          <w:rFonts w:ascii="ＭＳ 明朝" w:hAnsi="ＭＳ 明朝" w:hint="eastAsia"/>
          <w:szCs w:val="21"/>
        </w:rPr>
        <w:t>【感想】</w:t>
      </w:r>
    </w:p>
    <w:p w:rsidR="008D2553" w:rsidRPr="00962465" w:rsidRDefault="008D2553" w:rsidP="005F4D9F">
      <w:pPr>
        <w:ind w:leftChars="416" w:left="1114" w:hangingChars="100" w:hanging="216"/>
        <w:rPr>
          <w:rFonts w:ascii="ＭＳ 明朝" w:hAnsi="ＭＳ 明朝"/>
          <w:szCs w:val="21"/>
        </w:rPr>
      </w:pPr>
      <w:r w:rsidRPr="00962465">
        <w:rPr>
          <w:rFonts w:ascii="ＭＳ 明朝" w:hAnsi="ＭＳ 明朝" w:hint="eastAsia"/>
          <w:szCs w:val="21"/>
        </w:rPr>
        <w:t>○新学期になっ</w:t>
      </w:r>
      <w:r w:rsidR="002A07F9">
        <w:rPr>
          <w:rFonts w:ascii="ＭＳ 明朝" w:hAnsi="ＭＳ 明朝" w:hint="eastAsia"/>
          <w:szCs w:val="21"/>
        </w:rPr>
        <w:t>て学級集団づくりのルールの定義をやり直すことやゼロ段階での集団づく</w:t>
      </w:r>
      <w:r w:rsidRPr="00962465">
        <w:rPr>
          <w:rFonts w:ascii="ＭＳ 明朝" w:hAnsi="ＭＳ 明朝" w:hint="eastAsia"/>
          <w:szCs w:val="21"/>
        </w:rPr>
        <w:t>りを学べた。経験に基づいた話で、大変興味を持って聞くことができた。学級だけでなく、教科指導に役立つもので</w:t>
      </w:r>
      <w:r w:rsidR="00FB7055">
        <w:rPr>
          <w:rFonts w:ascii="ＭＳ 明朝" w:hAnsi="ＭＳ 明朝" w:hint="eastAsia"/>
          <w:szCs w:val="21"/>
        </w:rPr>
        <w:t>も</w:t>
      </w:r>
      <w:r w:rsidRPr="00962465">
        <w:rPr>
          <w:rFonts w:ascii="ＭＳ 明朝" w:hAnsi="ＭＳ 明朝" w:hint="eastAsia"/>
          <w:szCs w:val="21"/>
        </w:rPr>
        <w:t>あ</w:t>
      </w:r>
      <w:r w:rsidR="00FB7055">
        <w:rPr>
          <w:rFonts w:ascii="ＭＳ 明朝" w:hAnsi="ＭＳ 明朝" w:hint="eastAsia"/>
          <w:szCs w:val="21"/>
        </w:rPr>
        <w:t>り</w:t>
      </w:r>
      <w:r w:rsidRPr="00962465">
        <w:rPr>
          <w:rFonts w:ascii="ＭＳ 明朝" w:hAnsi="ＭＳ 明朝" w:hint="eastAsia"/>
          <w:szCs w:val="21"/>
        </w:rPr>
        <w:t>良かった。</w:t>
      </w:r>
    </w:p>
    <w:p w:rsidR="00F76537" w:rsidRPr="00B43A75" w:rsidRDefault="008D2553" w:rsidP="00317C4F">
      <w:pPr>
        <w:spacing w:afterLines="50"/>
        <w:ind w:leftChars="416" w:left="1114" w:hangingChars="100" w:hanging="216"/>
        <w:jc w:val="left"/>
        <w:rPr>
          <w:rFonts w:ascii="ＭＳ 明朝" w:hAnsi="ＭＳ 明朝"/>
          <w:szCs w:val="21"/>
        </w:rPr>
      </w:pPr>
      <w:r w:rsidRPr="00962465">
        <w:rPr>
          <w:rFonts w:ascii="ＭＳ 明朝" w:hAnsi="ＭＳ 明朝" w:hint="eastAsia"/>
          <w:szCs w:val="21"/>
        </w:rPr>
        <w:t>○</w:t>
      </w:r>
      <w:r w:rsidR="00563EEA" w:rsidRPr="00962465">
        <w:rPr>
          <w:rFonts w:ascii="ＭＳ 明朝" w:hAnsi="ＭＳ 明朝" w:hint="eastAsia"/>
          <w:szCs w:val="21"/>
        </w:rPr>
        <w:t>Q-U</w:t>
      </w:r>
      <w:r w:rsidR="00FB7055">
        <w:rPr>
          <w:rFonts w:ascii="ＭＳ 明朝" w:hAnsi="ＭＳ 明朝" w:hint="eastAsia"/>
          <w:szCs w:val="21"/>
        </w:rPr>
        <w:t>を生徒とのかかわりという視点から考えることができた。生徒とかか</w:t>
      </w:r>
      <w:r w:rsidR="005F4D9F">
        <w:rPr>
          <w:rFonts w:ascii="ＭＳ 明朝" w:hAnsi="ＭＳ 明朝" w:hint="eastAsia"/>
          <w:szCs w:val="21"/>
        </w:rPr>
        <w:t>わる時、先入観から入るのではなく、つな</w:t>
      </w:r>
      <w:r w:rsidR="00563EEA" w:rsidRPr="00962465">
        <w:rPr>
          <w:rFonts w:ascii="ＭＳ 明朝" w:hAnsi="ＭＳ 明朝" w:hint="eastAsia"/>
          <w:szCs w:val="21"/>
        </w:rPr>
        <w:t>がりを持つことが信頼関係を築く第一歩なのだと感じた。</w:t>
      </w:r>
    </w:p>
    <w:p w:rsidR="00432F15" w:rsidRPr="00962465" w:rsidRDefault="00432F15" w:rsidP="00FB7055">
      <w:pPr>
        <w:ind w:firstLineChars="500" w:firstLine="1080"/>
        <w:jc w:val="left"/>
        <w:rPr>
          <w:rFonts w:ascii="ＭＳ ゴシック" w:eastAsia="ＭＳ ゴシック" w:hAnsi="ＭＳ ゴシック"/>
          <w:szCs w:val="21"/>
        </w:rPr>
      </w:pPr>
      <w:r w:rsidRPr="00962465">
        <w:rPr>
          <w:rFonts w:ascii="ＭＳ ゴシック" w:eastAsia="ＭＳ ゴシック" w:hAnsi="ＭＳ ゴシック" w:hint="eastAsia"/>
          <w:szCs w:val="21"/>
          <w:bdr w:val="single" w:sz="4" w:space="0" w:color="auto"/>
        </w:rPr>
        <w:t>６月</w:t>
      </w:r>
      <w:r w:rsidR="00B43A75">
        <w:rPr>
          <w:rFonts w:ascii="ＭＳ ゴシック" w:eastAsia="ＭＳ ゴシック" w:hAnsi="ＭＳ ゴシック" w:hint="eastAsia"/>
          <w:szCs w:val="21"/>
          <w:bdr w:val="single" w:sz="4" w:space="0" w:color="auto"/>
        </w:rPr>
        <w:t xml:space="preserve"> </w:t>
      </w:r>
      <w:r w:rsidRPr="00962465">
        <w:rPr>
          <w:rFonts w:ascii="ＭＳ ゴシック" w:eastAsia="ＭＳ ゴシック" w:hAnsi="ＭＳ ゴシック" w:hint="eastAsia"/>
          <w:szCs w:val="21"/>
        </w:rPr>
        <w:t>「hyper-QUの結果から支援が必要な生徒への対応について」</w:t>
      </w:r>
    </w:p>
    <w:p w:rsidR="00FB7055" w:rsidRDefault="00B43A75" w:rsidP="005F4D9F">
      <w:pPr>
        <w:ind w:firstLineChars="500" w:firstLine="1080"/>
        <w:jc w:val="left"/>
        <w:rPr>
          <w:rFonts w:ascii="ＭＳ 明朝" w:hAnsi="ＭＳ 明朝"/>
          <w:szCs w:val="21"/>
        </w:rPr>
      </w:pPr>
      <w:r>
        <w:rPr>
          <w:rFonts w:ascii="ＭＳ 明朝" w:hAnsi="ＭＳ 明朝" w:hint="eastAsia"/>
          <w:szCs w:val="21"/>
        </w:rPr>
        <w:t>第</w:t>
      </w:r>
      <w:r w:rsidR="00432F15" w:rsidRPr="00962465">
        <w:rPr>
          <w:rFonts w:ascii="ＭＳ 明朝" w:hAnsi="ＭＳ 明朝" w:hint="eastAsia"/>
          <w:szCs w:val="21"/>
        </w:rPr>
        <w:t>１回目のhyper-QUの結果を受けて、要支援群の生徒にどのように対応していく</w:t>
      </w:r>
    </w:p>
    <w:p w:rsidR="00F226DC" w:rsidRPr="00962465" w:rsidRDefault="00432F15" w:rsidP="00EA7A14">
      <w:pPr>
        <w:ind w:leftChars="400" w:left="864"/>
        <w:jc w:val="left"/>
        <w:rPr>
          <w:rFonts w:ascii="ＭＳ 明朝" w:hAnsi="ＭＳ 明朝"/>
          <w:szCs w:val="21"/>
        </w:rPr>
      </w:pPr>
      <w:r w:rsidRPr="00962465">
        <w:rPr>
          <w:rFonts w:ascii="ＭＳ 明朝" w:hAnsi="ＭＳ 明朝" w:hint="eastAsia"/>
          <w:szCs w:val="21"/>
        </w:rPr>
        <w:t>か、また、目立つ行動をする特定の生徒にどう対応し、周りの生徒にどういう働きかけをすればいいいかということに焦点を置い</w:t>
      </w:r>
      <w:r w:rsidR="00C51916" w:rsidRPr="00962465">
        <w:rPr>
          <w:rFonts w:ascii="ＭＳ 明朝" w:hAnsi="ＭＳ 明朝" w:hint="eastAsia"/>
          <w:szCs w:val="21"/>
        </w:rPr>
        <w:t>た内容であった</w:t>
      </w:r>
      <w:r w:rsidR="006551FC" w:rsidRPr="00962465">
        <w:rPr>
          <w:rFonts w:ascii="ＭＳ 明朝" w:hAnsi="ＭＳ 明朝" w:hint="eastAsia"/>
          <w:szCs w:val="21"/>
        </w:rPr>
        <w:t>。</w:t>
      </w:r>
    </w:p>
    <w:p w:rsidR="00B43A75" w:rsidRDefault="006551FC" w:rsidP="00EA7A14">
      <w:pPr>
        <w:tabs>
          <w:tab w:val="left" w:pos="864"/>
        </w:tabs>
        <w:ind w:firstLineChars="350" w:firstLine="756"/>
        <w:jc w:val="left"/>
        <w:rPr>
          <w:rFonts w:ascii="ＭＳ 明朝" w:hAnsi="ＭＳ 明朝"/>
          <w:szCs w:val="21"/>
        </w:rPr>
      </w:pPr>
      <w:r w:rsidRPr="00962465">
        <w:rPr>
          <w:rFonts w:ascii="ＭＳ 明朝" w:hAnsi="ＭＳ 明朝" w:hint="eastAsia"/>
          <w:szCs w:val="21"/>
        </w:rPr>
        <w:t>【感想】</w:t>
      </w:r>
    </w:p>
    <w:p w:rsidR="00273C49" w:rsidRPr="00962465" w:rsidRDefault="00273C49" w:rsidP="00897FFA">
      <w:pPr>
        <w:ind w:leftChars="418" w:left="1119" w:hangingChars="100" w:hanging="216"/>
        <w:jc w:val="left"/>
        <w:rPr>
          <w:rFonts w:ascii="ＭＳ 明朝" w:hAnsi="ＭＳ 明朝"/>
          <w:szCs w:val="21"/>
        </w:rPr>
      </w:pPr>
      <w:r w:rsidRPr="00962465">
        <w:rPr>
          <w:rFonts w:ascii="ＭＳ 明朝" w:hAnsi="ＭＳ 明朝" w:hint="eastAsia"/>
          <w:szCs w:val="21"/>
        </w:rPr>
        <w:t>○実践を交えながらのお話で、自分の生徒の姿を思い浮かべながら聞いていました。学習意欲のない生徒への手立てとしての評価表の工夫や、ライフチャートに記入</w:t>
      </w:r>
      <w:r w:rsidR="00962465" w:rsidRPr="00962465">
        <w:rPr>
          <w:rFonts w:ascii="ＭＳ 明朝" w:hAnsi="ＭＳ 明朝" w:hint="eastAsia"/>
          <w:szCs w:val="21"/>
        </w:rPr>
        <w:t>しながら改善策を探っていく（特に１</w:t>
      </w:r>
      <w:r w:rsidR="00C66BC6" w:rsidRPr="00962465">
        <w:rPr>
          <w:rFonts w:ascii="ＭＳ 明朝" w:hAnsi="ＭＳ 明朝" w:hint="eastAsia"/>
          <w:szCs w:val="21"/>
        </w:rPr>
        <w:t>点に絞って行う）など大変参考にな</w:t>
      </w:r>
      <w:r w:rsidR="00C51916" w:rsidRPr="00962465">
        <w:rPr>
          <w:rFonts w:ascii="ＭＳ 明朝" w:hAnsi="ＭＳ 明朝" w:hint="eastAsia"/>
          <w:szCs w:val="21"/>
        </w:rPr>
        <w:t>っ</w:t>
      </w:r>
      <w:r w:rsidR="00C66BC6" w:rsidRPr="00962465">
        <w:rPr>
          <w:rFonts w:ascii="ＭＳ 明朝" w:hAnsi="ＭＳ 明朝" w:hint="eastAsia"/>
          <w:szCs w:val="21"/>
        </w:rPr>
        <w:t>た。</w:t>
      </w:r>
    </w:p>
    <w:p w:rsidR="00F76537" w:rsidRPr="00B43A75" w:rsidRDefault="006551FC" w:rsidP="00317C4F">
      <w:pPr>
        <w:spacing w:afterLines="50"/>
        <w:ind w:leftChars="418" w:left="1119" w:hangingChars="100" w:hanging="216"/>
        <w:jc w:val="left"/>
        <w:rPr>
          <w:rFonts w:ascii="ＭＳ 明朝" w:hAnsi="ＭＳ 明朝"/>
          <w:szCs w:val="21"/>
        </w:rPr>
      </w:pPr>
      <w:r w:rsidRPr="00962465">
        <w:rPr>
          <w:rFonts w:ascii="ＭＳ 明朝" w:hAnsi="ＭＳ 明朝" w:hint="eastAsia"/>
          <w:szCs w:val="21"/>
        </w:rPr>
        <w:t>○日々の忙しさにかまけて子どもたちの良さを引き出すことができてい</w:t>
      </w:r>
      <w:r w:rsidR="00273C49" w:rsidRPr="00962465">
        <w:rPr>
          <w:rFonts w:ascii="ＭＳ 明朝" w:hAnsi="ＭＳ 明朝" w:hint="eastAsia"/>
          <w:szCs w:val="21"/>
        </w:rPr>
        <w:t>ない</w:t>
      </w:r>
      <w:r w:rsidRPr="00962465">
        <w:rPr>
          <w:rFonts w:ascii="ＭＳ 明朝" w:hAnsi="ＭＳ 明朝" w:hint="eastAsia"/>
          <w:szCs w:val="21"/>
        </w:rPr>
        <w:t>自分に気づき、反省させられた。生徒を前にして本当に苦悩の毎日</w:t>
      </w:r>
      <w:r w:rsidR="00C51916" w:rsidRPr="00962465">
        <w:rPr>
          <w:rFonts w:ascii="ＭＳ 明朝" w:hAnsi="ＭＳ 明朝" w:hint="eastAsia"/>
          <w:szCs w:val="21"/>
        </w:rPr>
        <w:t>だ</w:t>
      </w:r>
      <w:r w:rsidRPr="00962465">
        <w:rPr>
          <w:rFonts w:ascii="ＭＳ 明朝" w:hAnsi="ＭＳ 明朝" w:hint="eastAsia"/>
          <w:szCs w:val="21"/>
        </w:rPr>
        <w:t>が、</w:t>
      </w:r>
      <w:r w:rsidR="00273C49" w:rsidRPr="00962465">
        <w:rPr>
          <w:rFonts w:ascii="ＭＳ 明朝" w:hAnsi="ＭＳ 明朝" w:hint="eastAsia"/>
          <w:szCs w:val="21"/>
        </w:rPr>
        <w:t>日頃モヤモヤしていたものの解決の糸口が見えたように思</w:t>
      </w:r>
      <w:r w:rsidR="00C51916" w:rsidRPr="00962465">
        <w:rPr>
          <w:rFonts w:ascii="ＭＳ 明朝" w:hAnsi="ＭＳ 明朝" w:hint="eastAsia"/>
          <w:szCs w:val="21"/>
        </w:rPr>
        <w:t>う</w:t>
      </w:r>
      <w:r w:rsidR="00273C49" w:rsidRPr="00962465">
        <w:rPr>
          <w:rFonts w:ascii="ＭＳ 明朝" w:hAnsi="ＭＳ 明朝" w:hint="eastAsia"/>
          <w:szCs w:val="21"/>
        </w:rPr>
        <w:t>。</w:t>
      </w:r>
    </w:p>
    <w:p w:rsidR="00C66BC6" w:rsidRPr="00962465" w:rsidRDefault="00C66BC6" w:rsidP="00FB7055">
      <w:pPr>
        <w:ind w:firstLineChars="500" w:firstLine="1080"/>
        <w:jc w:val="left"/>
        <w:rPr>
          <w:rFonts w:ascii="ＭＳ ゴシック" w:eastAsia="ＭＳ ゴシック" w:hAnsi="ＭＳ ゴシック"/>
          <w:szCs w:val="21"/>
        </w:rPr>
      </w:pPr>
      <w:r w:rsidRPr="00962465">
        <w:rPr>
          <w:rFonts w:ascii="ＭＳ ゴシック" w:eastAsia="ＭＳ ゴシック" w:hAnsi="ＭＳ ゴシック" w:hint="eastAsia"/>
          <w:szCs w:val="21"/>
          <w:bdr w:val="single" w:sz="4" w:space="0" w:color="auto"/>
        </w:rPr>
        <w:t>10月</w:t>
      </w:r>
      <w:r w:rsidR="00B43A75">
        <w:rPr>
          <w:rFonts w:ascii="ＭＳ ゴシック" w:eastAsia="ＭＳ ゴシック" w:hAnsi="ＭＳ ゴシック" w:hint="eastAsia"/>
          <w:szCs w:val="21"/>
          <w:bdr w:val="single" w:sz="4" w:space="0" w:color="auto"/>
        </w:rPr>
        <w:t xml:space="preserve"> </w:t>
      </w:r>
      <w:r w:rsidRPr="00962465">
        <w:rPr>
          <w:rFonts w:ascii="ＭＳ ゴシック" w:eastAsia="ＭＳ ゴシック" w:hAnsi="ＭＳ ゴシック" w:hint="eastAsia"/>
          <w:szCs w:val="21"/>
        </w:rPr>
        <w:t>「小集団から中集団成立の過程について」</w:t>
      </w:r>
    </w:p>
    <w:p w:rsidR="0023407F" w:rsidRPr="00962465" w:rsidRDefault="0025676C" w:rsidP="00EA7A14">
      <w:pPr>
        <w:ind w:leftChars="400" w:left="864" w:firstLineChars="100" w:firstLine="216"/>
        <w:jc w:val="left"/>
        <w:rPr>
          <w:rFonts w:ascii="ＭＳ 明朝" w:hAnsi="ＭＳ 明朝"/>
          <w:szCs w:val="21"/>
        </w:rPr>
      </w:pPr>
      <w:r w:rsidRPr="00962465">
        <w:rPr>
          <w:rFonts w:ascii="ＭＳ 明朝" w:hAnsi="ＭＳ 明朝" w:hint="eastAsia"/>
          <w:szCs w:val="21"/>
        </w:rPr>
        <w:t>教員が</w:t>
      </w:r>
      <w:r w:rsidR="0023407F" w:rsidRPr="00962465">
        <w:rPr>
          <w:rFonts w:ascii="ＭＳ 明朝" w:hAnsi="ＭＳ 明朝" w:hint="eastAsia"/>
          <w:szCs w:val="21"/>
        </w:rPr>
        <w:t>学年</w:t>
      </w:r>
      <w:r w:rsidR="00C51916" w:rsidRPr="00962465">
        <w:rPr>
          <w:rFonts w:ascii="ＭＳ 明朝" w:hAnsi="ＭＳ 明朝" w:hint="eastAsia"/>
          <w:szCs w:val="21"/>
        </w:rPr>
        <w:t>団</w:t>
      </w:r>
      <w:r w:rsidR="0023407F" w:rsidRPr="00962465">
        <w:rPr>
          <w:rFonts w:ascii="ＭＳ 明朝" w:hAnsi="ＭＳ 明朝" w:hint="eastAsia"/>
          <w:szCs w:val="21"/>
        </w:rPr>
        <w:t>に分か</w:t>
      </w:r>
      <w:r w:rsidRPr="00962465">
        <w:rPr>
          <w:rFonts w:ascii="ＭＳ 明朝" w:hAnsi="ＭＳ 明朝" w:hint="eastAsia"/>
          <w:szCs w:val="21"/>
        </w:rPr>
        <w:t>れ、</w:t>
      </w:r>
      <w:r w:rsidR="0023407F" w:rsidRPr="00962465">
        <w:rPr>
          <w:rFonts w:ascii="ＭＳ 明朝" w:hAnsi="ＭＳ 明朝" w:hint="eastAsia"/>
          <w:szCs w:val="21"/>
        </w:rPr>
        <w:t>１回目と２回目のhyper-QUの結果を分析し</w:t>
      </w:r>
      <w:r w:rsidRPr="00962465">
        <w:rPr>
          <w:rFonts w:ascii="ＭＳ 明朝" w:hAnsi="ＭＳ 明朝" w:hint="eastAsia"/>
          <w:szCs w:val="21"/>
        </w:rPr>
        <w:t>た。</w:t>
      </w:r>
      <w:r w:rsidR="00C51916" w:rsidRPr="00962465">
        <w:rPr>
          <w:rFonts w:ascii="ＭＳ 明朝" w:hAnsi="ＭＳ 明朝" w:hint="eastAsia"/>
          <w:szCs w:val="21"/>
        </w:rPr>
        <w:t>講師</w:t>
      </w:r>
      <w:r w:rsidR="0023407F" w:rsidRPr="00962465">
        <w:rPr>
          <w:rFonts w:ascii="ＭＳ 明朝" w:hAnsi="ＭＳ 明朝" w:hint="eastAsia"/>
          <w:szCs w:val="21"/>
        </w:rPr>
        <w:t>に</w:t>
      </w:r>
      <w:r w:rsidR="002A07F9">
        <w:rPr>
          <w:rFonts w:ascii="ＭＳ 明朝" w:hAnsi="ＭＳ 明朝" w:hint="eastAsia"/>
          <w:szCs w:val="21"/>
        </w:rPr>
        <w:t>は各学年を順に回ってもらい、直接アドバイスをいただ</w:t>
      </w:r>
      <w:r w:rsidRPr="00962465">
        <w:rPr>
          <w:rFonts w:ascii="ＭＳ 明朝" w:hAnsi="ＭＳ 明朝" w:hint="eastAsia"/>
          <w:szCs w:val="21"/>
        </w:rPr>
        <w:t>いた。講演</w:t>
      </w:r>
      <w:r w:rsidR="00C51916" w:rsidRPr="00962465">
        <w:rPr>
          <w:rFonts w:ascii="ＭＳ 明朝" w:hAnsi="ＭＳ 明朝" w:hint="eastAsia"/>
          <w:szCs w:val="21"/>
        </w:rPr>
        <w:t>は、</w:t>
      </w:r>
      <w:r w:rsidR="002516E2">
        <w:rPr>
          <w:rFonts w:ascii="ＭＳ 明朝" w:hAnsi="ＭＳ 明朝" w:hint="eastAsia"/>
          <w:szCs w:val="21"/>
        </w:rPr>
        <w:t>事前の学年会に関する話題やいかにルールを</w:t>
      </w:r>
      <w:r w:rsidR="00557CC9" w:rsidRPr="00962465">
        <w:rPr>
          <w:rFonts w:ascii="ＭＳ 明朝" w:hAnsi="ＭＳ 明朝" w:hint="eastAsia"/>
          <w:szCs w:val="21"/>
        </w:rPr>
        <w:t>内在化・習慣化させるかという</w:t>
      </w:r>
      <w:r w:rsidR="00C51916" w:rsidRPr="00962465">
        <w:rPr>
          <w:rFonts w:ascii="ＭＳ 明朝" w:hAnsi="ＭＳ 明朝" w:hint="eastAsia"/>
          <w:szCs w:val="21"/>
        </w:rPr>
        <w:t>内容</w:t>
      </w:r>
      <w:r w:rsidR="00557CC9" w:rsidRPr="00962465">
        <w:rPr>
          <w:rFonts w:ascii="ＭＳ 明朝" w:hAnsi="ＭＳ 明朝" w:hint="eastAsia"/>
          <w:szCs w:val="21"/>
        </w:rPr>
        <w:t>であった。</w:t>
      </w:r>
      <w:r w:rsidR="006A7D56">
        <w:rPr>
          <w:rFonts w:ascii="ＭＳ 明朝" w:hAnsi="ＭＳ 明朝" w:hint="eastAsia"/>
          <w:szCs w:val="21"/>
        </w:rPr>
        <w:t>また、研</w:t>
      </w:r>
      <w:r w:rsidR="006A7D56">
        <w:rPr>
          <w:rFonts w:ascii="ＭＳ 明朝" w:hAnsi="ＭＳ 明朝" w:hint="eastAsia"/>
          <w:szCs w:val="21"/>
        </w:rPr>
        <w:lastRenderedPageBreak/>
        <w:t>修会アンケートでは、これまでの研修会で学んだことで実際に実践してみたことを</w:t>
      </w:r>
      <w:r w:rsidR="000B6EB1">
        <w:rPr>
          <w:rFonts w:ascii="ＭＳ 明朝" w:hAnsi="ＭＳ 明朝" w:hint="eastAsia"/>
          <w:szCs w:val="21"/>
        </w:rPr>
        <w:t>問う</w:t>
      </w:r>
      <w:r w:rsidR="00A20C24">
        <w:rPr>
          <w:rFonts w:ascii="ＭＳ 明朝" w:hAnsi="ＭＳ 明朝" w:hint="eastAsia"/>
          <w:szCs w:val="21"/>
        </w:rPr>
        <w:t>たところ、図２のような記述がみられた。</w:t>
      </w:r>
    </w:p>
    <w:p w:rsidR="00B43A75" w:rsidRDefault="00557CC9" w:rsidP="00EA7A14">
      <w:pPr>
        <w:ind w:leftChars="200" w:left="432" w:firstLineChars="150" w:firstLine="324"/>
        <w:jc w:val="left"/>
        <w:rPr>
          <w:rFonts w:ascii="ＭＳ 明朝" w:hAnsi="ＭＳ 明朝"/>
          <w:szCs w:val="21"/>
        </w:rPr>
      </w:pPr>
      <w:r w:rsidRPr="00962465">
        <w:rPr>
          <w:rFonts w:ascii="ＭＳ 明朝" w:hAnsi="ＭＳ 明朝" w:hint="eastAsia"/>
          <w:szCs w:val="21"/>
        </w:rPr>
        <w:t>【感想】</w:t>
      </w:r>
    </w:p>
    <w:p w:rsidR="00721129" w:rsidRPr="00962465" w:rsidRDefault="008B7350" w:rsidP="00B43A75">
      <w:pPr>
        <w:ind w:leftChars="400" w:left="1080" w:hangingChars="100" w:hanging="216"/>
        <w:jc w:val="left"/>
        <w:rPr>
          <w:rFonts w:ascii="ＭＳ 明朝" w:hAnsi="ＭＳ 明朝"/>
          <w:szCs w:val="21"/>
        </w:rPr>
      </w:pPr>
      <w:r w:rsidRPr="00962465">
        <w:rPr>
          <w:rFonts w:ascii="ＭＳ 明朝" w:hAnsi="ＭＳ 明朝" w:hint="eastAsia"/>
          <w:szCs w:val="21"/>
        </w:rPr>
        <w:t>○研修で得たものは使ってみないといけない。使って生徒の反応</w:t>
      </w:r>
      <w:r w:rsidR="005F4D9F">
        <w:rPr>
          <w:rFonts w:ascii="ＭＳ 明朝" w:hAnsi="ＭＳ 明朝" w:hint="eastAsia"/>
          <w:szCs w:val="21"/>
        </w:rPr>
        <w:t>等</w:t>
      </w:r>
      <w:r w:rsidRPr="00962465">
        <w:rPr>
          <w:rFonts w:ascii="ＭＳ 明朝" w:hAnsi="ＭＳ 明朝" w:hint="eastAsia"/>
          <w:szCs w:val="21"/>
        </w:rPr>
        <w:t>を見て、ふり返り、次につなげていかなければならないと感じた。</w:t>
      </w:r>
    </w:p>
    <w:p w:rsidR="00CC2A33" w:rsidRPr="00CC2A33" w:rsidRDefault="001E0921" w:rsidP="00CC2A33">
      <w:pPr>
        <w:ind w:leftChars="400" w:left="1080" w:hangingChars="100" w:hanging="216"/>
        <w:jc w:val="left"/>
        <w:rPr>
          <w:rFonts w:ascii="ＭＳ 明朝" w:hAnsi="ＭＳ 明朝"/>
          <w:szCs w:val="21"/>
        </w:rPr>
      </w:pPr>
      <w:r w:rsidRPr="001E0921">
        <w:rPr>
          <w:noProof/>
        </w:rPr>
        <w:pict>
          <v:group id="_x0000_s1095" style="position:absolute;left:0;text-align:left;margin-left:32.4pt;margin-top:78.65pt;width:412pt;height:235.2pt;z-index:18" coordorigin="1926,4673" coordsize="8240,4704">
            <v:roundrect id="角丸四角形 5" o:spid="_x0000_s1028" style="position:absolute;left:1926;top:4806;width:3488;height:5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" fillcolor="window" strokecolor="#385d8a" strokeweight="2pt">
              <v:path arrowok="t"/>
              <v:textbox style="mso-next-textbox:#角丸四角形 5">
                <w:txbxContent>
                  <w:p w:rsidR="00007A90" w:rsidRPr="00743F16" w:rsidRDefault="00007A90" w:rsidP="006B5051">
                    <w:pPr>
                      <w:pStyle w:val="Web"/>
                      <w:spacing w:before="0" w:beforeAutospacing="0" w:after="0" w:afterAutospacing="0"/>
                      <w:jc w:val="center"/>
                      <w:rPr>
                        <w:rFonts w:ascii="ＭＳ ゴシック" w:eastAsia="ＭＳ ゴシック" w:hAnsi="ＭＳ ゴシック"/>
                        <w:sz w:val="21"/>
                        <w:szCs w:val="21"/>
                      </w:rPr>
                    </w:pPr>
                    <w:r w:rsidRPr="00743F16">
                      <w:rPr>
                        <w:rFonts w:ascii="ＭＳ ゴシック" w:eastAsia="ＭＳ ゴシック" w:hAnsi="ＭＳ ゴシック" w:cs="Times New Roman" w:hint="eastAsia"/>
                        <w:color w:val="000000"/>
                        <w:sz w:val="21"/>
                        <w:szCs w:val="21"/>
                      </w:rPr>
                      <w:t>今までに実際にやってみたこと</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7" type="#_x0000_t13" style="position:absolute;left:5609;top:4673;width:4557;height:7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" adj="19695" fillcolor="window" strokecolor="#385d8a" strokeweight="2pt">
              <v:path arrowok="t"/>
              <v:textbox style="mso-next-textbox:#右矢印 6">
                <w:txbxContent>
                  <w:p w:rsidR="00007A90" w:rsidRPr="00743F16" w:rsidRDefault="00007A90" w:rsidP="006B5051">
                    <w:pPr>
                      <w:pStyle w:val="Web"/>
                      <w:spacing w:before="0" w:beforeAutospacing="0" w:after="0" w:afterAutospacing="0"/>
                      <w:jc w:val="center"/>
                      <w:rPr>
                        <w:rFonts w:ascii="ＭＳ ゴシック" w:eastAsia="ＭＳ ゴシック" w:hAnsi="ＭＳ ゴシック"/>
                        <w:sz w:val="21"/>
                        <w:szCs w:val="21"/>
                      </w:rPr>
                    </w:pPr>
                    <w:r w:rsidRPr="00743F16">
                      <w:rPr>
                        <w:rFonts w:ascii="ＭＳ ゴシック" w:eastAsia="ＭＳ ゴシック" w:hAnsi="ＭＳ ゴシック" w:cs="Times New Roman" w:hint="eastAsia"/>
                        <w:color w:val="000000"/>
                        <w:sz w:val="21"/>
                        <w:szCs w:val="21"/>
                      </w:rPr>
                      <w:t>感想や生徒の反応</w:t>
                    </w:r>
                  </w:p>
                </w:txbxContent>
              </v:textbox>
            </v:shape>
            <v:shape id="_x0000_s1092" type="#_x0000_t75" style="position:absolute;left:1926;top:5450;width:8240;height:3567;mso-position-horizontal-relative:char;mso-position-vertical-relative:line">
              <v:imagedata r:id="rId10" o:title=""/>
            </v:shape>
            <v:rect id="_x0000_s1094" style="position:absolute;left:2390;top:9017;width:7160;height:360;mso-wrap-style:none" strokecolor="white">
              <v:textbox style="mso-next-textbox:#_x0000_s1094" inset="5.85pt,.7pt,5.85pt,.7pt">
                <w:txbxContent>
                  <w:p w:rsidR="00CC2A33" w:rsidRDefault="00CC2A33">
                    <w:r>
                      <w:rPr>
                        <w:rFonts w:hint="eastAsia"/>
                        <w:noProof/>
                      </w:rPr>
                      <w:t xml:space="preserve">図２　</w:t>
                    </w:r>
                    <w:r w:rsidRPr="00AE75F5">
                      <w:rPr>
                        <w:rFonts w:ascii="ＭＳ 明朝" w:hAnsi="ＭＳ 明朝" w:hint="eastAsia"/>
                        <w:szCs w:val="21"/>
                      </w:rPr>
                      <w:t>研修会後に実際やってみたことについて（教員アンケートから）</w:t>
                    </w:r>
                  </w:p>
                </w:txbxContent>
              </v:textbox>
            </v:rect>
            <w10:wrap type="square"/>
          </v:group>
        </w:pict>
      </w:r>
      <w:r w:rsidR="00557CC9" w:rsidRPr="00962465">
        <w:rPr>
          <w:rFonts w:ascii="ＭＳ 明朝" w:hAnsi="ＭＳ 明朝" w:hint="eastAsia"/>
          <w:szCs w:val="21"/>
        </w:rPr>
        <w:t>○</w:t>
      </w:r>
      <w:r w:rsidR="00802D0D" w:rsidRPr="00962465">
        <w:rPr>
          <w:rFonts w:ascii="ＭＳ 明朝" w:hAnsi="ＭＳ 明朝" w:hint="eastAsia"/>
          <w:szCs w:val="21"/>
        </w:rPr>
        <w:t>Q-Uを多くの目でみていくことで、今まで気づかなかったことに気づかされた。Q-Uは漠然としたものが数値化されるので変化として見やすく、今回見るポイントの</w:t>
      </w:r>
      <w:r w:rsidR="00B43A75">
        <w:rPr>
          <w:rFonts w:ascii="ＭＳ 明朝" w:hAnsi="ＭＳ 明朝" w:hint="eastAsia"/>
          <w:szCs w:val="21"/>
        </w:rPr>
        <w:t>しぼ</w:t>
      </w:r>
      <w:r w:rsidR="00802D0D" w:rsidRPr="00962465">
        <w:rPr>
          <w:rFonts w:ascii="ＭＳ 明朝" w:hAnsi="ＭＳ 明朝" w:hint="eastAsia"/>
          <w:szCs w:val="21"/>
        </w:rPr>
        <w:t>り方がわかった。</w:t>
      </w:r>
      <w:r w:rsidR="00516D05">
        <w:rPr>
          <w:rFonts w:ascii="ＭＳ 明朝" w:hAnsi="ＭＳ 明朝" w:hint="eastAsia"/>
          <w:szCs w:val="21"/>
        </w:rPr>
        <w:t>また、ちょっとしたことで子どもたち</w:t>
      </w:r>
      <w:r w:rsidR="00721129" w:rsidRPr="00962465">
        <w:rPr>
          <w:rFonts w:ascii="ＭＳ 明朝" w:hAnsi="ＭＳ 明朝" w:hint="eastAsia"/>
          <w:szCs w:val="21"/>
        </w:rPr>
        <w:t>の意識が変わるということを改めて感じた。</w:t>
      </w:r>
    </w:p>
    <w:p w:rsidR="00CC2A33" w:rsidRDefault="008B7350" w:rsidP="00317C4F">
      <w:pPr>
        <w:spacing w:beforeLines="50"/>
        <w:ind w:firstLineChars="500" w:firstLine="1080"/>
        <w:jc w:val="left"/>
        <w:rPr>
          <w:rFonts w:ascii="ＭＳ ゴシック" w:eastAsia="ＭＳ ゴシック" w:hAnsi="ＭＳ ゴシック"/>
          <w:szCs w:val="21"/>
          <w:bdr w:val="single" w:sz="4" w:space="0" w:color="auto"/>
        </w:rPr>
      </w:pPr>
      <w:r w:rsidRPr="00962465">
        <w:rPr>
          <w:rFonts w:ascii="ＭＳ ゴシック" w:eastAsia="ＭＳ ゴシック" w:hAnsi="ＭＳ ゴシック" w:hint="eastAsia"/>
          <w:szCs w:val="21"/>
          <w:bdr w:val="single" w:sz="4" w:space="0" w:color="auto"/>
        </w:rPr>
        <w:t>1</w:t>
      </w: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CC2A33" w:rsidRDefault="00CC2A33" w:rsidP="00317C4F">
      <w:pPr>
        <w:spacing w:beforeLines="50"/>
        <w:ind w:firstLineChars="500" w:firstLine="1080"/>
        <w:jc w:val="left"/>
        <w:rPr>
          <w:rFonts w:ascii="ＭＳ ゴシック" w:eastAsia="ＭＳ ゴシック" w:hAnsi="ＭＳ ゴシック"/>
          <w:szCs w:val="21"/>
          <w:bdr w:val="single" w:sz="4" w:space="0" w:color="auto"/>
        </w:rPr>
      </w:pPr>
    </w:p>
    <w:p w:rsidR="008B7350" w:rsidRPr="00962465" w:rsidRDefault="00CC2A33" w:rsidP="00317C4F">
      <w:pPr>
        <w:spacing w:beforeLines="50"/>
        <w:ind w:firstLineChars="500" w:firstLine="1080"/>
        <w:jc w:val="left"/>
        <w:rPr>
          <w:rFonts w:ascii="ＭＳ ゴシック" w:eastAsia="ＭＳ ゴシック" w:hAnsi="ＭＳ ゴシック"/>
          <w:szCs w:val="21"/>
        </w:rPr>
      </w:pPr>
      <w:r w:rsidRPr="00CC2A33">
        <w:rPr>
          <w:rFonts w:ascii="ＭＳ ゴシック" w:eastAsia="ＭＳ ゴシック" w:hAnsi="ＭＳ ゴシック" w:hint="eastAsia"/>
          <w:szCs w:val="21"/>
          <w:bdr w:val="single" w:sz="4" w:space="0" w:color="auto"/>
        </w:rPr>
        <w:t>12月</w:t>
      </w:r>
      <w:r w:rsidR="002516E2" w:rsidRPr="002516E2">
        <w:rPr>
          <w:rFonts w:ascii="ＭＳ ゴシック" w:eastAsia="ＭＳ ゴシック" w:hAnsi="ＭＳ ゴシック" w:hint="eastAsia"/>
          <w:szCs w:val="21"/>
        </w:rPr>
        <w:t>「</w:t>
      </w:r>
      <w:r w:rsidR="002516E2">
        <w:rPr>
          <w:rFonts w:ascii="ＭＳ ゴシック" w:eastAsia="ＭＳ ゴシック" w:hAnsi="ＭＳ ゴシック" w:hint="eastAsia"/>
          <w:szCs w:val="21"/>
        </w:rPr>
        <w:t>個への対応</w:t>
      </w:r>
      <w:r w:rsidR="008B7350" w:rsidRPr="00962465">
        <w:rPr>
          <w:rFonts w:ascii="ＭＳ ゴシック" w:eastAsia="ＭＳ ゴシック" w:hAnsi="ＭＳ ゴシック" w:hint="eastAsia"/>
          <w:szCs w:val="21"/>
        </w:rPr>
        <w:t>について」～うまくいったこと・うまくいかなかったこと～</w:t>
      </w:r>
    </w:p>
    <w:p w:rsidR="008B7350" w:rsidRPr="00962465" w:rsidRDefault="00516D05" w:rsidP="00B43A75">
      <w:pPr>
        <w:ind w:leftChars="400" w:left="864" w:firstLineChars="100" w:firstLine="216"/>
        <w:jc w:val="left"/>
        <w:rPr>
          <w:rFonts w:ascii="ＭＳ 明朝" w:hAnsi="ＭＳ 明朝"/>
          <w:szCs w:val="21"/>
        </w:rPr>
      </w:pPr>
      <w:r>
        <w:rPr>
          <w:rFonts w:ascii="ＭＳ 明朝" w:hAnsi="ＭＳ 明朝" w:hint="eastAsia"/>
          <w:szCs w:val="21"/>
        </w:rPr>
        <w:t>学年会を</w:t>
      </w:r>
      <w:r w:rsidR="00E418EF" w:rsidRPr="00962465">
        <w:rPr>
          <w:rFonts w:ascii="ＭＳ 明朝" w:hAnsi="ＭＳ 明朝" w:hint="eastAsia"/>
          <w:szCs w:val="21"/>
        </w:rPr>
        <w:t>前</w:t>
      </w:r>
      <w:r>
        <w:rPr>
          <w:rFonts w:ascii="ＭＳ 明朝" w:hAnsi="ＭＳ 明朝" w:hint="eastAsia"/>
          <w:szCs w:val="21"/>
        </w:rPr>
        <w:t>回よりも長く設定し</w:t>
      </w:r>
      <w:r w:rsidR="008B7350" w:rsidRPr="00962465">
        <w:rPr>
          <w:rFonts w:ascii="ＭＳ 明朝" w:hAnsi="ＭＳ 明朝" w:hint="eastAsia"/>
          <w:szCs w:val="21"/>
        </w:rPr>
        <w:t>、</w:t>
      </w:r>
      <w:r w:rsidR="00713D8C" w:rsidRPr="00962465">
        <w:rPr>
          <w:rFonts w:ascii="ＭＳ 明朝" w:hAnsi="ＭＳ 明朝" w:hint="eastAsia"/>
          <w:szCs w:val="21"/>
        </w:rPr>
        <w:t>学年ごとに</w:t>
      </w:r>
      <w:r w:rsidR="00C51916" w:rsidRPr="00962465">
        <w:rPr>
          <w:rFonts w:ascii="ＭＳ 明朝" w:hAnsi="ＭＳ 明朝" w:hint="eastAsia"/>
          <w:szCs w:val="21"/>
        </w:rPr>
        <w:t>講師</w:t>
      </w:r>
      <w:r w:rsidR="00EA7A14">
        <w:rPr>
          <w:rFonts w:ascii="ＭＳ 明朝" w:hAnsi="ＭＳ 明朝" w:hint="eastAsia"/>
          <w:szCs w:val="21"/>
        </w:rPr>
        <w:t>にかか</w:t>
      </w:r>
      <w:r>
        <w:rPr>
          <w:rFonts w:ascii="ＭＳ 明朝" w:hAnsi="ＭＳ 明朝" w:hint="eastAsia"/>
          <w:szCs w:val="21"/>
        </w:rPr>
        <w:t>わっていただくことで</w:t>
      </w:r>
      <w:r w:rsidR="00962465" w:rsidRPr="00962465">
        <w:rPr>
          <w:rFonts w:ascii="ＭＳ 明朝" w:hAnsi="ＭＳ 明朝" w:hint="eastAsia"/>
          <w:szCs w:val="21"/>
        </w:rPr>
        <w:t>、</w:t>
      </w:r>
      <w:r w:rsidR="008B7350" w:rsidRPr="00962465">
        <w:rPr>
          <w:rFonts w:ascii="ＭＳ 明朝" w:hAnsi="ＭＳ 明朝" w:hint="eastAsia"/>
          <w:szCs w:val="21"/>
        </w:rPr>
        <w:t>より具体的な</w:t>
      </w:r>
      <w:r w:rsidR="00E418EF" w:rsidRPr="00962465">
        <w:rPr>
          <w:rFonts w:ascii="ＭＳ 明朝" w:hAnsi="ＭＳ 明朝" w:hint="eastAsia"/>
          <w:szCs w:val="21"/>
        </w:rPr>
        <w:t>事例</w:t>
      </w:r>
      <w:r w:rsidR="008B7350" w:rsidRPr="00962465">
        <w:rPr>
          <w:rFonts w:ascii="ＭＳ 明朝" w:hAnsi="ＭＳ 明朝" w:hint="eastAsia"/>
          <w:szCs w:val="21"/>
        </w:rPr>
        <w:t>について相談</w:t>
      </w:r>
      <w:r>
        <w:rPr>
          <w:rFonts w:ascii="ＭＳ 明朝" w:hAnsi="ＭＳ 明朝" w:hint="eastAsia"/>
          <w:szCs w:val="21"/>
        </w:rPr>
        <w:t>することが</w:t>
      </w:r>
      <w:r w:rsidR="008B7350" w:rsidRPr="00962465">
        <w:rPr>
          <w:rFonts w:ascii="ＭＳ 明朝" w:hAnsi="ＭＳ 明朝" w:hint="eastAsia"/>
          <w:szCs w:val="21"/>
        </w:rPr>
        <w:t>できた。</w:t>
      </w:r>
      <w:r w:rsidR="00713D8C" w:rsidRPr="00962465">
        <w:rPr>
          <w:rFonts w:ascii="ＭＳ 明朝" w:hAnsi="ＭＳ 明朝" w:hint="eastAsia"/>
          <w:szCs w:val="21"/>
        </w:rPr>
        <w:t>今までの実践の“棚卸し”をして、「効果的」なことを「効率的」に行うにはどうすればよいか</w:t>
      </w:r>
      <w:r w:rsidR="00E418EF" w:rsidRPr="00962465">
        <w:rPr>
          <w:rFonts w:ascii="ＭＳ 明朝" w:hAnsi="ＭＳ 明朝" w:hint="eastAsia"/>
          <w:szCs w:val="21"/>
        </w:rPr>
        <w:t>という内容</w:t>
      </w:r>
      <w:r w:rsidR="00871A28" w:rsidRPr="00962465">
        <w:rPr>
          <w:rFonts w:ascii="ＭＳ 明朝" w:hAnsi="ＭＳ 明朝" w:hint="eastAsia"/>
          <w:szCs w:val="21"/>
        </w:rPr>
        <w:t>であった</w:t>
      </w:r>
      <w:r w:rsidR="00E418EF" w:rsidRPr="00962465">
        <w:rPr>
          <w:rFonts w:ascii="ＭＳ 明朝" w:hAnsi="ＭＳ 明朝" w:hint="eastAsia"/>
          <w:szCs w:val="21"/>
        </w:rPr>
        <w:t>。</w:t>
      </w:r>
    </w:p>
    <w:p w:rsidR="00B43A75" w:rsidRDefault="00E418EF" w:rsidP="00EA7A14">
      <w:pPr>
        <w:ind w:leftChars="200" w:left="432" w:firstLineChars="150" w:firstLine="324"/>
        <w:jc w:val="left"/>
        <w:rPr>
          <w:rFonts w:ascii="ＭＳ 明朝" w:hAnsi="ＭＳ 明朝"/>
          <w:szCs w:val="21"/>
        </w:rPr>
      </w:pPr>
      <w:r w:rsidRPr="00962465">
        <w:rPr>
          <w:rFonts w:ascii="ＭＳ 明朝" w:hAnsi="ＭＳ 明朝" w:hint="eastAsia"/>
          <w:szCs w:val="21"/>
        </w:rPr>
        <w:t>【感想】</w:t>
      </w:r>
    </w:p>
    <w:p w:rsidR="00E418EF" w:rsidRPr="00962465" w:rsidRDefault="00962465" w:rsidP="00B43A75">
      <w:pPr>
        <w:ind w:leftChars="400" w:left="1080" w:hangingChars="100" w:hanging="216"/>
        <w:jc w:val="left"/>
        <w:rPr>
          <w:rFonts w:ascii="ＭＳ 明朝" w:hAnsi="ＭＳ 明朝"/>
          <w:szCs w:val="21"/>
        </w:rPr>
      </w:pPr>
      <w:r w:rsidRPr="00962465">
        <w:rPr>
          <w:rFonts w:ascii="ＭＳ 明朝" w:hAnsi="ＭＳ 明朝" w:hint="eastAsia"/>
          <w:szCs w:val="21"/>
        </w:rPr>
        <w:t>○</w:t>
      </w:r>
      <w:r w:rsidR="00EA7A14">
        <w:rPr>
          <w:rFonts w:ascii="ＭＳ 明朝" w:hAnsi="ＭＳ 明朝" w:hint="eastAsia"/>
          <w:szCs w:val="21"/>
        </w:rPr>
        <w:t>気になる子どもたち</w:t>
      </w:r>
      <w:r w:rsidR="002D18CF" w:rsidRPr="00962465">
        <w:rPr>
          <w:rFonts w:ascii="ＭＳ 明朝" w:hAnsi="ＭＳ 明朝" w:hint="eastAsia"/>
          <w:szCs w:val="21"/>
        </w:rPr>
        <w:t>へ</w:t>
      </w:r>
      <w:r w:rsidR="00516D05">
        <w:rPr>
          <w:rFonts w:ascii="ＭＳ 明朝" w:hAnsi="ＭＳ 明朝" w:hint="eastAsia"/>
          <w:szCs w:val="21"/>
        </w:rPr>
        <w:t>のアプローチを教えていただ</w:t>
      </w:r>
      <w:r w:rsidRPr="00962465">
        <w:rPr>
          <w:rFonts w:ascii="ＭＳ 明朝" w:hAnsi="ＭＳ 明朝" w:hint="eastAsia"/>
          <w:szCs w:val="21"/>
        </w:rPr>
        <w:t>き、３学期からの指針にすることができると</w:t>
      </w:r>
      <w:r w:rsidR="0052219C">
        <w:rPr>
          <w:rFonts w:ascii="ＭＳ 明朝" w:hAnsi="ＭＳ 明朝" w:hint="eastAsia"/>
          <w:szCs w:val="21"/>
        </w:rPr>
        <w:t>思</w:t>
      </w:r>
      <w:r w:rsidR="00871A28" w:rsidRPr="00962465">
        <w:rPr>
          <w:rFonts w:ascii="ＭＳ 明朝" w:hAnsi="ＭＳ 明朝" w:hint="eastAsia"/>
          <w:szCs w:val="21"/>
        </w:rPr>
        <w:t>う</w:t>
      </w:r>
      <w:r w:rsidR="002D18CF" w:rsidRPr="00962465">
        <w:rPr>
          <w:rFonts w:ascii="ＭＳ 明朝" w:hAnsi="ＭＳ 明朝" w:hint="eastAsia"/>
          <w:szCs w:val="21"/>
        </w:rPr>
        <w:t>。</w:t>
      </w:r>
    </w:p>
    <w:p w:rsidR="002D18CF" w:rsidRPr="00962465" w:rsidRDefault="002D18CF" w:rsidP="00B43A75">
      <w:pPr>
        <w:ind w:leftChars="400" w:left="1080" w:hangingChars="100" w:hanging="216"/>
        <w:jc w:val="left"/>
        <w:rPr>
          <w:rFonts w:ascii="ＭＳ 明朝" w:hAnsi="ＭＳ 明朝"/>
          <w:szCs w:val="21"/>
        </w:rPr>
      </w:pPr>
      <w:r w:rsidRPr="00962465">
        <w:rPr>
          <w:rFonts w:ascii="ＭＳ 明朝" w:hAnsi="ＭＳ 明朝" w:hint="eastAsia"/>
          <w:szCs w:val="21"/>
        </w:rPr>
        <w:t>○以前の研修</w:t>
      </w:r>
      <w:r w:rsidR="00EA7A14">
        <w:rPr>
          <w:rFonts w:ascii="ＭＳ 明朝" w:hAnsi="ＭＳ 明朝" w:hint="eastAsia"/>
          <w:szCs w:val="21"/>
        </w:rPr>
        <w:t>会</w:t>
      </w:r>
      <w:r w:rsidRPr="00962465">
        <w:rPr>
          <w:rFonts w:ascii="ＭＳ 明朝" w:hAnsi="ＭＳ 明朝" w:hint="eastAsia"/>
          <w:szCs w:val="21"/>
        </w:rPr>
        <w:t>で先生が紹介して下さった“がんばりカード”を授業で実践してい</w:t>
      </w:r>
      <w:r w:rsidR="00871A28" w:rsidRPr="00962465">
        <w:rPr>
          <w:rFonts w:ascii="ＭＳ 明朝" w:hAnsi="ＭＳ 明朝" w:hint="eastAsia"/>
          <w:szCs w:val="21"/>
        </w:rPr>
        <w:t>る</w:t>
      </w:r>
      <w:r w:rsidRPr="00962465">
        <w:rPr>
          <w:rFonts w:ascii="ＭＳ 明朝" w:hAnsi="ＭＳ 明朝" w:hint="eastAsia"/>
          <w:szCs w:val="21"/>
        </w:rPr>
        <w:t>。すると、ツンとしていた生徒が「マル(○)ちょうだい！」と前を向くようにな</w:t>
      </w:r>
      <w:r w:rsidR="00871A28" w:rsidRPr="00962465">
        <w:rPr>
          <w:rFonts w:ascii="ＭＳ 明朝" w:hAnsi="ＭＳ 明朝" w:hint="eastAsia"/>
          <w:szCs w:val="21"/>
        </w:rPr>
        <w:t>っ</w:t>
      </w:r>
      <w:r w:rsidRPr="00962465">
        <w:rPr>
          <w:rFonts w:ascii="ＭＳ 明朝" w:hAnsi="ＭＳ 明朝" w:hint="eastAsia"/>
          <w:szCs w:val="21"/>
        </w:rPr>
        <w:t>た。前から認めてもらいたい雰囲気は出していたが、どこを認めてあげれば良いのかわからず困っていたので、本当にやって良かったと思</w:t>
      </w:r>
      <w:r w:rsidR="00871A28" w:rsidRPr="00962465">
        <w:rPr>
          <w:rFonts w:ascii="ＭＳ 明朝" w:hAnsi="ＭＳ 明朝" w:hint="eastAsia"/>
          <w:szCs w:val="21"/>
        </w:rPr>
        <w:t>っ</w:t>
      </w:r>
      <w:r w:rsidRPr="00962465">
        <w:rPr>
          <w:rFonts w:ascii="ＭＳ 明朝" w:hAnsi="ＭＳ 明朝" w:hint="eastAsia"/>
          <w:szCs w:val="21"/>
        </w:rPr>
        <w:t>た。</w:t>
      </w:r>
    </w:p>
    <w:p w:rsidR="00E418EF" w:rsidRPr="000E0BED" w:rsidRDefault="00F76537" w:rsidP="00317C4F">
      <w:pPr>
        <w:spacing w:beforeLines="50"/>
        <w:ind w:firstLineChars="500" w:firstLine="1080"/>
        <w:jc w:val="left"/>
        <w:rPr>
          <w:rFonts w:ascii="ＭＳ ゴシック" w:eastAsia="ＭＳ ゴシック" w:hAnsi="ＭＳ ゴシック"/>
          <w:szCs w:val="21"/>
        </w:rPr>
      </w:pPr>
      <w:r w:rsidRPr="000E0BED">
        <w:rPr>
          <w:rFonts w:ascii="ＭＳ ゴシック" w:eastAsia="ＭＳ ゴシック" w:hAnsi="ＭＳ ゴシック" w:hint="eastAsia"/>
          <w:szCs w:val="21"/>
          <w:bdr w:val="single" w:sz="4" w:space="0" w:color="auto"/>
        </w:rPr>
        <w:t>２</w:t>
      </w:r>
      <w:r w:rsidR="00E418EF" w:rsidRPr="000E0BED">
        <w:rPr>
          <w:rFonts w:ascii="ＭＳ ゴシック" w:eastAsia="ＭＳ ゴシック" w:hAnsi="ＭＳ ゴシック" w:hint="eastAsia"/>
          <w:szCs w:val="21"/>
          <w:bdr w:val="single" w:sz="4" w:space="0" w:color="auto"/>
        </w:rPr>
        <w:t>月</w:t>
      </w:r>
      <w:r w:rsidR="0052219C" w:rsidRPr="000E0BED">
        <w:rPr>
          <w:rFonts w:ascii="ＭＳ ゴシック" w:eastAsia="ＭＳ ゴシック" w:hAnsi="ＭＳ ゴシック" w:hint="eastAsia"/>
          <w:szCs w:val="21"/>
        </w:rPr>
        <w:t>「</w:t>
      </w:r>
      <w:r w:rsidRPr="000E0BED">
        <w:rPr>
          <w:rFonts w:ascii="ＭＳ ゴシック" w:eastAsia="ＭＳ ゴシック" w:hAnsi="ＭＳ ゴシック" w:hint="eastAsia"/>
          <w:szCs w:val="21"/>
        </w:rPr>
        <w:t>これまでの取組</w:t>
      </w:r>
      <w:r w:rsidR="00EA7A14">
        <w:rPr>
          <w:rFonts w:ascii="ＭＳ ゴシック" w:eastAsia="ＭＳ ゴシック" w:hAnsi="ＭＳ ゴシック" w:hint="eastAsia"/>
          <w:szCs w:val="21"/>
        </w:rPr>
        <w:t>のまとめと今後の方向性</w:t>
      </w:r>
      <w:r w:rsidR="0052219C" w:rsidRPr="000E0BED">
        <w:rPr>
          <w:rFonts w:ascii="ＭＳ ゴシック" w:eastAsia="ＭＳ ゴシック" w:hAnsi="ＭＳ ゴシック" w:hint="eastAsia"/>
          <w:szCs w:val="21"/>
        </w:rPr>
        <w:t>」</w:t>
      </w:r>
    </w:p>
    <w:p w:rsidR="008B7350" w:rsidRPr="000E0BED" w:rsidRDefault="00A41C95" w:rsidP="00E50D25">
      <w:pPr>
        <w:ind w:leftChars="200" w:left="864" w:hangingChars="200" w:hanging="432"/>
        <w:jc w:val="left"/>
        <w:rPr>
          <w:rFonts w:ascii="ＭＳ 明朝" w:hAnsi="ＭＳ 明朝"/>
          <w:szCs w:val="21"/>
        </w:rPr>
      </w:pPr>
      <w:r w:rsidRPr="000E0BED">
        <w:rPr>
          <w:rFonts w:ascii="ＭＳ 明朝" w:hAnsi="ＭＳ 明朝" w:hint="eastAsia"/>
          <w:szCs w:val="21"/>
        </w:rPr>
        <w:t xml:space="preserve">　　　最後の回ということで、各学年</w:t>
      </w:r>
      <w:r w:rsidR="002167DA" w:rsidRPr="000E0BED">
        <w:rPr>
          <w:rFonts w:ascii="ＭＳ 明朝" w:hAnsi="ＭＳ 明朝" w:hint="eastAsia"/>
          <w:szCs w:val="21"/>
        </w:rPr>
        <w:t>で付箋を使ってふり返りを行った。</w:t>
      </w:r>
      <w:r w:rsidR="00897FFA">
        <w:rPr>
          <w:rFonts w:ascii="ＭＳ 明朝" w:hAnsi="ＭＳ 明朝" w:hint="eastAsia"/>
          <w:szCs w:val="21"/>
        </w:rPr>
        <w:t>教員</w:t>
      </w:r>
      <w:r w:rsidR="002167DA" w:rsidRPr="000E0BED">
        <w:rPr>
          <w:rFonts w:ascii="ＭＳ 明朝" w:hAnsi="ＭＳ 明朝" w:hint="eastAsia"/>
          <w:szCs w:val="21"/>
        </w:rPr>
        <w:t>が取り組んで良かったこと・改善が必要なこと、生徒たちのプラスの変化・改善が必要なところを４色の付箋</w:t>
      </w:r>
      <w:r w:rsidR="00E50D25" w:rsidRPr="000E0BED">
        <w:rPr>
          <w:rFonts w:ascii="ＭＳ 明朝" w:hAnsi="ＭＳ 明朝" w:hint="eastAsia"/>
          <w:szCs w:val="21"/>
        </w:rPr>
        <w:t>に分けて記入し</w:t>
      </w:r>
      <w:r w:rsidR="002167DA" w:rsidRPr="000E0BED">
        <w:rPr>
          <w:rFonts w:ascii="ＭＳ 明朝" w:hAnsi="ＭＳ 明朝" w:hint="eastAsia"/>
          <w:szCs w:val="21"/>
        </w:rPr>
        <w:t>、１枚の模造紙に</w:t>
      </w:r>
      <w:r w:rsidR="00E50D25" w:rsidRPr="000E0BED">
        <w:rPr>
          <w:rFonts w:ascii="ＭＳ 明朝" w:hAnsi="ＭＳ 明朝" w:hint="eastAsia"/>
          <w:szCs w:val="21"/>
        </w:rPr>
        <w:t>まとめた</w:t>
      </w:r>
      <w:r w:rsidR="002167DA" w:rsidRPr="000E0BED">
        <w:rPr>
          <w:rFonts w:ascii="ＭＳ 明朝" w:hAnsi="ＭＳ 明朝" w:hint="eastAsia"/>
          <w:szCs w:val="21"/>
        </w:rPr>
        <w:t>。</w:t>
      </w:r>
      <w:r w:rsidR="00E50D25" w:rsidRPr="000E0BED">
        <w:rPr>
          <w:rFonts w:ascii="ＭＳ 明朝" w:hAnsi="ＭＳ 明朝" w:hint="eastAsia"/>
          <w:szCs w:val="21"/>
        </w:rPr>
        <w:t>また、学年末に</w:t>
      </w:r>
      <w:r w:rsidR="00897FFA">
        <w:rPr>
          <w:rFonts w:ascii="ＭＳ 明朝" w:hAnsi="ＭＳ 明朝" w:hint="eastAsia"/>
          <w:szCs w:val="21"/>
        </w:rPr>
        <w:t>学級で行え</w:t>
      </w:r>
      <w:r w:rsidR="00897FFA">
        <w:rPr>
          <w:rFonts w:ascii="ＭＳ 明朝" w:hAnsi="ＭＳ 明朝" w:hint="eastAsia"/>
          <w:szCs w:val="21"/>
        </w:rPr>
        <w:lastRenderedPageBreak/>
        <w:t>る具体的な活動</w:t>
      </w:r>
      <w:r w:rsidR="00E50D25" w:rsidRPr="000E0BED">
        <w:rPr>
          <w:rFonts w:ascii="ＭＳ 明朝" w:hAnsi="ＭＳ 明朝" w:hint="eastAsia"/>
          <w:szCs w:val="21"/>
        </w:rPr>
        <w:t>を</w:t>
      </w:r>
      <w:r w:rsidR="00897FFA">
        <w:rPr>
          <w:rFonts w:ascii="ＭＳ 明朝" w:hAnsi="ＭＳ 明朝" w:hint="eastAsia"/>
          <w:szCs w:val="21"/>
        </w:rPr>
        <w:t>学んだ</w:t>
      </w:r>
      <w:r w:rsidR="00E50D25" w:rsidRPr="000E0BED">
        <w:rPr>
          <w:rFonts w:ascii="ＭＳ 明朝" w:hAnsi="ＭＳ 明朝" w:hint="eastAsia"/>
          <w:szCs w:val="21"/>
        </w:rPr>
        <w:t>。</w:t>
      </w:r>
    </w:p>
    <w:p w:rsidR="002167DA" w:rsidRPr="000E0BED" w:rsidRDefault="00E50D25" w:rsidP="00802D0D">
      <w:pPr>
        <w:ind w:leftChars="200" w:left="432"/>
        <w:jc w:val="left"/>
        <w:rPr>
          <w:rFonts w:ascii="ＭＳ 明朝" w:hAnsi="ＭＳ 明朝"/>
          <w:szCs w:val="21"/>
        </w:rPr>
      </w:pPr>
      <w:r w:rsidRPr="000E0BED">
        <w:rPr>
          <w:rFonts w:ascii="ＭＳ 明朝" w:hAnsi="ＭＳ 明朝" w:hint="eastAsia"/>
          <w:szCs w:val="21"/>
        </w:rPr>
        <w:t xml:space="preserve">　【感想】</w:t>
      </w:r>
    </w:p>
    <w:p w:rsidR="00F76537" w:rsidRPr="00536070" w:rsidRDefault="00E50D25" w:rsidP="00536070">
      <w:pPr>
        <w:ind w:leftChars="200" w:left="1080" w:hangingChars="300" w:hanging="648"/>
        <w:jc w:val="left"/>
        <w:rPr>
          <w:rFonts w:ascii="ＭＳ 明朝" w:hAnsi="ＭＳ 明朝"/>
          <w:szCs w:val="21"/>
        </w:rPr>
      </w:pPr>
      <w:r w:rsidRPr="000E0BED">
        <w:rPr>
          <w:rFonts w:ascii="ＭＳ 明朝" w:hAnsi="ＭＳ 明朝" w:hint="eastAsia"/>
          <w:szCs w:val="21"/>
        </w:rPr>
        <w:t xml:space="preserve">　　○今の学級や他学年の現状がわかり、これからの学級のあり方、自分の指導の仕方を見つけるきっかけにな</w:t>
      </w:r>
      <w:r w:rsidR="00897FFA">
        <w:rPr>
          <w:rFonts w:ascii="ＭＳ 明朝" w:hAnsi="ＭＳ 明朝" w:hint="eastAsia"/>
          <w:szCs w:val="21"/>
        </w:rPr>
        <w:t>った</w:t>
      </w:r>
      <w:r w:rsidR="00516D05">
        <w:rPr>
          <w:rFonts w:ascii="ＭＳ 明朝" w:hAnsi="ＭＳ 明朝" w:hint="eastAsia"/>
          <w:szCs w:val="21"/>
        </w:rPr>
        <w:t>。目の前にいる生徒がどのような</w:t>
      </w:r>
      <w:r w:rsidRPr="000E0BED">
        <w:rPr>
          <w:rFonts w:ascii="ＭＳ 明朝" w:hAnsi="ＭＳ 明朝" w:hint="eastAsia"/>
          <w:szCs w:val="21"/>
        </w:rPr>
        <w:t>姿</w:t>
      </w:r>
      <w:r w:rsidR="000E0BED" w:rsidRPr="000E0BED">
        <w:rPr>
          <w:rFonts w:ascii="ＭＳ 明朝" w:hAnsi="ＭＳ 明朝" w:hint="eastAsia"/>
          <w:szCs w:val="21"/>
        </w:rPr>
        <w:t>になってほしいかを考えて、学級指導をしていこうと思</w:t>
      </w:r>
      <w:r w:rsidR="00897FFA">
        <w:rPr>
          <w:rFonts w:ascii="ＭＳ 明朝" w:hAnsi="ＭＳ 明朝" w:hint="eastAsia"/>
          <w:szCs w:val="21"/>
        </w:rPr>
        <w:t>う</w:t>
      </w:r>
      <w:r w:rsidR="000E0BED" w:rsidRPr="000E0BED">
        <w:rPr>
          <w:rFonts w:ascii="ＭＳ 明朝" w:hAnsi="ＭＳ 明朝" w:hint="eastAsia"/>
          <w:szCs w:val="21"/>
        </w:rPr>
        <w:t>。</w:t>
      </w:r>
    </w:p>
    <w:p w:rsidR="008B7350" w:rsidRPr="009D6F6E" w:rsidRDefault="005F4D9F" w:rsidP="005F4D9F">
      <w:pPr>
        <w:ind w:firstLineChars="250" w:firstLine="540"/>
        <w:jc w:val="left"/>
        <w:rPr>
          <w:rFonts w:ascii="ＭＳ 明朝" w:hAnsi="ＭＳ 明朝"/>
          <w:szCs w:val="21"/>
        </w:rPr>
      </w:pPr>
      <w:r>
        <w:rPr>
          <w:rFonts w:ascii="ＭＳ 明朝" w:hAnsi="ＭＳ 明朝" w:hint="eastAsia"/>
          <w:szCs w:val="21"/>
        </w:rPr>
        <w:t xml:space="preserve">(ｩ)　</w:t>
      </w:r>
      <w:r w:rsidR="00871A28" w:rsidRPr="009D6F6E">
        <w:rPr>
          <w:rFonts w:ascii="ＭＳ 明朝" w:hAnsi="ＭＳ 明朝" w:hint="eastAsia"/>
          <w:szCs w:val="21"/>
        </w:rPr>
        <w:t>仲間づくり</w:t>
      </w:r>
      <w:r w:rsidR="00897FFA">
        <w:rPr>
          <w:rFonts w:ascii="ＭＳ 明朝" w:hAnsi="ＭＳ 明朝" w:hint="eastAsia"/>
          <w:szCs w:val="21"/>
        </w:rPr>
        <w:t>の活動</w:t>
      </w:r>
    </w:p>
    <w:p w:rsidR="009D6F6E" w:rsidRDefault="0052219C" w:rsidP="005F4D9F">
      <w:pPr>
        <w:ind w:leftChars="500" w:left="1296" w:hangingChars="100" w:hanging="216"/>
        <w:jc w:val="left"/>
        <w:rPr>
          <w:rFonts w:ascii="ＭＳ 明朝" w:hAnsi="ＭＳ 明朝"/>
          <w:szCs w:val="21"/>
        </w:rPr>
      </w:pPr>
      <w:r>
        <w:rPr>
          <w:rFonts w:ascii="ＭＳ 明朝" w:hAnsi="ＭＳ 明朝" w:hint="eastAsia"/>
          <w:szCs w:val="21"/>
        </w:rPr>
        <w:t>○</w:t>
      </w:r>
      <w:r w:rsidR="009D6F6E">
        <w:rPr>
          <w:rFonts w:ascii="ＭＳ 明朝" w:hAnsi="ＭＳ 明朝" w:hint="eastAsia"/>
          <w:szCs w:val="21"/>
        </w:rPr>
        <w:t>定期的なSGE・SST…隔週で帰りの会</w:t>
      </w:r>
      <w:r w:rsidR="0051628B">
        <w:rPr>
          <w:rFonts w:ascii="ＭＳ 明朝" w:hAnsi="ＭＳ 明朝" w:hint="eastAsia"/>
          <w:szCs w:val="21"/>
        </w:rPr>
        <w:t>や学活の時間を使い、自己理解や他者理解をねらいとし、人の話を聴く力・話す力を育む活動（『アドジャン』『二者択一』『一</w:t>
      </w:r>
      <w:r w:rsidR="009D6F6E">
        <w:rPr>
          <w:rFonts w:ascii="ＭＳ 明朝" w:hAnsi="ＭＳ 明朝" w:hint="eastAsia"/>
          <w:szCs w:val="21"/>
        </w:rPr>
        <w:t>週間のあなた』『○○ビンゴ』など）を学校全体の取組として計画した。</w:t>
      </w:r>
    </w:p>
    <w:p w:rsidR="009D6F6E" w:rsidRDefault="0052219C" w:rsidP="005F4D9F">
      <w:pPr>
        <w:ind w:leftChars="300" w:left="1296" w:hangingChars="300" w:hanging="648"/>
        <w:jc w:val="left"/>
        <w:rPr>
          <w:rFonts w:ascii="ＭＳ 明朝" w:hAnsi="ＭＳ 明朝"/>
          <w:szCs w:val="21"/>
        </w:rPr>
      </w:pPr>
      <w:r>
        <w:rPr>
          <w:rFonts w:ascii="ＭＳ 明朝" w:hAnsi="ＭＳ 明朝" w:hint="eastAsia"/>
          <w:szCs w:val="21"/>
        </w:rPr>
        <w:t xml:space="preserve">　</w:t>
      </w:r>
      <w:r w:rsidR="005F4D9F">
        <w:rPr>
          <w:rFonts w:ascii="ＭＳ 明朝" w:hAnsi="ＭＳ 明朝" w:hint="eastAsia"/>
          <w:szCs w:val="21"/>
        </w:rPr>
        <w:t xml:space="preserve">　</w:t>
      </w:r>
      <w:r>
        <w:rPr>
          <w:rFonts w:ascii="ＭＳ 明朝" w:hAnsi="ＭＳ 明朝" w:hint="eastAsia"/>
          <w:szCs w:val="21"/>
        </w:rPr>
        <w:t>○</w:t>
      </w:r>
      <w:r w:rsidR="009D6F6E">
        <w:rPr>
          <w:rFonts w:ascii="ＭＳ 明朝" w:hAnsi="ＭＳ 明朝" w:hint="eastAsia"/>
          <w:szCs w:val="21"/>
        </w:rPr>
        <w:t>行事への取組…体育祭での学級対抗の大縄跳びやムカデ競争をはじめ、合唱コンクールなど学級の団結力を必要とする取組の中で</w:t>
      </w:r>
      <w:r w:rsidR="00516D05">
        <w:rPr>
          <w:rFonts w:ascii="ＭＳ 明朝" w:hAnsi="ＭＳ 明朝" w:hint="eastAsia"/>
          <w:szCs w:val="21"/>
        </w:rPr>
        <w:t>、</w:t>
      </w:r>
      <w:r w:rsidR="009D6F6E">
        <w:rPr>
          <w:rFonts w:ascii="ＭＳ 明朝" w:hAnsi="ＭＳ 明朝" w:hint="eastAsia"/>
          <w:szCs w:val="21"/>
        </w:rPr>
        <w:t>子ども同士をつなぐことを意識し、より高度な目標に向けて頑張ることができるように工夫して指導した。</w:t>
      </w:r>
    </w:p>
    <w:p w:rsidR="009D6F6E" w:rsidRDefault="0052219C" w:rsidP="00897FFA">
      <w:pPr>
        <w:ind w:leftChars="200" w:left="864" w:hangingChars="200" w:hanging="432"/>
        <w:jc w:val="left"/>
        <w:rPr>
          <w:rFonts w:ascii="ＭＳ 明朝" w:hAnsi="ＭＳ 明朝"/>
          <w:szCs w:val="21"/>
        </w:rPr>
      </w:pPr>
      <w:r>
        <w:rPr>
          <w:rFonts w:ascii="ＭＳ 明朝" w:hAnsi="ＭＳ 明朝" w:hint="eastAsia"/>
          <w:szCs w:val="21"/>
        </w:rPr>
        <w:t xml:space="preserve">　　</w:t>
      </w:r>
      <w:r w:rsidR="005F4D9F">
        <w:rPr>
          <w:rFonts w:ascii="ＭＳ 明朝" w:hAnsi="ＭＳ 明朝" w:hint="eastAsia"/>
          <w:szCs w:val="21"/>
        </w:rPr>
        <w:t xml:space="preserve">　</w:t>
      </w:r>
      <w:r>
        <w:rPr>
          <w:rFonts w:ascii="ＭＳ 明朝" w:hAnsi="ＭＳ 明朝" w:hint="eastAsia"/>
          <w:szCs w:val="21"/>
        </w:rPr>
        <w:t>○</w:t>
      </w:r>
      <w:r w:rsidR="009D6F6E">
        <w:rPr>
          <w:rFonts w:ascii="ＭＳ 明朝" w:hAnsi="ＭＳ 明朝" w:hint="eastAsia"/>
          <w:szCs w:val="21"/>
        </w:rPr>
        <w:t>コミュニケーション活動の公開授業…学期に１回</w:t>
      </w:r>
      <w:r w:rsidR="0051628B">
        <w:rPr>
          <w:rFonts w:ascii="ＭＳ 明朝" w:hAnsi="ＭＳ 明朝" w:hint="eastAsia"/>
          <w:szCs w:val="21"/>
        </w:rPr>
        <w:t>計画し、</w:t>
      </w:r>
      <w:r w:rsidR="009D6F6E">
        <w:rPr>
          <w:rFonts w:ascii="ＭＳ 明朝" w:hAnsi="ＭＳ 明朝" w:hint="eastAsia"/>
          <w:szCs w:val="21"/>
        </w:rPr>
        <w:t>実施した。</w:t>
      </w:r>
    </w:p>
    <w:p w:rsidR="005F4D9F" w:rsidRDefault="009D6F6E" w:rsidP="005F4D9F">
      <w:pPr>
        <w:ind w:leftChars="200" w:left="864" w:hangingChars="200" w:hanging="432"/>
        <w:jc w:val="left"/>
        <w:rPr>
          <w:rFonts w:ascii="ＭＳ 明朝" w:hAnsi="ＭＳ 明朝"/>
          <w:szCs w:val="21"/>
        </w:rPr>
      </w:pPr>
      <w:r>
        <w:rPr>
          <w:rFonts w:ascii="ＭＳ 明朝" w:hAnsi="ＭＳ 明朝" w:hint="eastAsia"/>
          <w:szCs w:val="21"/>
        </w:rPr>
        <w:t xml:space="preserve">　　</w:t>
      </w:r>
      <w:r w:rsidR="0052219C">
        <w:rPr>
          <w:rFonts w:ascii="ＭＳ 明朝" w:hAnsi="ＭＳ 明朝" w:hint="eastAsia"/>
          <w:szCs w:val="21"/>
        </w:rPr>
        <w:t xml:space="preserve">　</w:t>
      </w:r>
      <w:r w:rsidR="005F4D9F">
        <w:rPr>
          <w:rFonts w:ascii="ＭＳ 明朝" w:hAnsi="ＭＳ 明朝" w:hint="eastAsia"/>
          <w:szCs w:val="21"/>
        </w:rPr>
        <w:t xml:space="preserve">　</w:t>
      </w:r>
      <w:r w:rsidRPr="00A6139F">
        <w:rPr>
          <w:rFonts w:ascii="ＭＳ 明朝" w:hAnsi="ＭＳ 明朝" w:hint="eastAsia"/>
          <w:szCs w:val="21"/>
        </w:rPr>
        <w:t>（内容）３年『教室はどこだ</w:t>
      </w:r>
      <w:r>
        <w:rPr>
          <w:rFonts w:ascii="ＭＳ 明朝" w:hAnsi="ＭＳ 明朝" w:hint="eastAsia"/>
          <w:szCs w:val="21"/>
        </w:rPr>
        <w:t>？</w:t>
      </w:r>
      <w:r w:rsidRPr="00A6139F">
        <w:rPr>
          <w:rFonts w:ascii="ＭＳ 明朝" w:hAnsi="ＭＳ 明朝" w:hint="eastAsia"/>
          <w:szCs w:val="21"/>
        </w:rPr>
        <w:t>』、２年『宝さがし』</w:t>
      </w:r>
    </w:p>
    <w:p w:rsidR="00871A28" w:rsidRPr="009D6F6E" w:rsidRDefault="005F4D9F" w:rsidP="005F4D9F">
      <w:pPr>
        <w:ind w:firstLineChars="250" w:firstLine="540"/>
        <w:jc w:val="left"/>
        <w:rPr>
          <w:rFonts w:ascii="ＭＳ 明朝" w:hAnsi="ＭＳ 明朝"/>
          <w:szCs w:val="21"/>
        </w:rPr>
      </w:pPr>
      <w:r>
        <w:rPr>
          <w:rFonts w:ascii="ＭＳ 明朝" w:hAnsi="ＭＳ 明朝" w:hint="eastAsia"/>
          <w:szCs w:val="21"/>
        </w:rPr>
        <w:t xml:space="preserve">(ｪ)　</w:t>
      </w:r>
      <w:r w:rsidR="00871A28" w:rsidRPr="009D6F6E">
        <w:rPr>
          <w:rFonts w:ascii="ＭＳ 明朝" w:hAnsi="ＭＳ 明朝" w:hint="eastAsia"/>
          <w:szCs w:val="21"/>
        </w:rPr>
        <w:t>個への対応</w:t>
      </w:r>
    </w:p>
    <w:p w:rsidR="009D6F6E" w:rsidRDefault="0052219C" w:rsidP="005F4D9F">
      <w:pPr>
        <w:ind w:leftChars="500" w:left="1296" w:hangingChars="100" w:hanging="216"/>
        <w:jc w:val="left"/>
        <w:rPr>
          <w:rFonts w:ascii="ＭＳ 明朝" w:hAnsi="ＭＳ 明朝"/>
          <w:szCs w:val="21"/>
        </w:rPr>
      </w:pPr>
      <w:r>
        <w:rPr>
          <w:rFonts w:ascii="ＭＳ 明朝" w:hAnsi="ＭＳ 明朝" w:hint="eastAsia"/>
          <w:szCs w:val="21"/>
        </w:rPr>
        <w:t>○</w:t>
      </w:r>
      <w:r w:rsidR="009D6F6E">
        <w:rPr>
          <w:rFonts w:ascii="ＭＳ 明朝" w:hAnsi="ＭＳ 明朝" w:hint="eastAsia"/>
          <w:szCs w:val="21"/>
        </w:rPr>
        <w:t>「あゆみ（生活記録帳）」の利用…毎朝、「あゆみ」を提出させ、書かれている内容から生徒の心境や生活の変化に気を配るだけでなく、コミュニケーションをとる方法の一つとして利用した。</w:t>
      </w:r>
    </w:p>
    <w:p w:rsidR="009D6F6E" w:rsidRDefault="0052219C" w:rsidP="005F4D9F">
      <w:pPr>
        <w:ind w:leftChars="500" w:left="1296" w:hangingChars="100" w:hanging="216"/>
        <w:jc w:val="left"/>
        <w:rPr>
          <w:rFonts w:ascii="ＭＳ 明朝" w:hAnsi="ＭＳ 明朝"/>
          <w:szCs w:val="21"/>
        </w:rPr>
      </w:pPr>
      <w:r>
        <w:rPr>
          <w:rFonts w:ascii="ＭＳ 明朝" w:hAnsi="ＭＳ 明朝" w:hint="eastAsia"/>
          <w:szCs w:val="21"/>
        </w:rPr>
        <w:t>○</w:t>
      </w:r>
      <w:r w:rsidR="004459B7">
        <w:rPr>
          <w:rFonts w:ascii="ＭＳ 明朝" w:hAnsi="ＭＳ 明朝" w:hint="eastAsia"/>
          <w:szCs w:val="21"/>
        </w:rPr>
        <w:t>声か</w:t>
      </w:r>
      <w:r w:rsidR="009D6F6E">
        <w:rPr>
          <w:rFonts w:ascii="ＭＳ 明朝" w:hAnsi="ＭＳ 明朝" w:hint="eastAsia"/>
          <w:szCs w:val="21"/>
        </w:rPr>
        <w:t>け・個</w:t>
      </w:r>
      <w:r w:rsidR="00516D05">
        <w:rPr>
          <w:rFonts w:ascii="ＭＳ 明朝" w:hAnsi="ＭＳ 明朝" w:hint="eastAsia"/>
          <w:szCs w:val="21"/>
        </w:rPr>
        <w:t>人面談…教室への移動中など少しの時間を見</w:t>
      </w:r>
      <w:r w:rsidR="004459B7">
        <w:rPr>
          <w:rFonts w:ascii="ＭＳ 明朝" w:hAnsi="ＭＳ 明朝" w:hint="eastAsia"/>
          <w:szCs w:val="21"/>
        </w:rPr>
        <w:t>つけて、個々の生徒に声か</w:t>
      </w:r>
      <w:r w:rsidR="009D6F6E">
        <w:rPr>
          <w:rFonts w:ascii="ＭＳ 明朝" w:hAnsi="ＭＳ 明朝" w:hint="eastAsia"/>
          <w:szCs w:val="21"/>
        </w:rPr>
        <w:t>けをしたり、個人面談を</w:t>
      </w:r>
      <w:r w:rsidR="0015300B">
        <w:rPr>
          <w:rFonts w:ascii="ＭＳ 明朝" w:hAnsi="ＭＳ 明朝" w:hint="eastAsia"/>
          <w:szCs w:val="21"/>
        </w:rPr>
        <w:t>行ったりする</w:t>
      </w:r>
      <w:r w:rsidR="00516D05">
        <w:rPr>
          <w:rFonts w:ascii="ＭＳ 明朝" w:hAnsi="ＭＳ 明朝" w:hint="eastAsia"/>
          <w:szCs w:val="21"/>
        </w:rPr>
        <w:t>など個別にかか</w:t>
      </w:r>
      <w:r w:rsidR="009D6F6E">
        <w:rPr>
          <w:rFonts w:ascii="ＭＳ 明朝" w:hAnsi="ＭＳ 明朝" w:hint="eastAsia"/>
          <w:szCs w:val="21"/>
        </w:rPr>
        <w:t>わりを持つ</w:t>
      </w:r>
      <w:r w:rsidR="00516D05">
        <w:rPr>
          <w:rFonts w:ascii="ＭＳ 明朝" w:hAnsi="ＭＳ 明朝" w:hint="eastAsia"/>
          <w:szCs w:val="21"/>
        </w:rPr>
        <w:t>よう</w:t>
      </w:r>
      <w:r w:rsidR="009D6F6E">
        <w:rPr>
          <w:rFonts w:ascii="ＭＳ 明朝" w:hAnsi="ＭＳ 明朝" w:hint="eastAsia"/>
          <w:szCs w:val="21"/>
        </w:rPr>
        <w:t>努力した。</w:t>
      </w:r>
    </w:p>
    <w:p w:rsidR="000B6EB1" w:rsidRPr="003069D4" w:rsidRDefault="000B6EB1" w:rsidP="003069D4">
      <w:pPr>
        <w:ind w:leftChars="400" w:left="1080" w:hangingChars="100" w:hanging="216"/>
        <w:jc w:val="left"/>
        <w:rPr>
          <w:rFonts w:ascii="ＭＳ 明朝" w:hAnsi="ＭＳ 明朝"/>
          <w:szCs w:val="21"/>
        </w:rPr>
      </w:pPr>
    </w:p>
    <w:p w:rsidR="00044F8F" w:rsidRPr="00390221" w:rsidRDefault="00D712EC" w:rsidP="00A6139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6B1925" w:rsidRPr="00390221">
        <w:rPr>
          <w:rFonts w:ascii="ＭＳ ゴシック" w:eastAsia="ＭＳ ゴシック" w:hAnsi="ＭＳ ゴシック" w:hint="eastAsia"/>
          <w:szCs w:val="21"/>
        </w:rPr>
        <w:t>考察</w:t>
      </w:r>
    </w:p>
    <w:p w:rsidR="00BD2B5E" w:rsidRPr="00516D05" w:rsidRDefault="001E0921" w:rsidP="00317C4F">
      <w:pPr>
        <w:spacing w:afterLines="50"/>
        <w:ind w:firstLineChars="50" w:firstLine="108"/>
        <w:jc w:val="left"/>
        <w:rPr>
          <w:rFonts w:asciiTheme="majorEastAsia" w:eastAsiaTheme="majorEastAsia" w:hAnsiTheme="majorEastAsia"/>
          <w:szCs w:val="21"/>
        </w:rPr>
      </w:pPr>
      <w:r w:rsidRPr="001E0921">
        <w:rPr>
          <w:rFonts w:ascii="ＭＳ 明朝" w:hAnsi="ＭＳ 明朝"/>
          <w:noProof/>
          <w:szCs w:val="21"/>
        </w:rPr>
        <w:pict>
          <v:shape id="Text Box 311" o:spid="_x0000_s1058" type="#_x0000_t202" style="position:absolute;left:0;text-align:left;margin-left:5.4pt;margin-top:18pt;width:286.2pt;height:189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" strokecolor="white">
            <v:textbox inset="5.85pt,.7pt,5.85pt,.7pt">
              <w:txbxContent>
                <w:p w:rsidR="00007A90" w:rsidRDefault="00007A90" w:rsidP="00020A74">
                  <w:r w:rsidRPr="001A653F">
                    <w:rPr>
                      <w:noProof/>
                    </w:rPr>
                    <w:object w:dxaOrig="5331" w:dyaOrig="3229">
                      <v:shape id="_x0000_i1027" type="#_x0000_t75" style="width:266.25pt;height:161.6pt" o:ole="">
                        <v:imagedata r:id="rId11" o:title=""/>
                        <o:lock v:ext="edit" aspectratio="f"/>
                      </v:shape>
                      <o:OLEObject Type="Embed" ProgID="Excel.Sheet.8" ShapeID="_x0000_i1027" DrawAspect="Content" ObjectID="_1458805142" r:id="rId12">
                        <o:FieldCodes>\s</o:FieldCodes>
                      </o:OLEObject>
                    </w:object>
                  </w:r>
                </w:p>
                <w:p w:rsidR="00007A90" w:rsidRPr="00F35862" w:rsidRDefault="000B6EB1" w:rsidP="000B6EB1">
                  <w:pPr>
                    <w:ind w:firstLineChars="100" w:firstLine="216"/>
                    <w:rPr>
                      <w:rFonts w:ascii="ＭＳ 明朝" w:hAnsi="ＭＳ 明朝"/>
                      <w:noProof/>
                    </w:rPr>
                  </w:pPr>
                  <w:r>
                    <w:rPr>
                      <w:rFonts w:hint="eastAsia"/>
                      <w:noProof/>
                    </w:rPr>
                    <w:t xml:space="preserve">図３　</w:t>
                  </w:r>
                  <w:r w:rsidR="00007A90">
                    <w:rPr>
                      <w:rFonts w:hint="eastAsia"/>
                      <w:noProof/>
                    </w:rPr>
                    <w:t>Ａ市</w:t>
                  </w:r>
                  <w:r w:rsidR="00007A90">
                    <w:rPr>
                      <w:rFonts w:hint="eastAsia"/>
                      <w:noProof/>
                    </w:rPr>
                    <w:t>(</w:t>
                  </w:r>
                  <w:r w:rsidR="00007A90">
                    <w:rPr>
                      <w:rFonts w:hint="eastAsia"/>
                      <w:noProof/>
                    </w:rPr>
                    <w:t>小１～中３</w:t>
                  </w:r>
                  <w:r w:rsidR="00007A90">
                    <w:rPr>
                      <w:rFonts w:hint="eastAsia"/>
                      <w:noProof/>
                    </w:rPr>
                    <w:t>)</w:t>
                  </w:r>
                  <w:r w:rsidR="00007A90">
                    <w:rPr>
                      <w:rFonts w:hint="eastAsia"/>
                      <w:noProof/>
                    </w:rPr>
                    <w:t>の</w:t>
                  </w:r>
                  <w:r w:rsidR="00007A90" w:rsidRPr="00D9230D">
                    <w:rPr>
                      <w:rFonts w:ascii="ＭＳ 明朝" w:hAnsi="ＭＳ 明朝" w:hint="eastAsia"/>
                      <w:noProof/>
                    </w:rPr>
                    <w:t>Q-U学校生活満足群の割合</w:t>
                  </w:r>
                </w:p>
              </w:txbxContent>
            </v:textbox>
          </v:shape>
        </w:pict>
      </w:r>
      <w:r w:rsidR="00D712EC" w:rsidRPr="00516D05">
        <w:rPr>
          <w:rFonts w:asciiTheme="majorEastAsia" w:eastAsiaTheme="majorEastAsia" w:hAnsiTheme="majorEastAsia" w:hint="eastAsia"/>
          <w:szCs w:val="21"/>
        </w:rPr>
        <w:t xml:space="preserve">(1)　</w:t>
      </w:r>
      <w:r w:rsidR="00BD2B5E" w:rsidRPr="00516D05">
        <w:rPr>
          <w:rFonts w:asciiTheme="majorEastAsia" w:eastAsiaTheme="majorEastAsia" w:hAnsiTheme="majorEastAsia" w:hint="eastAsia"/>
          <w:szCs w:val="21"/>
        </w:rPr>
        <w:t>Q-U学級生活満足群に位置する子ども</w:t>
      </w:r>
      <w:r w:rsidR="00FE567A" w:rsidRPr="00516D05">
        <w:rPr>
          <w:rFonts w:asciiTheme="majorEastAsia" w:eastAsiaTheme="majorEastAsia" w:hAnsiTheme="majorEastAsia" w:hint="eastAsia"/>
          <w:szCs w:val="21"/>
        </w:rPr>
        <w:t>(Ａ市小1～中３)</w:t>
      </w:r>
      <w:r w:rsidR="00BD2B5E" w:rsidRPr="00516D05">
        <w:rPr>
          <w:rFonts w:asciiTheme="majorEastAsia" w:eastAsiaTheme="majorEastAsia" w:hAnsiTheme="majorEastAsia" w:hint="eastAsia"/>
          <w:szCs w:val="21"/>
        </w:rPr>
        <w:t>の割合の変化</w:t>
      </w:r>
    </w:p>
    <w:p w:rsidR="00B44738" w:rsidRDefault="00FE567A" w:rsidP="006C633D">
      <w:pPr>
        <w:jc w:val="left"/>
        <w:rPr>
          <w:rFonts w:ascii="ＭＳ 明朝" w:hAnsi="ＭＳ 明朝"/>
          <w:szCs w:val="21"/>
        </w:rPr>
      </w:pPr>
      <w:r>
        <w:rPr>
          <w:rFonts w:ascii="ＭＳ 明朝" w:hAnsi="ＭＳ 明朝" w:hint="eastAsia"/>
          <w:szCs w:val="21"/>
        </w:rPr>
        <w:t xml:space="preserve">　</w:t>
      </w:r>
      <w:r w:rsidR="00175B8F">
        <w:rPr>
          <w:rFonts w:ascii="ＭＳ 明朝" w:hAnsi="ＭＳ 明朝" w:hint="eastAsia"/>
          <w:szCs w:val="21"/>
        </w:rPr>
        <w:t xml:space="preserve">　</w:t>
      </w:r>
      <w:r w:rsidR="006C633D">
        <w:rPr>
          <w:rFonts w:ascii="ＭＳ 明朝" w:hAnsi="ＭＳ 明朝" w:hint="eastAsia"/>
          <w:szCs w:val="21"/>
        </w:rPr>
        <w:t xml:space="preserve">　　　　　　　　　　　　　　　　　　　　　　　　　　</w:t>
      </w:r>
      <w:r w:rsidR="00175B8F">
        <w:rPr>
          <w:rFonts w:ascii="ＭＳ 明朝" w:hAnsi="ＭＳ 明朝" w:hint="eastAsia"/>
          <w:szCs w:val="21"/>
        </w:rPr>
        <w:t xml:space="preserve">　</w:t>
      </w:r>
      <w:r w:rsidR="00B44738">
        <w:rPr>
          <w:rFonts w:ascii="ＭＳ 明朝" w:hAnsi="ＭＳ 明朝" w:hint="eastAsia"/>
          <w:szCs w:val="21"/>
        </w:rPr>
        <w:t xml:space="preserve">　</w:t>
      </w:r>
      <w:r w:rsidRPr="00FE567A">
        <w:rPr>
          <w:rFonts w:ascii="ＭＳ 明朝" w:hAnsi="ＭＳ 明朝" w:hint="eastAsia"/>
          <w:szCs w:val="21"/>
        </w:rPr>
        <w:t>学級生活満足群に位置する</w:t>
      </w:r>
      <w:r w:rsidR="00B44738">
        <w:rPr>
          <w:rFonts w:ascii="ＭＳ 明朝" w:hAnsi="ＭＳ 明朝" w:hint="eastAsia"/>
          <w:szCs w:val="21"/>
        </w:rPr>
        <w:t xml:space="preserve">　　　　　　　　　　　　　　　　　　　　　　　　　　　　　　　　　　</w:t>
      </w:r>
    </w:p>
    <w:p w:rsidR="004550F7" w:rsidRDefault="00B44738" w:rsidP="00516D05">
      <w:pPr>
        <w:ind w:left="6263" w:rightChars="-50" w:right="-108" w:hangingChars="2900" w:hanging="6263"/>
        <w:jc w:val="left"/>
        <w:rPr>
          <w:rFonts w:ascii="ＭＳ 明朝" w:hAnsi="ＭＳ 明朝"/>
          <w:szCs w:val="21"/>
        </w:rPr>
      </w:pPr>
      <w:r>
        <w:rPr>
          <w:rFonts w:ascii="ＭＳ 明朝" w:hAnsi="ＭＳ 明朝" w:hint="eastAsia"/>
          <w:szCs w:val="21"/>
        </w:rPr>
        <w:t xml:space="preserve">　　　　　　　　　　　　　　　　　　　　　　　　　　　　　</w:t>
      </w:r>
      <w:r w:rsidR="00FE567A" w:rsidRPr="00FE567A">
        <w:rPr>
          <w:rFonts w:ascii="ＭＳ 明朝" w:hAnsi="ＭＳ 明朝" w:hint="eastAsia"/>
          <w:szCs w:val="21"/>
        </w:rPr>
        <w:t>児童生徒の割合</w:t>
      </w:r>
      <w:r w:rsidR="00FE567A">
        <w:rPr>
          <w:rFonts w:ascii="ＭＳ 明朝" w:hAnsi="ＭＳ 明朝" w:hint="eastAsia"/>
          <w:szCs w:val="21"/>
        </w:rPr>
        <w:t>は</w:t>
      </w:r>
      <w:r w:rsidR="00067423">
        <w:rPr>
          <w:rFonts w:ascii="ＭＳ 明朝" w:hAnsi="ＭＳ 明朝" w:hint="eastAsia"/>
          <w:szCs w:val="21"/>
        </w:rPr>
        <w:t>、左</w:t>
      </w:r>
      <w:r w:rsidR="000B6EB1">
        <w:rPr>
          <w:rFonts w:ascii="ＭＳ 明朝" w:hAnsi="ＭＳ 明朝" w:hint="eastAsia"/>
          <w:szCs w:val="21"/>
        </w:rPr>
        <w:t>の</w:t>
      </w:r>
      <w:r w:rsidR="00516D05">
        <w:rPr>
          <w:rFonts w:ascii="ＭＳ 明朝" w:hAnsi="ＭＳ 明朝" w:hint="eastAsia"/>
          <w:szCs w:val="21"/>
        </w:rPr>
        <w:t>図３</w:t>
      </w:r>
      <w:r w:rsidR="006C633D">
        <w:rPr>
          <w:rFonts w:ascii="ＭＳ 明朝" w:hAnsi="ＭＳ 明朝" w:hint="eastAsia"/>
          <w:szCs w:val="21"/>
        </w:rPr>
        <w:t>のように</w:t>
      </w:r>
      <w:r w:rsidR="00067423">
        <w:rPr>
          <w:rFonts w:ascii="ＭＳ 明朝" w:hAnsi="ＭＳ 明朝" w:hint="eastAsia"/>
          <w:szCs w:val="21"/>
        </w:rPr>
        <w:t>年々</w:t>
      </w:r>
      <w:r w:rsidR="001A1C3D">
        <w:rPr>
          <w:rFonts w:ascii="ＭＳ 明朝" w:hAnsi="ＭＳ 明朝" w:hint="eastAsia"/>
          <w:szCs w:val="21"/>
        </w:rPr>
        <w:t>多くな</w:t>
      </w:r>
      <w:r w:rsidR="0052219C">
        <w:rPr>
          <w:rFonts w:ascii="ＭＳ 明朝" w:hAnsi="ＭＳ 明朝" w:hint="eastAsia"/>
          <w:szCs w:val="21"/>
        </w:rPr>
        <w:t>っており、</w:t>
      </w:r>
      <w:r w:rsidR="00516D05">
        <w:rPr>
          <w:rFonts w:ascii="ＭＳ 明朝" w:hAnsi="ＭＳ 明朝" w:hint="eastAsia"/>
          <w:szCs w:val="21"/>
        </w:rPr>
        <w:t>「温かい学級づくり」の取組が功を奏していると考える</w:t>
      </w:r>
      <w:r>
        <w:rPr>
          <w:rFonts w:ascii="ＭＳ 明朝" w:hAnsi="ＭＳ 明朝" w:hint="eastAsia"/>
          <w:szCs w:val="21"/>
        </w:rPr>
        <w:t>。</w:t>
      </w:r>
    </w:p>
    <w:p w:rsidR="001F3A6D" w:rsidRDefault="00B44738" w:rsidP="003069D4">
      <w:pPr>
        <w:ind w:leftChars="2900" w:left="6263" w:firstLineChars="100" w:firstLine="216"/>
        <w:jc w:val="left"/>
        <w:rPr>
          <w:rFonts w:ascii="ＭＳ 明朝" w:hAnsi="ＭＳ 明朝"/>
          <w:szCs w:val="21"/>
        </w:rPr>
      </w:pPr>
      <w:r>
        <w:rPr>
          <w:rFonts w:ascii="ＭＳ 明朝" w:hAnsi="ＭＳ 明朝" w:hint="eastAsia"/>
          <w:szCs w:val="21"/>
        </w:rPr>
        <w:t>毎年</w:t>
      </w:r>
      <w:r w:rsidR="004550F7">
        <w:rPr>
          <w:rFonts w:ascii="ＭＳ 明朝" w:hAnsi="ＭＳ 明朝" w:hint="eastAsia"/>
          <w:szCs w:val="21"/>
        </w:rPr>
        <w:t>、</w:t>
      </w:r>
      <w:r w:rsidR="004550F7" w:rsidRPr="004550F7">
        <w:rPr>
          <w:rFonts w:ascii="ＭＳ 明朝" w:hAnsi="ＭＳ 明朝" w:hint="eastAsia"/>
          <w:szCs w:val="21"/>
        </w:rPr>
        <w:t>伸び率は</w:t>
      </w:r>
      <w:r w:rsidR="004550F7">
        <w:rPr>
          <w:rFonts w:ascii="ＭＳ 明朝" w:hAnsi="ＭＳ 明朝" w:hint="eastAsia"/>
          <w:szCs w:val="21"/>
        </w:rPr>
        <w:t>違っているが、</w:t>
      </w:r>
      <w:r>
        <w:rPr>
          <w:rFonts w:ascii="ＭＳ 明朝" w:hAnsi="ＭＳ 明朝" w:hint="eastAsia"/>
          <w:szCs w:val="21"/>
        </w:rPr>
        <w:t>１回目より２回目の数値が高く</w:t>
      </w:r>
      <w:r w:rsidR="008820AB">
        <w:rPr>
          <w:rFonts w:ascii="ＭＳ 明朝" w:hAnsi="ＭＳ 明朝" w:hint="eastAsia"/>
          <w:szCs w:val="21"/>
        </w:rPr>
        <w:t>、</w:t>
      </w:r>
      <w:r w:rsidR="00F35862">
        <w:rPr>
          <w:rFonts w:ascii="ＭＳ 明朝" w:hAnsi="ＭＳ 明朝" w:hint="eastAsia"/>
          <w:szCs w:val="21"/>
        </w:rPr>
        <w:t>Q-U</w:t>
      </w:r>
      <w:r w:rsidR="004550F7">
        <w:rPr>
          <w:rFonts w:ascii="ＭＳ 明朝" w:hAnsi="ＭＳ 明朝" w:hint="eastAsia"/>
          <w:szCs w:val="21"/>
        </w:rPr>
        <w:t>１回目の結果を有効に活用でき</w:t>
      </w:r>
      <w:r w:rsidR="00516D05">
        <w:rPr>
          <w:rFonts w:ascii="ＭＳ 明朝" w:hAnsi="ＭＳ 明朝" w:hint="eastAsia"/>
          <w:szCs w:val="21"/>
        </w:rPr>
        <w:t>ていることがうかが</w:t>
      </w:r>
      <w:r w:rsidR="00F35862">
        <w:rPr>
          <w:rFonts w:ascii="ＭＳ 明朝" w:hAnsi="ＭＳ 明朝" w:hint="eastAsia"/>
          <w:szCs w:val="21"/>
        </w:rPr>
        <w:t>える。</w:t>
      </w:r>
    </w:p>
    <w:p w:rsidR="00BD2B5E" w:rsidRPr="00516D05" w:rsidRDefault="00D712EC" w:rsidP="00317C4F">
      <w:pPr>
        <w:spacing w:beforeLines="50"/>
        <w:ind w:firstLineChars="50" w:firstLine="108"/>
        <w:jc w:val="left"/>
        <w:rPr>
          <w:rFonts w:asciiTheme="majorEastAsia" w:eastAsiaTheme="majorEastAsia" w:hAnsiTheme="majorEastAsia"/>
          <w:szCs w:val="21"/>
        </w:rPr>
      </w:pPr>
      <w:r w:rsidRPr="00516D05">
        <w:rPr>
          <w:rFonts w:asciiTheme="majorEastAsia" w:eastAsiaTheme="majorEastAsia" w:hAnsiTheme="majorEastAsia" w:hint="eastAsia"/>
          <w:szCs w:val="21"/>
        </w:rPr>
        <w:t xml:space="preserve">(2)　</w:t>
      </w:r>
      <w:r w:rsidR="00165D15">
        <w:rPr>
          <w:rFonts w:asciiTheme="majorEastAsia" w:eastAsiaTheme="majorEastAsia" w:hAnsiTheme="majorEastAsia" w:hint="eastAsia"/>
          <w:szCs w:val="21"/>
        </w:rPr>
        <w:t>教員</w:t>
      </w:r>
      <w:r w:rsidR="00731182" w:rsidRPr="00516D05">
        <w:rPr>
          <w:rFonts w:asciiTheme="majorEastAsia" w:eastAsiaTheme="majorEastAsia" w:hAnsiTheme="majorEastAsia" w:hint="eastAsia"/>
          <w:szCs w:val="21"/>
        </w:rPr>
        <w:t>の児童生徒理解や学級経営に関する意識の変容</w:t>
      </w:r>
    </w:p>
    <w:p w:rsidR="00D712EC" w:rsidRDefault="00986DC8" w:rsidP="001F3A6D">
      <w:pPr>
        <w:ind w:left="432" w:hangingChars="200" w:hanging="432"/>
        <w:jc w:val="left"/>
        <w:rPr>
          <w:rFonts w:ascii="ＭＳ 明朝" w:hAnsi="ＭＳ 明朝"/>
          <w:szCs w:val="21"/>
        </w:rPr>
      </w:pPr>
      <w:r>
        <w:rPr>
          <w:rFonts w:ascii="ＭＳ 明朝" w:hAnsi="ＭＳ 明朝" w:hint="eastAsia"/>
          <w:szCs w:val="21"/>
        </w:rPr>
        <w:t xml:space="preserve">　　　昨年度同様、</w:t>
      </w:r>
      <w:r w:rsidR="002E13D0">
        <w:rPr>
          <w:rFonts w:ascii="ＭＳ 明朝" w:hAnsi="ＭＳ 明朝" w:hint="eastAsia"/>
          <w:szCs w:val="21"/>
        </w:rPr>
        <w:t>小中学校のすべての</w:t>
      </w:r>
      <w:r>
        <w:rPr>
          <w:rFonts w:ascii="ＭＳ 明朝" w:hAnsi="ＭＳ 明朝" w:hint="eastAsia"/>
          <w:szCs w:val="21"/>
        </w:rPr>
        <w:t>学級担任に「温かい学級づくり応援事業」に関する調査を行った。</w:t>
      </w:r>
      <w:r w:rsidR="005D0C0E">
        <w:rPr>
          <w:rFonts w:ascii="ＭＳ 明朝" w:hAnsi="ＭＳ 明朝" w:hint="eastAsia"/>
          <w:szCs w:val="21"/>
        </w:rPr>
        <w:t>アンケートの結果からもhyper-QUやQ-U</w:t>
      </w:r>
      <w:r w:rsidR="00F35862">
        <w:rPr>
          <w:rFonts w:ascii="ＭＳ 明朝" w:hAnsi="ＭＳ 明朝" w:hint="eastAsia"/>
          <w:szCs w:val="21"/>
        </w:rPr>
        <w:t>についての理解が高まり、実際に多くの場面で活用されていることがわか</w:t>
      </w:r>
      <w:r w:rsidR="005D0C0E">
        <w:rPr>
          <w:rFonts w:ascii="ＭＳ 明朝" w:hAnsi="ＭＳ 明朝" w:hint="eastAsia"/>
          <w:szCs w:val="21"/>
        </w:rPr>
        <w:t>る</w:t>
      </w:r>
      <w:r w:rsidR="000B6EB1">
        <w:rPr>
          <w:rFonts w:ascii="ＭＳ 明朝" w:hAnsi="ＭＳ 明朝" w:hint="eastAsia"/>
          <w:szCs w:val="21"/>
        </w:rPr>
        <w:t>（図４）</w:t>
      </w:r>
      <w:r w:rsidR="005D0C0E">
        <w:rPr>
          <w:rFonts w:ascii="ＭＳ 明朝" w:hAnsi="ＭＳ 明朝" w:hint="eastAsia"/>
          <w:szCs w:val="21"/>
        </w:rPr>
        <w:t>。</w:t>
      </w:r>
    </w:p>
    <w:p w:rsidR="00165D15" w:rsidRDefault="00165D15" w:rsidP="001F3A6D">
      <w:pPr>
        <w:ind w:left="432" w:hangingChars="200" w:hanging="432"/>
        <w:jc w:val="left"/>
        <w:rPr>
          <w:rFonts w:ascii="ＭＳ 明朝" w:hAnsi="ＭＳ 明朝"/>
          <w:szCs w:val="21"/>
        </w:rPr>
      </w:pPr>
    </w:p>
    <w:p w:rsidR="00175B8F" w:rsidRPr="00165D15" w:rsidRDefault="00D712EC" w:rsidP="001F3A6D">
      <w:pPr>
        <w:ind w:firstLineChars="200" w:firstLine="432"/>
        <w:jc w:val="left"/>
        <w:rPr>
          <w:rFonts w:asciiTheme="majorEastAsia" w:eastAsiaTheme="majorEastAsia" w:hAnsiTheme="majorEastAsia"/>
          <w:szCs w:val="21"/>
        </w:rPr>
      </w:pPr>
      <w:r w:rsidRPr="00165D15">
        <w:rPr>
          <w:rFonts w:asciiTheme="majorEastAsia" w:eastAsiaTheme="majorEastAsia" w:hAnsiTheme="majorEastAsia" w:hint="eastAsia"/>
          <w:szCs w:val="21"/>
        </w:rPr>
        <w:lastRenderedPageBreak/>
        <w:t xml:space="preserve">ア　</w:t>
      </w:r>
      <w:r w:rsidR="00F877AE" w:rsidRPr="00165D15">
        <w:rPr>
          <w:rFonts w:asciiTheme="majorEastAsia" w:eastAsiaTheme="majorEastAsia" w:hAnsiTheme="majorEastAsia" w:hint="eastAsia"/>
          <w:szCs w:val="21"/>
        </w:rPr>
        <w:t xml:space="preserve">hyper-QU、Q-U </w:t>
      </w:r>
      <w:r w:rsidR="005823EA" w:rsidRPr="00165D15">
        <w:rPr>
          <w:rFonts w:asciiTheme="majorEastAsia" w:eastAsiaTheme="majorEastAsia" w:hAnsiTheme="majorEastAsia" w:hint="eastAsia"/>
          <w:szCs w:val="21"/>
        </w:rPr>
        <w:t>について</w:t>
      </w:r>
    </w:p>
    <w:p w:rsidR="002E13D0" w:rsidRPr="00C52583" w:rsidRDefault="004E386B" w:rsidP="00BD2B5E">
      <w:pPr>
        <w:jc w:val="left"/>
        <w:rPr>
          <w:rFonts w:ascii="ＭＳ 明朝" w:hAnsi="ＭＳ 明朝"/>
          <w:szCs w:val="21"/>
        </w:rPr>
      </w:pPr>
      <w:r>
        <w:rPr>
          <w:rFonts w:ascii="ＭＳ ゴシック" w:eastAsia="ＭＳ ゴシック" w:hAnsi="ＭＳ ゴシック" w:hint="eastAsia"/>
          <w:szCs w:val="21"/>
        </w:rPr>
        <w:t xml:space="preserve">　　</w:t>
      </w:r>
      <w:r w:rsidR="00A22E3A">
        <w:rPr>
          <w:rFonts w:ascii="ＭＳ ゴシック" w:eastAsia="ＭＳ ゴシック" w:hAnsi="ＭＳ ゴシック" w:hint="eastAsia"/>
          <w:szCs w:val="21"/>
        </w:rPr>
        <w:t xml:space="preserve">　</w:t>
      </w:r>
      <w:r w:rsidR="002E13D0">
        <w:rPr>
          <w:rFonts w:ascii="ＭＳ ゴシック" w:eastAsia="ＭＳ ゴシック" w:hAnsi="ＭＳ ゴシック" w:hint="eastAsia"/>
          <w:szCs w:val="21"/>
        </w:rPr>
        <w:t xml:space="preserve">　</w:t>
      </w:r>
      <w:r w:rsidR="002E13D0" w:rsidRPr="00C52583">
        <w:rPr>
          <w:rFonts w:ascii="ＭＳ 明朝" w:hAnsi="ＭＳ 明朝" w:hint="eastAsia"/>
          <w:szCs w:val="21"/>
        </w:rPr>
        <w:t>下記の①～⑨の質問事項に対して、「あてはまる」又は「ややあてはまる」というよう</w:t>
      </w:r>
    </w:p>
    <w:p w:rsidR="002E13D0" w:rsidRPr="00C52583" w:rsidRDefault="002E13D0" w:rsidP="00BD2B5E">
      <w:pPr>
        <w:jc w:val="left"/>
        <w:rPr>
          <w:rFonts w:ascii="ＭＳ 明朝" w:hAnsi="ＭＳ 明朝"/>
          <w:szCs w:val="21"/>
        </w:rPr>
      </w:pPr>
      <w:r w:rsidRPr="00C52583">
        <w:rPr>
          <w:rFonts w:ascii="ＭＳ 明朝" w:hAnsi="ＭＳ 明朝" w:hint="eastAsia"/>
          <w:szCs w:val="21"/>
        </w:rPr>
        <w:t xml:space="preserve">　　　に肯定的な回答をした割合をグラフで表している。</w:t>
      </w:r>
    </w:p>
    <w:p w:rsidR="00F75284" w:rsidRDefault="002E13D0" w:rsidP="00E93040">
      <w:pPr>
        <w:ind w:left="648" w:hangingChars="300" w:hanging="648"/>
        <w:jc w:val="left"/>
        <w:rPr>
          <w:rFonts w:ascii="ＭＳ 明朝" w:hAnsi="ＭＳ 明朝"/>
          <w:szCs w:val="21"/>
        </w:rPr>
      </w:pPr>
      <w:r w:rsidRPr="00C52583">
        <w:rPr>
          <w:rFonts w:ascii="ＭＳ 明朝" w:hAnsi="ＭＳ 明朝" w:hint="eastAsia"/>
          <w:szCs w:val="21"/>
        </w:rPr>
        <w:t xml:space="preserve">　　　　昨年度は100％肯定的意見になった質問事項はなかったが、本年度は</w:t>
      </w:r>
      <w:r w:rsidR="00A07C57">
        <w:rPr>
          <w:rFonts w:ascii="ＭＳ 明朝" w:hAnsi="ＭＳ 明朝" w:hint="eastAsia"/>
          <w:szCs w:val="21"/>
        </w:rPr>
        <w:t>①･⑧の</w:t>
      </w:r>
      <w:r w:rsidRPr="00C52583">
        <w:rPr>
          <w:rFonts w:ascii="ＭＳ 明朝" w:hAnsi="ＭＳ 明朝" w:hint="eastAsia"/>
          <w:szCs w:val="21"/>
        </w:rPr>
        <w:t>2</w:t>
      </w:r>
      <w:r w:rsidR="008D4E91">
        <w:rPr>
          <w:rFonts w:ascii="ＭＳ 明朝" w:hAnsi="ＭＳ 明朝" w:hint="eastAsia"/>
          <w:szCs w:val="21"/>
        </w:rPr>
        <w:t>つの項目が</w:t>
      </w:r>
      <w:r w:rsidRPr="00C52583">
        <w:rPr>
          <w:rFonts w:ascii="ＭＳ 明朝" w:hAnsi="ＭＳ 明朝" w:hint="eastAsia"/>
          <w:szCs w:val="21"/>
        </w:rPr>
        <w:t>100</w:t>
      </w:r>
      <w:r w:rsidR="008D4E91">
        <w:rPr>
          <w:rFonts w:ascii="ＭＳ 明朝" w:hAnsi="ＭＳ 明朝" w:hint="eastAsia"/>
          <w:szCs w:val="21"/>
        </w:rPr>
        <w:t>％となっている。</w:t>
      </w:r>
      <w:r w:rsidR="00F75284" w:rsidRPr="00C52583">
        <w:rPr>
          <w:rFonts w:ascii="ＭＳ 明朝" w:hAnsi="ＭＳ 明朝" w:hint="eastAsia"/>
          <w:szCs w:val="21"/>
        </w:rPr>
        <w:t>Q</w:t>
      </w:r>
      <w:r w:rsidR="00F75284" w:rsidRPr="00D76534">
        <w:rPr>
          <w:rFonts w:ascii="ＭＳ 明朝" w:hAnsi="ＭＳ 明朝" w:hint="eastAsia"/>
          <w:szCs w:val="21"/>
        </w:rPr>
        <w:t>-Uに関する校内研修会が</w:t>
      </w:r>
      <w:r w:rsidR="001F3A6D">
        <w:rPr>
          <w:rFonts w:ascii="ＭＳ 明朝" w:hAnsi="ＭＳ 明朝" w:hint="eastAsia"/>
          <w:szCs w:val="21"/>
        </w:rPr>
        <w:t>行われ</w:t>
      </w:r>
      <w:r w:rsidR="00F75284" w:rsidRPr="00D76534">
        <w:rPr>
          <w:rFonts w:ascii="ＭＳ 明朝" w:hAnsi="ＭＳ 明朝" w:hint="eastAsia"/>
          <w:szCs w:val="21"/>
        </w:rPr>
        <w:t>、実施や集計の仕方についての理解ができたことがわかる。</w:t>
      </w:r>
      <w:r w:rsidR="00CB4CEF" w:rsidRPr="00D76534">
        <w:rPr>
          <w:rFonts w:ascii="ＭＳ 明朝" w:hAnsi="ＭＳ 明朝" w:hint="eastAsia"/>
          <w:szCs w:val="21"/>
        </w:rPr>
        <w:t>その結</w:t>
      </w:r>
      <w:r w:rsidR="008961F4">
        <w:rPr>
          <w:rFonts w:ascii="ＭＳ 明朝" w:hAnsi="ＭＳ 明朝" w:hint="eastAsia"/>
          <w:szCs w:val="21"/>
        </w:rPr>
        <w:t>果、⑨「複数回の結果を比較・検討し、取組の検証ができた」の項目が大幅に伸び</w:t>
      </w:r>
      <w:r w:rsidR="00CB4CEF" w:rsidRPr="00D76534">
        <w:rPr>
          <w:rFonts w:ascii="ＭＳ 明朝" w:hAnsi="ＭＳ 明朝" w:hint="eastAsia"/>
          <w:szCs w:val="21"/>
        </w:rPr>
        <w:t>ている。</w:t>
      </w:r>
      <w:r w:rsidR="008961F4">
        <w:rPr>
          <w:rFonts w:ascii="ＭＳ 明朝" w:hAnsi="ＭＳ 明朝" w:hint="eastAsia"/>
          <w:szCs w:val="21"/>
        </w:rPr>
        <w:t>また、④</w:t>
      </w:r>
      <w:r w:rsidR="002B2A7B">
        <w:rPr>
          <w:rFonts w:ascii="ＭＳ 明朝" w:hAnsi="ＭＳ 明朝" w:hint="eastAsia"/>
          <w:szCs w:val="21"/>
        </w:rPr>
        <w:t>「結果を分析して、学級経営における課題をつかむことができた」や</w:t>
      </w:r>
      <w:r w:rsidR="00CB4CEF" w:rsidRPr="00D76534">
        <w:rPr>
          <w:rFonts w:ascii="ＭＳ 明朝" w:hAnsi="ＭＳ 明朝" w:hint="eastAsia"/>
          <w:szCs w:val="21"/>
        </w:rPr>
        <w:t>⑦</w:t>
      </w:r>
      <w:r w:rsidR="00E93040" w:rsidRPr="00D76534">
        <w:rPr>
          <w:rFonts w:ascii="ＭＳ 明朝" w:hAnsi="ＭＳ 明朝" w:hint="eastAsia"/>
          <w:szCs w:val="21"/>
        </w:rPr>
        <w:t>「人間関係づくりのプログラムなどを日</w:t>
      </w:r>
      <w:r w:rsidR="002B2A7B">
        <w:rPr>
          <w:rFonts w:ascii="ＭＳ 明朝" w:hAnsi="ＭＳ 明朝" w:hint="eastAsia"/>
          <w:szCs w:val="21"/>
        </w:rPr>
        <w:t>常生活の取組に生かしている」という項目の伸び率が高く、</w:t>
      </w:r>
      <w:r w:rsidR="001F3A6D" w:rsidRPr="00165D15">
        <w:rPr>
          <w:rFonts w:asciiTheme="minorEastAsia" w:eastAsiaTheme="minorEastAsia" w:hAnsiTheme="minorEastAsia" w:hint="eastAsia"/>
          <w:szCs w:val="21"/>
        </w:rPr>
        <w:t>hyper-QU、Q-Uの分析結果が</w:t>
      </w:r>
      <w:r w:rsidR="002B2A7B">
        <w:rPr>
          <w:rFonts w:ascii="ＭＳ 明朝" w:hAnsi="ＭＳ 明朝" w:hint="eastAsia"/>
          <w:szCs w:val="21"/>
        </w:rPr>
        <w:t>学級づくりに意識的に活用されている</w:t>
      </w:r>
      <w:r w:rsidR="001F3A6D">
        <w:rPr>
          <w:rFonts w:ascii="ＭＳ 明朝" w:hAnsi="ＭＳ 明朝" w:hint="eastAsia"/>
          <w:szCs w:val="21"/>
        </w:rPr>
        <w:t>ことがうかがえる</w:t>
      </w:r>
      <w:r w:rsidR="00E93040" w:rsidRPr="00C52583">
        <w:rPr>
          <w:rFonts w:ascii="ＭＳ 明朝" w:hAnsi="ＭＳ 明朝" w:hint="eastAsia"/>
          <w:szCs w:val="21"/>
        </w:rPr>
        <w:t>。</w:t>
      </w:r>
    </w:p>
    <w:p w:rsidR="00A22E3A" w:rsidRDefault="001E0921" w:rsidP="00A22E3A">
      <w:pPr>
        <w:jc w:val="right"/>
      </w:pPr>
      <w:r>
        <w:rPr>
          <w:noProof/>
        </w:rPr>
        <w:pict>
          <v:group id="_x0000_s1065" style="position:absolute;left:0;text-align:left;margin-left:5.4pt;margin-top:18.1pt;width:420.15pt;height:234pt;z-index:15" coordorigin="1526,6820" coordsize="8403,4680">
            <v:oval id="Oval 412" o:spid="_x0000_s1042" style="position:absolute;left:9327;top:7026;width:602;height:385;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">
              <v:fill opacity="0"/>
              <v:textbox inset="5.85pt,.7pt,5.85pt,.7pt"/>
            </v:oval>
            <v:oval id="Oval 413" o:spid="_x0000_s1043" style="position:absolute;left:9327;top:10660;width:602;height:385;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">
              <v:fill opacity="0"/>
              <v:textbox inset="5.85pt,.7pt,5.85pt,.7pt"/>
            </v:oval>
            <v:shape id="AutoShape 414" o:spid="_x0000_s1044" type="#_x0000_t13" style="position:absolute;left:8573;top:11179;width:435;height:143;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" fillcolor="black">
              <v:textbox inset="5.85pt,.7pt,5.85pt,.7pt"/>
            </v:shape>
            <v:shape id="AutoShape 416" o:spid="_x0000_s1045" type="#_x0000_t13" style="position:absolute;left:8891;top:8600;width:143;height:143;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" fillcolor="#938953">
              <v:textbox inset="5.85pt,.7pt,5.85pt,.7pt"/>
            </v:shape>
            <v:shape id="AutoShape 417" o:spid="_x0000_s1046" type="#_x0000_t13" style="position:absolute;left:8246;top:10081;width:143;height:143;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" fillcolor="#938953">
              <v:textbox inset="5.85pt,.7pt,5.85pt,.7pt"/>
            </v:shape>
            <v:shape id="Text Box 373" o:spid="_x0000_s1051" type="#_x0000_t202" style="position:absolute;left:1526;top:6820;width:3888;height:5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style="mso-next-textbox:#Text Box 373" inset="5.85pt,.7pt,5.85pt,.7pt">
                <w:txbxContent>
                  <w:p w:rsidR="00007A90" w:rsidRDefault="00007A90" w:rsidP="00923366"/>
                </w:txbxContent>
              </v:textbox>
            </v:shape>
            <v:shape id="Text Box 373" o:spid="_x0000_s1060" type="#_x0000_t202" style="position:absolute;left:1526;top:8438;width:3888;height:5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Text Box 373" o:spid="_x0000_s1061" type="#_x0000_t202" style="position:absolute;left:1526;top:10960;width:3888;height:5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Text Box 373" o:spid="_x0000_s1062" type="#_x0000_t202" style="position:absolute;left:1526;top:9880;width:3888;height:5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Text Box 373" o:spid="_x0000_s1063" type="#_x0000_t202" style="position:absolute;left:1526;top:10420;width:3888;height:54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group>
        </w:pict>
      </w:r>
      <w:r w:rsidR="00317C4F">
        <w:rPr>
          <w:noProof/>
        </w:rPr>
        <w:pict>
          <v:shape id="_x0000_i1025" type="#_x0000_t75" style="width:459.65pt;height:270.4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">
            <v:imagedata r:id="rId13" o:title=""/>
            <o:lock v:ext="edit" aspectratio="f"/>
          </v:shape>
        </w:pict>
      </w:r>
    </w:p>
    <w:p w:rsidR="00F35862" w:rsidRDefault="00020A74" w:rsidP="00F35862">
      <w:pPr>
        <w:jc w:val="center"/>
        <w:rPr>
          <w:rFonts w:ascii="ＭＳ 明朝" w:hAnsi="ＭＳ 明朝"/>
          <w:szCs w:val="21"/>
        </w:rPr>
      </w:pPr>
      <w:r>
        <w:rPr>
          <w:rFonts w:ascii="ＭＳ 明朝" w:hAnsi="ＭＳ 明朝" w:hint="eastAsia"/>
        </w:rPr>
        <w:t>図４</w:t>
      </w:r>
      <w:r w:rsidR="000B6EB1">
        <w:rPr>
          <w:rFonts w:ascii="ＭＳ 明朝" w:hAnsi="ＭＳ 明朝" w:hint="eastAsia"/>
        </w:rPr>
        <w:t xml:space="preserve">　</w:t>
      </w:r>
      <w:r w:rsidR="00A6139F" w:rsidRPr="00743F16">
        <w:rPr>
          <w:rFonts w:ascii="ＭＳ 明朝" w:hAnsi="ＭＳ 明朝" w:hint="eastAsia"/>
        </w:rPr>
        <w:t xml:space="preserve">H25 </w:t>
      </w:r>
      <w:r w:rsidR="00A6139F" w:rsidRPr="00743F16">
        <w:rPr>
          <w:rFonts w:ascii="ＭＳ 明朝" w:hAnsi="ＭＳ 明朝" w:hint="eastAsia"/>
          <w:szCs w:val="21"/>
        </w:rPr>
        <w:t xml:space="preserve">hyper-QU、Q-U </w:t>
      </w:r>
      <w:r w:rsidR="008961F4">
        <w:rPr>
          <w:rFonts w:ascii="ＭＳ 明朝" w:hAnsi="ＭＳ 明朝" w:hint="eastAsia"/>
          <w:szCs w:val="21"/>
        </w:rPr>
        <w:t>についてのアンケートに肯定的意見の割合</w:t>
      </w:r>
    </w:p>
    <w:p w:rsidR="001F3A6D" w:rsidRPr="00743F16" w:rsidRDefault="001F3A6D" w:rsidP="00F35862">
      <w:pPr>
        <w:jc w:val="center"/>
        <w:rPr>
          <w:rFonts w:ascii="ＭＳ 明朝" w:hAnsi="ＭＳ 明朝"/>
          <w:color w:val="FF0000"/>
          <w:szCs w:val="21"/>
        </w:rPr>
      </w:pPr>
    </w:p>
    <w:p w:rsidR="00A22E3A" w:rsidRDefault="00F75284" w:rsidP="001F3A6D">
      <w:pPr>
        <w:ind w:firstLineChars="200" w:firstLine="432"/>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D712EC">
        <w:rPr>
          <w:rFonts w:ascii="ＭＳ ゴシック" w:eastAsia="ＭＳ ゴシック" w:hAnsi="ＭＳ ゴシック" w:hint="eastAsia"/>
          <w:szCs w:val="21"/>
        </w:rPr>
        <w:t xml:space="preserve">　</w:t>
      </w:r>
      <w:r w:rsidRPr="0087353F">
        <w:rPr>
          <w:rFonts w:ascii="ＭＳ ゴシック" w:eastAsia="ＭＳ ゴシック" w:hAnsi="ＭＳ ゴシック" w:hint="eastAsia"/>
          <w:szCs w:val="21"/>
        </w:rPr>
        <w:t>hyper-QU</w:t>
      </w:r>
      <w:r w:rsidR="00165D15">
        <w:rPr>
          <w:rFonts w:ascii="ＭＳ ゴシック" w:eastAsia="ＭＳ ゴシック" w:hAnsi="ＭＳ ゴシック" w:hint="eastAsia"/>
          <w:szCs w:val="21"/>
        </w:rPr>
        <w:t>や</w:t>
      </w:r>
      <w:r w:rsidRPr="0087353F">
        <w:rPr>
          <w:rFonts w:ascii="ＭＳ ゴシック" w:eastAsia="ＭＳ ゴシック" w:hAnsi="ＭＳ ゴシック" w:hint="eastAsia"/>
          <w:szCs w:val="21"/>
        </w:rPr>
        <w:t xml:space="preserve">Q-U </w:t>
      </w:r>
      <w:r>
        <w:rPr>
          <w:rFonts w:ascii="ＭＳ ゴシック" w:eastAsia="ＭＳ ゴシック" w:hAnsi="ＭＳ ゴシック" w:hint="eastAsia"/>
          <w:szCs w:val="21"/>
        </w:rPr>
        <w:t>実施後の具体的な手立てについて</w:t>
      </w:r>
    </w:p>
    <w:p w:rsidR="00E93040" w:rsidRPr="00C52583" w:rsidRDefault="007F6FA4" w:rsidP="001F3A6D">
      <w:pPr>
        <w:ind w:leftChars="100" w:left="648" w:hangingChars="200" w:hanging="432"/>
        <w:jc w:val="left"/>
        <w:rPr>
          <w:rFonts w:ascii="ＭＳ 明朝" w:hAnsi="ＭＳ 明朝"/>
          <w:szCs w:val="21"/>
        </w:rPr>
      </w:pPr>
      <w:r w:rsidRPr="00C52583">
        <w:rPr>
          <w:rFonts w:ascii="ＭＳ 明朝" w:hAnsi="ＭＳ 明朝" w:hint="eastAsia"/>
          <w:szCs w:val="21"/>
        </w:rPr>
        <w:t xml:space="preserve">　　　</w:t>
      </w:r>
      <w:r w:rsidR="000F5A3F" w:rsidRPr="00C52583">
        <w:rPr>
          <w:rFonts w:ascii="ＭＳ 明朝" w:hAnsi="ＭＳ 明朝" w:hint="eastAsia"/>
          <w:szCs w:val="21"/>
        </w:rPr>
        <w:t>hyper-QU</w:t>
      </w:r>
      <w:r w:rsidR="00165D15">
        <w:rPr>
          <w:rFonts w:ascii="ＭＳ 明朝" w:hAnsi="ＭＳ 明朝" w:hint="eastAsia"/>
          <w:szCs w:val="21"/>
        </w:rPr>
        <w:t>や</w:t>
      </w:r>
      <w:r w:rsidR="00E93040" w:rsidRPr="00C52583">
        <w:rPr>
          <w:rFonts w:ascii="ＭＳ 明朝" w:hAnsi="ＭＳ 明朝"/>
          <w:szCs w:val="21"/>
        </w:rPr>
        <w:t>Q-U</w:t>
      </w:r>
      <w:r w:rsidR="00E93040" w:rsidRPr="00C52583">
        <w:rPr>
          <w:rFonts w:ascii="ＭＳ 明朝" w:hAnsi="ＭＳ 明朝" w:hint="eastAsia"/>
          <w:szCs w:val="21"/>
        </w:rPr>
        <w:t>の結果を受けて、具体的にどのような手立てがなされたか</w:t>
      </w:r>
      <w:r w:rsidR="000F5A3F" w:rsidRPr="00C52583">
        <w:rPr>
          <w:rFonts w:ascii="ＭＳ 明朝" w:hAnsi="ＭＳ 明朝" w:hint="eastAsia"/>
          <w:szCs w:val="21"/>
        </w:rPr>
        <w:t>については</w:t>
      </w:r>
      <w:r w:rsidR="00E93040" w:rsidRPr="00C52583">
        <w:rPr>
          <w:rFonts w:ascii="ＭＳ 明朝" w:hAnsi="ＭＳ 明朝" w:hint="eastAsia"/>
          <w:szCs w:val="21"/>
        </w:rPr>
        <w:t>、</w:t>
      </w:r>
      <w:r w:rsidR="00165D15">
        <w:rPr>
          <w:rFonts w:ascii="ＭＳ 明朝" w:hAnsi="ＭＳ 明朝" w:hint="eastAsia"/>
          <w:szCs w:val="21"/>
        </w:rPr>
        <w:t>図５</w:t>
      </w:r>
      <w:r w:rsidR="001F3A6D">
        <w:rPr>
          <w:rFonts w:ascii="ＭＳ 明朝" w:hAnsi="ＭＳ 明朝" w:hint="eastAsia"/>
          <w:szCs w:val="21"/>
        </w:rPr>
        <w:t>の</w:t>
      </w:r>
      <w:r w:rsidR="000051F0" w:rsidRPr="00C52583">
        <w:rPr>
          <w:rFonts w:ascii="ＭＳ 明朝" w:hAnsi="ＭＳ 明朝" w:hint="eastAsia"/>
          <w:szCs w:val="21"/>
        </w:rPr>
        <w:t>ような結果となった</w:t>
      </w:r>
      <w:r w:rsidR="000051F0" w:rsidRPr="000051F0">
        <w:rPr>
          <w:rFonts w:ascii="ＭＳ 明朝" w:hAnsi="ＭＳ 明朝" w:hint="eastAsia"/>
          <w:szCs w:val="21"/>
        </w:rPr>
        <w:t>（複数回答可）</w:t>
      </w:r>
      <w:r w:rsidR="000051F0" w:rsidRPr="00C52583">
        <w:rPr>
          <w:rFonts w:ascii="ＭＳ 明朝" w:hAnsi="ＭＳ 明朝" w:hint="eastAsia"/>
          <w:szCs w:val="21"/>
        </w:rPr>
        <w:t>。</w:t>
      </w:r>
    </w:p>
    <w:p w:rsidR="000051F0" w:rsidRPr="00C52583" w:rsidRDefault="000051F0" w:rsidP="00934087">
      <w:pPr>
        <w:ind w:leftChars="100" w:left="648" w:hangingChars="200" w:hanging="432"/>
        <w:jc w:val="left"/>
        <w:rPr>
          <w:rFonts w:ascii="ＭＳ 明朝" w:hAnsi="ＭＳ 明朝"/>
          <w:szCs w:val="21"/>
        </w:rPr>
      </w:pPr>
      <w:r w:rsidRPr="00C52583">
        <w:rPr>
          <w:rFonts w:ascii="ＭＳ 明朝" w:hAnsi="ＭＳ 明朝" w:hint="eastAsia"/>
          <w:szCs w:val="21"/>
        </w:rPr>
        <w:t xml:space="preserve">　　　昨年度より割合が増えている項目は、③「係り活動の工夫」（29％→39％）、⑦「人間関係づくりをめざした活動」（23％→33％）、⑨</w:t>
      </w:r>
      <w:r w:rsidR="00934087" w:rsidRPr="00C52583">
        <w:rPr>
          <w:rFonts w:ascii="ＭＳ 明朝" w:hAnsi="ＭＳ 明朝" w:hint="eastAsia"/>
          <w:szCs w:val="21"/>
        </w:rPr>
        <w:t>「行事への取組」（27％→41％）である。</w:t>
      </w:r>
    </w:p>
    <w:p w:rsidR="00934087" w:rsidRPr="00536070" w:rsidRDefault="00934087" w:rsidP="00934087">
      <w:pPr>
        <w:ind w:leftChars="100" w:left="648" w:hangingChars="200" w:hanging="432"/>
        <w:jc w:val="left"/>
        <w:rPr>
          <w:rFonts w:ascii="ＭＳ 明朝" w:hAnsi="ＭＳ 明朝"/>
          <w:szCs w:val="21"/>
        </w:rPr>
      </w:pPr>
      <w:r w:rsidRPr="00C52583">
        <w:rPr>
          <w:rFonts w:ascii="ＭＳ 明朝" w:hAnsi="ＭＳ 明朝" w:hint="eastAsia"/>
          <w:szCs w:val="21"/>
        </w:rPr>
        <w:t xml:space="preserve">　　③・⑨の項目に関しては、新たに何かを始めるというよりは今</w:t>
      </w:r>
      <w:r w:rsidR="001F3A6D">
        <w:rPr>
          <w:rFonts w:ascii="ＭＳ 明朝" w:hAnsi="ＭＳ 明朝" w:hint="eastAsia"/>
          <w:szCs w:val="21"/>
        </w:rPr>
        <w:t>までやっていたことを“仲間づくりの観点”を意識して取り組んだことで</w:t>
      </w:r>
      <w:r w:rsidR="005277EB">
        <w:rPr>
          <w:rFonts w:ascii="ＭＳ 明朝" w:hAnsi="ＭＳ 明朝" w:hint="eastAsia"/>
          <w:szCs w:val="21"/>
        </w:rPr>
        <w:t>増加したの</w:t>
      </w:r>
      <w:r w:rsidRPr="00C52583">
        <w:rPr>
          <w:rFonts w:ascii="ＭＳ 明朝" w:hAnsi="ＭＳ 明朝" w:hint="eastAsia"/>
          <w:szCs w:val="21"/>
        </w:rPr>
        <w:t>では</w:t>
      </w:r>
      <w:r w:rsidR="001F3A6D">
        <w:rPr>
          <w:rFonts w:ascii="ＭＳ 明朝" w:hAnsi="ＭＳ 明朝" w:hint="eastAsia"/>
          <w:szCs w:val="21"/>
        </w:rPr>
        <w:t>なかと思われる</w:t>
      </w:r>
      <w:r w:rsidRPr="00536070">
        <w:rPr>
          <w:rFonts w:ascii="ＭＳ 明朝" w:hAnsi="ＭＳ 明朝" w:hint="eastAsia"/>
          <w:szCs w:val="21"/>
        </w:rPr>
        <w:t>。⑦の項目に関しては、昨年度から行われている研修の中で得た知識や情報を、</w:t>
      </w:r>
      <w:r w:rsidR="0052219C" w:rsidRPr="00536070">
        <w:rPr>
          <w:rFonts w:ascii="ＭＳ 明朝" w:hAnsi="ＭＳ 明朝" w:hint="eastAsia"/>
          <w:szCs w:val="21"/>
        </w:rPr>
        <w:t>「</w:t>
      </w:r>
      <w:r w:rsidRPr="00536070">
        <w:rPr>
          <w:rFonts w:ascii="ＭＳ 明朝" w:hAnsi="ＭＳ 明朝" w:hint="eastAsia"/>
          <w:szCs w:val="21"/>
        </w:rPr>
        <w:t>実際にやってみた</w:t>
      </w:r>
      <w:r w:rsidR="0052219C" w:rsidRPr="00536070">
        <w:rPr>
          <w:rFonts w:ascii="ＭＳ 明朝" w:hAnsi="ＭＳ 明朝" w:hint="eastAsia"/>
          <w:szCs w:val="21"/>
        </w:rPr>
        <w:t>」</w:t>
      </w:r>
      <w:r w:rsidR="005277EB" w:rsidRPr="00536070">
        <w:rPr>
          <w:rFonts w:ascii="ＭＳ 明朝" w:hAnsi="ＭＳ 明朝" w:hint="eastAsia"/>
          <w:szCs w:val="21"/>
        </w:rPr>
        <w:t>から</w:t>
      </w:r>
      <w:r w:rsidRPr="00536070">
        <w:rPr>
          <w:rFonts w:ascii="ＭＳ 明朝" w:hAnsi="ＭＳ 明朝" w:hint="eastAsia"/>
          <w:szCs w:val="21"/>
        </w:rPr>
        <w:t>ではないかと思</w:t>
      </w:r>
      <w:r w:rsidR="00871A28" w:rsidRPr="00536070">
        <w:rPr>
          <w:rFonts w:ascii="ＭＳ 明朝" w:hAnsi="ＭＳ 明朝" w:hint="eastAsia"/>
          <w:szCs w:val="21"/>
        </w:rPr>
        <w:t>われる</w:t>
      </w:r>
      <w:r w:rsidRPr="00536070">
        <w:rPr>
          <w:rFonts w:ascii="ＭＳ 明朝" w:hAnsi="ＭＳ 明朝" w:hint="eastAsia"/>
          <w:szCs w:val="21"/>
        </w:rPr>
        <w:t>。</w:t>
      </w:r>
    </w:p>
    <w:p w:rsidR="006723A4" w:rsidRPr="00923366" w:rsidRDefault="001E0921" w:rsidP="00923366">
      <w:pPr>
        <w:ind w:leftChars="100" w:left="648" w:hangingChars="200" w:hanging="432"/>
        <w:jc w:val="left"/>
        <w:rPr>
          <w:rFonts w:ascii="ＭＳ 明朝" w:hAnsi="ＭＳ 明朝"/>
          <w:szCs w:val="21"/>
        </w:rPr>
      </w:pPr>
      <w:r w:rsidRPr="001E0921">
        <w:rPr>
          <w:noProof/>
        </w:rPr>
        <w:lastRenderedPageBreak/>
        <w:pict>
          <v:group id="_x0000_s1072" style="position:absolute;left:0;text-align:left;margin-left:32.4pt;margin-top:112.65pt;width:253.8pt;height:102.75pt;z-index:16" coordorigin="2066,4391" coordsize="5076,2055">
            <v:shape id="Text Box 373" o:spid="_x0000_s1066" type="#_x0000_t202" style="position:absolute;left:3794;top:4478;width:1512;height:2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Text Box 373" o:spid="_x0000_s1067" type="#_x0000_t202" style="position:absolute;left:2066;top:5467;width:3314;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Text Box 373" o:spid="_x0000_s1068" type="#_x0000_t202" style="position:absolute;left:3794;top:6086;width:1586;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">
              <v:fill opacity="0"/>
              <v:textbox inset="5.85pt,.7pt,5.85pt,.7pt">
                <w:txbxContent>
                  <w:p w:rsidR="00007A90" w:rsidRDefault="00007A90" w:rsidP="003606F5"/>
                </w:txbxContent>
              </v:textbox>
            </v:shape>
            <v:shape id="_x0000_s1069" type="#_x0000_t13" style="position:absolute;left:6602;top:4391;width:411;height:180;mso-wrap-style:none" fillcolor="red" strokecolor="white">
              <v:textbox inset="5.85pt,.7pt,5.85pt,.7pt"/>
            </v:shape>
            <v:shape id="_x0000_s1070" type="#_x0000_t13" style="position:absolute;left:6396;top:5480;width:411;height:180;mso-wrap-style:none" fillcolor="red" strokecolor="white">
              <v:textbox inset="5.85pt,.7pt,5.85pt,.7pt"/>
            </v:shape>
            <v:shape id="_x0000_s1071" type="#_x0000_t13" style="position:absolute;left:6555;top:6086;width:587;height:180;mso-wrap-style:none" fillcolor="red" strokecolor="white">
              <v:textbox inset="5.85pt,.7pt,5.85pt,.7pt"/>
            </v:shape>
          </v:group>
        </w:pict>
      </w:r>
      <w:r w:rsidRPr="001E0921">
        <w:rPr>
          <w:noProof/>
        </w:rPr>
        <w:pict>
          <v:shape id="_x0000_s1050" type="#_x0000_t75" style="position:absolute;left:0;text-align:left;margin-left:17pt;margin-top:1in;width:445.55pt;height:237.2pt;z-index:12">
            <v:imagedata r:id="rId14" o:title=""/>
            <o:lock v:ext="edit" aspectratio="f"/>
            <w10:wrap type="square"/>
          </v:shape>
          <o:OLEObject Type="Embed" ProgID="Excel.Sheet.8" ShapeID="_x0000_s1050" DrawAspect="Content" ObjectID="_1458805143" r:id="rId15">
            <o:FieldCodes>\s</o:FieldCodes>
          </o:OLEObject>
        </w:pict>
      </w:r>
      <w:r w:rsidR="00D91516" w:rsidRPr="00536070">
        <w:rPr>
          <w:rFonts w:ascii="ＭＳ 明朝" w:hAnsi="ＭＳ 明朝" w:hint="eastAsia"/>
          <w:szCs w:val="21"/>
        </w:rPr>
        <w:t xml:space="preserve">　　　逆に減っ</w:t>
      </w:r>
      <w:r w:rsidR="00165D15">
        <w:rPr>
          <w:rFonts w:ascii="ＭＳ 明朝" w:hAnsi="ＭＳ 明朝" w:hint="eastAsia"/>
          <w:szCs w:val="21"/>
        </w:rPr>
        <w:t>ている項目に注目すると、⑫「日記等でのかか</w:t>
      </w:r>
      <w:r w:rsidR="0052219C" w:rsidRPr="00536070">
        <w:rPr>
          <w:rFonts w:ascii="ＭＳ 明朝" w:hAnsi="ＭＳ 明朝" w:hint="eastAsia"/>
          <w:szCs w:val="21"/>
        </w:rPr>
        <w:t>わり」や⑩「個々への声か</w:t>
      </w:r>
      <w:r w:rsidR="00D91516" w:rsidRPr="00536070">
        <w:rPr>
          <w:rFonts w:ascii="ＭＳ 明朝" w:hAnsi="ＭＳ 明朝" w:hint="eastAsia"/>
          <w:szCs w:val="21"/>
        </w:rPr>
        <w:t>け」など個別の指導が減っている。</w:t>
      </w:r>
      <w:r w:rsidR="0080329F" w:rsidRPr="00536070">
        <w:rPr>
          <w:rFonts w:ascii="ＭＳ 明朝" w:hAnsi="ＭＳ 明朝" w:hint="eastAsia"/>
          <w:szCs w:val="21"/>
        </w:rPr>
        <w:t>このことから、</w:t>
      </w:r>
      <w:r w:rsidR="00215CD7" w:rsidRPr="00536070">
        <w:rPr>
          <w:rFonts w:ascii="ＭＳ 明朝" w:hAnsi="ＭＳ 明朝" w:hint="eastAsia"/>
          <w:szCs w:val="21"/>
        </w:rPr>
        <w:t>生徒指導上の諸問題の未然防止の観点からも</w:t>
      </w:r>
      <w:r w:rsidR="002E3B11" w:rsidRPr="00536070">
        <w:rPr>
          <w:rFonts w:ascii="ＭＳ 明朝" w:hAnsi="ＭＳ 明朝" w:hint="eastAsia"/>
          <w:szCs w:val="21"/>
        </w:rPr>
        <w:t>教員</w:t>
      </w:r>
      <w:r w:rsidR="0080329F" w:rsidRPr="00536070">
        <w:rPr>
          <w:rFonts w:ascii="ＭＳ 明朝" w:hAnsi="ＭＳ 明朝" w:hint="eastAsia"/>
          <w:szCs w:val="21"/>
        </w:rPr>
        <w:t>の意識が</w:t>
      </w:r>
      <w:r w:rsidR="002E3B11" w:rsidRPr="00536070">
        <w:rPr>
          <w:rFonts w:ascii="ＭＳ 明朝" w:hAnsi="ＭＳ 明朝" w:hint="eastAsia"/>
          <w:szCs w:val="21"/>
        </w:rPr>
        <w:t>予防的支援、</w:t>
      </w:r>
      <w:r w:rsidR="00165D15">
        <w:rPr>
          <w:rFonts w:ascii="ＭＳ 明朝" w:hAnsi="ＭＳ 明朝" w:hint="eastAsia"/>
          <w:szCs w:val="21"/>
        </w:rPr>
        <w:t>子どもたち同士の「かか</w:t>
      </w:r>
      <w:r w:rsidR="0052219C" w:rsidRPr="00536070">
        <w:rPr>
          <w:rFonts w:ascii="ＭＳ 明朝" w:hAnsi="ＭＳ 明朝" w:hint="eastAsia"/>
          <w:szCs w:val="21"/>
        </w:rPr>
        <w:t>わり」</w:t>
      </w:r>
      <w:r w:rsidR="0080329F" w:rsidRPr="00536070">
        <w:rPr>
          <w:rFonts w:ascii="ＭＳ 明朝" w:hAnsi="ＭＳ 明朝" w:hint="eastAsia"/>
          <w:szCs w:val="21"/>
        </w:rPr>
        <w:t>に意識が向けられている</w:t>
      </w:r>
      <w:r w:rsidR="0052219C" w:rsidRPr="00536070">
        <w:rPr>
          <w:rFonts w:ascii="ＭＳ 明朝" w:hAnsi="ＭＳ 明朝" w:hint="eastAsia"/>
          <w:szCs w:val="21"/>
        </w:rPr>
        <w:t>こと</w:t>
      </w:r>
      <w:r w:rsidR="0080329F" w:rsidRPr="00536070">
        <w:rPr>
          <w:rFonts w:ascii="ＭＳ 明朝" w:hAnsi="ＭＳ 明朝" w:hint="eastAsia"/>
          <w:szCs w:val="21"/>
        </w:rPr>
        <w:t>がわかる。</w:t>
      </w:r>
    </w:p>
    <w:p w:rsidR="00BD2B5E" w:rsidRDefault="001E0921" w:rsidP="00317C4F">
      <w:pPr>
        <w:spacing w:afterLines="50"/>
        <w:jc w:val="center"/>
        <w:rPr>
          <w:rFonts w:ascii="ＭＳ 明朝" w:hAnsi="ＭＳ 明朝"/>
          <w:szCs w:val="21"/>
        </w:rPr>
      </w:pPr>
      <w:r w:rsidRPr="001E0921">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86" o:spid="_x0000_s1041" type="#_x0000_t66" alt="縦線 (太)" style="position:absolute;left:0;text-align:left;margin-left:210.4pt;margin-top:209.1pt;width:14.25pt;height:7.1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" fillcolor="black">
            <v:fill r:id="rId16" o:title="" type="pattern"/>
            <v:textbox inset="5.85pt,.7pt,5.85pt,.7pt"/>
          </v:shape>
        </w:pict>
      </w:r>
      <w:r w:rsidRPr="001E0921">
        <w:rPr>
          <w:noProof/>
        </w:rPr>
        <w:pict>
          <v:shape id="AutoShape 384" o:spid="_x0000_s1040" type="#_x0000_t66" alt="縦線 (太)" style="position:absolute;left:0;text-align:left;margin-left:198.1pt;margin-top:82.7pt;width:12.3pt;height:7.1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" fillcolor="black">
            <v:fill r:id="rId16" o:title="" type="pattern"/>
            <v:textbox inset="5.85pt,.7pt,5.85pt,.7pt"/>
          </v:shape>
        </w:pict>
      </w:r>
      <w:r w:rsidRPr="001E0921">
        <w:rPr>
          <w:noProof/>
        </w:rPr>
        <w:pict>
          <v:shape id="AutoShape 383" o:spid="_x0000_s1039" type="#_x0000_t66" alt="縦線 (太)" style="position:absolute;left:0;text-align:left;margin-left:243.9pt;margin-top:181.5pt;width:33.5pt;height:7.1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" fillcolor="black">
            <v:fill r:id="rId16" o:title="" type="pattern"/>
            <v:textbox inset="5.85pt,.7pt,5.85pt,.7pt"/>
          </v:shape>
        </w:pict>
      </w:r>
      <w:r w:rsidRPr="001E0921">
        <w:rPr>
          <w:noProof/>
        </w:rPr>
        <w:pict>
          <v:shape id="AutoShape 382" o:spid="_x0000_s1038" type="#_x0000_t66" alt="縦線 (太)" style="position:absolute;left:0;text-align:left;margin-left:350.2pt;margin-top:156.8pt;width:18.45pt;height:7.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" fillcolor="black">
            <v:fill r:id="rId16" o:title="" type="pattern"/>
            <v:textbox inset="5.85pt,.7pt,5.85pt,.7pt"/>
          </v:shape>
        </w:pict>
      </w:r>
      <w:r w:rsidRPr="001E0921">
        <w:rPr>
          <w:noProof/>
        </w:rPr>
        <w:pict>
          <v:shape id="AutoShape 380" o:spid="_x0000_s1037" type="#_x0000_t13" style="position:absolute;left:0;text-align:left;margin-left:236.35pt;margin-top:104.1pt;width:16.75pt;height:8.3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" fillcolor="red">
            <v:textbox inset="5.85pt,.7pt,5.85pt,.7pt"/>
          </v:shape>
        </w:pict>
      </w:r>
      <w:r w:rsidRPr="001E0921">
        <w:rPr>
          <w:noProof/>
        </w:rPr>
        <w:pict>
          <v:shape id="AutoShape 381" o:spid="_x0000_s1036" type="#_x0000_t13" style="position:absolute;left:0;text-align:left;margin-left:243.9pt;margin-top:135.05pt;width:21.75pt;height:8.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" fillcolor="red">
            <v:textbox inset="5.85pt,.7pt,5.85pt,.7pt"/>
          </v:shape>
        </w:pict>
      </w:r>
      <w:r w:rsidRPr="001E0921">
        <w:rPr>
          <w:noProof/>
        </w:rPr>
        <w:pict>
          <v:shape id="AutoShape 379" o:spid="_x0000_s1035" type="#_x0000_t13" style="position:absolute;left:0;text-align:left;margin-left:248.9pt;margin-top:49.65pt;width:16.75pt;height:8.3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" fillcolor="red">
            <v:textbox inset="5.85pt,.7pt,5.85pt,.7pt"/>
          </v:shape>
        </w:pict>
      </w:r>
      <w:r w:rsidRPr="001E0921">
        <w:rPr>
          <w:noProof/>
        </w:rPr>
        <w:pict>
          <v:shape id="Text Box 374" o:spid="_x0000_s1030" type="#_x0000_t202" style="position:absolute;left:0;text-align:left;margin-left:104.9pt;margin-top:135.05pt;width:77.85pt;height:12.5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">
            <v:fill opacity="0"/>
            <v:textbox style="mso-next-textbox:#Text Box 374" inset="5.85pt,.7pt,5.85pt,.7pt">
              <w:txbxContent>
                <w:p w:rsidR="00007A90" w:rsidRDefault="00007A90"/>
              </w:txbxContent>
            </v:textbox>
          </v:shape>
        </w:pict>
      </w:r>
      <w:r w:rsidRPr="001E0921">
        <w:rPr>
          <w:noProof/>
        </w:rPr>
        <w:pict>
          <v:shape id="Text Box 372" o:spid="_x0000_s1032" type="#_x0000_t202" style="position:absolute;left:0;text-align:left;margin-left:104.9pt;margin-top:49.65pt;width:77.85pt;height:1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">
            <v:fill opacity="0"/>
            <v:textbox style="mso-next-textbox:#Text Box 372" inset="5.85pt,.7pt,5.85pt,.7pt">
              <w:txbxContent>
                <w:p w:rsidR="00007A90" w:rsidRDefault="00007A90"/>
              </w:txbxContent>
            </v:textbox>
          </v:shape>
        </w:pict>
      </w:r>
      <w:r w:rsidR="000B6EB1">
        <w:rPr>
          <w:rFonts w:ascii="ＭＳ 明朝" w:hAnsi="ＭＳ 明朝" w:hint="eastAsia"/>
          <w:szCs w:val="21"/>
        </w:rPr>
        <w:t xml:space="preserve">　</w:t>
      </w:r>
      <w:r w:rsidR="00020A74">
        <w:rPr>
          <w:rFonts w:ascii="ＭＳ 明朝" w:hAnsi="ＭＳ 明朝" w:hint="eastAsia"/>
          <w:szCs w:val="21"/>
        </w:rPr>
        <w:t>図５</w:t>
      </w:r>
      <w:r w:rsidR="000B6EB1">
        <w:rPr>
          <w:rFonts w:ascii="ＭＳ 明朝" w:hAnsi="ＭＳ 明朝" w:hint="eastAsia"/>
          <w:szCs w:val="21"/>
        </w:rPr>
        <w:t xml:space="preserve">　</w:t>
      </w:r>
      <w:r w:rsidR="00A6139F" w:rsidRPr="00743F16">
        <w:rPr>
          <w:rFonts w:ascii="ＭＳ 明朝" w:hAnsi="ＭＳ 明朝" w:hint="eastAsia"/>
          <w:szCs w:val="21"/>
        </w:rPr>
        <w:t>H</w:t>
      </w:r>
      <w:r w:rsidR="00415F7C" w:rsidRPr="00743F16">
        <w:rPr>
          <w:rFonts w:ascii="ＭＳ 明朝" w:hAnsi="ＭＳ 明朝" w:hint="eastAsia"/>
          <w:szCs w:val="21"/>
        </w:rPr>
        <w:t>24～</w:t>
      </w:r>
      <w:r w:rsidR="00A6139F" w:rsidRPr="00743F16">
        <w:rPr>
          <w:rFonts w:ascii="ＭＳ 明朝" w:hAnsi="ＭＳ 明朝" w:hint="eastAsia"/>
          <w:szCs w:val="21"/>
        </w:rPr>
        <w:t>25 hyper-QU、Q-U 実施後の具体的な手立てについてのアンケート結果</w:t>
      </w:r>
    </w:p>
    <w:p w:rsidR="00731182" w:rsidRPr="00B8357D" w:rsidRDefault="00D712EC" w:rsidP="003069D4">
      <w:pPr>
        <w:ind w:firstLineChars="50" w:firstLine="108"/>
        <w:jc w:val="left"/>
        <w:rPr>
          <w:rFonts w:asciiTheme="majorEastAsia" w:eastAsiaTheme="majorEastAsia" w:hAnsiTheme="majorEastAsia"/>
          <w:szCs w:val="21"/>
        </w:rPr>
      </w:pPr>
      <w:r w:rsidRPr="00B8357D">
        <w:rPr>
          <w:rFonts w:asciiTheme="majorEastAsia" w:eastAsiaTheme="majorEastAsia" w:hAnsiTheme="majorEastAsia" w:hint="eastAsia"/>
          <w:szCs w:val="21"/>
        </w:rPr>
        <w:t xml:space="preserve">(3)　</w:t>
      </w:r>
      <w:r w:rsidR="00731182" w:rsidRPr="00B8357D">
        <w:rPr>
          <w:rFonts w:asciiTheme="majorEastAsia" w:eastAsiaTheme="majorEastAsia" w:hAnsiTheme="majorEastAsia" w:hint="eastAsia"/>
          <w:szCs w:val="21"/>
        </w:rPr>
        <w:t>不登校児童生徒数の変化</w:t>
      </w:r>
    </w:p>
    <w:p w:rsidR="00642384" w:rsidRPr="00D76534" w:rsidRDefault="00D712EC" w:rsidP="003069D4">
      <w:pPr>
        <w:ind w:firstLineChars="200" w:firstLine="43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00642384" w:rsidRPr="00D76534">
        <w:rPr>
          <w:rFonts w:ascii="ＭＳ ゴシック" w:eastAsia="ＭＳ ゴシック" w:hAnsi="ＭＳ ゴシック" w:hint="eastAsia"/>
          <w:szCs w:val="21"/>
        </w:rPr>
        <w:t>本年度の傾向</w:t>
      </w:r>
    </w:p>
    <w:p w:rsidR="00923366" w:rsidRPr="00B00376" w:rsidRDefault="001E0921" w:rsidP="00923366">
      <w:pPr>
        <w:ind w:leftChars="300" w:left="648" w:firstLineChars="100" w:firstLine="216"/>
        <w:jc w:val="left"/>
        <w:rPr>
          <w:rFonts w:ascii="ＭＳ 明朝" w:hAnsi="ＭＳ 明朝"/>
        </w:rPr>
      </w:pPr>
      <w:r w:rsidRPr="001E0921">
        <w:rPr>
          <w:noProof/>
        </w:rPr>
        <w:pict>
          <v:shape id="_x0000_s1049" type="#_x0000_t75" style="position:absolute;left:0;text-align:left;margin-left:6.95pt;margin-top:36pt;width:229.4pt;height:222pt;z-index:11">
            <v:imagedata r:id="rId17" o:title=""/>
            <o:lock v:ext="edit" aspectratio="f"/>
            <w10:wrap type="square"/>
          </v:shape>
          <o:OLEObject Type="Embed" ProgID="Excel.Sheet.8" ShapeID="_x0000_s1049" DrawAspect="Content" ObjectID="_1458805144" r:id="rId18">
            <o:FieldCodes>\s</o:FieldCodes>
          </o:OLEObject>
        </w:pict>
      </w:r>
      <w:r w:rsidR="00923366" w:rsidRPr="00923366">
        <w:rPr>
          <w:rFonts w:hint="eastAsia"/>
        </w:rPr>
        <w:t>Ａ市の長期欠席傾向の児童生徒</w:t>
      </w:r>
      <w:r w:rsidR="00923366" w:rsidRPr="00B00376">
        <w:rPr>
          <w:rFonts w:ascii="ＭＳ 明朝" w:hAnsi="ＭＳ 明朝" w:hint="eastAsia"/>
        </w:rPr>
        <w:t>（12月末の時点で20日以上の欠席</w:t>
      </w:r>
      <w:r w:rsidR="00405F21">
        <w:rPr>
          <w:rFonts w:ascii="ＭＳ 明朝" w:hAnsi="ＭＳ 明朝" w:hint="eastAsia"/>
        </w:rPr>
        <w:t>がある者</w:t>
      </w:r>
      <w:r w:rsidR="00923366" w:rsidRPr="00B00376">
        <w:rPr>
          <w:rFonts w:ascii="ＭＳ 明朝" w:hAnsi="ＭＳ 明朝" w:hint="eastAsia"/>
        </w:rPr>
        <w:t>）の割合を過去３年間の12</w:t>
      </w:r>
      <w:r w:rsidR="000B6EB1">
        <w:rPr>
          <w:rFonts w:ascii="ＭＳ 明朝" w:hAnsi="ＭＳ 明朝" w:hint="eastAsia"/>
        </w:rPr>
        <w:t>月末の状況で比較した（</w:t>
      </w:r>
      <w:r w:rsidR="00B8357D">
        <w:rPr>
          <w:rFonts w:ascii="ＭＳ 明朝" w:hAnsi="ＭＳ 明朝" w:hint="eastAsia"/>
        </w:rPr>
        <w:t>図６</w:t>
      </w:r>
      <w:r w:rsidR="000B6EB1">
        <w:rPr>
          <w:rFonts w:ascii="ＭＳ 明朝" w:hAnsi="ＭＳ 明朝" w:hint="eastAsia"/>
        </w:rPr>
        <w:t>）</w:t>
      </w:r>
      <w:r w:rsidR="0016713E">
        <w:rPr>
          <w:rFonts w:ascii="ＭＳ 明朝" w:hAnsi="ＭＳ 明朝" w:hint="eastAsia"/>
        </w:rPr>
        <w:t>。</w:t>
      </w:r>
    </w:p>
    <w:p w:rsidR="00923366" w:rsidRPr="00923366" w:rsidRDefault="00B8357D" w:rsidP="00B8357D">
      <w:pPr>
        <w:ind w:firstLineChars="100" w:firstLine="216"/>
        <w:jc w:val="left"/>
      </w:pPr>
      <w:r>
        <w:rPr>
          <w:rFonts w:hint="eastAsia"/>
        </w:rPr>
        <w:t>本年度小学校は</w:t>
      </w:r>
      <w:r w:rsidR="00923366" w:rsidRPr="00923366">
        <w:rPr>
          <w:rFonts w:hint="eastAsia"/>
        </w:rPr>
        <w:t>低学年の長期欠席傾向の児童が増加した。本人の体調不良もあるが、保護者支援の必要がある家庭も増えており、長期的な課題となる可能性がある。</w:t>
      </w:r>
    </w:p>
    <w:p w:rsidR="0070242F" w:rsidRDefault="001E0921" w:rsidP="00B8357D">
      <w:pPr>
        <w:ind w:firstLineChars="100" w:firstLine="216"/>
        <w:jc w:val="left"/>
        <w:rPr>
          <w:rFonts w:ascii="ＭＳ 明朝" w:hAnsi="ＭＳ 明朝"/>
          <w:szCs w:val="21"/>
        </w:rPr>
      </w:pPr>
      <w:r w:rsidRPr="001E0921">
        <w:rPr>
          <w:noProof/>
        </w:rPr>
        <w:pict>
          <v:shape id="テキスト ボックス 2" o:spid="_x0000_s1052" type="#_x0000_t202" style="position:absolute;left:0;text-align:left;margin-left:-238.4pt;margin-top:158.75pt;width:405pt;height:27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EOewxSQIA&#10;AF8EAAAOAAAAAAAAAAAAAAAAAC4CAABkcnMvZTJvRG9jLnhtbFBLAQItABQABgAIAAAAIQD9LzLW&#10;2wAAAAUBAAAPAAAAAAAAAAAAAAAAAKMEAABkcnMvZG93bnJldi54bWxQSwUGAAAAAAQABADzAAAA&#10;qwUAAAAA&#10;" strokecolor="white">
            <v:textbox style="mso-next-textbox:#テキスト ボックス 2">
              <w:txbxContent>
                <w:p w:rsidR="00007A90" w:rsidRPr="002F05D6" w:rsidRDefault="00007A90" w:rsidP="000B6EB1">
                  <w:pPr>
                    <w:ind w:firstLineChars="100" w:firstLine="216"/>
                    <w:rPr>
                      <w:rFonts w:ascii="ＭＳ 明朝" w:hAnsi="ＭＳ 明朝"/>
                      <w:noProof/>
                    </w:rPr>
                  </w:pPr>
                  <w:r>
                    <w:rPr>
                      <w:rFonts w:ascii="ＭＳ 明朝" w:hAnsi="ＭＳ 明朝" w:hint="eastAsia"/>
                      <w:noProof/>
                    </w:rPr>
                    <w:t>図６　長期欠席（不登校等）傾向　児童生徒の出現率（12月末）</w:t>
                  </w:r>
                </w:p>
              </w:txbxContent>
            </v:textbox>
          </v:shape>
        </w:pict>
      </w:r>
      <w:r w:rsidR="00923366" w:rsidRPr="00923366">
        <w:rPr>
          <w:rFonts w:hint="eastAsia"/>
        </w:rPr>
        <w:t>中学校はこの２年間で徐々に減ってきているが、長期欠席傾向の生徒のうち、</w:t>
      </w:r>
      <w:r w:rsidR="00923366" w:rsidRPr="00B8357D">
        <w:rPr>
          <w:rFonts w:asciiTheme="minorEastAsia" w:eastAsiaTheme="minorEastAsia" w:hAnsiTheme="minorEastAsia" w:hint="eastAsia"/>
        </w:rPr>
        <w:t>12</w:t>
      </w:r>
      <w:r w:rsidR="00923366" w:rsidRPr="00923366">
        <w:rPr>
          <w:rFonts w:hint="eastAsia"/>
        </w:rPr>
        <w:t>月末の時点で欠席が</w:t>
      </w:r>
      <w:r w:rsidR="00923366" w:rsidRPr="00B8357D">
        <w:rPr>
          <w:rFonts w:asciiTheme="minorEastAsia" w:eastAsiaTheme="minorEastAsia" w:hAnsiTheme="minorEastAsia" w:hint="eastAsia"/>
        </w:rPr>
        <w:t>30</w:t>
      </w:r>
      <w:r w:rsidR="00923366" w:rsidRPr="00923366">
        <w:rPr>
          <w:rFonts w:hint="eastAsia"/>
        </w:rPr>
        <w:t>日を超える者が半数以上おり、まだまだ厳しい状況である。「新たな不登校を増やさない」ことを目標にしていたが、</w:t>
      </w:r>
      <w:r w:rsidR="00B8357D">
        <w:rPr>
          <w:rFonts w:hint="eastAsia"/>
        </w:rPr>
        <w:t>小中学校への入学や</w:t>
      </w:r>
      <w:r w:rsidR="00923366" w:rsidRPr="00923366">
        <w:rPr>
          <w:rFonts w:hint="eastAsia"/>
        </w:rPr>
        <w:t>転校など、</w:t>
      </w:r>
      <w:r w:rsidR="0070242F">
        <w:rPr>
          <w:rFonts w:ascii="ＭＳ 明朝" w:hAnsi="ＭＳ 明朝" w:hint="eastAsia"/>
          <w:szCs w:val="21"/>
        </w:rPr>
        <w:t>環境の変化によっ</w:t>
      </w:r>
      <w:r w:rsidR="0070242F" w:rsidRPr="00F91443">
        <w:rPr>
          <w:rFonts w:ascii="ＭＳ 明朝" w:hAnsi="ＭＳ 明朝" w:hint="eastAsia"/>
          <w:szCs w:val="21"/>
        </w:rPr>
        <w:t>て</w:t>
      </w:r>
      <w:r w:rsidR="00CA34B7" w:rsidRPr="00F91443">
        <w:rPr>
          <w:rFonts w:ascii="ＭＳ 明朝" w:hAnsi="ＭＳ 明朝" w:hint="eastAsia"/>
          <w:szCs w:val="21"/>
        </w:rPr>
        <w:t>不登校が</w:t>
      </w:r>
      <w:r w:rsidR="0070242F" w:rsidRPr="00F91443">
        <w:rPr>
          <w:rFonts w:ascii="ＭＳ 明朝" w:hAnsi="ＭＳ 明朝" w:hint="eastAsia"/>
          <w:szCs w:val="21"/>
        </w:rPr>
        <w:t>顕在化してしまうケースをくいとめることができなかった。</w:t>
      </w:r>
    </w:p>
    <w:p w:rsidR="00B00376" w:rsidRDefault="00B00376" w:rsidP="00B00376">
      <w:pPr>
        <w:ind w:firstLineChars="200" w:firstLine="432"/>
        <w:jc w:val="left"/>
        <w:rPr>
          <w:rFonts w:ascii="ＭＳ 明朝" w:hAnsi="ＭＳ 明朝"/>
          <w:szCs w:val="21"/>
        </w:rPr>
      </w:pPr>
    </w:p>
    <w:p w:rsidR="00B00376" w:rsidRDefault="00B00376" w:rsidP="00317C4F">
      <w:pPr>
        <w:spacing w:afterLines="50"/>
        <w:ind w:leftChars="100" w:left="216"/>
        <w:jc w:val="left"/>
        <w:rPr>
          <w:rFonts w:ascii="ＭＳ 明朝" w:hAnsi="ＭＳ 明朝"/>
          <w:szCs w:val="21"/>
        </w:rPr>
      </w:pPr>
    </w:p>
    <w:p w:rsidR="006A432A" w:rsidRPr="00F91443" w:rsidRDefault="00CA34B7" w:rsidP="00317C4F">
      <w:pPr>
        <w:spacing w:afterLines="50"/>
        <w:ind w:leftChars="300" w:left="648" w:firstLineChars="100" w:firstLine="216"/>
        <w:jc w:val="left"/>
        <w:rPr>
          <w:rFonts w:ascii="ＭＳ 明朝" w:hAnsi="ＭＳ 明朝"/>
          <w:strike/>
          <w:szCs w:val="21"/>
        </w:rPr>
      </w:pPr>
      <w:r w:rsidRPr="00F91443">
        <w:rPr>
          <w:rFonts w:ascii="ＭＳ 明朝" w:hAnsi="ＭＳ 明朝" w:hint="eastAsia"/>
          <w:szCs w:val="21"/>
        </w:rPr>
        <w:lastRenderedPageBreak/>
        <w:t>しかし、教育支援センターをはじめとする関係機関や家庭との連携のもと、本年度は学校に一度も行っていない「全欠」</w:t>
      </w:r>
      <w:r w:rsidR="002953A7" w:rsidRPr="00F91443">
        <w:rPr>
          <w:rFonts w:ascii="ＭＳ 明朝" w:hAnsi="ＭＳ 明朝" w:hint="eastAsia"/>
          <w:szCs w:val="21"/>
        </w:rPr>
        <w:t>の生徒がいなくなったのは明るい兆しである。</w:t>
      </w:r>
    </w:p>
    <w:p w:rsidR="00642384" w:rsidRPr="00B8357D" w:rsidRDefault="006A432A" w:rsidP="004F16EE">
      <w:pPr>
        <w:ind w:firstLineChars="200" w:firstLine="432"/>
        <w:jc w:val="left"/>
        <w:rPr>
          <w:rFonts w:asciiTheme="majorEastAsia" w:eastAsiaTheme="majorEastAsia" w:hAnsiTheme="majorEastAsia"/>
          <w:strike/>
          <w:szCs w:val="21"/>
        </w:rPr>
      </w:pPr>
      <w:r w:rsidRPr="00B8357D">
        <w:rPr>
          <w:rFonts w:asciiTheme="majorEastAsia" w:eastAsiaTheme="majorEastAsia" w:hAnsiTheme="majorEastAsia" w:hint="eastAsia"/>
          <w:szCs w:val="21"/>
        </w:rPr>
        <w:t xml:space="preserve">イ　</w:t>
      </w:r>
      <w:r w:rsidR="00642384" w:rsidRPr="00B8357D">
        <w:rPr>
          <w:rFonts w:asciiTheme="majorEastAsia" w:eastAsiaTheme="majorEastAsia" w:hAnsiTheme="majorEastAsia" w:hint="eastAsia"/>
          <w:szCs w:val="21"/>
        </w:rPr>
        <w:t>中１ギャップ</w:t>
      </w:r>
    </w:p>
    <w:p w:rsidR="000B6EB1" w:rsidRPr="000B6EB1" w:rsidRDefault="001E0921" w:rsidP="000B6EB1">
      <w:pPr>
        <w:ind w:leftChars="300" w:left="648" w:firstLineChars="100" w:firstLine="216"/>
        <w:jc w:val="left"/>
        <w:rPr>
          <w:rFonts w:ascii="ＭＳ 明朝" w:hAnsi="ＭＳ 明朝"/>
          <w:szCs w:val="21"/>
        </w:rPr>
      </w:pPr>
      <w:r>
        <w:rPr>
          <w:rFonts w:ascii="ＭＳ 明朝" w:hAnsi="ＭＳ 明朝"/>
          <w:noProof/>
          <w:szCs w:val="21"/>
        </w:rPr>
        <w:pict>
          <v:shape id="_x0000_s1100" type="#_x0000_t75" style="position:absolute;left:0;text-align:left;margin-left:27pt;margin-top:44.4pt;width:189pt;height:180.6pt;z-index:19" stroked="t">
            <v:imagedata r:id="rId19" o:title=""/>
            <w10:wrap type="square"/>
          </v:shape>
        </w:pict>
      </w:r>
      <w:r w:rsidR="00642384" w:rsidRPr="00F91443">
        <w:rPr>
          <w:rFonts w:ascii="ＭＳ 明朝" w:hAnsi="ＭＳ 明朝" w:hint="eastAsia"/>
          <w:szCs w:val="21"/>
        </w:rPr>
        <w:t>Ａ市においても</w:t>
      </w:r>
      <w:r w:rsidR="00CA34B7" w:rsidRPr="00F91443">
        <w:rPr>
          <w:rFonts w:ascii="ＭＳ 明朝" w:hAnsi="ＭＳ 明朝" w:hint="eastAsia"/>
          <w:szCs w:val="21"/>
        </w:rPr>
        <w:t>、</w:t>
      </w:r>
      <w:r w:rsidR="00B8357D">
        <w:rPr>
          <w:rFonts w:ascii="ＭＳ 明朝" w:hAnsi="ＭＳ 明朝" w:hint="eastAsia"/>
          <w:szCs w:val="21"/>
        </w:rPr>
        <w:t>小学生の頃は長期欠席の傾向はなかったにもかかわらず</w:t>
      </w:r>
      <w:r w:rsidR="00642384" w:rsidRPr="00F91443">
        <w:rPr>
          <w:rFonts w:ascii="ＭＳ 明朝" w:hAnsi="ＭＳ 明朝" w:hint="eastAsia"/>
          <w:szCs w:val="21"/>
        </w:rPr>
        <w:t>、</w:t>
      </w:r>
      <w:r w:rsidR="00206805" w:rsidRPr="00F91443">
        <w:rPr>
          <w:rFonts w:ascii="ＭＳ 明朝" w:hAnsi="ＭＳ 明朝" w:hint="eastAsia"/>
          <w:szCs w:val="21"/>
        </w:rPr>
        <w:t>中学生になって不登校傾向がみられる</w:t>
      </w:r>
      <w:r w:rsidR="00CA34B7" w:rsidRPr="00F91443">
        <w:rPr>
          <w:rFonts w:ascii="ＭＳ 明朝" w:hAnsi="ＭＳ 明朝" w:hint="eastAsia"/>
          <w:szCs w:val="21"/>
        </w:rPr>
        <w:t>いわゆる「中1ギャップ」</w:t>
      </w:r>
      <w:r w:rsidR="00B8357D">
        <w:rPr>
          <w:rFonts w:ascii="ＭＳ 明朝" w:hAnsi="ＭＳ 明朝" w:hint="eastAsia"/>
          <w:szCs w:val="21"/>
        </w:rPr>
        <w:t>に該当する</w:t>
      </w:r>
      <w:r w:rsidR="00206805" w:rsidRPr="00F91443">
        <w:rPr>
          <w:rFonts w:ascii="ＭＳ 明朝" w:hAnsi="ＭＳ 明朝" w:hint="eastAsia"/>
          <w:szCs w:val="21"/>
        </w:rPr>
        <w:t>生</w:t>
      </w:r>
      <w:r w:rsidR="00206805" w:rsidRPr="009D6F6E">
        <w:rPr>
          <w:rFonts w:ascii="ＭＳ 明朝" w:hAnsi="ＭＳ 明朝" w:hint="eastAsia"/>
          <w:szCs w:val="21"/>
        </w:rPr>
        <w:t>徒</w:t>
      </w:r>
      <w:r w:rsidR="008D4E91" w:rsidRPr="009D6F6E">
        <w:rPr>
          <w:rFonts w:ascii="ＭＳ 明朝" w:hAnsi="ＭＳ 明朝" w:hint="eastAsia"/>
          <w:szCs w:val="21"/>
        </w:rPr>
        <w:t>も多</w:t>
      </w:r>
      <w:r w:rsidR="00FC61AB" w:rsidRPr="009D6F6E">
        <w:rPr>
          <w:rFonts w:ascii="ＭＳ 明朝" w:hAnsi="ＭＳ 明朝" w:hint="eastAsia"/>
          <w:szCs w:val="21"/>
        </w:rPr>
        <w:t>い。</w:t>
      </w:r>
      <w:r w:rsidR="000B6EB1">
        <w:rPr>
          <w:rFonts w:ascii="ＭＳ 明朝" w:hAnsi="ＭＳ 明朝" w:hint="eastAsia"/>
          <w:szCs w:val="21"/>
        </w:rPr>
        <w:t>下のグラフ</w:t>
      </w:r>
      <w:r w:rsidR="003069D4">
        <w:rPr>
          <w:rFonts w:ascii="ＭＳ 明朝" w:hAnsi="ＭＳ 明朝" w:hint="eastAsia"/>
          <w:szCs w:val="21"/>
        </w:rPr>
        <w:t>図７</w:t>
      </w:r>
      <w:r w:rsidR="00DD6321" w:rsidRPr="009D6F6E">
        <w:rPr>
          <w:rFonts w:ascii="ＭＳ 明朝" w:hAnsi="ＭＳ 明朝" w:hint="eastAsia"/>
          <w:szCs w:val="21"/>
        </w:rPr>
        <w:t>は</w:t>
      </w:r>
      <w:r w:rsidR="00CA34B7">
        <w:rPr>
          <w:rFonts w:ascii="ＭＳ 明朝" w:hAnsi="ＭＳ 明朝" w:hint="eastAsia"/>
          <w:szCs w:val="21"/>
        </w:rPr>
        <w:t>本年度、「中１ギャップ」</w:t>
      </w:r>
      <w:r w:rsidR="00642384" w:rsidRPr="009D6F6E">
        <w:rPr>
          <w:rFonts w:ascii="ＭＳ 明朝" w:hAnsi="ＭＳ 明朝" w:hint="eastAsia"/>
          <w:szCs w:val="21"/>
        </w:rPr>
        <w:t>とみられる</w:t>
      </w:r>
      <w:r w:rsidR="00DD6321" w:rsidRPr="009D6F6E">
        <w:rPr>
          <w:rFonts w:ascii="ＭＳ 明朝" w:hAnsi="ＭＳ 明朝" w:hint="eastAsia"/>
          <w:szCs w:val="21"/>
        </w:rPr>
        <w:t>生徒</w:t>
      </w:r>
      <w:r w:rsidR="007D1201" w:rsidRPr="009D6F6E">
        <w:rPr>
          <w:rFonts w:ascii="ＭＳ 明朝" w:hAnsi="ＭＳ 明朝" w:hint="eastAsia"/>
          <w:szCs w:val="21"/>
        </w:rPr>
        <w:t>の</w:t>
      </w:r>
      <w:r w:rsidR="00FC61AB" w:rsidRPr="009D6F6E">
        <w:rPr>
          <w:rFonts w:ascii="ＭＳ 明朝" w:hAnsi="ＭＳ 明朝" w:hint="eastAsia"/>
          <w:szCs w:val="21"/>
        </w:rPr>
        <w:t>１回目のhyper-QUの結果である。彼らの</w:t>
      </w:r>
      <w:r w:rsidR="007D1201" w:rsidRPr="009D6F6E">
        <w:rPr>
          <w:rFonts w:ascii="ＭＳ 明朝" w:hAnsi="ＭＳ 明朝" w:hint="eastAsia"/>
          <w:szCs w:val="21"/>
        </w:rPr>
        <w:t>８</w:t>
      </w:r>
      <w:r w:rsidR="00DD6321" w:rsidRPr="009D6F6E">
        <w:rPr>
          <w:rFonts w:ascii="ＭＳ 明朝" w:hAnsi="ＭＳ 明朝" w:hint="eastAsia"/>
          <w:szCs w:val="21"/>
        </w:rPr>
        <w:t>割</w:t>
      </w:r>
      <w:r w:rsidR="007D1201" w:rsidRPr="009D6F6E">
        <w:rPr>
          <w:rFonts w:ascii="ＭＳ 明朝" w:hAnsi="ＭＳ 明朝" w:hint="eastAsia"/>
          <w:szCs w:val="21"/>
        </w:rPr>
        <w:t>の生徒が</w:t>
      </w:r>
      <w:r w:rsidR="0016713E">
        <w:rPr>
          <w:rFonts w:ascii="ＭＳ 明朝" w:hAnsi="ＭＳ 明朝" w:hint="eastAsia"/>
          <w:szCs w:val="21"/>
        </w:rPr>
        <w:t>要支援群を含む学級</w:t>
      </w:r>
      <w:r w:rsidR="00B8357D">
        <w:rPr>
          <w:rFonts w:ascii="ＭＳ 明朝" w:hAnsi="ＭＳ 明朝" w:hint="eastAsia"/>
          <w:szCs w:val="21"/>
        </w:rPr>
        <w:t>生活不満足群に位置していた</w:t>
      </w:r>
      <w:r w:rsidR="00F26D6B" w:rsidRPr="009D6F6E">
        <w:rPr>
          <w:rFonts w:ascii="ＭＳ 明朝" w:hAnsi="ＭＳ 明朝" w:hint="eastAsia"/>
          <w:szCs w:val="21"/>
        </w:rPr>
        <w:t>。要支援群にいれば、</w:t>
      </w:r>
      <w:r w:rsidR="007A7602" w:rsidRPr="009D6F6E">
        <w:rPr>
          <w:rFonts w:ascii="ＭＳ 明朝" w:hAnsi="ＭＳ 明朝" w:hint="eastAsia"/>
          <w:szCs w:val="21"/>
        </w:rPr>
        <w:t>す</w:t>
      </w:r>
      <w:r w:rsidR="00B8357D">
        <w:rPr>
          <w:rFonts w:ascii="ＭＳ 明朝" w:hAnsi="ＭＳ 明朝" w:hint="eastAsia"/>
          <w:szCs w:val="21"/>
        </w:rPr>
        <w:t>ぐに何ら</w:t>
      </w:r>
      <w:r w:rsidR="00F26D6B" w:rsidRPr="009D6F6E">
        <w:rPr>
          <w:rFonts w:ascii="ＭＳ 明朝" w:hAnsi="ＭＳ 明朝" w:hint="eastAsia"/>
          <w:szCs w:val="21"/>
        </w:rPr>
        <w:t>かの対応がなさ</w:t>
      </w:r>
      <w:r w:rsidR="0016713E">
        <w:rPr>
          <w:rFonts w:ascii="ＭＳ 明朝" w:hAnsi="ＭＳ 明朝" w:hint="eastAsia"/>
          <w:szCs w:val="21"/>
        </w:rPr>
        <w:t>れると思うが、不登校予防の観点からすれば、学級</w:t>
      </w:r>
      <w:r w:rsidR="00CA34B7" w:rsidRPr="009D6F6E">
        <w:rPr>
          <w:rFonts w:ascii="ＭＳ 明朝" w:hAnsi="ＭＳ 明朝" w:hint="eastAsia"/>
          <w:szCs w:val="21"/>
        </w:rPr>
        <w:t>生活不満足群</w:t>
      </w:r>
      <w:r w:rsidR="00CA34B7">
        <w:rPr>
          <w:rFonts w:ascii="ＭＳ 明朝" w:hAnsi="ＭＳ 明朝" w:hint="eastAsia"/>
          <w:szCs w:val="21"/>
        </w:rPr>
        <w:t>の</w:t>
      </w:r>
      <w:r w:rsidR="004F16EE" w:rsidRPr="004F16EE">
        <w:rPr>
          <w:rFonts w:ascii="ＭＳ 明朝" w:hAnsi="ＭＳ 明朝" w:hint="eastAsia"/>
          <w:szCs w:val="21"/>
        </w:rPr>
        <w:t>生徒にも早めに対応す</w:t>
      </w:r>
      <w:r w:rsidR="00B8357D">
        <w:rPr>
          <w:rFonts w:ascii="ＭＳ 明朝" w:hAnsi="ＭＳ 明朝" w:hint="eastAsia"/>
          <w:szCs w:val="21"/>
        </w:rPr>
        <w:t>る必要があると思われる。また、児童生徒それぞれの質問に対する回答</w:t>
      </w:r>
      <w:r w:rsidR="004F16EE" w:rsidRPr="004F16EE">
        <w:rPr>
          <w:rFonts w:ascii="ＭＳ 明朝" w:hAnsi="ＭＳ 明朝" w:hint="eastAsia"/>
          <w:szCs w:val="21"/>
        </w:rPr>
        <w:t>をじっくり読み込み、対応への手がかりにすることが重要であろう。</w:t>
      </w:r>
    </w:p>
    <w:p w:rsidR="005F7452" w:rsidRPr="004F16EE" w:rsidRDefault="001E0921" w:rsidP="000B6EB1">
      <w:pPr>
        <w:ind w:leftChars="300" w:left="648"/>
        <w:jc w:val="left"/>
        <w:rPr>
          <w:rFonts w:ascii="ＭＳ 明朝" w:hAnsi="ＭＳ 明朝"/>
          <w:szCs w:val="21"/>
        </w:rPr>
      </w:pPr>
      <w:r w:rsidRPr="001E0921">
        <w:rPr>
          <w:noProof/>
        </w:rPr>
        <w:pict>
          <v:shape id="_x0000_s1054" type="#_x0000_t202" style="position:absolute;left:0;text-align:left;margin-left:-247.7pt;margin-top:9pt;width:237.6pt;height:28.2pt;z-index:17;visibility:visible;mso-width-relative:margin;mso-height-relative:margin"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eO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ASaPcsrVeyAWqP6kYcVhUulzEeMGhj3HNsPG2IYRuKFhPZMk9HI70cQRuPLFARzrlmda4ik&#10;AJVjh1F/XbiwU4E4fQ1tXPJA8EMmx5xhjAPvx5Xze3IuB6uHH8P8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DrKieOSQIA&#10;AGAEAAAOAAAAAAAAAAAAAAAAAC4CAABkcnMvZTJvRG9jLnhtbFBLAQItABQABgAIAAAAIQD9LzLW&#10;2wAAAAUBAAAPAAAAAAAAAAAAAAAAAKMEAABkcnMvZG93bnJldi54bWxQSwUGAAAAAAQABADzAAAA&#10;qwUAAAAA&#10;" strokecolor="white">
            <v:textbox style="mso-next-textbox:#_x0000_s1054">
              <w:txbxContent>
                <w:p w:rsidR="00007A90" w:rsidRPr="005F7452" w:rsidRDefault="00007A90" w:rsidP="00317C4F">
                  <w:pPr>
                    <w:spacing w:afterLines="50"/>
                    <w:ind w:firstLineChars="200" w:firstLine="432"/>
                    <w:jc w:val="left"/>
                    <w:rPr>
                      <w:rFonts w:ascii="ＭＳ 明朝" w:hAnsi="ＭＳ 明朝"/>
                      <w:szCs w:val="21"/>
                    </w:rPr>
                  </w:pPr>
                  <w:r>
                    <w:rPr>
                      <w:rFonts w:ascii="ＭＳ 明朝" w:hAnsi="ＭＳ 明朝" w:hint="eastAsia"/>
                      <w:szCs w:val="21"/>
                    </w:rPr>
                    <w:t>図７</w:t>
                  </w:r>
                  <w:r w:rsidR="000B6EB1">
                    <w:rPr>
                      <w:rFonts w:ascii="ＭＳ 明朝" w:hAnsi="ＭＳ 明朝" w:hint="eastAsia"/>
                      <w:szCs w:val="21"/>
                    </w:rPr>
                    <w:t xml:space="preserve">　</w:t>
                  </w:r>
                  <w:r w:rsidRPr="005F7452">
                    <w:rPr>
                      <w:rFonts w:ascii="ＭＳ 明朝" w:hAnsi="ＭＳ 明朝" w:hint="eastAsia"/>
                      <w:szCs w:val="21"/>
                    </w:rPr>
                    <w:t>不登校傾向生徒１回目Q-Uの結果</w:t>
                  </w:r>
                </w:p>
              </w:txbxContent>
            </v:textbox>
            <w10:wrap type="square"/>
          </v:shape>
        </w:pict>
      </w:r>
      <w:r w:rsidR="000B6EB1">
        <w:rPr>
          <w:rFonts w:ascii="ＭＳ 明朝" w:hAnsi="ＭＳ 明朝" w:hint="eastAsia"/>
          <w:szCs w:val="21"/>
        </w:rPr>
        <w:t xml:space="preserve">　</w:t>
      </w:r>
      <w:r w:rsidR="004F16EE" w:rsidRPr="004F16EE">
        <w:rPr>
          <w:rFonts w:ascii="ＭＳ 明朝" w:hAnsi="ＭＳ 明朝" w:hint="eastAsia"/>
          <w:szCs w:val="21"/>
        </w:rPr>
        <w:t>このグラフの４割の生徒は２回目のQ-U</w:t>
      </w:r>
      <w:r w:rsidR="00B8357D">
        <w:rPr>
          <w:rFonts w:ascii="ＭＳ 明朝" w:hAnsi="ＭＳ 明朝" w:hint="eastAsia"/>
          <w:szCs w:val="21"/>
        </w:rPr>
        <w:t>を不登校のため受けていない。休みは多くても、別室で過ごしてでも、なんとか学校に来ている生徒の共通点は、</w:t>
      </w:r>
      <w:r w:rsidR="00B8357D" w:rsidRPr="009D6F6E">
        <w:rPr>
          <w:rFonts w:ascii="ＭＳ 明朝" w:hAnsi="ＭＳ 明朝" w:hint="eastAsia"/>
          <w:szCs w:val="21"/>
        </w:rPr>
        <w:t>hyper-QUの結果</w:t>
      </w:r>
      <w:r w:rsidR="00B8357D">
        <w:rPr>
          <w:rFonts w:ascii="ＭＳ 明朝" w:hAnsi="ＭＳ 明朝" w:hint="eastAsia"/>
          <w:szCs w:val="21"/>
        </w:rPr>
        <w:t>で教員</w:t>
      </w:r>
      <w:r w:rsidR="004F16EE" w:rsidRPr="004F16EE">
        <w:rPr>
          <w:rFonts w:ascii="ＭＳ 明朝" w:hAnsi="ＭＳ 明朝" w:hint="eastAsia"/>
          <w:szCs w:val="21"/>
        </w:rPr>
        <w:t>との関係の数値が高くなっていることである。このことからも、まずは教員が児童生徒とつながることが大切</w:t>
      </w:r>
      <w:r w:rsidR="00F91443">
        <w:rPr>
          <w:rFonts w:hint="eastAsia"/>
        </w:rPr>
        <w:t>だと、</w:t>
      </w:r>
      <w:r w:rsidR="00FC61AB" w:rsidRPr="009D6F6E">
        <w:rPr>
          <w:rFonts w:hint="eastAsia"/>
        </w:rPr>
        <w:t>改めて感じた。</w:t>
      </w:r>
      <w:r w:rsidR="00531671" w:rsidRPr="009D6F6E">
        <w:rPr>
          <w:rFonts w:ascii="ＭＳ 明朝" w:hAnsi="ＭＳ 明朝" w:hint="eastAsia"/>
          <w:szCs w:val="21"/>
        </w:rPr>
        <w:t>「温かい学級」をつくることは、不登校の予防には不可欠なことである。そのためにはhyper-QUやQ-U</w:t>
      </w:r>
      <w:r w:rsidR="00CA34B7">
        <w:rPr>
          <w:rFonts w:ascii="ＭＳ 明朝" w:hAnsi="ＭＳ 明朝" w:hint="eastAsia"/>
          <w:szCs w:val="21"/>
        </w:rPr>
        <w:t>を有効</w:t>
      </w:r>
      <w:r w:rsidR="00CA34B7" w:rsidRPr="00F91443">
        <w:rPr>
          <w:rFonts w:ascii="ＭＳ 明朝" w:hAnsi="ＭＳ 明朝" w:hint="eastAsia"/>
          <w:szCs w:val="21"/>
        </w:rPr>
        <w:t>活用し、子どもたちの「サイン」</w:t>
      </w:r>
      <w:r w:rsidR="00531671" w:rsidRPr="00F91443">
        <w:rPr>
          <w:rFonts w:ascii="ＭＳ 明朝" w:hAnsi="ＭＳ 明朝" w:hint="eastAsia"/>
          <w:szCs w:val="21"/>
        </w:rPr>
        <w:t>を見逃さないことが重要であると思う。</w:t>
      </w:r>
    </w:p>
    <w:p w:rsidR="004F16EE" w:rsidRPr="00F91443" w:rsidRDefault="004F16EE" w:rsidP="007920D7">
      <w:pPr>
        <w:jc w:val="left"/>
        <w:rPr>
          <w:rFonts w:ascii="ＭＳ ゴシック" w:eastAsia="ＭＳ ゴシック" w:hAnsi="ＭＳ ゴシック"/>
          <w:szCs w:val="21"/>
        </w:rPr>
      </w:pPr>
    </w:p>
    <w:p w:rsidR="00731182" w:rsidRPr="00F91443" w:rsidRDefault="006A432A" w:rsidP="007920D7">
      <w:pPr>
        <w:jc w:val="left"/>
        <w:rPr>
          <w:rFonts w:ascii="ＭＳ ゴシック" w:eastAsia="ＭＳ ゴシック" w:hAnsi="ＭＳ ゴシック"/>
          <w:szCs w:val="21"/>
        </w:rPr>
      </w:pPr>
      <w:r w:rsidRPr="00F91443">
        <w:rPr>
          <w:rFonts w:ascii="ＭＳ ゴシック" w:eastAsia="ＭＳ ゴシック" w:hAnsi="ＭＳ ゴシック" w:hint="eastAsia"/>
          <w:szCs w:val="21"/>
        </w:rPr>
        <w:t xml:space="preserve">６　</w:t>
      </w:r>
      <w:r w:rsidR="00731182" w:rsidRPr="00F91443">
        <w:rPr>
          <w:rFonts w:ascii="ＭＳ ゴシック" w:eastAsia="ＭＳ ゴシック" w:hAnsi="ＭＳ ゴシック" w:hint="eastAsia"/>
          <w:szCs w:val="21"/>
        </w:rPr>
        <w:t>成果と課題</w:t>
      </w:r>
    </w:p>
    <w:p w:rsidR="00731182" w:rsidRPr="00F91443" w:rsidRDefault="006A432A" w:rsidP="00961DE2">
      <w:pPr>
        <w:ind w:firstLineChars="50" w:firstLine="108"/>
        <w:jc w:val="left"/>
        <w:rPr>
          <w:rFonts w:ascii="ＭＳ ゴシック" w:eastAsia="ＭＳ ゴシック" w:hAnsi="ＭＳ ゴシック"/>
          <w:szCs w:val="21"/>
        </w:rPr>
      </w:pPr>
      <w:r w:rsidRPr="00F91443">
        <w:rPr>
          <w:rFonts w:ascii="ＭＳ ゴシック" w:eastAsia="ＭＳ ゴシック" w:hAnsi="ＭＳ ゴシック" w:hint="eastAsia"/>
          <w:szCs w:val="21"/>
        </w:rPr>
        <w:t xml:space="preserve">(1)　</w:t>
      </w:r>
      <w:r w:rsidR="00731182" w:rsidRPr="00F91443">
        <w:rPr>
          <w:rFonts w:ascii="ＭＳ ゴシック" w:eastAsia="ＭＳ ゴシック" w:hAnsi="ＭＳ ゴシック" w:hint="eastAsia"/>
          <w:szCs w:val="21"/>
        </w:rPr>
        <w:t>成果</w:t>
      </w:r>
    </w:p>
    <w:p w:rsidR="00946C18" w:rsidRDefault="00CA34B7" w:rsidP="00946C18">
      <w:pPr>
        <w:ind w:firstLineChars="300" w:firstLine="648"/>
        <w:jc w:val="left"/>
        <w:rPr>
          <w:rFonts w:ascii="ＭＳ 明朝" w:hAnsi="ＭＳ 明朝"/>
          <w:szCs w:val="21"/>
        </w:rPr>
      </w:pPr>
      <w:r w:rsidRPr="00F91443">
        <w:rPr>
          <w:rFonts w:ascii="ＭＳ 明朝" w:hAnsi="ＭＳ 明朝" w:hint="eastAsia"/>
          <w:szCs w:val="21"/>
        </w:rPr>
        <w:t>最も大きな</w:t>
      </w:r>
      <w:r w:rsidR="00BA1487" w:rsidRPr="00F91443">
        <w:rPr>
          <w:rFonts w:ascii="ＭＳ 明朝" w:hAnsi="ＭＳ 明朝" w:hint="eastAsia"/>
          <w:szCs w:val="21"/>
        </w:rPr>
        <w:t>成果は、年々「学校生活満足群」の割合が増えていることである。それは</w:t>
      </w:r>
      <w:r w:rsidR="004F16EE">
        <w:rPr>
          <w:rFonts w:ascii="ＭＳ 明朝" w:hAnsi="ＭＳ 明朝" w:hint="eastAsia"/>
          <w:szCs w:val="21"/>
        </w:rPr>
        <w:t>す</w:t>
      </w:r>
    </w:p>
    <w:p w:rsidR="00397C39" w:rsidRPr="00F91443" w:rsidRDefault="00BA1487" w:rsidP="00946C18">
      <w:pPr>
        <w:ind w:leftChars="200" w:left="432"/>
        <w:jc w:val="left"/>
        <w:rPr>
          <w:rFonts w:ascii="ＭＳ 明朝" w:hAnsi="ＭＳ 明朝"/>
          <w:szCs w:val="21"/>
        </w:rPr>
      </w:pPr>
      <w:r w:rsidRPr="00F91443">
        <w:rPr>
          <w:rFonts w:ascii="ＭＳ 明朝" w:hAnsi="ＭＳ 明朝" w:hint="eastAsia"/>
          <w:szCs w:val="21"/>
        </w:rPr>
        <w:t>べての学校が分析検討会を</w:t>
      </w:r>
      <w:r w:rsidR="00CA34B7" w:rsidRPr="00F91443">
        <w:rPr>
          <w:rFonts w:ascii="ＭＳ 明朝" w:hAnsi="ＭＳ 明朝" w:hint="eastAsia"/>
          <w:szCs w:val="21"/>
        </w:rPr>
        <w:t>実施し</w:t>
      </w:r>
      <w:r w:rsidRPr="00F91443">
        <w:rPr>
          <w:rFonts w:ascii="ＭＳ 明朝" w:hAnsi="ＭＳ 明朝" w:hint="eastAsia"/>
          <w:szCs w:val="21"/>
        </w:rPr>
        <w:t>、Q-Uについて</w:t>
      </w:r>
      <w:r w:rsidR="00CA34B7" w:rsidRPr="00F91443">
        <w:rPr>
          <w:rFonts w:ascii="ＭＳ 明朝" w:hAnsi="ＭＳ 明朝" w:hint="eastAsia"/>
          <w:szCs w:val="21"/>
        </w:rPr>
        <w:t>の</w:t>
      </w:r>
      <w:r w:rsidRPr="00F91443">
        <w:rPr>
          <w:rFonts w:ascii="ＭＳ 明朝" w:hAnsi="ＭＳ 明朝" w:hint="eastAsia"/>
          <w:szCs w:val="21"/>
        </w:rPr>
        <w:t>理解や活用が深まった結果ではないだろうか</w:t>
      </w:r>
      <w:r w:rsidR="00CA34B7" w:rsidRPr="00F91443">
        <w:rPr>
          <w:rFonts w:ascii="ＭＳ 明朝" w:hAnsi="ＭＳ 明朝" w:hint="eastAsia"/>
          <w:szCs w:val="21"/>
        </w:rPr>
        <w:t>と考える</w:t>
      </w:r>
      <w:r w:rsidRPr="00F91443">
        <w:rPr>
          <w:rFonts w:ascii="ＭＳ 明朝" w:hAnsi="ＭＳ 明朝" w:hint="eastAsia"/>
          <w:szCs w:val="21"/>
        </w:rPr>
        <w:t>。昨年度</w:t>
      </w:r>
      <w:r w:rsidR="00B8357D">
        <w:rPr>
          <w:rFonts w:ascii="ＭＳ 明朝" w:hAnsi="ＭＳ 明朝" w:hint="eastAsia"/>
          <w:szCs w:val="21"/>
        </w:rPr>
        <w:t>４</w:t>
      </w:r>
      <w:r w:rsidRPr="00F91443">
        <w:rPr>
          <w:rFonts w:ascii="ＭＳ 明朝" w:hAnsi="ＭＳ 明朝" w:hint="eastAsia"/>
          <w:szCs w:val="21"/>
        </w:rPr>
        <w:t>月の段階ではQ-U</w:t>
      </w:r>
      <w:r w:rsidR="00BE1796">
        <w:rPr>
          <w:rFonts w:ascii="ＭＳ 明朝" w:hAnsi="ＭＳ 明朝" w:hint="eastAsia"/>
          <w:szCs w:val="21"/>
        </w:rPr>
        <w:t>や</w:t>
      </w:r>
      <w:r w:rsidR="00BE1796" w:rsidRPr="00F91443">
        <w:rPr>
          <w:rFonts w:ascii="ＭＳ 明朝" w:hAnsi="ＭＳ 明朝" w:hint="eastAsia"/>
          <w:szCs w:val="21"/>
        </w:rPr>
        <w:t>hyper-QU</w:t>
      </w:r>
      <w:r w:rsidRPr="00F91443">
        <w:rPr>
          <w:rFonts w:ascii="ＭＳ 明朝" w:hAnsi="ＭＳ 明朝" w:hint="eastAsia"/>
          <w:szCs w:val="21"/>
        </w:rPr>
        <w:t>がど</w:t>
      </w:r>
      <w:r w:rsidR="005B3151">
        <w:rPr>
          <w:rFonts w:ascii="ＭＳ 明朝" w:hAnsi="ＭＳ 明朝" w:hint="eastAsia"/>
          <w:szCs w:val="21"/>
        </w:rPr>
        <w:t>のような</w:t>
      </w:r>
      <w:r w:rsidRPr="00F91443">
        <w:rPr>
          <w:rFonts w:ascii="ＭＳ 明朝" w:hAnsi="ＭＳ 明朝" w:hint="eastAsia"/>
          <w:szCs w:val="21"/>
        </w:rPr>
        <w:t>ものかよく理解できていなかった状況から、本年度のアンケートでは100％の学級担任の先生が「Q-Uの実施や集計の仕方を理解した」という項目で「あてはまる」「ややあてはまる」と回答するまで</w:t>
      </w:r>
      <w:r w:rsidR="00B8357D">
        <w:rPr>
          <w:rFonts w:ascii="ＭＳ 明朝" w:hAnsi="ＭＳ 明朝" w:hint="eastAsia"/>
          <w:szCs w:val="21"/>
        </w:rPr>
        <w:t>に</w:t>
      </w:r>
      <w:r w:rsidRPr="00F91443">
        <w:rPr>
          <w:rFonts w:ascii="ＭＳ 明朝" w:hAnsi="ＭＳ 明朝" w:hint="eastAsia"/>
          <w:szCs w:val="21"/>
        </w:rPr>
        <w:t>なったことは大きな成果である。</w:t>
      </w:r>
      <w:r w:rsidR="00CA34B7" w:rsidRPr="00F91443">
        <w:rPr>
          <w:rFonts w:ascii="ＭＳ 明朝" w:hAnsi="ＭＳ 明朝" w:hint="eastAsia"/>
          <w:szCs w:val="21"/>
        </w:rPr>
        <w:t>さらに</w:t>
      </w:r>
      <w:r w:rsidR="00397C39" w:rsidRPr="00F91443">
        <w:rPr>
          <w:rFonts w:ascii="ＭＳ 明朝" w:hAnsi="ＭＳ 明朝" w:hint="eastAsia"/>
          <w:szCs w:val="21"/>
        </w:rPr>
        <w:t>、</w:t>
      </w:r>
      <w:r w:rsidRPr="00F91443">
        <w:rPr>
          <w:rFonts w:ascii="ＭＳ 明朝" w:hAnsi="ＭＳ 明朝" w:hint="eastAsia"/>
          <w:szCs w:val="21"/>
        </w:rPr>
        <w:t>昨年度の課題に照らしてみると、</w:t>
      </w:r>
      <w:r w:rsidR="003038E3" w:rsidRPr="00F91443">
        <w:rPr>
          <w:rFonts w:ascii="ＭＳ 明朝" w:hAnsi="ＭＳ 明朝" w:hint="eastAsia"/>
          <w:szCs w:val="21"/>
        </w:rPr>
        <w:t>どの項目も改善傾向にあると言える。</w:t>
      </w:r>
    </w:p>
    <w:p w:rsidR="00946C18" w:rsidRPr="00946C18" w:rsidRDefault="00397C39" w:rsidP="00946C18">
      <w:pPr>
        <w:ind w:firstLineChars="300" w:firstLine="648"/>
        <w:jc w:val="left"/>
        <w:rPr>
          <w:rFonts w:ascii="ＭＳ 明朝" w:hAnsi="ＭＳ 明朝"/>
          <w:szCs w:val="21"/>
        </w:rPr>
      </w:pPr>
      <w:r w:rsidRPr="00F91443">
        <w:rPr>
          <w:rFonts w:ascii="ＭＳ 明朝" w:hAnsi="ＭＳ 明朝" w:hint="eastAsia"/>
          <w:szCs w:val="21"/>
        </w:rPr>
        <w:t>まず、</w:t>
      </w:r>
      <w:r w:rsidR="003038E3" w:rsidRPr="00F91443">
        <w:rPr>
          <w:rFonts w:ascii="ＭＳ 明朝" w:hAnsi="ＭＳ 明朝" w:hint="eastAsia"/>
          <w:szCs w:val="21"/>
        </w:rPr>
        <w:t>「年間を見通した計画のもと、hyper-QUを実施し、分析検討会を行う」ことに関</w:t>
      </w:r>
    </w:p>
    <w:p w:rsidR="00BA1487" w:rsidRPr="00F91443" w:rsidRDefault="003038E3" w:rsidP="00946C18">
      <w:pPr>
        <w:ind w:leftChars="200" w:left="432"/>
        <w:jc w:val="left"/>
        <w:rPr>
          <w:rFonts w:ascii="ＭＳ 明朝" w:hAnsi="ＭＳ 明朝"/>
          <w:szCs w:val="21"/>
        </w:rPr>
      </w:pPr>
      <w:r w:rsidRPr="00F91443">
        <w:rPr>
          <w:rFonts w:ascii="ＭＳ 明朝" w:hAnsi="ＭＳ 明朝" w:hint="eastAsia"/>
          <w:szCs w:val="21"/>
        </w:rPr>
        <w:t>しては、</w:t>
      </w:r>
      <w:r w:rsidR="00BA1487" w:rsidRPr="00F91443">
        <w:rPr>
          <w:rFonts w:ascii="ＭＳ 明朝" w:hAnsi="ＭＳ 明朝" w:hint="eastAsia"/>
          <w:szCs w:val="21"/>
        </w:rPr>
        <w:t>教員アンケートの結果からもわかるように、どの学校も分析検討会が行われている。</w:t>
      </w:r>
      <w:r w:rsidR="00C94043" w:rsidRPr="0015300B">
        <w:rPr>
          <w:rFonts w:asciiTheme="minorEastAsia" w:eastAsiaTheme="minorEastAsia" w:hAnsiTheme="minorEastAsia" w:hint="eastAsia"/>
          <w:szCs w:val="21"/>
        </w:rPr>
        <w:t>Ｂ</w:t>
      </w:r>
      <w:r w:rsidR="00BA1487" w:rsidRPr="00F91443">
        <w:rPr>
          <w:rFonts w:ascii="ＭＳ 明朝" w:hAnsi="ＭＳ 明朝" w:hint="eastAsia"/>
          <w:szCs w:val="21"/>
        </w:rPr>
        <w:t>中学校のように年間計画にhyper-QUの実施日を決めている学校や１週間くらいの</w:t>
      </w:r>
      <w:r w:rsidR="00EA2C38">
        <w:rPr>
          <w:rFonts w:ascii="ＭＳ 明朝" w:hAnsi="ＭＳ 明朝" w:hint="eastAsia"/>
          <w:szCs w:val="21"/>
        </w:rPr>
        <w:t>幅</w:t>
      </w:r>
      <w:r w:rsidR="00BA1487" w:rsidRPr="00F91443">
        <w:rPr>
          <w:rFonts w:ascii="ＭＳ 明朝" w:hAnsi="ＭＳ 明朝" w:hint="eastAsia"/>
          <w:szCs w:val="21"/>
        </w:rPr>
        <w:t>を持って実施日を決めている学校もあったが、どの学校も計画性を持って実施できていた。</w:t>
      </w:r>
    </w:p>
    <w:p w:rsidR="00DC6048" w:rsidRPr="00F91443" w:rsidRDefault="00BA1487" w:rsidP="00946C18">
      <w:pPr>
        <w:ind w:leftChars="200" w:left="432" w:firstLineChars="100" w:firstLine="216"/>
        <w:jc w:val="left"/>
        <w:rPr>
          <w:rFonts w:ascii="ＭＳ 明朝" w:hAnsi="ＭＳ 明朝"/>
          <w:szCs w:val="21"/>
        </w:rPr>
      </w:pPr>
      <w:r w:rsidRPr="00F91443">
        <w:rPr>
          <w:rFonts w:ascii="ＭＳ 明朝" w:hAnsi="ＭＳ 明朝" w:hint="eastAsia"/>
          <w:szCs w:val="21"/>
        </w:rPr>
        <w:t>次に</w:t>
      </w:r>
      <w:r w:rsidR="003038E3" w:rsidRPr="00F91443">
        <w:rPr>
          <w:rFonts w:ascii="ＭＳ 明朝" w:hAnsi="ＭＳ 明朝" w:hint="eastAsia"/>
          <w:szCs w:val="21"/>
        </w:rPr>
        <w:t>、「学校ぐるみで人間関係づくりプログラム（SSTやSGEの活動など）を計画的に行う」ことについては</w:t>
      </w:r>
      <w:r w:rsidRPr="00F91443">
        <w:rPr>
          <w:rFonts w:ascii="ＭＳ 明朝" w:hAnsi="ＭＳ 明朝" w:hint="eastAsia"/>
          <w:szCs w:val="21"/>
        </w:rPr>
        <w:t>、先ほど述べた</w:t>
      </w:r>
      <w:r w:rsidR="00BE1796" w:rsidRPr="0015300B">
        <w:rPr>
          <w:rFonts w:asciiTheme="minorEastAsia" w:eastAsiaTheme="minorEastAsia" w:hAnsiTheme="minorEastAsia" w:hint="eastAsia"/>
          <w:szCs w:val="21"/>
        </w:rPr>
        <w:t>Ｂ</w:t>
      </w:r>
      <w:r w:rsidRPr="00F91443">
        <w:rPr>
          <w:rFonts w:ascii="ＭＳ 明朝" w:hAnsi="ＭＳ 明朝" w:hint="eastAsia"/>
          <w:szCs w:val="21"/>
        </w:rPr>
        <w:t>中学校のように</w:t>
      </w:r>
      <w:r w:rsidR="003038E3" w:rsidRPr="00F91443">
        <w:rPr>
          <w:rFonts w:ascii="ＭＳ 明朝" w:hAnsi="ＭＳ 明朝" w:hint="eastAsia"/>
          <w:szCs w:val="21"/>
        </w:rPr>
        <w:t>定期的な</w:t>
      </w:r>
      <w:r w:rsidR="001165DA" w:rsidRPr="00F91443">
        <w:rPr>
          <w:rFonts w:ascii="ＭＳ 明朝" w:hAnsi="ＭＳ 明朝" w:hint="eastAsia"/>
          <w:szCs w:val="21"/>
        </w:rPr>
        <w:t>SST ・</w:t>
      </w:r>
      <w:r w:rsidR="003038E3" w:rsidRPr="00F91443">
        <w:rPr>
          <w:rFonts w:ascii="ＭＳ 明朝" w:hAnsi="ＭＳ 明朝" w:hint="eastAsia"/>
          <w:szCs w:val="21"/>
        </w:rPr>
        <w:t>SGEを試みたり、</w:t>
      </w:r>
      <w:r w:rsidR="00BE1796">
        <w:rPr>
          <w:rFonts w:ascii="ＭＳ 明朝" w:hAnsi="ＭＳ 明朝" w:hint="eastAsia"/>
          <w:szCs w:val="21"/>
        </w:rPr>
        <w:t>Ｃ</w:t>
      </w:r>
      <w:r w:rsidR="003038E3" w:rsidRPr="00F91443">
        <w:rPr>
          <w:rFonts w:ascii="ＭＳ 明朝" w:hAnsi="ＭＳ 明朝" w:hint="eastAsia"/>
          <w:szCs w:val="21"/>
        </w:rPr>
        <w:lastRenderedPageBreak/>
        <w:t>中学校ではいつ</w:t>
      </w:r>
      <w:r w:rsidR="00CA34B7" w:rsidRPr="00F91443">
        <w:rPr>
          <w:rFonts w:ascii="ＭＳ 明朝" w:hAnsi="ＭＳ 明朝" w:hint="eastAsia"/>
          <w:szCs w:val="21"/>
        </w:rPr>
        <w:t>でも担任が使えるように「仲間づくり</w:t>
      </w:r>
      <w:r w:rsidR="003038E3" w:rsidRPr="00F91443">
        <w:rPr>
          <w:rFonts w:ascii="ＭＳ 明朝" w:hAnsi="ＭＳ 明朝" w:hint="eastAsia"/>
          <w:szCs w:val="21"/>
        </w:rPr>
        <w:t>活動</w:t>
      </w:r>
      <w:r w:rsidR="00CA34B7" w:rsidRPr="00F91443">
        <w:rPr>
          <w:rFonts w:ascii="ＭＳ 明朝" w:hAnsi="ＭＳ 明朝" w:hint="eastAsia"/>
          <w:szCs w:val="21"/>
        </w:rPr>
        <w:t>」</w:t>
      </w:r>
      <w:r w:rsidR="00BE1796">
        <w:rPr>
          <w:rFonts w:ascii="ＭＳ 明朝" w:hAnsi="ＭＳ 明朝" w:hint="eastAsia"/>
          <w:szCs w:val="21"/>
        </w:rPr>
        <w:t>の資料</w:t>
      </w:r>
      <w:r w:rsidR="003038E3" w:rsidRPr="00F91443">
        <w:rPr>
          <w:rFonts w:ascii="ＭＳ 明朝" w:hAnsi="ＭＳ 明朝" w:hint="eastAsia"/>
          <w:szCs w:val="21"/>
        </w:rPr>
        <w:t>を１冊のファイルにまとめ</w:t>
      </w:r>
      <w:r w:rsidR="00BE1796">
        <w:rPr>
          <w:rFonts w:ascii="ＭＳ 明朝" w:hAnsi="ＭＳ 明朝" w:hint="eastAsia"/>
          <w:szCs w:val="21"/>
        </w:rPr>
        <w:t>たりす</w:t>
      </w:r>
      <w:r w:rsidR="003038E3" w:rsidRPr="00F91443">
        <w:rPr>
          <w:rFonts w:ascii="ＭＳ 明朝" w:hAnsi="ＭＳ 明朝" w:hint="eastAsia"/>
          <w:szCs w:val="21"/>
        </w:rPr>
        <w:t>るなど、各校で状況に応じた取組がなされている。</w:t>
      </w:r>
    </w:p>
    <w:p w:rsidR="00301E2E" w:rsidRDefault="00930656" w:rsidP="00EA2C38">
      <w:pPr>
        <w:ind w:leftChars="200" w:left="432" w:firstLineChars="100" w:firstLine="216"/>
        <w:jc w:val="left"/>
        <w:rPr>
          <w:rFonts w:ascii="ＭＳ 明朝" w:hAnsi="ＭＳ 明朝"/>
          <w:szCs w:val="21"/>
        </w:rPr>
      </w:pPr>
      <w:r w:rsidRPr="00F91443">
        <w:rPr>
          <w:rFonts w:ascii="ＭＳ 明朝" w:hAnsi="ＭＳ 明朝" w:hint="eastAsia"/>
          <w:szCs w:val="21"/>
        </w:rPr>
        <w:t>また、</w:t>
      </w:r>
      <w:r w:rsidR="001165DA">
        <w:rPr>
          <w:rFonts w:ascii="ＭＳ 明朝" w:hAnsi="ＭＳ 明朝" w:hint="eastAsia"/>
          <w:szCs w:val="21"/>
        </w:rPr>
        <w:t>７校</w:t>
      </w:r>
      <w:r w:rsidR="00EA2C38" w:rsidRPr="00F91443">
        <w:rPr>
          <w:rFonts w:ascii="ＭＳ 明朝" w:hAnsi="ＭＳ 明朝" w:hint="eastAsia"/>
          <w:szCs w:val="21"/>
        </w:rPr>
        <w:t>の小学校から入学して来る</w:t>
      </w:r>
      <w:r w:rsidR="001165DA">
        <w:rPr>
          <w:rFonts w:ascii="ＭＳ 明朝" w:hAnsi="ＭＳ 明朝" w:hint="eastAsia"/>
          <w:szCs w:val="21"/>
        </w:rPr>
        <w:t>Ｃ</w:t>
      </w:r>
      <w:r w:rsidR="00EA2C38">
        <w:rPr>
          <w:rFonts w:ascii="ＭＳ 明朝" w:hAnsi="ＭＳ 明朝" w:hint="eastAsia"/>
          <w:szCs w:val="21"/>
        </w:rPr>
        <w:t>中学校では</w:t>
      </w:r>
      <w:r w:rsidR="00940929" w:rsidRPr="00F91443">
        <w:rPr>
          <w:rFonts w:ascii="ＭＳ 明朝" w:hAnsi="ＭＳ 明朝" w:hint="eastAsia"/>
          <w:szCs w:val="21"/>
        </w:rPr>
        <w:t>、</w:t>
      </w:r>
      <w:r w:rsidR="00753F57" w:rsidRPr="00F91443">
        <w:rPr>
          <w:rFonts w:ascii="ＭＳ 明朝" w:hAnsi="ＭＳ 明朝" w:cs="+mn-cs" w:hint="eastAsia"/>
          <w:kern w:val="24"/>
          <w:szCs w:val="21"/>
        </w:rPr>
        <w:t>「学級づくりリーダー」</w:t>
      </w:r>
      <w:r w:rsidR="00940929" w:rsidRPr="00F91443">
        <w:rPr>
          <w:rFonts w:ascii="ＭＳ 明朝" w:hAnsi="ＭＳ 明朝" w:cs="+mn-cs" w:hint="eastAsia"/>
          <w:kern w:val="24"/>
          <w:szCs w:val="21"/>
        </w:rPr>
        <w:t>の教員が中心となり、</w:t>
      </w:r>
      <w:r w:rsidR="00C94043">
        <w:rPr>
          <w:rFonts w:ascii="ＭＳ 明朝" w:hAnsi="ＭＳ 明朝" w:cs="+mn-cs" w:hint="eastAsia"/>
          <w:kern w:val="24"/>
          <w:szCs w:val="21"/>
        </w:rPr>
        <w:t>一日</w:t>
      </w:r>
      <w:r w:rsidR="00EA2C38">
        <w:rPr>
          <w:rFonts w:ascii="ＭＳ 明朝" w:hAnsi="ＭＳ 明朝" w:cs="+mn-cs" w:hint="eastAsia"/>
          <w:kern w:val="24"/>
          <w:szCs w:val="21"/>
        </w:rPr>
        <w:t>入学で</w:t>
      </w:r>
      <w:r w:rsidR="001165DA">
        <w:rPr>
          <w:rFonts w:ascii="ＭＳ 明朝" w:hAnsi="ＭＳ 明朝" w:hint="eastAsia"/>
          <w:szCs w:val="21"/>
        </w:rPr>
        <w:t>『出会いのビンゴ』等</w:t>
      </w:r>
      <w:r w:rsidR="00940929" w:rsidRPr="00F91443">
        <w:rPr>
          <w:rFonts w:ascii="ＭＳ 明朝" w:hAnsi="ＭＳ 明朝" w:hint="eastAsia"/>
          <w:szCs w:val="21"/>
        </w:rPr>
        <w:t>の交流活動を</w:t>
      </w:r>
      <w:r w:rsidR="00397C39" w:rsidRPr="00F91443">
        <w:rPr>
          <w:rFonts w:ascii="ＭＳ 明朝" w:hAnsi="ＭＳ 明朝" w:hint="eastAsia"/>
          <w:szCs w:val="21"/>
        </w:rPr>
        <w:t>行うなど、中１ギャップを解消することを目的に新しい取組がなされた</w:t>
      </w:r>
      <w:r w:rsidR="00C94043">
        <w:rPr>
          <w:rFonts w:ascii="ＭＳ 明朝" w:hAnsi="ＭＳ 明朝" w:hint="eastAsia"/>
          <w:szCs w:val="21"/>
        </w:rPr>
        <w:t>。子どもたち</w:t>
      </w:r>
      <w:r w:rsidR="00940929" w:rsidRPr="00F91443">
        <w:rPr>
          <w:rFonts w:ascii="ＭＳ 明朝" w:hAnsi="ＭＳ 明朝" w:hint="eastAsia"/>
          <w:szCs w:val="21"/>
        </w:rPr>
        <w:t>からは「他の小学校の人は思</w:t>
      </w:r>
      <w:r w:rsidR="00753F57" w:rsidRPr="00F91443">
        <w:rPr>
          <w:rFonts w:ascii="ＭＳ 明朝" w:hAnsi="ＭＳ 明朝" w:hint="eastAsia"/>
          <w:szCs w:val="21"/>
        </w:rPr>
        <w:t>ったより話しやすくて、中学校に入って仲良くなりたいと思いました</w:t>
      </w:r>
      <w:r w:rsidR="00C94043">
        <w:rPr>
          <w:rFonts w:ascii="ＭＳ 明朝" w:hAnsi="ＭＳ 明朝" w:hint="eastAsia"/>
          <w:szCs w:val="21"/>
        </w:rPr>
        <w:t>」のような</w:t>
      </w:r>
      <w:r w:rsidR="00940929" w:rsidRPr="00F91443">
        <w:rPr>
          <w:rFonts w:ascii="ＭＳ 明朝" w:hAnsi="ＭＳ 明朝" w:hint="eastAsia"/>
          <w:szCs w:val="21"/>
        </w:rPr>
        <w:t>肯定的な感想が多く寄せられた。小中連携だけでなく、小小連携もふまえた連携の輪が広がっている。</w:t>
      </w:r>
    </w:p>
    <w:p w:rsidR="00731182" w:rsidRPr="00F91443" w:rsidRDefault="006A432A" w:rsidP="0015300B">
      <w:pPr>
        <w:ind w:firstLineChars="50" w:firstLine="108"/>
        <w:jc w:val="left"/>
        <w:rPr>
          <w:rFonts w:ascii="ＭＳ ゴシック" w:eastAsia="ＭＳ ゴシック" w:hAnsi="ＭＳ ゴシック"/>
          <w:szCs w:val="21"/>
        </w:rPr>
      </w:pPr>
      <w:r w:rsidRPr="00F91443">
        <w:rPr>
          <w:rFonts w:ascii="ＭＳ ゴシック" w:eastAsia="ＭＳ ゴシック" w:hAnsi="ＭＳ ゴシック" w:hint="eastAsia"/>
          <w:szCs w:val="21"/>
        </w:rPr>
        <w:t>(2)</w:t>
      </w:r>
      <w:r w:rsidR="00946C18">
        <w:rPr>
          <w:rFonts w:ascii="ＭＳ ゴシック" w:eastAsia="ＭＳ ゴシック" w:hAnsi="ＭＳ ゴシック" w:hint="eastAsia"/>
          <w:szCs w:val="21"/>
        </w:rPr>
        <w:t xml:space="preserve">　</w:t>
      </w:r>
      <w:r w:rsidR="00731182" w:rsidRPr="00F91443">
        <w:rPr>
          <w:rFonts w:ascii="ＭＳ ゴシック" w:eastAsia="ＭＳ ゴシック" w:hAnsi="ＭＳ ゴシック" w:hint="eastAsia"/>
          <w:szCs w:val="21"/>
        </w:rPr>
        <w:t>課題</w:t>
      </w:r>
    </w:p>
    <w:p w:rsidR="00946C18" w:rsidRDefault="00050240" w:rsidP="006A432A">
      <w:pPr>
        <w:ind w:left="540" w:hangingChars="250" w:hanging="540"/>
        <w:jc w:val="left"/>
        <w:rPr>
          <w:rFonts w:ascii="ＭＳ 明朝" w:hAnsi="ＭＳ 明朝"/>
          <w:szCs w:val="21"/>
        </w:rPr>
      </w:pPr>
      <w:r w:rsidRPr="00F91443">
        <w:rPr>
          <w:rFonts w:ascii="ＭＳ ゴシック" w:eastAsia="ＭＳ ゴシック" w:hAnsi="ＭＳ ゴシック" w:hint="eastAsia"/>
          <w:szCs w:val="21"/>
        </w:rPr>
        <w:t xml:space="preserve">　</w:t>
      </w:r>
      <w:r w:rsidR="00FC61AB" w:rsidRPr="00F91443">
        <w:rPr>
          <w:rFonts w:ascii="ＭＳ 明朝" w:hAnsi="ＭＳ 明朝" w:hint="eastAsia"/>
          <w:szCs w:val="21"/>
        </w:rPr>
        <w:t xml:space="preserve">　</w:t>
      </w:r>
      <w:r w:rsidR="006A432A" w:rsidRPr="00F91443">
        <w:rPr>
          <w:rFonts w:ascii="ＭＳ 明朝" w:hAnsi="ＭＳ 明朝" w:hint="eastAsia"/>
          <w:szCs w:val="21"/>
        </w:rPr>
        <w:t xml:space="preserve">　</w:t>
      </w:r>
      <w:r w:rsidR="00FC61AB" w:rsidRPr="00F91443">
        <w:rPr>
          <w:rFonts w:ascii="ＭＳ 明朝" w:hAnsi="ＭＳ 明朝" w:hint="eastAsia"/>
          <w:szCs w:val="21"/>
        </w:rPr>
        <w:t>２年間にわたる「温かい学級づくり応援事業」</w:t>
      </w:r>
      <w:r w:rsidR="005B474A" w:rsidRPr="00F91443">
        <w:rPr>
          <w:rFonts w:ascii="ＭＳ 明朝" w:hAnsi="ＭＳ 明朝" w:hint="eastAsia"/>
          <w:szCs w:val="21"/>
        </w:rPr>
        <w:t>の成果を</w:t>
      </w:r>
      <w:r w:rsidR="0092052C" w:rsidRPr="00F91443">
        <w:rPr>
          <w:rFonts w:ascii="ＭＳ 明朝" w:hAnsi="ＭＳ 明朝" w:hint="eastAsia"/>
          <w:szCs w:val="21"/>
        </w:rPr>
        <w:t>今後に</w:t>
      </w:r>
      <w:r w:rsidR="00EA2C38" w:rsidRPr="00F91443">
        <w:rPr>
          <w:rFonts w:ascii="ＭＳ 明朝" w:hAnsi="ＭＳ 明朝" w:hint="eastAsia"/>
          <w:szCs w:val="21"/>
        </w:rPr>
        <w:t>どう</w:t>
      </w:r>
      <w:r w:rsidR="005B474A" w:rsidRPr="00F91443">
        <w:rPr>
          <w:rFonts w:ascii="ＭＳ 明朝" w:hAnsi="ＭＳ 明朝" w:hint="eastAsia"/>
          <w:szCs w:val="21"/>
        </w:rPr>
        <w:t>つなげていくか</w:t>
      </w:r>
      <w:r w:rsidR="002852E7" w:rsidRPr="00F91443">
        <w:rPr>
          <w:rFonts w:ascii="ＭＳ 明朝" w:hAnsi="ＭＳ 明朝" w:hint="eastAsia"/>
          <w:szCs w:val="21"/>
        </w:rPr>
        <w:t>が大</w:t>
      </w:r>
    </w:p>
    <w:p w:rsidR="00C94043" w:rsidRDefault="002852E7" w:rsidP="00EA2C38">
      <w:pPr>
        <w:ind w:leftChars="200" w:left="540" w:hangingChars="50" w:hanging="108"/>
        <w:jc w:val="left"/>
        <w:rPr>
          <w:rFonts w:ascii="ＭＳ 明朝" w:hAnsi="ＭＳ 明朝"/>
          <w:szCs w:val="21"/>
        </w:rPr>
      </w:pPr>
      <w:r w:rsidRPr="00F91443">
        <w:rPr>
          <w:rFonts w:ascii="ＭＳ 明朝" w:hAnsi="ＭＳ 明朝" w:hint="eastAsia"/>
          <w:szCs w:val="21"/>
        </w:rPr>
        <w:t>きな課題である</w:t>
      </w:r>
      <w:r w:rsidR="005B474A" w:rsidRPr="00F91443">
        <w:rPr>
          <w:rFonts w:ascii="ＭＳ 明朝" w:hAnsi="ＭＳ 明朝" w:hint="eastAsia"/>
          <w:szCs w:val="21"/>
        </w:rPr>
        <w:t>。実際</w:t>
      </w:r>
      <w:r w:rsidR="008F34E7" w:rsidRPr="00F91443">
        <w:rPr>
          <w:rFonts w:ascii="ＭＳ 明朝" w:hAnsi="ＭＳ 明朝" w:hint="eastAsia"/>
          <w:szCs w:val="21"/>
        </w:rPr>
        <w:t>、</w:t>
      </w:r>
      <w:r w:rsidR="00753F57" w:rsidRPr="00F91443">
        <w:rPr>
          <w:rFonts w:ascii="ＭＳ 明朝" w:hAnsi="ＭＳ 明朝" w:hint="eastAsia"/>
          <w:szCs w:val="21"/>
        </w:rPr>
        <w:t>多忙な</w:t>
      </w:r>
      <w:r w:rsidR="00EA2C38">
        <w:rPr>
          <w:rFonts w:ascii="ＭＳ 明朝" w:hAnsi="ＭＳ 明朝" w:hint="eastAsia"/>
          <w:szCs w:val="21"/>
        </w:rPr>
        <w:t>学校現場で</w:t>
      </w:r>
      <w:r w:rsidR="005B474A" w:rsidRPr="00F91443">
        <w:rPr>
          <w:rFonts w:ascii="ＭＳ 明朝" w:hAnsi="ＭＳ 明朝" w:hint="eastAsia"/>
          <w:szCs w:val="21"/>
        </w:rPr>
        <w:t>Q-Uの集計や分析検討会を</w:t>
      </w:r>
      <w:r w:rsidR="00EA2C38">
        <w:rPr>
          <w:rFonts w:ascii="ＭＳ 明朝" w:hAnsi="ＭＳ 明朝" w:hint="eastAsia"/>
          <w:szCs w:val="21"/>
        </w:rPr>
        <w:t>行う</w:t>
      </w:r>
      <w:r w:rsidR="005B474A" w:rsidRPr="00F91443">
        <w:rPr>
          <w:rFonts w:ascii="ＭＳ 明朝" w:hAnsi="ＭＳ 明朝" w:hint="eastAsia"/>
          <w:szCs w:val="21"/>
        </w:rPr>
        <w:t>時間を確保する</w:t>
      </w:r>
    </w:p>
    <w:p w:rsidR="00946C18" w:rsidRDefault="005B474A" w:rsidP="00EA2C38">
      <w:pPr>
        <w:ind w:leftChars="200" w:left="540" w:hangingChars="50" w:hanging="108"/>
        <w:jc w:val="left"/>
        <w:rPr>
          <w:rFonts w:ascii="ＭＳ 明朝" w:hAnsi="ＭＳ 明朝"/>
          <w:szCs w:val="21"/>
        </w:rPr>
      </w:pPr>
      <w:r w:rsidRPr="00F91443">
        <w:rPr>
          <w:rFonts w:ascii="ＭＳ 明朝" w:hAnsi="ＭＳ 明朝" w:hint="eastAsia"/>
          <w:szCs w:val="21"/>
        </w:rPr>
        <w:t>こと</w:t>
      </w:r>
      <w:r w:rsidR="00EA2C38">
        <w:rPr>
          <w:rFonts w:ascii="ＭＳ 明朝" w:hAnsi="ＭＳ 明朝" w:hint="eastAsia"/>
          <w:szCs w:val="21"/>
        </w:rPr>
        <w:t>の苦労もあったと思われる</w:t>
      </w:r>
      <w:r w:rsidRPr="00F91443">
        <w:rPr>
          <w:rFonts w:ascii="ＭＳ 明朝" w:hAnsi="ＭＳ 明朝" w:hint="eastAsia"/>
          <w:szCs w:val="21"/>
        </w:rPr>
        <w:t>。また、Q-Uを使いこなすには回数を重ね、まだまだ専門</w:t>
      </w:r>
    </w:p>
    <w:p w:rsidR="00C94043" w:rsidRDefault="005B474A" w:rsidP="00EA2C38">
      <w:pPr>
        <w:ind w:leftChars="200" w:left="540" w:hangingChars="50" w:hanging="108"/>
        <w:jc w:val="left"/>
        <w:rPr>
          <w:rFonts w:ascii="ＭＳ 明朝" w:hAnsi="ＭＳ 明朝"/>
          <w:szCs w:val="21"/>
        </w:rPr>
      </w:pPr>
      <w:r w:rsidRPr="00F91443">
        <w:rPr>
          <w:rFonts w:ascii="ＭＳ 明朝" w:hAnsi="ＭＳ 明朝" w:hint="eastAsia"/>
          <w:szCs w:val="21"/>
        </w:rPr>
        <w:t>家の助言がほしいところであ</w:t>
      </w:r>
      <w:r w:rsidR="00EA2C38">
        <w:rPr>
          <w:rFonts w:ascii="ＭＳ 明朝" w:hAnsi="ＭＳ 明朝" w:hint="eastAsia"/>
          <w:szCs w:val="21"/>
        </w:rPr>
        <w:t>ろ</w:t>
      </w:r>
      <w:r w:rsidRPr="00F91443">
        <w:rPr>
          <w:rFonts w:ascii="ＭＳ 明朝" w:hAnsi="ＭＳ 明朝" w:hint="eastAsia"/>
          <w:szCs w:val="21"/>
        </w:rPr>
        <w:t>う。</w:t>
      </w:r>
      <w:r w:rsidR="00EA2C38">
        <w:rPr>
          <w:rFonts w:ascii="ＭＳ 明朝" w:hAnsi="ＭＳ 明朝" w:hint="eastAsia"/>
          <w:szCs w:val="21"/>
        </w:rPr>
        <w:t>その支援を誰が</w:t>
      </w:r>
      <w:r w:rsidR="002852E7" w:rsidRPr="00F91443">
        <w:rPr>
          <w:rFonts w:ascii="ＭＳ 明朝" w:hAnsi="ＭＳ 明朝" w:hint="eastAsia"/>
          <w:szCs w:val="21"/>
        </w:rPr>
        <w:t>どのように</w:t>
      </w:r>
      <w:r w:rsidR="00EA2C38">
        <w:rPr>
          <w:rFonts w:ascii="ＭＳ 明朝" w:hAnsi="ＭＳ 明朝" w:hint="eastAsia"/>
          <w:szCs w:val="21"/>
        </w:rPr>
        <w:t>行って</w:t>
      </w:r>
      <w:r w:rsidR="002852E7" w:rsidRPr="00F91443">
        <w:rPr>
          <w:rFonts w:ascii="ＭＳ 明朝" w:hAnsi="ＭＳ 明朝" w:hint="eastAsia"/>
          <w:szCs w:val="21"/>
        </w:rPr>
        <w:t>いくかは</w:t>
      </w:r>
      <w:r w:rsidR="0092052C" w:rsidRPr="00F91443">
        <w:rPr>
          <w:rFonts w:ascii="ＭＳ 明朝" w:hAnsi="ＭＳ 明朝" w:hint="eastAsia"/>
          <w:szCs w:val="21"/>
        </w:rPr>
        <w:t>大きな</w:t>
      </w:r>
      <w:r w:rsidR="007D0C67">
        <w:rPr>
          <w:rFonts w:ascii="ＭＳ 明朝" w:hAnsi="ＭＳ 明朝" w:hint="eastAsia"/>
          <w:szCs w:val="21"/>
        </w:rPr>
        <w:t>課題</w:t>
      </w:r>
    </w:p>
    <w:p w:rsidR="00C94043" w:rsidRDefault="0092052C" w:rsidP="00C94043">
      <w:pPr>
        <w:ind w:leftChars="200" w:left="540" w:hangingChars="50" w:hanging="108"/>
        <w:jc w:val="left"/>
        <w:rPr>
          <w:rFonts w:ascii="ＭＳ 明朝" w:hAnsi="ＭＳ 明朝"/>
          <w:szCs w:val="21"/>
        </w:rPr>
      </w:pPr>
      <w:r w:rsidRPr="00F91443">
        <w:rPr>
          <w:rFonts w:ascii="ＭＳ 明朝" w:hAnsi="ＭＳ 明朝" w:hint="eastAsia"/>
          <w:szCs w:val="21"/>
        </w:rPr>
        <w:t>である。</w:t>
      </w:r>
      <w:r w:rsidR="0080329F" w:rsidRPr="00F91443">
        <w:rPr>
          <w:rFonts w:ascii="ＭＳ 明朝" w:hAnsi="ＭＳ 明朝" w:hint="eastAsia"/>
          <w:szCs w:val="21"/>
        </w:rPr>
        <w:t>そこで</w:t>
      </w:r>
      <w:r w:rsidR="008F34E7" w:rsidRPr="00F91443">
        <w:rPr>
          <w:rFonts w:ascii="ＭＳ 明朝" w:hAnsi="ＭＳ 明朝" w:hint="eastAsia"/>
          <w:szCs w:val="21"/>
        </w:rPr>
        <w:t>今後は、</w:t>
      </w:r>
      <w:r w:rsidR="00753F57" w:rsidRPr="00F91443">
        <w:rPr>
          <w:rFonts w:ascii="ＭＳ 明朝" w:hAnsi="ＭＳ 明朝" w:hint="eastAsia"/>
          <w:szCs w:val="21"/>
        </w:rPr>
        <w:t>「学級づくりリーダー」</w:t>
      </w:r>
      <w:r w:rsidR="00377541" w:rsidRPr="00F91443">
        <w:rPr>
          <w:rFonts w:ascii="ＭＳ 明朝" w:hAnsi="ＭＳ 明朝" w:hint="eastAsia"/>
          <w:szCs w:val="21"/>
        </w:rPr>
        <w:t>の</w:t>
      </w:r>
      <w:r w:rsidR="00847453" w:rsidRPr="00F91443">
        <w:rPr>
          <w:rFonts w:ascii="ＭＳ 明朝" w:hAnsi="ＭＳ 明朝" w:hint="eastAsia"/>
          <w:szCs w:val="21"/>
        </w:rPr>
        <w:t>教員</w:t>
      </w:r>
      <w:r w:rsidR="00C94043">
        <w:rPr>
          <w:rFonts w:ascii="ＭＳ 明朝" w:hAnsi="ＭＳ 明朝" w:hint="eastAsia"/>
          <w:szCs w:val="21"/>
        </w:rPr>
        <w:t>同士がうまくつながって、活躍す</w:t>
      </w:r>
      <w:r w:rsidR="00377541" w:rsidRPr="00F91443">
        <w:rPr>
          <w:rFonts w:ascii="ＭＳ 明朝" w:hAnsi="ＭＳ 明朝" w:hint="eastAsia"/>
          <w:szCs w:val="21"/>
        </w:rPr>
        <w:t>る</w:t>
      </w:r>
    </w:p>
    <w:p w:rsidR="00050240" w:rsidRPr="00F91443" w:rsidRDefault="00377541" w:rsidP="00C94043">
      <w:pPr>
        <w:ind w:leftChars="200" w:left="540" w:hangingChars="50" w:hanging="108"/>
        <w:jc w:val="left"/>
        <w:rPr>
          <w:rFonts w:ascii="ＭＳ 明朝" w:hAnsi="ＭＳ 明朝"/>
          <w:szCs w:val="21"/>
        </w:rPr>
      </w:pPr>
      <w:r w:rsidRPr="00F91443">
        <w:rPr>
          <w:rFonts w:ascii="ＭＳ 明朝" w:hAnsi="ＭＳ 明朝" w:hint="eastAsia"/>
          <w:szCs w:val="21"/>
        </w:rPr>
        <w:t>こと</w:t>
      </w:r>
      <w:r w:rsidR="00531671" w:rsidRPr="00F91443">
        <w:rPr>
          <w:rFonts w:ascii="ＭＳ 明朝" w:hAnsi="ＭＳ 明朝" w:hint="eastAsia"/>
          <w:szCs w:val="21"/>
        </w:rPr>
        <w:t>が</w:t>
      </w:r>
      <w:r w:rsidRPr="00F91443">
        <w:rPr>
          <w:rFonts w:ascii="ＭＳ 明朝" w:hAnsi="ＭＳ 明朝" w:hint="eastAsia"/>
          <w:szCs w:val="21"/>
        </w:rPr>
        <w:t>期待</w:t>
      </w:r>
      <w:r w:rsidR="00531671" w:rsidRPr="00F91443">
        <w:rPr>
          <w:rFonts w:ascii="ＭＳ 明朝" w:hAnsi="ＭＳ 明朝" w:hint="eastAsia"/>
          <w:szCs w:val="21"/>
        </w:rPr>
        <w:t>される</w:t>
      </w:r>
      <w:r w:rsidRPr="00F91443">
        <w:rPr>
          <w:rFonts w:ascii="ＭＳ 明朝" w:hAnsi="ＭＳ 明朝" w:hint="eastAsia"/>
          <w:szCs w:val="21"/>
        </w:rPr>
        <w:t>。</w:t>
      </w:r>
    </w:p>
    <w:p w:rsidR="000230F5" w:rsidRPr="00F91443" w:rsidRDefault="00C94043" w:rsidP="00B91122">
      <w:pPr>
        <w:ind w:leftChars="200" w:left="432" w:firstLineChars="100" w:firstLine="216"/>
        <w:jc w:val="left"/>
        <w:rPr>
          <w:rFonts w:ascii="ＭＳ 明朝" w:hAnsi="ＭＳ 明朝"/>
          <w:szCs w:val="21"/>
        </w:rPr>
      </w:pPr>
      <w:r>
        <w:rPr>
          <w:rFonts w:ascii="ＭＳ 明朝" w:hAnsi="ＭＳ 明朝" w:hint="eastAsia"/>
          <w:szCs w:val="21"/>
        </w:rPr>
        <w:t>また、学級</w:t>
      </w:r>
      <w:r w:rsidR="002B2A7B" w:rsidRPr="00F91443">
        <w:rPr>
          <w:rFonts w:ascii="ＭＳ 明朝" w:hAnsi="ＭＳ 明朝" w:hint="eastAsia"/>
          <w:szCs w:val="21"/>
        </w:rPr>
        <w:t>生活満足群は増えているものの、不登校</w:t>
      </w:r>
      <w:r w:rsidR="00B91122">
        <w:rPr>
          <w:rFonts w:ascii="ＭＳ 明朝" w:hAnsi="ＭＳ 明朝" w:hint="eastAsia"/>
          <w:szCs w:val="21"/>
        </w:rPr>
        <w:t>の状況</w:t>
      </w:r>
      <w:r w:rsidR="002B2A7B" w:rsidRPr="00F91443">
        <w:rPr>
          <w:rFonts w:ascii="ＭＳ 明朝" w:hAnsi="ＭＳ 明朝" w:hint="eastAsia"/>
          <w:szCs w:val="21"/>
        </w:rPr>
        <w:t>は</w:t>
      </w:r>
      <w:r w:rsidR="00B91122">
        <w:rPr>
          <w:rFonts w:ascii="ＭＳ 明朝" w:hAnsi="ＭＳ 明朝" w:hint="eastAsia"/>
          <w:szCs w:val="21"/>
        </w:rPr>
        <w:t>まだ厳しい状況である</w:t>
      </w:r>
      <w:r w:rsidR="002B2A7B" w:rsidRPr="00F91443">
        <w:rPr>
          <w:rFonts w:ascii="ＭＳ 明朝" w:hAnsi="ＭＳ 明朝" w:hint="eastAsia"/>
          <w:szCs w:val="21"/>
        </w:rPr>
        <w:t>。</w:t>
      </w:r>
      <w:r w:rsidR="00A057E6" w:rsidRPr="00F91443">
        <w:rPr>
          <w:rFonts w:ascii="ＭＳ 明朝" w:hAnsi="ＭＳ 明朝" w:hint="eastAsia"/>
          <w:szCs w:val="21"/>
        </w:rPr>
        <w:t>生徒指導上の諸問題</w:t>
      </w:r>
      <w:r w:rsidR="00753F57" w:rsidRPr="00F91443">
        <w:rPr>
          <w:rFonts w:ascii="ＭＳ 明朝" w:hAnsi="ＭＳ 明朝" w:hint="eastAsia"/>
          <w:szCs w:val="21"/>
        </w:rPr>
        <w:t>は発生してから対処するには解決に時間がかかるだけでなく、子どもたち</w:t>
      </w:r>
      <w:r w:rsidR="00A057E6" w:rsidRPr="00F91443">
        <w:rPr>
          <w:rFonts w:ascii="ＭＳ 明朝" w:hAnsi="ＭＳ 明朝" w:hint="eastAsia"/>
          <w:szCs w:val="21"/>
        </w:rPr>
        <w:t>の心に与える影響も大き</w:t>
      </w:r>
      <w:r w:rsidR="00BA1487" w:rsidRPr="00F91443">
        <w:rPr>
          <w:rFonts w:ascii="ＭＳ 明朝" w:hAnsi="ＭＳ 明朝" w:hint="eastAsia"/>
          <w:szCs w:val="21"/>
        </w:rPr>
        <w:t>い。そこでhyper-QU</w:t>
      </w:r>
      <w:r w:rsidR="00753F57" w:rsidRPr="00F91443">
        <w:rPr>
          <w:rFonts w:ascii="ＭＳ 明朝" w:hAnsi="ＭＳ 明朝" w:hint="eastAsia"/>
          <w:szCs w:val="21"/>
        </w:rPr>
        <w:t>等を効果的に活用し、</w:t>
      </w:r>
      <w:r w:rsidR="00A057E6" w:rsidRPr="00F91443">
        <w:rPr>
          <w:rFonts w:ascii="ＭＳ 明朝" w:hAnsi="ＭＳ 明朝" w:hint="eastAsia"/>
          <w:szCs w:val="21"/>
        </w:rPr>
        <w:t>「予防的・開発</w:t>
      </w:r>
      <w:r w:rsidR="00BA1487" w:rsidRPr="00F91443">
        <w:rPr>
          <w:rFonts w:ascii="ＭＳ 明朝" w:hAnsi="ＭＳ 明朝" w:hint="eastAsia"/>
          <w:szCs w:val="21"/>
        </w:rPr>
        <w:t>的な取組」を継続して、</w:t>
      </w:r>
      <w:r w:rsidR="00753F57" w:rsidRPr="00F91443">
        <w:rPr>
          <w:rFonts w:ascii="ＭＳ 明朝" w:hAnsi="ＭＳ 明朝" w:hint="eastAsia"/>
          <w:szCs w:val="21"/>
        </w:rPr>
        <w:t>さらに温かい学級づくりを進めていくこと</w:t>
      </w:r>
      <w:r w:rsidR="00BA1487" w:rsidRPr="00F91443">
        <w:rPr>
          <w:rFonts w:ascii="ＭＳ 明朝" w:hAnsi="ＭＳ 明朝" w:hint="eastAsia"/>
          <w:szCs w:val="21"/>
        </w:rPr>
        <w:t>が重要である。</w:t>
      </w:r>
    </w:p>
    <w:p w:rsidR="000230F5" w:rsidRDefault="000230F5" w:rsidP="00BD2B5E">
      <w:pPr>
        <w:jc w:val="left"/>
        <w:rPr>
          <w:rFonts w:ascii="ＭＳ 明朝" w:hAnsi="ＭＳ 明朝"/>
          <w:szCs w:val="21"/>
        </w:rPr>
      </w:pPr>
    </w:p>
    <w:p w:rsidR="00CE4EE4" w:rsidRDefault="00CE4EE4" w:rsidP="00BD2B5E">
      <w:pPr>
        <w:jc w:val="left"/>
        <w:rPr>
          <w:rFonts w:ascii="ＭＳ 明朝" w:hAnsi="ＭＳ 明朝"/>
          <w:szCs w:val="21"/>
        </w:rPr>
      </w:pPr>
    </w:p>
    <w:p w:rsidR="00CE4EE4" w:rsidRDefault="00CE4EE4" w:rsidP="00BD2B5E">
      <w:pPr>
        <w:jc w:val="left"/>
        <w:rPr>
          <w:rFonts w:ascii="ＭＳ 明朝" w:hAnsi="ＭＳ 明朝"/>
          <w:szCs w:val="21"/>
        </w:rPr>
      </w:pPr>
    </w:p>
    <w:p w:rsidR="00CE4EE4" w:rsidRDefault="00CE4EE4" w:rsidP="00BD2B5E">
      <w:pPr>
        <w:jc w:val="left"/>
        <w:rPr>
          <w:rFonts w:ascii="ＭＳ 明朝" w:hAnsi="ＭＳ 明朝"/>
          <w:szCs w:val="21"/>
        </w:rPr>
      </w:pPr>
    </w:p>
    <w:p w:rsidR="00CE4EE4" w:rsidRDefault="00CE4EE4" w:rsidP="00BD2B5E">
      <w:pPr>
        <w:jc w:val="left"/>
        <w:rPr>
          <w:rFonts w:ascii="ＭＳ 明朝" w:hAnsi="ＭＳ 明朝"/>
          <w:szCs w:val="21"/>
        </w:rPr>
      </w:pPr>
      <w:bookmarkStart w:id="0" w:name="_GoBack"/>
      <w:bookmarkEnd w:id="0"/>
    </w:p>
    <w:p w:rsidR="00CE4EE4" w:rsidRDefault="00CE4EE4" w:rsidP="00BD2B5E">
      <w:pPr>
        <w:jc w:val="left"/>
        <w:rPr>
          <w:rFonts w:ascii="ＭＳ 明朝" w:hAnsi="ＭＳ 明朝"/>
          <w:szCs w:val="21"/>
        </w:rPr>
      </w:pPr>
    </w:p>
    <w:p w:rsidR="00CE4EE4" w:rsidRPr="00F91443" w:rsidRDefault="00CE4EE4" w:rsidP="00BD2B5E">
      <w:pPr>
        <w:jc w:val="left"/>
        <w:rPr>
          <w:rFonts w:ascii="ＭＳ 明朝" w:hAnsi="ＭＳ 明朝"/>
          <w:szCs w:val="21"/>
        </w:rPr>
      </w:pPr>
    </w:p>
    <w:sectPr w:rsidR="00CE4EE4" w:rsidRPr="00F91443" w:rsidSect="00BD64E3">
      <w:footerReference w:type="even" r:id="rId20"/>
      <w:footerReference w:type="default" r:id="rId21"/>
      <w:pgSz w:w="11906" w:h="16838" w:code="9"/>
      <w:pgMar w:top="1418" w:right="1418" w:bottom="1418" w:left="1418" w:header="851" w:footer="624" w:gutter="0"/>
      <w:pgNumType w:start="38"/>
      <w:cols w:space="425"/>
      <w:docGrid w:type="linesAndChars" w:linePitch="360"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7C9" w:rsidRDefault="004347C9" w:rsidP="00F528E5">
      <w:r>
        <w:separator/>
      </w:r>
    </w:p>
  </w:endnote>
  <w:endnote w:type="continuationSeparator" w:id="0">
    <w:p w:rsidR="004347C9" w:rsidRDefault="004347C9" w:rsidP="00F52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90" w:rsidRDefault="001E0921" w:rsidP="00DB162A">
    <w:pPr>
      <w:pStyle w:val="a8"/>
      <w:framePr w:wrap="around" w:vAnchor="text" w:hAnchor="margin" w:xAlign="center" w:y="1"/>
      <w:rPr>
        <w:rStyle w:val="ac"/>
      </w:rPr>
    </w:pPr>
    <w:r>
      <w:rPr>
        <w:rStyle w:val="ac"/>
      </w:rPr>
      <w:fldChar w:fldCharType="begin"/>
    </w:r>
    <w:r w:rsidR="00007A90">
      <w:rPr>
        <w:rStyle w:val="ac"/>
      </w:rPr>
      <w:instrText xml:space="preserve">PAGE  </w:instrText>
    </w:r>
    <w:r>
      <w:rPr>
        <w:rStyle w:val="ac"/>
      </w:rPr>
      <w:fldChar w:fldCharType="end"/>
    </w:r>
  </w:p>
  <w:p w:rsidR="00007A90" w:rsidRDefault="00007A9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90" w:rsidRDefault="001E0921" w:rsidP="00DB162A">
    <w:pPr>
      <w:pStyle w:val="a8"/>
      <w:framePr w:wrap="around" w:vAnchor="text" w:hAnchor="margin" w:xAlign="center" w:y="1"/>
      <w:rPr>
        <w:rStyle w:val="ac"/>
      </w:rPr>
    </w:pPr>
    <w:r>
      <w:rPr>
        <w:rStyle w:val="ac"/>
      </w:rPr>
      <w:fldChar w:fldCharType="begin"/>
    </w:r>
    <w:r w:rsidR="00007A90">
      <w:rPr>
        <w:rStyle w:val="ac"/>
      </w:rPr>
      <w:instrText xml:space="preserve">PAGE  </w:instrText>
    </w:r>
    <w:r>
      <w:rPr>
        <w:rStyle w:val="ac"/>
      </w:rPr>
      <w:fldChar w:fldCharType="separate"/>
    </w:r>
    <w:r w:rsidR="00317C4F">
      <w:rPr>
        <w:rStyle w:val="ac"/>
        <w:noProof/>
      </w:rPr>
      <w:t>43</w:t>
    </w:r>
    <w:r>
      <w:rPr>
        <w:rStyle w:val="ac"/>
      </w:rPr>
      <w:fldChar w:fldCharType="end"/>
    </w:r>
  </w:p>
  <w:p w:rsidR="00007A90" w:rsidRDefault="00007A90">
    <w:pPr>
      <w:pStyle w:val="a8"/>
      <w:jc w:val="center"/>
    </w:pPr>
  </w:p>
  <w:p w:rsidR="00007A90" w:rsidRDefault="00007A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7C9" w:rsidRDefault="004347C9" w:rsidP="00F528E5">
      <w:r>
        <w:separator/>
      </w:r>
    </w:p>
  </w:footnote>
  <w:footnote w:type="continuationSeparator" w:id="0">
    <w:p w:rsidR="004347C9" w:rsidRDefault="004347C9" w:rsidP="00F52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45D"/>
    <w:multiLevelType w:val="hybridMultilevel"/>
    <w:tmpl w:val="6434A638"/>
    <w:lvl w:ilvl="0" w:tplc="D6B20476">
      <w:start w:val="1"/>
      <w:numFmt w:val="decimalEnclosedCircle"/>
      <w:lvlText w:val="%1"/>
      <w:lvlJc w:val="left"/>
      <w:pPr>
        <w:ind w:left="560" w:hanging="360"/>
      </w:pPr>
      <w:rPr>
        <w:rFonts w:ascii="Calibri" w:hint="default"/>
        <w:color w:val="00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08D62590"/>
    <w:multiLevelType w:val="hybridMultilevel"/>
    <w:tmpl w:val="D296636A"/>
    <w:lvl w:ilvl="0" w:tplc="9B42D974">
      <w:start w:val="3"/>
      <w:numFmt w:val="decimalEnclosedCircle"/>
      <w:lvlText w:val="%1"/>
      <w:lvlJc w:val="left"/>
      <w:pPr>
        <w:ind w:left="360" w:hanging="360"/>
      </w:pPr>
      <w:rPr>
        <w:rFonts w:ascii="Calibri"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BC22F7"/>
    <w:multiLevelType w:val="hybridMultilevel"/>
    <w:tmpl w:val="7444C112"/>
    <w:lvl w:ilvl="0" w:tplc="3CF841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16B66C7D"/>
    <w:multiLevelType w:val="hybridMultilevel"/>
    <w:tmpl w:val="4178F8E6"/>
    <w:lvl w:ilvl="0" w:tplc="BFA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A63B2A"/>
    <w:multiLevelType w:val="hybridMultilevel"/>
    <w:tmpl w:val="39EC833E"/>
    <w:lvl w:ilvl="0" w:tplc="5A90A56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3873E9"/>
    <w:multiLevelType w:val="hybridMultilevel"/>
    <w:tmpl w:val="1AAA73FE"/>
    <w:lvl w:ilvl="0" w:tplc="B19A0124">
      <w:start w:val="1"/>
      <w:numFmt w:val="decimalEnclosedCircle"/>
      <w:lvlText w:val="%1"/>
      <w:lvlJc w:val="left"/>
      <w:pPr>
        <w:ind w:left="360" w:hanging="360"/>
      </w:pPr>
      <w:rPr>
        <w:rFonts w:ascii="Calibri"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3AE685F"/>
    <w:multiLevelType w:val="hybridMultilevel"/>
    <w:tmpl w:val="164A7F14"/>
    <w:lvl w:ilvl="0" w:tplc="712896F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A730E7"/>
    <w:multiLevelType w:val="hybridMultilevel"/>
    <w:tmpl w:val="238E5F94"/>
    <w:lvl w:ilvl="0" w:tplc="7F3491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E3C5555"/>
    <w:multiLevelType w:val="hybridMultilevel"/>
    <w:tmpl w:val="32400DA4"/>
    <w:lvl w:ilvl="0" w:tplc="8B2808A6">
      <w:start w:val="1"/>
      <w:numFmt w:val="decimalEnclosedCircle"/>
      <w:lvlText w:val="%1"/>
      <w:lvlJc w:val="left"/>
      <w:pPr>
        <w:ind w:left="360" w:hanging="360"/>
      </w:pPr>
      <w:rPr>
        <w:rFonts w:ascii="Calibr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4925E8"/>
    <w:multiLevelType w:val="hybridMultilevel"/>
    <w:tmpl w:val="3EF6E8AA"/>
    <w:lvl w:ilvl="0" w:tplc="EE04B0FC">
      <w:start w:val="1"/>
      <w:numFmt w:val="decimalEnclosedCircle"/>
      <w:lvlText w:val="%1"/>
      <w:lvlJc w:val="left"/>
      <w:pPr>
        <w:ind w:left="360" w:hanging="360"/>
      </w:pPr>
      <w:rPr>
        <w:rFonts w:ascii="Calibr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C5305A4"/>
    <w:multiLevelType w:val="hybridMultilevel"/>
    <w:tmpl w:val="96F247B4"/>
    <w:lvl w:ilvl="0" w:tplc="9176F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924FE6"/>
    <w:multiLevelType w:val="hybridMultilevel"/>
    <w:tmpl w:val="BCCA3F9C"/>
    <w:lvl w:ilvl="0" w:tplc="6B3AF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E24ACD"/>
    <w:multiLevelType w:val="hybridMultilevel"/>
    <w:tmpl w:val="AF1AEF8A"/>
    <w:lvl w:ilvl="0" w:tplc="A774822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746FD5"/>
    <w:multiLevelType w:val="hybridMultilevel"/>
    <w:tmpl w:val="904066B0"/>
    <w:lvl w:ilvl="0" w:tplc="84D20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7D2529"/>
    <w:multiLevelType w:val="hybridMultilevel"/>
    <w:tmpl w:val="FE1631A0"/>
    <w:lvl w:ilvl="0" w:tplc="2498365C">
      <w:start w:val="1"/>
      <w:numFmt w:val="irohaFullWidth"/>
      <w:lvlText w:val="%1．"/>
      <w:lvlJc w:val="left"/>
      <w:pPr>
        <w:ind w:left="945" w:hanging="420"/>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4"/>
  </w:num>
  <w:num w:numId="2">
    <w:abstractNumId w:val="0"/>
  </w:num>
  <w:num w:numId="3">
    <w:abstractNumId w:val="8"/>
  </w:num>
  <w:num w:numId="4">
    <w:abstractNumId w:val="9"/>
  </w:num>
  <w:num w:numId="5">
    <w:abstractNumId w:val="4"/>
  </w:num>
  <w:num w:numId="6">
    <w:abstractNumId w:val="5"/>
  </w:num>
  <w:num w:numId="7">
    <w:abstractNumId w:val="1"/>
  </w:num>
  <w:num w:numId="8">
    <w:abstractNumId w:val="2"/>
  </w:num>
  <w:num w:numId="9">
    <w:abstractNumId w:val="7"/>
  </w:num>
  <w:num w:numId="10">
    <w:abstractNumId w:val="3"/>
  </w:num>
  <w:num w:numId="11">
    <w:abstractNumId w:val="13"/>
  </w:num>
  <w:num w:numId="12">
    <w:abstractNumId w:val="12"/>
  </w:num>
  <w:num w:numId="13">
    <w:abstractNumId w:val="11"/>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840"/>
  <w:drawingGridHorizontalSpacing w:val="108"/>
  <w:displayHorizontalDrawingGridEvery w:val="0"/>
  <w:displayVerticalDrawingGridEvery w:val="2"/>
  <w:characterSpacingControl w:val="compressPunctuation"/>
  <w:hdrShapeDefaults>
    <o:shapedefaults v:ext="edit" spidmax="33794" style="mso-wrap-style:none" fillcolor="white" strokecolor="white">
      <v:fill color="white"/>
      <v:stroke color="white"/>
      <v:textbox inset="5.85pt,.7pt,5.85pt,.7pt"/>
      <o:colormenu v:ext="edit" fillcolor="red"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6D90"/>
    <w:rsid w:val="000051F0"/>
    <w:rsid w:val="00007A90"/>
    <w:rsid w:val="00010798"/>
    <w:rsid w:val="00017A0A"/>
    <w:rsid w:val="00020A74"/>
    <w:rsid w:val="000230F5"/>
    <w:rsid w:val="00025C11"/>
    <w:rsid w:val="00033A01"/>
    <w:rsid w:val="00033B23"/>
    <w:rsid w:val="00035B49"/>
    <w:rsid w:val="000367C9"/>
    <w:rsid w:val="00036946"/>
    <w:rsid w:val="00040C67"/>
    <w:rsid w:val="00043D72"/>
    <w:rsid w:val="00044F8F"/>
    <w:rsid w:val="00050240"/>
    <w:rsid w:val="000605F1"/>
    <w:rsid w:val="000613F5"/>
    <w:rsid w:val="00067423"/>
    <w:rsid w:val="0007080B"/>
    <w:rsid w:val="00073154"/>
    <w:rsid w:val="00073A0A"/>
    <w:rsid w:val="000753A1"/>
    <w:rsid w:val="00077B68"/>
    <w:rsid w:val="000872A2"/>
    <w:rsid w:val="00090992"/>
    <w:rsid w:val="0009434C"/>
    <w:rsid w:val="000957E5"/>
    <w:rsid w:val="00095B78"/>
    <w:rsid w:val="000A2C92"/>
    <w:rsid w:val="000B2D81"/>
    <w:rsid w:val="000B2FF9"/>
    <w:rsid w:val="000B3656"/>
    <w:rsid w:val="000B5979"/>
    <w:rsid w:val="000B69C3"/>
    <w:rsid w:val="000B6EB1"/>
    <w:rsid w:val="000B7F22"/>
    <w:rsid w:val="000C016D"/>
    <w:rsid w:val="000C212C"/>
    <w:rsid w:val="000C7A5D"/>
    <w:rsid w:val="000D2E95"/>
    <w:rsid w:val="000D5B8D"/>
    <w:rsid w:val="000D6C8A"/>
    <w:rsid w:val="000E0BED"/>
    <w:rsid w:val="000E5CD0"/>
    <w:rsid w:val="000F084B"/>
    <w:rsid w:val="000F1C51"/>
    <w:rsid w:val="000F56D3"/>
    <w:rsid w:val="000F5A3F"/>
    <w:rsid w:val="000F7320"/>
    <w:rsid w:val="00101A20"/>
    <w:rsid w:val="00104377"/>
    <w:rsid w:val="001112A5"/>
    <w:rsid w:val="0011355C"/>
    <w:rsid w:val="001140CE"/>
    <w:rsid w:val="001153CC"/>
    <w:rsid w:val="001165DA"/>
    <w:rsid w:val="00122613"/>
    <w:rsid w:val="001253A4"/>
    <w:rsid w:val="00132DDB"/>
    <w:rsid w:val="00140694"/>
    <w:rsid w:val="001437F4"/>
    <w:rsid w:val="00143E60"/>
    <w:rsid w:val="00146E5C"/>
    <w:rsid w:val="0015300B"/>
    <w:rsid w:val="00153084"/>
    <w:rsid w:val="001608CC"/>
    <w:rsid w:val="00161F59"/>
    <w:rsid w:val="001632E4"/>
    <w:rsid w:val="001650D8"/>
    <w:rsid w:val="00165D15"/>
    <w:rsid w:val="0016713E"/>
    <w:rsid w:val="00170687"/>
    <w:rsid w:val="00170815"/>
    <w:rsid w:val="00175B8F"/>
    <w:rsid w:val="00180600"/>
    <w:rsid w:val="00180C49"/>
    <w:rsid w:val="001840E1"/>
    <w:rsid w:val="0018596F"/>
    <w:rsid w:val="001874A4"/>
    <w:rsid w:val="00190D33"/>
    <w:rsid w:val="00193798"/>
    <w:rsid w:val="00193C72"/>
    <w:rsid w:val="001A1C3D"/>
    <w:rsid w:val="001A3665"/>
    <w:rsid w:val="001A5660"/>
    <w:rsid w:val="001A5754"/>
    <w:rsid w:val="001B087B"/>
    <w:rsid w:val="001B0E95"/>
    <w:rsid w:val="001B44DD"/>
    <w:rsid w:val="001C498A"/>
    <w:rsid w:val="001C54F4"/>
    <w:rsid w:val="001C5EE9"/>
    <w:rsid w:val="001D7359"/>
    <w:rsid w:val="001D7E48"/>
    <w:rsid w:val="001E0921"/>
    <w:rsid w:val="001E1906"/>
    <w:rsid w:val="001E5441"/>
    <w:rsid w:val="001E7AEE"/>
    <w:rsid w:val="001E7AFD"/>
    <w:rsid w:val="001F3A6D"/>
    <w:rsid w:val="001F4402"/>
    <w:rsid w:val="001F490B"/>
    <w:rsid w:val="00202038"/>
    <w:rsid w:val="00206805"/>
    <w:rsid w:val="00215CD7"/>
    <w:rsid w:val="002167DA"/>
    <w:rsid w:val="00217E07"/>
    <w:rsid w:val="00226E1E"/>
    <w:rsid w:val="00230056"/>
    <w:rsid w:val="0023254D"/>
    <w:rsid w:val="0023407F"/>
    <w:rsid w:val="00240358"/>
    <w:rsid w:val="00241A2D"/>
    <w:rsid w:val="002516E2"/>
    <w:rsid w:val="00251BB1"/>
    <w:rsid w:val="002537AB"/>
    <w:rsid w:val="0025633D"/>
    <w:rsid w:val="0025676C"/>
    <w:rsid w:val="00257846"/>
    <w:rsid w:val="00267FD4"/>
    <w:rsid w:val="002720B8"/>
    <w:rsid w:val="0027365A"/>
    <w:rsid w:val="00273C49"/>
    <w:rsid w:val="00276D92"/>
    <w:rsid w:val="00280D5D"/>
    <w:rsid w:val="002852E7"/>
    <w:rsid w:val="002855A3"/>
    <w:rsid w:val="00286B17"/>
    <w:rsid w:val="00287BB9"/>
    <w:rsid w:val="002953A7"/>
    <w:rsid w:val="002A07F9"/>
    <w:rsid w:val="002A0FA4"/>
    <w:rsid w:val="002A6F42"/>
    <w:rsid w:val="002A722D"/>
    <w:rsid w:val="002B1415"/>
    <w:rsid w:val="002B2A7B"/>
    <w:rsid w:val="002B7BD0"/>
    <w:rsid w:val="002C1FA2"/>
    <w:rsid w:val="002C2EA3"/>
    <w:rsid w:val="002D18CF"/>
    <w:rsid w:val="002D4F6D"/>
    <w:rsid w:val="002E13D0"/>
    <w:rsid w:val="002E161C"/>
    <w:rsid w:val="002E3B11"/>
    <w:rsid w:val="002E4744"/>
    <w:rsid w:val="002F05D6"/>
    <w:rsid w:val="002F2FF0"/>
    <w:rsid w:val="002F32F8"/>
    <w:rsid w:val="00300D8F"/>
    <w:rsid w:val="00301E2E"/>
    <w:rsid w:val="00302F42"/>
    <w:rsid w:val="003038E3"/>
    <w:rsid w:val="003050BF"/>
    <w:rsid w:val="0030547F"/>
    <w:rsid w:val="003069D4"/>
    <w:rsid w:val="00307317"/>
    <w:rsid w:val="00312FF9"/>
    <w:rsid w:val="00314705"/>
    <w:rsid w:val="00317C4F"/>
    <w:rsid w:val="0032061A"/>
    <w:rsid w:val="00320AED"/>
    <w:rsid w:val="003210C0"/>
    <w:rsid w:val="0032189B"/>
    <w:rsid w:val="00322D16"/>
    <w:rsid w:val="00325F56"/>
    <w:rsid w:val="003329A5"/>
    <w:rsid w:val="003360BE"/>
    <w:rsid w:val="0034280A"/>
    <w:rsid w:val="00350ED8"/>
    <w:rsid w:val="00353C69"/>
    <w:rsid w:val="00355577"/>
    <w:rsid w:val="003606F5"/>
    <w:rsid w:val="00366D90"/>
    <w:rsid w:val="00370A13"/>
    <w:rsid w:val="003714D8"/>
    <w:rsid w:val="00377541"/>
    <w:rsid w:val="00384D2B"/>
    <w:rsid w:val="00390221"/>
    <w:rsid w:val="00391328"/>
    <w:rsid w:val="00397C39"/>
    <w:rsid w:val="003B09EA"/>
    <w:rsid w:val="003B7277"/>
    <w:rsid w:val="003C1542"/>
    <w:rsid w:val="003D2D2E"/>
    <w:rsid w:val="003E0995"/>
    <w:rsid w:val="003E3229"/>
    <w:rsid w:val="003F0717"/>
    <w:rsid w:val="00404DFD"/>
    <w:rsid w:val="00405F21"/>
    <w:rsid w:val="00413208"/>
    <w:rsid w:val="004143B4"/>
    <w:rsid w:val="00415F7C"/>
    <w:rsid w:val="00416D44"/>
    <w:rsid w:val="00417102"/>
    <w:rsid w:val="00422BBC"/>
    <w:rsid w:val="004260AC"/>
    <w:rsid w:val="0042745A"/>
    <w:rsid w:val="004321E9"/>
    <w:rsid w:val="00432F15"/>
    <w:rsid w:val="004347C9"/>
    <w:rsid w:val="004368D7"/>
    <w:rsid w:val="00443F0C"/>
    <w:rsid w:val="004459B7"/>
    <w:rsid w:val="00446334"/>
    <w:rsid w:val="00450267"/>
    <w:rsid w:val="004550F7"/>
    <w:rsid w:val="00455566"/>
    <w:rsid w:val="004563A5"/>
    <w:rsid w:val="004702EB"/>
    <w:rsid w:val="00475C98"/>
    <w:rsid w:val="004925DA"/>
    <w:rsid w:val="00495E43"/>
    <w:rsid w:val="00497270"/>
    <w:rsid w:val="004A27CD"/>
    <w:rsid w:val="004A6B64"/>
    <w:rsid w:val="004A73A8"/>
    <w:rsid w:val="004B5011"/>
    <w:rsid w:val="004B5236"/>
    <w:rsid w:val="004C0290"/>
    <w:rsid w:val="004C1581"/>
    <w:rsid w:val="004C627A"/>
    <w:rsid w:val="004D1388"/>
    <w:rsid w:val="004D4BF1"/>
    <w:rsid w:val="004E01F4"/>
    <w:rsid w:val="004E28B2"/>
    <w:rsid w:val="004E386B"/>
    <w:rsid w:val="004F16EE"/>
    <w:rsid w:val="004F5893"/>
    <w:rsid w:val="00500FB0"/>
    <w:rsid w:val="00502B77"/>
    <w:rsid w:val="00505648"/>
    <w:rsid w:val="00505E82"/>
    <w:rsid w:val="00507EC1"/>
    <w:rsid w:val="00513F75"/>
    <w:rsid w:val="0051628B"/>
    <w:rsid w:val="00516D05"/>
    <w:rsid w:val="0052219C"/>
    <w:rsid w:val="00523653"/>
    <w:rsid w:val="005265CC"/>
    <w:rsid w:val="005277EB"/>
    <w:rsid w:val="00531671"/>
    <w:rsid w:val="00535DD3"/>
    <w:rsid w:val="00536070"/>
    <w:rsid w:val="005367BA"/>
    <w:rsid w:val="00540DFB"/>
    <w:rsid w:val="005518CC"/>
    <w:rsid w:val="0055530B"/>
    <w:rsid w:val="00557CC9"/>
    <w:rsid w:val="00560049"/>
    <w:rsid w:val="00561C79"/>
    <w:rsid w:val="00563B4E"/>
    <w:rsid w:val="00563EEA"/>
    <w:rsid w:val="00566D26"/>
    <w:rsid w:val="00567017"/>
    <w:rsid w:val="00567F77"/>
    <w:rsid w:val="005823EA"/>
    <w:rsid w:val="005A121B"/>
    <w:rsid w:val="005B1A8B"/>
    <w:rsid w:val="005B3151"/>
    <w:rsid w:val="005B474A"/>
    <w:rsid w:val="005C35D8"/>
    <w:rsid w:val="005D09E2"/>
    <w:rsid w:val="005D0C0E"/>
    <w:rsid w:val="005D2A4D"/>
    <w:rsid w:val="005E01C7"/>
    <w:rsid w:val="005E07AF"/>
    <w:rsid w:val="005E67A9"/>
    <w:rsid w:val="005E6884"/>
    <w:rsid w:val="005F292D"/>
    <w:rsid w:val="005F3F89"/>
    <w:rsid w:val="005F4D9F"/>
    <w:rsid w:val="005F7452"/>
    <w:rsid w:val="00616621"/>
    <w:rsid w:val="00617DEC"/>
    <w:rsid w:val="0062423E"/>
    <w:rsid w:val="00625403"/>
    <w:rsid w:val="00627DEE"/>
    <w:rsid w:val="0063050C"/>
    <w:rsid w:val="00633858"/>
    <w:rsid w:val="0063490A"/>
    <w:rsid w:val="006363EE"/>
    <w:rsid w:val="00642384"/>
    <w:rsid w:val="006551FC"/>
    <w:rsid w:val="00657750"/>
    <w:rsid w:val="00660EBE"/>
    <w:rsid w:val="00666FBC"/>
    <w:rsid w:val="00667F8C"/>
    <w:rsid w:val="006723A4"/>
    <w:rsid w:val="00677705"/>
    <w:rsid w:val="00686F23"/>
    <w:rsid w:val="0069052B"/>
    <w:rsid w:val="00693712"/>
    <w:rsid w:val="006937EA"/>
    <w:rsid w:val="006A0085"/>
    <w:rsid w:val="006A3F23"/>
    <w:rsid w:val="006A432A"/>
    <w:rsid w:val="006A7D56"/>
    <w:rsid w:val="006B1925"/>
    <w:rsid w:val="006B41E3"/>
    <w:rsid w:val="006B5051"/>
    <w:rsid w:val="006B5F75"/>
    <w:rsid w:val="006C1346"/>
    <w:rsid w:val="006C633D"/>
    <w:rsid w:val="006D356F"/>
    <w:rsid w:val="006D3A02"/>
    <w:rsid w:val="006E132B"/>
    <w:rsid w:val="006E4230"/>
    <w:rsid w:val="006F0CC3"/>
    <w:rsid w:val="006F40C0"/>
    <w:rsid w:val="006F6686"/>
    <w:rsid w:val="0070242F"/>
    <w:rsid w:val="00703793"/>
    <w:rsid w:val="0070687D"/>
    <w:rsid w:val="007118C2"/>
    <w:rsid w:val="00711CCF"/>
    <w:rsid w:val="00713392"/>
    <w:rsid w:val="00713D8C"/>
    <w:rsid w:val="0071702B"/>
    <w:rsid w:val="00717FC1"/>
    <w:rsid w:val="0072086E"/>
    <w:rsid w:val="00721129"/>
    <w:rsid w:val="00722C75"/>
    <w:rsid w:val="00722F76"/>
    <w:rsid w:val="00723960"/>
    <w:rsid w:val="007250D3"/>
    <w:rsid w:val="0072565F"/>
    <w:rsid w:val="00731182"/>
    <w:rsid w:val="007323E1"/>
    <w:rsid w:val="00736B61"/>
    <w:rsid w:val="00741BF2"/>
    <w:rsid w:val="00743609"/>
    <w:rsid w:val="00743F16"/>
    <w:rsid w:val="0074432B"/>
    <w:rsid w:val="00745E89"/>
    <w:rsid w:val="00753F57"/>
    <w:rsid w:val="007542BF"/>
    <w:rsid w:val="00755BA5"/>
    <w:rsid w:val="00761EF9"/>
    <w:rsid w:val="00763356"/>
    <w:rsid w:val="00764A76"/>
    <w:rsid w:val="00773FD7"/>
    <w:rsid w:val="0077570D"/>
    <w:rsid w:val="00780F17"/>
    <w:rsid w:val="00791B63"/>
    <w:rsid w:val="007920D7"/>
    <w:rsid w:val="007A0918"/>
    <w:rsid w:val="007A4804"/>
    <w:rsid w:val="007A6CA5"/>
    <w:rsid w:val="007A7602"/>
    <w:rsid w:val="007C1150"/>
    <w:rsid w:val="007C3AAE"/>
    <w:rsid w:val="007C784E"/>
    <w:rsid w:val="007D0C67"/>
    <w:rsid w:val="007D1201"/>
    <w:rsid w:val="007D15F1"/>
    <w:rsid w:val="007D6774"/>
    <w:rsid w:val="007D6E7F"/>
    <w:rsid w:val="007D7BE4"/>
    <w:rsid w:val="007E1888"/>
    <w:rsid w:val="007F1366"/>
    <w:rsid w:val="007F6FA4"/>
    <w:rsid w:val="00802D0D"/>
    <w:rsid w:val="0080329F"/>
    <w:rsid w:val="00810C94"/>
    <w:rsid w:val="00813263"/>
    <w:rsid w:val="00814ABA"/>
    <w:rsid w:val="0081709B"/>
    <w:rsid w:val="00823572"/>
    <w:rsid w:val="0082461D"/>
    <w:rsid w:val="00826B8A"/>
    <w:rsid w:val="00827C9E"/>
    <w:rsid w:val="00832DFC"/>
    <w:rsid w:val="00833E23"/>
    <w:rsid w:val="008342A2"/>
    <w:rsid w:val="00836D16"/>
    <w:rsid w:val="00847453"/>
    <w:rsid w:val="00852171"/>
    <w:rsid w:val="0085514C"/>
    <w:rsid w:val="0085691C"/>
    <w:rsid w:val="00864F3C"/>
    <w:rsid w:val="00871079"/>
    <w:rsid w:val="00871A28"/>
    <w:rsid w:val="0087353F"/>
    <w:rsid w:val="00876F94"/>
    <w:rsid w:val="0088153C"/>
    <w:rsid w:val="0088172F"/>
    <w:rsid w:val="008820AB"/>
    <w:rsid w:val="008961F4"/>
    <w:rsid w:val="00897FFA"/>
    <w:rsid w:val="008A03FA"/>
    <w:rsid w:val="008A615F"/>
    <w:rsid w:val="008A6419"/>
    <w:rsid w:val="008B7350"/>
    <w:rsid w:val="008B75F5"/>
    <w:rsid w:val="008C0146"/>
    <w:rsid w:val="008C275C"/>
    <w:rsid w:val="008C3D24"/>
    <w:rsid w:val="008C4307"/>
    <w:rsid w:val="008C6DA6"/>
    <w:rsid w:val="008D2553"/>
    <w:rsid w:val="008D3437"/>
    <w:rsid w:val="008D3F71"/>
    <w:rsid w:val="008D4C85"/>
    <w:rsid w:val="008D4E91"/>
    <w:rsid w:val="008E32B8"/>
    <w:rsid w:val="008E5F1A"/>
    <w:rsid w:val="008E6606"/>
    <w:rsid w:val="008E7AF5"/>
    <w:rsid w:val="008E7FEF"/>
    <w:rsid w:val="008F34E7"/>
    <w:rsid w:val="008F4ACE"/>
    <w:rsid w:val="00903262"/>
    <w:rsid w:val="00905DCC"/>
    <w:rsid w:val="0090712F"/>
    <w:rsid w:val="0092052C"/>
    <w:rsid w:val="009210AD"/>
    <w:rsid w:val="00921160"/>
    <w:rsid w:val="00922F63"/>
    <w:rsid w:val="00923366"/>
    <w:rsid w:val="009272D5"/>
    <w:rsid w:val="00930656"/>
    <w:rsid w:val="00930992"/>
    <w:rsid w:val="00930B05"/>
    <w:rsid w:val="00933BB8"/>
    <w:rsid w:val="00934087"/>
    <w:rsid w:val="009371D8"/>
    <w:rsid w:val="00937B9E"/>
    <w:rsid w:val="00940929"/>
    <w:rsid w:val="00941014"/>
    <w:rsid w:val="00942C44"/>
    <w:rsid w:val="0094678A"/>
    <w:rsid w:val="00946C18"/>
    <w:rsid w:val="009500AD"/>
    <w:rsid w:val="00951164"/>
    <w:rsid w:val="0095280B"/>
    <w:rsid w:val="00955FC2"/>
    <w:rsid w:val="00957C71"/>
    <w:rsid w:val="0096022A"/>
    <w:rsid w:val="00961DE2"/>
    <w:rsid w:val="00962465"/>
    <w:rsid w:val="009653F6"/>
    <w:rsid w:val="0096610A"/>
    <w:rsid w:val="00970872"/>
    <w:rsid w:val="00974278"/>
    <w:rsid w:val="009762EC"/>
    <w:rsid w:val="0097742A"/>
    <w:rsid w:val="0097744F"/>
    <w:rsid w:val="00981530"/>
    <w:rsid w:val="00981BC7"/>
    <w:rsid w:val="00982C3B"/>
    <w:rsid w:val="009839E7"/>
    <w:rsid w:val="00985F85"/>
    <w:rsid w:val="00986DC8"/>
    <w:rsid w:val="009A252F"/>
    <w:rsid w:val="009A3402"/>
    <w:rsid w:val="009A4A97"/>
    <w:rsid w:val="009A6CF1"/>
    <w:rsid w:val="009C4BE0"/>
    <w:rsid w:val="009C6CB5"/>
    <w:rsid w:val="009D6C85"/>
    <w:rsid w:val="009D6F6E"/>
    <w:rsid w:val="009F4C9E"/>
    <w:rsid w:val="009F663C"/>
    <w:rsid w:val="00A01981"/>
    <w:rsid w:val="00A026F7"/>
    <w:rsid w:val="00A057E6"/>
    <w:rsid w:val="00A07C57"/>
    <w:rsid w:val="00A14581"/>
    <w:rsid w:val="00A16EFE"/>
    <w:rsid w:val="00A171AC"/>
    <w:rsid w:val="00A20C24"/>
    <w:rsid w:val="00A22B52"/>
    <w:rsid w:val="00A22E3A"/>
    <w:rsid w:val="00A35B6F"/>
    <w:rsid w:val="00A4181F"/>
    <w:rsid w:val="00A41C95"/>
    <w:rsid w:val="00A4245C"/>
    <w:rsid w:val="00A54C3E"/>
    <w:rsid w:val="00A54C9B"/>
    <w:rsid w:val="00A55BA8"/>
    <w:rsid w:val="00A60E85"/>
    <w:rsid w:val="00A60EAA"/>
    <w:rsid w:val="00A6139F"/>
    <w:rsid w:val="00A6238E"/>
    <w:rsid w:val="00A65216"/>
    <w:rsid w:val="00A66BAB"/>
    <w:rsid w:val="00A6749C"/>
    <w:rsid w:val="00A72A9E"/>
    <w:rsid w:val="00A7758B"/>
    <w:rsid w:val="00A80C5A"/>
    <w:rsid w:val="00A86C66"/>
    <w:rsid w:val="00A913BC"/>
    <w:rsid w:val="00A95246"/>
    <w:rsid w:val="00AA43A0"/>
    <w:rsid w:val="00AB0EC9"/>
    <w:rsid w:val="00AB7C92"/>
    <w:rsid w:val="00AC0E98"/>
    <w:rsid w:val="00AC7959"/>
    <w:rsid w:val="00AD6C59"/>
    <w:rsid w:val="00AE0AAF"/>
    <w:rsid w:val="00AE0EE8"/>
    <w:rsid w:val="00AE75F5"/>
    <w:rsid w:val="00AF31FA"/>
    <w:rsid w:val="00B00376"/>
    <w:rsid w:val="00B06671"/>
    <w:rsid w:val="00B066F7"/>
    <w:rsid w:val="00B17D8A"/>
    <w:rsid w:val="00B207E3"/>
    <w:rsid w:val="00B22806"/>
    <w:rsid w:val="00B268C5"/>
    <w:rsid w:val="00B34A1D"/>
    <w:rsid w:val="00B3708C"/>
    <w:rsid w:val="00B40E8E"/>
    <w:rsid w:val="00B436D4"/>
    <w:rsid w:val="00B43A75"/>
    <w:rsid w:val="00B43F2C"/>
    <w:rsid w:val="00B44738"/>
    <w:rsid w:val="00B47DC5"/>
    <w:rsid w:val="00B47FC5"/>
    <w:rsid w:val="00B56288"/>
    <w:rsid w:val="00B630AA"/>
    <w:rsid w:val="00B63C71"/>
    <w:rsid w:val="00B65A24"/>
    <w:rsid w:val="00B6697D"/>
    <w:rsid w:val="00B7260D"/>
    <w:rsid w:val="00B8357D"/>
    <w:rsid w:val="00B85995"/>
    <w:rsid w:val="00B9051E"/>
    <w:rsid w:val="00B905AF"/>
    <w:rsid w:val="00B91122"/>
    <w:rsid w:val="00B91F60"/>
    <w:rsid w:val="00B96DF7"/>
    <w:rsid w:val="00BA0D15"/>
    <w:rsid w:val="00BA1487"/>
    <w:rsid w:val="00BA5E09"/>
    <w:rsid w:val="00BA781D"/>
    <w:rsid w:val="00BB0F13"/>
    <w:rsid w:val="00BB297C"/>
    <w:rsid w:val="00BB2D09"/>
    <w:rsid w:val="00BC1D30"/>
    <w:rsid w:val="00BC35BB"/>
    <w:rsid w:val="00BC4396"/>
    <w:rsid w:val="00BC4D84"/>
    <w:rsid w:val="00BC5BFB"/>
    <w:rsid w:val="00BC7031"/>
    <w:rsid w:val="00BC74C3"/>
    <w:rsid w:val="00BD2B5E"/>
    <w:rsid w:val="00BD64E3"/>
    <w:rsid w:val="00BE1796"/>
    <w:rsid w:val="00BE1918"/>
    <w:rsid w:val="00BE3286"/>
    <w:rsid w:val="00BE71ED"/>
    <w:rsid w:val="00BF09BE"/>
    <w:rsid w:val="00BF49CE"/>
    <w:rsid w:val="00C00E0E"/>
    <w:rsid w:val="00C01B06"/>
    <w:rsid w:val="00C0303B"/>
    <w:rsid w:val="00C04596"/>
    <w:rsid w:val="00C0472F"/>
    <w:rsid w:val="00C04FDE"/>
    <w:rsid w:val="00C06BF6"/>
    <w:rsid w:val="00C073BD"/>
    <w:rsid w:val="00C1389B"/>
    <w:rsid w:val="00C15BD5"/>
    <w:rsid w:val="00C1661F"/>
    <w:rsid w:val="00C20745"/>
    <w:rsid w:val="00C21B6B"/>
    <w:rsid w:val="00C249E3"/>
    <w:rsid w:val="00C26797"/>
    <w:rsid w:val="00C306E9"/>
    <w:rsid w:val="00C34C96"/>
    <w:rsid w:val="00C371C9"/>
    <w:rsid w:val="00C415B2"/>
    <w:rsid w:val="00C47131"/>
    <w:rsid w:val="00C51916"/>
    <w:rsid w:val="00C52583"/>
    <w:rsid w:val="00C56012"/>
    <w:rsid w:val="00C56B52"/>
    <w:rsid w:val="00C669F7"/>
    <w:rsid w:val="00C66BC6"/>
    <w:rsid w:val="00C731C2"/>
    <w:rsid w:val="00C77558"/>
    <w:rsid w:val="00C77F3A"/>
    <w:rsid w:val="00C94043"/>
    <w:rsid w:val="00CA34B7"/>
    <w:rsid w:val="00CA4C1D"/>
    <w:rsid w:val="00CA524E"/>
    <w:rsid w:val="00CB2C5B"/>
    <w:rsid w:val="00CB4CEF"/>
    <w:rsid w:val="00CC2A33"/>
    <w:rsid w:val="00CD7E40"/>
    <w:rsid w:val="00CE2F90"/>
    <w:rsid w:val="00CE4EE4"/>
    <w:rsid w:val="00CF1552"/>
    <w:rsid w:val="00CF3250"/>
    <w:rsid w:val="00CF3CAE"/>
    <w:rsid w:val="00CF4DA4"/>
    <w:rsid w:val="00D029C8"/>
    <w:rsid w:val="00D14755"/>
    <w:rsid w:val="00D16C35"/>
    <w:rsid w:val="00D16E1E"/>
    <w:rsid w:val="00D17687"/>
    <w:rsid w:val="00D21A7B"/>
    <w:rsid w:val="00D21B6B"/>
    <w:rsid w:val="00D2791C"/>
    <w:rsid w:val="00D31459"/>
    <w:rsid w:val="00D33542"/>
    <w:rsid w:val="00D337A4"/>
    <w:rsid w:val="00D35E57"/>
    <w:rsid w:val="00D36905"/>
    <w:rsid w:val="00D37E8A"/>
    <w:rsid w:val="00D42C93"/>
    <w:rsid w:val="00D42EB7"/>
    <w:rsid w:val="00D440BF"/>
    <w:rsid w:val="00D4735C"/>
    <w:rsid w:val="00D53A66"/>
    <w:rsid w:val="00D57ABB"/>
    <w:rsid w:val="00D61A29"/>
    <w:rsid w:val="00D62899"/>
    <w:rsid w:val="00D712EC"/>
    <w:rsid w:val="00D729B2"/>
    <w:rsid w:val="00D74AE3"/>
    <w:rsid w:val="00D76534"/>
    <w:rsid w:val="00D8005B"/>
    <w:rsid w:val="00D818FA"/>
    <w:rsid w:val="00D910AA"/>
    <w:rsid w:val="00D91516"/>
    <w:rsid w:val="00D9230D"/>
    <w:rsid w:val="00D934AC"/>
    <w:rsid w:val="00D938B1"/>
    <w:rsid w:val="00DA6136"/>
    <w:rsid w:val="00DA7C34"/>
    <w:rsid w:val="00DB162A"/>
    <w:rsid w:val="00DB1C09"/>
    <w:rsid w:val="00DB3B0E"/>
    <w:rsid w:val="00DB47F7"/>
    <w:rsid w:val="00DB689E"/>
    <w:rsid w:val="00DB6F45"/>
    <w:rsid w:val="00DC31F0"/>
    <w:rsid w:val="00DC6048"/>
    <w:rsid w:val="00DC6B91"/>
    <w:rsid w:val="00DD0C8E"/>
    <w:rsid w:val="00DD38F1"/>
    <w:rsid w:val="00DD4EE5"/>
    <w:rsid w:val="00DD6321"/>
    <w:rsid w:val="00DF49B0"/>
    <w:rsid w:val="00DF4F83"/>
    <w:rsid w:val="00DF7A5A"/>
    <w:rsid w:val="00E03639"/>
    <w:rsid w:val="00E20260"/>
    <w:rsid w:val="00E243E2"/>
    <w:rsid w:val="00E34086"/>
    <w:rsid w:val="00E4094B"/>
    <w:rsid w:val="00E418EF"/>
    <w:rsid w:val="00E42A6F"/>
    <w:rsid w:val="00E45948"/>
    <w:rsid w:val="00E46071"/>
    <w:rsid w:val="00E50466"/>
    <w:rsid w:val="00E50D25"/>
    <w:rsid w:val="00E57E44"/>
    <w:rsid w:val="00E60910"/>
    <w:rsid w:val="00E73B87"/>
    <w:rsid w:val="00E7470E"/>
    <w:rsid w:val="00E80E16"/>
    <w:rsid w:val="00E8336F"/>
    <w:rsid w:val="00E8618D"/>
    <w:rsid w:val="00E93040"/>
    <w:rsid w:val="00E936E8"/>
    <w:rsid w:val="00E97A66"/>
    <w:rsid w:val="00EA03E5"/>
    <w:rsid w:val="00EA23D4"/>
    <w:rsid w:val="00EA2C38"/>
    <w:rsid w:val="00EA3FD6"/>
    <w:rsid w:val="00EA7A14"/>
    <w:rsid w:val="00EB0E2A"/>
    <w:rsid w:val="00EB2AF4"/>
    <w:rsid w:val="00EC0E20"/>
    <w:rsid w:val="00EC1EF5"/>
    <w:rsid w:val="00ED5886"/>
    <w:rsid w:val="00EE40D3"/>
    <w:rsid w:val="00EE46EF"/>
    <w:rsid w:val="00EF0550"/>
    <w:rsid w:val="00EF37E9"/>
    <w:rsid w:val="00F17B3F"/>
    <w:rsid w:val="00F226DC"/>
    <w:rsid w:val="00F23C92"/>
    <w:rsid w:val="00F26D6B"/>
    <w:rsid w:val="00F31E5D"/>
    <w:rsid w:val="00F35862"/>
    <w:rsid w:val="00F37F27"/>
    <w:rsid w:val="00F41D82"/>
    <w:rsid w:val="00F42FE0"/>
    <w:rsid w:val="00F528E5"/>
    <w:rsid w:val="00F533CF"/>
    <w:rsid w:val="00F54792"/>
    <w:rsid w:val="00F54C93"/>
    <w:rsid w:val="00F5685E"/>
    <w:rsid w:val="00F64CE9"/>
    <w:rsid w:val="00F75284"/>
    <w:rsid w:val="00F76537"/>
    <w:rsid w:val="00F834B3"/>
    <w:rsid w:val="00F8464B"/>
    <w:rsid w:val="00F877AE"/>
    <w:rsid w:val="00F91443"/>
    <w:rsid w:val="00F9364E"/>
    <w:rsid w:val="00F97738"/>
    <w:rsid w:val="00FA01F5"/>
    <w:rsid w:val="00FA07E5"/>
    <w:rsid w:val="00FA1959"/>
    <w:rsid w:val="00FA3695"/>
    <w:rsid w:val="00FA6132"/>
    <w:rsid w:val="00FA79B9"/>
    <w:rsid w:val="00FB2E77"/>
    <w:rsid w:val="00FB2ECB"/>
    <w:rsid w:val="00FB7055"/>
    <w:rsid w:val="00FC2FC3"/>
    <w:rsid w:val="00FC4248"/>
    <w:rsid w:val="00FC476C"/>
    <w:rsid w:val="00FC61AB"/>
    <w:rsid w:val="00FC6259"/>
    <w:rsid w:val="00FD0258"/>
    <w:rsid w:val="00FD051C"/>
    <w:rsid w:val="00FD1E20"/>
    <w:rsid w:val="00FD6FE5"/>
    <w:rsid w:val="00FD7343"/>
    <w:rsid w:val="00FE4746"/>
    <w:rsid w:val="00FE567A"/>
    <w:rsid w:val="00FE657B"/>
    <w:rsid w:val="00FF1BEA"/>
    <w:rsid w:val="00FF6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style="mso-wrap-style:none" fillcolor="white" strokecolor="white">
      <v:fill color="white"/>
      <v:stroke color="white"/>
      <v:textbox inset="5.85pt,.7pt,5.85pt,.7pt"/>
      <o:colormenu v:ext="edit" fillcolor="red"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BF1"/>
    <w:rPr>
      <w:rFonts w:ascii="Arial" w:eastAsia="ＭＳ ゴシック" w:hAnsi="Arial"/>
      <w:kern w:val="0"/>
      <w:sz w:val="18"/>
      <w:szCs w:val="18"/>
      <w:lang/>
    </w:rPr>
  </w:style>
  <w:style w:type="character" w:customStyle="1" w:styleId="a4">
    <w:name w:val="吹き出し (文字)"/>
    <w:link w:val="a3"/>
    <w:uiPriority w:val="99"/>
    <w:semiHidden/>
    <w:rsid w:val="004D4BF1"/>
    <w:rPr>
      <w:rFonts w:ascii="Arial" w:eastAsia="ＭＳ ゴシック" w:hAnsi="Arial" w:cs="Times New Roman"/>
      <w:sz w:val="18"/>
      <w:szCs w:val="18"/>
    </w:rPr>
  </w:style>
  <w:style w:type="table" w:styleId="a5">
    <w:name w:val="Table Grid"/>
    <w:basedOn w:val="a1"/>
    <w:uiPriority w:val="59"/>
    <w:rsid w:val="00095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C01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528E5"/>
    <w:pPr>
      <w:tabs>
        <w:tab w:val="center" w:pos="4252"/>
        <w:tab w:val="right" w:pos="8504"/>
      </w:tabs>
      <w:snapToGrid w:val="0"/>
    </w:pPr>
  </w:style>
  <w:style w:type="character" w:customStyle="1" w:styleId="a7">
    <w:name w:val="ヘッダー (文字)"/>
    <w:basedOn w:val="a0"/>
    <w:link w:val="a6"/>
    <w:uiPriority w:val="99"/>
    <w:rsid w:val="00F528E5"/>
  </w:style>
  <w:style w:type="paragraph" w:styleId="a8">
    <w:name w:val="footer"/>
    <w:basedOn w:val="a"/>
    <w:link w:val="a9"/>
    <w:uiPriority w:val="99"/>
    <w:unhideWhenUsed/>
    <w:rsid w:val="00F528E5"/>
    <w:pPr>
      <w:tabs>
        <w:tab w:val="center" w:pos="4252"/>
        <w:tab w:val="right" w:pos="8504"/>
      </w:tabs>
      <w:snapToGrid w:val="0"/>
    </w:pPr>
  </w:style>
  <w:style w:type="character" w:customStyle="1" w:styleId="a9">
    <w:name w:val="フッター (文字)"/>
    <w:basedOn w:val="a0"/>
    <w:link w:val="a8"/>
    <w:uiPriority w:val="99"/>
    <w:rsid w:val="00F528E5"/>
  </w:style>
  <w:style w:type="paragraph" w:styleId="aa">
    <w:name w:val="List Paragraph"/>
    <w:basedOn w:val="a"/>
    <w:uiPriority w:val="34"/>
    <w:qFormat/>
    <w:rsid w:val="005F292D"/>
    <w:pPr>
      <w:ind w:leftChars="400" w:left="840"/>
    </w:pPr>
  </w:style>
  <w:style w:type="paragraph" w:styleId="ab">
    <w:name w:val="caption"/>
    <w:basedOn w:val="a"/>
    <w:next w:val="a"/>
    <w:uiPriority w:val="35"/>
    <w:qFormat/>
    <w:rsid w:val="007F1366"/>
    <w:rPr>
      <w:b/>
      <w:bCs/>
      <w:szCs w:val="21"/>
    </w:rPr>
  </w:style>
  <w:style w:type="character" w:styleId="ac">
    <w:name w:val="page number"/>
    <w:basedOn w:val="a0"/>
    <w:rsid w:val="00DB162A"/>
  </w:style>
  <w:style w:type="table" w:customStyle="1" w:styleId="1">
    <w:name w:val="表 (格子)1"/>
    <w:basedOn w:val="a1"/>
    <w:next w:val="a5"/>
    <w:uiPriority w:val="59"/>
    <w:rsid w:val="008C3D2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ae"/>
    <w:uiPriority w:val="99"/>
    <w:semiHidden/>
    <w:unhideWhenUsed/>
    <w:rsid w:val="00523653"/>
    <w:rPr>
      <w:lang/>
    </w:rPr>
  </w:style>
  <w:style w:type="character" w:customStyle="1" w:styleId="ae">
    <w:name w:val="日付 (文字)"/>
    <w:link w:val="ad"/>
    <w:uiPriority w:val="99"/>
    <w:semiHidden/>
    <w:rsid w:val="0052365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73333">
      <w:bodyDiv w:val="1"/>
      <w:marLeft w:val="0"/>
      <w:marRight w:val="0"/>
      <w:marTop w:val="0"/>
      <w:marBottom w:val="0"/>
      <w:divBdr>
        <w:top w:val="none" w:sz="0" w:space="0" w:color="auto"/>
        <w:left w:val="none" w:sz="0" w:space="0" w:color="auto"/>
        <w:bottom w:val="none" w:sz="0" w:space="0" w:color="auto"/>
        <w:right w:val="none" w:sz="0" w:space="0" w:color="auto"/>
      </w:divBdr>
      <w:divsChild>
        <w:div w:id="1123504761">
          <w:marLeft w:val="547"/>
          <w:marRight w:val="0"/>
          <w:marTop w:val="0"/>
          <w:marBottom w:val="0"/>
          <w:divBdr>
            <w:top w:val="none" w:sz="0" w:space="0" w:color="auto"/>
            <w:left w:val="none" w:sz="0" w:space="0" w:color="auto"/>
            <w:bottom w:val="none" w:sz="0" w:space="0" w:color="auto"/>
            <w:right w:val="none" w:sz="0" w:space="0" w:color="auto"/>
          </w:divBdr>
        </w:div>
      </w:divsChild>
    </w:div>
    <w:div w:id="134491400">
      <w:bodyDiv w:val="1"/>
      <w:marLeft w:val="0"/>
      <w:marRight w:val="0"/>
      <w:marTop w:val="0"/>
      <w:marBottom w:val="0"/>
      <w:divBdr>
        <w:top w:val="none" w:sz="0" w:space="0" w:color="auto"/>
        <w:left w:val="none" w:sz="0" w:space="0" w:color="auto"/>
        <w:bottom w:val="none" w:sz="0" w:space="0" w:color="auto"/>
        <w:right w:val="none" w:sz="0" w:space="0" w:color="auto"/>
      </w:divBdr>
    </w:div>
    <w:div w:id="390202977">
      <w:bodyDiv w:val="1"/>
      <w:marLeft w:val="0"/>
      <w:marRight w:val="0"/>
      <w:marTop w:val="0"/>
      <w:marBottom w:val="0"/>
      <w:divBdr>
        <w:top w:val="none" w:sz="0" w:space="0" w:color="auto"/>
        <w:left w:val="none" w:sz="0" w:space="0" w:color="auto"/>
        <w:bottom w:val="none" w:sz="0" w:space="0" w:color="auto"/>
        <w:right w:val="none" w:sz="0" w:space="0" w:color="auto"/>
      </w:divBdr>
    </w:div>
    <w:div w:id="628169543">
      <w:bodyDiv w:val="1"/>
      <w:marLeft w:val="0"/>
      <w:marRight w:val="0"/>
      <w:marTop w:val="0"/>
      <w:marBottom w:val="0"/>
      <w:divBdr>
        <w:top w:val="none" w:sz="0" w:space="0" w:color="auto"/>
        <w:left w:val="none" w:sz="0" w:space="0" w:color="auto"/>
        <w:bottom w:val="none" w:sz="0" w:space="0" w:color="auto"/>
        <w:right w:val="none" w:sz="0" w:space="0" w:color="auto"/>
      </w:divBdr>
      <w:divsChild>
        <w:div w:id="1034380359">
          <w:marLeft w:val="547"/>
          <w:marRight w:val="0"/>
          <w:marTop w:val="0"/>
          <w:marBottom w:val="0"/>
          <w:divBdr>
            <w:top w:val="none" w:sz="0" w:space="0" w:color="auto"/>
            <w:left w:val="none" w:sz="0" w:space="0" w:color="auto"/>
            <w:bottom w:val="none" w:sz="0" w:space="0" w:color="auto"/>
            <w:right w:val="none" w:sz="0" w:space="0" w:color="auto"/>
          </w:divBdr>
        </w:div>
      </w:divsChild>
    </w:div>
    <w:div w:id="770588647">
      <w:bodyDiv w:val="1"/>
      <w:marLeft w:val="0"/>
      <w:marRight w:val="0"/>
      <w:marTop w:val="0"/>
      <w:marBottom w:val="0"/>
      <w:divBdr>
        <w:top w:val="none" w:sz="0" w:space="0" w:color="auto"/>
        <w:left w:val="none" w:sz="0" w:space="0" w:color="auto"/>
        <w:bottom w:val="none" w:sz="0" w:space="0" w:color="auto"/>
        <w:right w:val="none" w:sz="0" w:space="0" w:color="auto"/>
      </w:divBdr>
    </w:div>
    <w:div w:id="780299627">
      <w:bodyDiv w:val="1"/>
      <w:marLeft w:val="0"/>
      <w:marRight w:val="0"/>
      <w:marTop w:val="0"/>
      <w:marBottom w:val="0"/>
      <w:divBdr>
        <w:top w:val="none" w:sz="0" w:space="0" w:color="auto"/>
        <w:left w:val="none" w:sz="0" w:space="0" w:color="auto"/>
        <w:bottom w:val="none" w:sz="0" w:space="0" w:color="auto"/>
        <w:right w:val="none" w:sz="0" w:space="0" w:color="auto"/>
      </w:divBdr>
    </w:div>
    <w:div w:id="915019119">
      <w:bodyDiv w:val="1"/>
      <w:marLeft w:val="0"/>
      <w:marRight w:val="0"/>
      <w:marTop w:val="0"/>
      <w:marBottom w:val="0"/>
      <w:divBdr>
        <w:top w:val="none" w:sz="0" w:space="0" w:color="auto"/>
        <w:left w:val="none" w:sz="0" w:space="0" w:color="auto"/>
        <w:bottom w:val="none" w:sz="0" w:space="0" w:color="auto"/>
        <w:right w:val="none" w:sz="0" w:space="0" w:color="auto"/>
      </w:divBdr>
    </w:div>
    <w:div w:id="1242180769">
      <w:bodyDiv w:val="1"/>
      <w:marLeft w:val="0"/>
      <w:marRight w:val="0"/>
      <w:marTop w:val="0"/>
      <w:marBottom w:val="0"/>
      <w:divBdr>
        <w:top w:val="none" w:sz="0" w:space="0" w:color="auto"/>
        <w:left w:val="none" w:sz="0" w:space="0" w:color="auto"/>
        <w:bottom w:val="none" w:sz="0" w:space="0" w:color="auto"/>
        <w:right w:val="none" w:sz="0" w:space="0" w:color="auto"/>
      </w:divBdr>
    </w:div>
    <w:div w:id="1559975532">
      <w:bodyDiv w:val="1"/>
      <w:marLeft w:val="0"/>
      <w:marRight w:val="0"/>
      <w:marTop w:val="0"/>
      <w:marBottom w:val="0"/>
      <w:divBdr>
        <w:top w:val="none" w:sz="0" w:space="0" w:color="auto"/>
        <w:left w:val="none" w:sz="0" w:space="0" w:color="auto"/>
        <w:bottom w:val="none" w:sz="0" w:space="0" w:color="auto"/>
        <w:right w:val="none" w:sz="0" w:space="0" w:color="auto"/>
      </w:divBdr>
    </w:div>
    <w:div w:id="17707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oleObject" Target="embeddings/Microsoft_Office_Excel_97-2003_______4.xls"/><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Microsoft_Office_Excel_97-2003_______2.xls"/><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Microsoft_Office_Excel_97-2003_______3.xls"/><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Microsoft_Office_Excel_97-2003_______1.xls"/><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138F-D9A8-462B-929D-475C6294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1153</Words>
  <Characters>6573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cakecoke</dc:creator>
  <cp:lastModifiedBy>ioas_user</cp:lastModifiedBy>
  <cp:revision>12</cp:revision>
  <cp:lastPrinted>2014-02-26T06:34:00Z</cp:lastPrinted>
  <dcterms:created xsi:type="dcterms:W3CDTF">2014-03-12T22:19:00Z</dcterms:created>
  <dcterms:modified xsi:type="dcterms:W3CDTF">2014-04-12T01:53:00Z</dcterms:modified>
</cp:coreProperties>
</file>