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330"/>
        <w:gridCol w:w="570"/>
        <w:gridCol w:w="7694"/>
      </w:tblGrid>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5B496D">
            <w:pPr>
              <w:widowControl/>
              <w:wordWrap w:val="0"/>
              <w:jc w:val="center"/>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高知県</w:t>
            </w:r>
            <w:r w:rsidR="007A5CCD">
              <w:rPr>
                <w:rFonts w:ascii="ＭＳ 明朝" w:eastAsia="ＭＳ 明朝" w:hAnsi="ＭＳ 明朝" w:cs="ＭＳ Ｐゴシック" w:hint="eastAsia"/>
                <w:kern w:val="0"/>
                <w:sz w:val="24"/>
                <w:szCs w:val="24"/>
              </w:rPr>
              <w:t>災害時輸血用血液</w:t>
            </w:r>
            <w:r w:rsidR="00A5246C" w:rsidRPr="00913693">
              <w:rPr>
                <w:rFonts w:ascii="ＭＳ 明朝" w:eastAsia="ＭＳ 明朝" w:hAnsi="ＭＳ 明朝" w:cs="ＭＳ Ｐゴシック" w:hint="eastAsia"/>
                <w:kern w:val="0"/>
                <w:sz w:val="24"/>
                <w:szCs w:val="24"/>
              </w:rPr>
              <w:t>供給体制整備</w:t>
            </w:r>
            <w:r w:rsidRPr="00913693">
              <w:rPr>
                <w:rFonts w:ascii="ＭＳ 明朝" w:eastAsia="ＭＳ 明朝" w:hAnsi="ＭＳ 明朝" w:cs="ＭＳ Ｐゴシック" w:hint="eastAsia"/>
                <w:kern w:val="0"/>
                <w:sz w:val="24"/>
                <w:szCs w:val="24"/>
              </w:rPr>
              <w:t>事業費補助金交付要綱</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(趣旨)</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5B496D" w:rsidRDefault="0091514D" w:rsidP="00EE06CC">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第</w:t>
            </w:r>
            <w:r w:rsidR="00EE06CC" w:rsidRPr="00913693">
              <w:rPr>
                <w:rFonts w:ascii="ＭＳ 明朝" w:eastAsia="ＭＳ 明朝" w:hAnsi="ＭＳ 明朝" w:cs="ＭＳ Ｐゴシック" w:hint="eastAsia"/>
                <w:kern w:val="0"/>
                <w:sz w:val="24"/>
                <w:szCs w:val="24"/>
              </w:rPr>
              <w:t>１</w:t>
            </w:r>
            <w:r w:rsidRPr="00913693">
              <w:rPr>
                <w:rFonts w:ascii="ＭＳ 明朝" w:eastAsia="ＭＳ 明朝" w:hAnsi="ＭＳ 明朝" w:cs="ＭＳ Ｐゴシック" w:hint="eastAsia"/>
                <w:kern w:val="0"/>
                <w:sz w:val="24"/>
                <w:szCs w:val="24"/>
              </w:rPr>
              <w:t>条　この要綱は、高知県補助金等交付規則(昭和43年高知県規則第7号。</w:t>
            </w:r>
          </w:p>
          <w:p w:rsidR="005B496D" w:rsidRDefault="0091514D" w:rsidP="005B496D">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以下「規則」という。)第24条の規定に基づき、高知県</w:t>
            </w:r>
            <w:r w:rsidR="007A5CCD">
              <w:rPr>
                <w:rFonts w:ascii="ＭＳ 明朝" w:eastAsia="ＭＳ 明朝" w:hAnsi="ＭＳ 明朝" w:cs="ＭＳ Ｐゴシック" w:hint="eastAsia"/>
                <w:kern w:val="0"/>
                <w:sz w:val="24"/>
                <w:szCs w:val="24"/>
              </w:rPr>
              <w:t>災害時輸血用血液</w:t>
            </w:r>
            <w:r w:rsidR="00A5246C" w:rsidRPr="00913693">
              <w:rPr>
                <w:rFonts w:ascii="ＭＳ 明朝" w:eastAsia="ＭＳ 明朝" w:hAnsi="ＭＳ 明朝" w:cs="ＭＳ Ｐゴシック" w:hint="eastAsia"/>
                <w:kern w:val="0"/>
                <w:sz w:val="24"/>
                <w:szCs w:val="24"/>
              </w:rPr>
              <w:t>供</w:t>
            </w:r>
          </w:p>
          <w:p w:rsidR="005B496D" w:rsidRDefault="00A5246C" w:rsidP="005B496D">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給体制整備</w:t>
            </w:r>
            <w:r w:rsidR="0091514D" w:rsidRPr="00913693">
              <w:rPr>
                <w:rFonts w:ascii="ＭＳ 明朝" w:eastAsia="ＭＳ 明朝" w:hAnsi="ＭＳ 明朝" w:cs="ＭＳ Ｐゴシック" w:hint="eastAsia"/>
                <w:kern w:val="0"/>
                <w:sz w:val="24"/>
                <w:szCs w:val="24"/>
              </w:rPr>
              <w:t>事業費補助金(以下「補助金」という。)の交付に関し必要な事項</w:t>
            </w:r>
          </w:p>
          <w:p w:rsidR="0091514D" w:rsidRPr="00913693" w:rsidRDefault="0091514D" w:rsidP="005B496D">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を定めるものとする。</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(補助目的及び補助対象事業)</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E759A9" w:rsidRDefault="0091514D" w:rsidP="001E1DA8">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第</w:t>
            </w:r>
            <w:r w:rsidR="00EE06CC" w:rsidRPr="00913693">
              <w:rPr>
                <w:rFonts w:ascii="ＭＳ 明朝" w:eastAsia="ＭＳ 明朝" w:hAnsi="ＭＳ 明朝" w:cs="ＭＳ Ｐゴシック" w:hint="eastAsia"/>
                <w:kern w:val="0"/>
                <w:sz w:val="24"/>
                <w:szCs w:val="24"/>
              </w:rPr>
              <w:t>２</w:t>
            </w:r>
            <w:r w:rsidRPr="00913693">
              <w:rPr>
                <w:rFonts w:ascii="ＭＳ 明朝" w:eastAsia="ＭＳ 明朝" w:hAnsi="ＭＳ 明朝" w:cs="ＭＳ Ｐゴシック" w:hint="eastAsia"/>
                <w:kern w:val="0"/>
                <w:sz w:val="24"/>
                <w:szCs w:val="24"/>
              </w:rPr>
              <w:t>条　県は、</w:t>
            </w:r>
            <w:r w:rsidR="00A5246C" w:rsidRPr="00913693">
              <w:rPr>
                <w:rFonts w:ascii="ＭＳ 明朝" w:eastAsia="ＭＳ 明朝" w:hAnsi="ＭＳ 明朝" w:cs="ＭＳ Ｐゴシック" w:hint="eastAsia"/>
                <w:kern w:val="0"/>
                <w:sz w:val="24"/>
                <w:szCs w:val="24"/>
              </w:rPr>
              <w:t>災害時</w:t>
            </w:r>
            <w:r w:rsidR="001E1DA8" w:rsidRPr="00913693">
              <w:rPr>
                <w:rFonts w:ascii="ＭＳ 明朝" w:eastAsia="ＭＳ 明朝" w:hAnsi="ＭＳ 明朝" w:cs="ＭＳ Ｐゴシック" w:hint="eastAsia"/>
                <w:kern w:val="0"/>
                <w:sz w:val="24"/>
                <w:szCs w:val="24"/>
              </w:rPr>
              <w:t>の</w:t>
            </w:r>
            <w:r w:rsidR="00A5246C" w:rsidRPr="00913693">
              <w:rPr>
                <w:rFonts w:ascii="ＭＳ 明朝" w:eastAsia="ＭＳ 明朝" w:hAnsi="ＭＳ 明朝" w:cs="ＭＳ Ｐゴシック" w:hint="eastAsia"/>
                <w:kern w:val="0"/>
                <w:sz w:val="24"/>
                <w:szCs w:val="24"/>
              </w:rPr>
              <w:t>輸血用血液の供給体制</w:t>
            </w:r>
            <w:r w:rsidR="001E1DA8" w:rsidRPr="00913693">
              <w:rPr>
                <w:rFonts w:ascii="ＭＳ 明朝" w:eastAsia="ＭＳ 明朝" w:hAnsi="ＭＳ 明朝" w:cs="ＭＳ Ｐゴシック" w:hint="eastAsia"/>
                <w:kern w:val="0"/>
                <w:sz w:val="24"/>
                <w:szCs w:val="24"/>
              </w:rPr>
              <w:t>の</w:t>
            </w:r>
            <w:r w:rsidR="00A5246C" w:rsidRPr="00913693">
              <w:rPr>
                <w:rFonts w:ascii="ＭＳ 明朝" w:eastAsia="ＭＳ 明朝" w:hAnsi="ＭＳ 明朝" w:cs="ＭＳ Ｐゴシック" w:hint="eastAsia"/>
                <w:kern w:val="0"/>
                <w:sz w:val="24"/>
                <w:szCs w:val="24"/>
              </w:rPr>
              <w:t>整備</w:t>
            </w:r>
            <w:r w:rsidRPr="00913693">
              <w:rPr>
                <w:rFonts w:ascii="ＭＳ 明朝" w:eastAsia="ＭＳ 明朝" w:hAnsi="ＭＳ 明朝" w:cs="ＭＳ Ｐゴシック" w:hint="eastAsia"/>
                <w:kern w:val="0"/>
                <w:sz w:val="24"/>
                <w:szCs w:val="24"/>
              </w:rPr>
              <w:t>を推進するため、</w:t>
            </w:r>
            <w:r w:rsidR="00EE06CC" w:rsidRPr="00913693">
              <w:rPr>
                <w:rFonts w:ascii="ＭＳ 明朝" w:eastAsia="ＭＳ 明朝" w:hAnsi="ＭＳ 明朝" w:cs="ＭＳ Ｐゴシック" w:hint="eastAsia"/>
                <w:kern w:val="0"/>
                <w:sz w:val="24"/>
                <w:szCs w:val="24"/>
              </w:rPr>
              <w:t>災害拠</w:t>
            </w:r>
          </w:p>
          <w:p w:rsidR="00E759A9" w:rsidRDefault="00EE06CC" w:rsidP="00E759A9">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点病院</w:t>
            </w:r>
            <w:r w:rsidR="001E1DA8" w:rsidRPr="00913693">
              <w:rPr>
                <w:rFonts w:ascii="ＭＳ 明朝" w:eastAsia="ＭＳ 明朝" w:hAnsi="ＭＳ 明朝" w:cs="ＭＳ Ｐゴシック" w:hint="eastAsia"/>
                <w:kern w:val="0"/>
                <w:sz w:val="24"/>
                <w:szCs w:val="24"/>
              </w:rPr>
              <w:t>等</w:t>
            </w:r>
            <w:r w:rsidR="0091514D" w:rsidRPr="00913693">
              <w:rPr>
                <w:rFonts w:ascii="ＭＳ 明朝" w:eastAsia="ＭＳ 明朝" w:hAnsi="ＭＳ 明朝" w:cs="ＭＳ Ｐゴシック" w:hint="eastAsia"/>
                <w:kern w:val="0"/>
                <w:sz w:val="24"/>
                <w:szCs w:val="24"/>
              </w:rPr>
              <w:t>(以下「補助事業者」という。)が行う</w:t>
            </w:r>
            <w:r w:rsidR="001E1DA8" w:rsidRPr="00913693">
              <w:rPr>
                <w:rFonts w:ascii="ＭＳ 明朝" w:eastAsia="ＭＳ 明朝" w:hAnsi="ＭＳ 明朝" w:cs="ＭＳ Ｐゴシック" w:hint="eastAsia"/>
                <w:kern w:val="0"/>
                <w:sz w:val="24"/>
                <w:szCs w:val="24"/>
              </w:rPr>
              <w:t>災害時の輸血用血液を保管す</w:t>
            </w:r>
          </w:p>
          <w:p w:rsidR="00E759A9" w:rsidRDefault="001E1DA8" w:rsidP="00E759A9">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るための保冷庫の整備に</w:t>
            </w:r>
            <w:r w:rsidR="0091514D" w:rsidRPr="00913693">
              <w:rPr>
                <w:rFonts w:ascii="ＭＳ 明朝" w:eastAsia="ＭＳ 明朝" w:hAnsi="ＭＳ 明朝" w:cs="ＭＳ Ｐゴシック" w:hint="eastAsia"/>
                <w:kern w:val="0"/>
                <w:sz w:val="24"/>
                <w:szCs w:val="24"/>
              </w:rPr>
              <w:t>要する経費に対して予算の範囲内で補助金を交付す</w:t>
            </w:r>
          </w:p>
          <w:p w:rsidR="0091514D" w:rsidRPr="00913693" w:rsidRDefault="0091514D" w:rsidP="00E759A9">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る。</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(補助率及び補助対象経費</w:t>
            </w:r>
            <w:r w:rsidR="001E1DA8" w:rsidRPr="00913693">
              <w:rPr>
                <w:rFonts w:ascii="ＭＳ 明朝" w:eastAsia="ＭＳ 明朝" w:hAnsi="ＭＳ 明朝" w:cs="ＭＳ Ｐゴシック" w:hint="eastAsia"/>
                <w:kern w:val="0"/>
                <w:sz w:val="24"/>
                <w:szCs w:val="24"/>
              </w:rPr>
              <w:t>等</w:t>
            </w:r>
            <w:r w:rsidRPr="00913693">
              <w:rPr>
                <w:rFonts w:ascii="ＭＳ 明朝" w:eastAsia="ＭＳ 明朝" w:hAnsi="ＭＳ 明朝" w:cs="ＭＳ Ｐゴシック" w:hint="eastAsia"/>
                <w:kern w:val="0"/>
                <w:sz w:val="24"/>
                <w:szCs w:val="24"/>
              </w:rPr>
              <w:t>)</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BA60D3" w:rsidRDefault="0091514D" w:rsidP="00BA60D3">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第</w:t>
            </w:r>
            <w:r w:rsidR="00EE06CC" w:rsidRPr="00913693">
              <w:rPr>
                <w:rFonts w:ascii="ＭＳ 明朝" w:eastAsia="ＭＳ 明朝" w:hAnsi="ＭＳ 明朝" w:cs="ＭＳ Ｐゴシック" w:hint="eastAsia"/>
                <w:kern w:val="0"/>
                <w:sz w:val="24"/>
                <w:szCs w:val="24"/>
              </w:rPr>
              <w:t>３</w:t>
            </w:r>
            <w:r w:rsidRPr="00913693">
              <w:rPr>
                <w:rFonts w:ascii="ＭＳ 明朝" w:eastAsia="ＭＳ 明朝" w:hAnsi="ＭＳ 明朝" w:cs="ＭＳ Ｐゴシック" w:hint="eastAsia"/>
                <w:kern w:val="0"/>
                <w:sz w:val="24"/>
                <w:szCs w:val="24"/>
              </w:rPr>
              <w:t>条　前条に規定する補助対象事業(以下「補助事業」という。)の補助対象</w:t>
            </w:r>
          </w:p>
          <w:p w:rsidR="00BA60D3" w:rsidRDefault="0091514D" w:rsidP="00BA60D3">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経費及び補助率</w:t>
            </w:r>
            <w:r w:rsidR="001E1DA8" w:rsidRPr="00913693">
              <w:rPr>
                <w:rFonts w:ascii="ＭＳ 明朝" w:eastAsia="ＭＳ 明朝" w:hAnsi="ＭＳ 明朝" w:cs="ＭＳ Ｐゴシック" w:hint="eastAsia"/>
                <w:kern w:val="0"/>
                <w:sz w:val="24"/>
                <w:szCs w:val="24"/>
              </w:rPr>
              <w:t>等</w:t>
            </w:r>
            <w:r w:rsidRPr="00913693">
              <w:rPr>
                <w:rFonts w:ascii="ＭＳ 明朝" w:eastAsia="ＭＳ 明朝" w:hAnsi="ＭＳ 明朝" w:cs="ＭＳ Ｐゴシック" w:hint="eastAsia"/>
                <w:kern w:val="0"/>
                <w:sz w:val="24"/>
                <w:szCs w:val="24"/>
              </w:rPr>
              <w:t>については、</w:t>
            </w:r>
            <w:r w:rsidR="001E1DA8" w:rsidRPr="00913693">
              <w:rPr>
                <w:rFonts w:ascii="ＭＳ 明朝" w:eastAsia="ＭＳ 明朝" w:hAnsi="ＭＳ 明朝" w:cs="ＭＳ Ｐゴシック" w:hint="eastAsia"/>
                <w:kern w:val="0"/>
                <w:sz w:val="24"/>
                <w:szCs w:val="24"/>
              </w:rPr>
              <w:t>別表</w:t>
            </w:r>
            <w:r w:rsidR="00BA60D3">
              <w:rPr>
                <w:rFonts w:ascii="ＭＳ 明朝" w:eastAsia="ＭＳ 明朝" w:hAnsi="ＭＳ 明朝" w:cs="ＭＳ Ｐゴシック" w:hint="eastAsia"/>
                <w:kern w:val="0"/>
                <w:sz w:val="24"/>
                <w:szCs w:val="24"/>
              </w:rPr>
              <w:t>第</w:t>
            </w:r>
            <w:r w:rsidR="00A95AEC">
              <w:rPr>
                <w:rFonts w:ascii="ＭＳ 明朝" w:eastAsia="ＭＳ 明朝" w:hAnsi="ＭＳ 明朝" w:cs="ＭＳ Ｐゴシック" w:hint="eastAsia"/>
                <w:kern w:val="0"/>
                <w:sz w:val="24"/>
                <w:szCs w:val="24"/>
              </w:rPr>
              <w:t>１</w:t>
            </w:r>
            <w:r w:rsidR="00BA60D3">
              <w:rPr>
                <w:rFonts w:ascii="ＭＳ 明朝" w:eastAsia="ＭＳ 明朝" w:hAnsi="ＭＳ 明朝" w:cs="ＭＳ Ｐゴシック" w:hint="eastAsia"/>
                <w:kern w:val="0"/>
                <w:sz w:val="24"/>
                <w:szCs w:val="24"/>
              </w:rPr>
              <w:t>の</w:t>
            </w:r>
            <w:r w:rsidR="003A4998" w:rsidRPr="00913693">
              <w:rPr>
                <w:rFonts w:ascii="ＭＳ 明朝" w:eastAsia="ＭＳ 明朝" w:hAnsi="ＭＳ 明朝" w:cs="ＭＳ Ｐゴシック" w:hint="eastAsia"/>
                <w:kern w:val="0"/>
                <w:sz w:val="24"/>
                <w:szCs w:val="24"/>
              </w:rPr>
              <w:t>とおり</w:t>
            </w:r>
            <w:r w:rsidRPr="00913693">
              <w:rPr>
                <w:rFonts w:ascii="ＭＳ 明朝" w:eastAsia="ＭＳ 明朝" w:hAnsi="ＭＳ 明朝" w:cs="ＭＳ Ｐゴシック" w:hint="eastAsia"/>
                <w:kern w:val="0"/>
                <w:sz w:val="24"/>
                <w:szCs w:val="24"/>
              </w:rPr>
              <w:t>と</w:t>
            </w:r>
            <w:r w:rsidR="001E1DA8" w:rsidRPr="00913693">
              <w:rPr>
                <w:rFonts w:ascii="ＭＳ 明朝" w:eastAsia="ＭＳ 明朝" w:hAnsi="ＭＳ 明朝" w:cs="ＭＳ Ｐゴシック" w:hint="eastAsia"/>
                <w:kern w:val="0"/>
                <w:sz w:val="24"/>
                <w:szCs w:val="24"/>
              </w:rPr>
              <w:t>し、交付額は</w:t>
            </w:r>
            <w:r w:rsidR="00BA60D3">
              <w:rPr>
                <w:rFonts w:ascii="ＭＳ 明朝" w:eastAsia="ＭＳ 明朝" w:hAnsi="ＭＳ 明朝" w:cs="ＭＳ Ｐゴシック" w:hint="eastAsia"/>
                <w:kern w:val="0"/>
                <w:sz w:val="24"/>
                <w:szCs w:val="24"/>
              </w:rPr>
              <w:t>同</w:t>
            </w:r>
            <w:r w:rsidR="001E1DA8" w:rsidRPr="00913693">
              <w:rPr>
                <w:rFonts w:ascii="ＭＳ 明朝" w:eastAsia="ＭＳ 明朝" w:hAnsi="ＭＳ 明朝" w:cs="ＭＳ Ｐゴシック" w:hint="eastAsia"/>
                <w:kern w:val="0"/>
                <w:sz w:val="24"/>
                <w:szCs w:val="24"/>
              </w:rPr>
              <w:t>表に定め</w:t>
            </w:r>
          </w:p>
          <w:p w:rsidR="00BA60D3" w:rsidRDefault="001E1DA8" w:rsidP="00BA60D3">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る補助限度額と補助対象経費の実支出額とを比較して少ない方の額とする。</w:t>
            </w:r>
          </w:p>
          <w:p w:rsidR="00BA60D3" w:rsidRDefault="003A4998" w:rsidP="00BA60D3">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ただし、補助金額に1,000円未満の端数を生じた場合は、これを切り捨てる</w:t>
            </w:r>
          </w:p>
          <w:p w:rsidR="0091514D" w:rsidRPr="00913693" w:rsidRDefault="003A4998" w:rsidP="00BA60D3">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ものとする。</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(補助金の交付</w:t>
            </w:r>
            <w:r w:rsidR="00CD535D">
              <w:rPr>
                <w:rFonts w:ascii="ＭＳ 明朝" w:eastAsia="ＭＳ 明朝" w:hAnsi="ＭＳ 明朝" w:cs="ＭＳ Ｐゴシック" w:hint="eastAsia"/>
                <w:kern w:val="0"/>
                <w:sz w:val="24"/>
                <w:szCs w:val="24"/>
              </w:rPr>
              <w:t>の</w:t>
            </w:r>
            <w:r w:rsidRPr="00913693">
              <w:rPr>
                <w:rFonts w:ascii="ＭＳ 明朝" w:eastAsia="ＭＳ 明朝" w:hAnsi="ＭＳ 明朝" w:cs="ＭＳ Ｐゴシック" w:hint="eastAsia"/>
                <w:kern w:val="0"/>
                <w:sz w:val="24"/>
                <w:szCs w:val="24"/>
              </w:rPr>
              <w:t>申請)</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5901AC" w:rsidRDefault="0091514D" w:rsidP="001E1DA8">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第</w:t>
            </w:r>
            <w:r w:rsidR="00EE06CC" w:rsidRPr="00913693">
              <w:rPr>
                <w:rFonts w:ascii="ＭＳ 明朝" w:eastAsia="ＭＳ 明朝" w:hAnsi="ＭＳ 明朝" w:cs="ＭＳ Ｐゴシック" w:hint="eastAsia"/>
                <w:kern w:val="0"/>
                <w:sz w:val="24"/>
                <w:szCs w:val="24"/>
              </w:rPr>
              <w:t>４</w:t>
            </w:r>
            <w:r w:rsidRPr="00913693">
              <w:rPr>
                <w:rFonts w:ascii="ＭＳ 明朝" w:eastAsia="ＭＳ 明朝" w:hAnsi="ＭＳ 明朝" w:cs="ＭＳ Ｐゴシック" w:hint="eastAsia"/>
                <w:kern w:val="0"/>
                <w:sz w:val="24"/>
                <w:szCs w:val="24"/>
              </w:rPr>
              <w:t>条　規則第</w:t>
            </w:r>
            <w:r w:rsidR="005901AC">
              <w:rPr>
                <w:rFonts w:ascii="ＭＳ 明朝" w:eastAsia="ＭＳ 明朝" w:hAnsi="ＭＳ 明朝" w:cs="ＭＳ Ｐゴシック" w:hint="eastAsia"/>
                <w:kern w:val="0"/>
                <w:sz w:val="24"/>
                <w:szCs w:val="24"/>
              </w:rPr>
              <w:t>３</w:t>
            </w:r>
            <w:r w:rsidRPr="00913693">
              <w:rPr>
                <w:rFonts w:ascii="ＭＳ 明朝" w:eastAsia="ＭＳ 明朝" w:hAnsi="ＭＳ 明朝" w:cs="ＭＳ Ｐゴシック" w:hint="eastAsia"/>
                <w:kern w:val="0"/>
                <w:sz w:val="24"/>
                <w:szCs w:val="24"/>
              </w:rPr>
              <w:t>条第</w:t>
            </w:r>
            <w:r w:rsidR="005901AC">
              <w:rPr>
                <w:rFonts w:ascii="ＭＳ 明朝" w:eastAsia="ＭＳ 明朝" w:hAnsi="ＭＳ 明朝" w:cs="ＭＳ Ｐゴシック" w:hint="eastAsia"/>
                <w:kern w:val="0"/>
                <w:sz w:val="24"/>
                <w:szCs w:val="24"/>
              </w:rPr>
              <w:t>１</w:t>
            </w:r>
            <w:r w:rsidRPr="00913693">
              <w:rPr>
                <w:rFonts w:ascii="ＭＳ 明朝" w:eastAsia="ＭＳ 明朝" w:hAnsi="ＭＳ 明朝" w:cs="ＭＳ Ｐゴシック" w:hint="eastAsia"/>
                <w:kern w:val="0"/>
                <w:sz w:val="24"/>
                <w:szCs w:val="24"/>
              </w:rPr>
              <w:t>項</w:t>
            </w:r>
            <w:r w:rsidR="001E1DA8" w:rsidRPr="00913693">
              <w:rPr>
                <w:rFonts w:ascii="ＭＳ 明朝" w:eastAsia="ＭＳ 明朝" w:hAnsi="ＭＳ 明朝" w:cs="ＭＳ Ｐゴシック" w:hint="eastAsia"/>
                <w:kern w:val="0"/>
                <w:sz w:val="24"/>
                <w:szCs w:val="24"/>
              </w:rPr>
              <w:t>及び第２項</w:t>
            </w:r>
            <w:r w:rsidRPr="00913693">
              <w:rPr>
                <w:rFonts w:ascii="ＭＳ 明朝" w:eastAsia="ＭＳ 明朝" w:hAnsi="ＭＳ 明朝" w:cs="ＭＳ Ｐゴシック" w:hint="eastAsia"/>
                <w:kern w:val="0"/>
                <w:sz w:val="24"/>
                <w:szCs w:val="24"/>
              </w:rPr>
              <w:t>の申請書及び関係書類の様式は、別記第</w:t>
            </w:r>
          </w:p>
          <w:p w:rsidR="005901AC" w:rsidRDefault="00EE06CC" w:rsidP="005901AC">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１</w:t>
            </w:r>
            <w:r w:rsidR="0091514D" w:rsidRPr="00913693">
              <w:rPr>
                <w:rFonts w:ascii="ＭＳ 明朝" w:eastAsia="ＭＳ 明朝" w:hAnsi="ＭＳ 明朝" w:cs="ＭＳ Ｐゴシック" w:hint="eastAsia"/>
                <w:kern w:val="0"/>
                <w:sz w:val="24"/>
                <w:szCs w:val="24"/>
              </w:rPr>
              <w:t>号様式によるものと</w:t>
            </w:r>
            <w:r w:rsidR="00484FAE" w:rsidRPr="00913693">
              <w:rPr>
                <w:rFonts w:ascii="ＭＳ 明朝" w:eastAsia="ＭＳ 明朝" w:hAnsi="ＭＳ 明朝" w:cs="ＭＳ Ｐゴシック" w:hint="eastAsia"/>
                <w:kern w:val="0"/>
                <w:sz w:val="24"/>
                <w:szCs w:val="24"/>
              </w:rPr>
              <w:t>し、</w:t>
            </w:r>
            <w:r w:rsidR="005901AC">
              <w:rPr>
                <w:rFonts w:ascii="ＭＳ 明朝" w:eastAsia="ＭＳ 明朝" w:hAnsi="ＭＳ 明朝" w:cs="ＭＳ Ｐゴシック" w:hint="eastAsia"/>
                <w:kern w:val="0"/>
                <w:sz w:val="24"/>
                <w:szCs w:val="24"/>
              </w:rPr>
              <w:t>知事が</w:t>
            </w:r>
            <w:r w:rsidR="00484FAE" w:rsidRPr="00913693">
              <w:rPr>
                <w:rFonts w:ascii="ＭＳ 明朝" w:eastAsia="ＭＳ 明朝" w:hAnsi="ＭＳ 明朝" w:cs="ＭＳ Ｐゴシック" w:hint="eastAsia"/>
                <w:kern w:val="0"/>
                <w:sz w:val="24"/>
                <w:szCs w:val="24"/>
              </w:rPr>
              <w:t>別に定める日までに、知事に提出しなけれ</w:t>
            </w:r>
          </w:p>
          <w:p w:rsidR="00484FAE" w:rsidRPr="00913693" w:rsidRDefault="00484FAE" w:rsidP="005901AC">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ばならない</w:t>
            </w:r>
            <w:r w:rsidR="0091514D" w:rsidRPr="00913693">
              <w:rPr>
                <w:rFonts w:ascii="ＭＳ 明朝" w:eastAsia="ＭＳ 明朝" w:hAnsi="ＭＳ 明朝" w:cs="ＭＳ Ｐゴシック" w:hint="eastAsia"/>
                <w:kern w:val="0"/>
                <w:sz w:val="24"/>
                <w:szCs w:val="24"/>
              </w:rPr>
              <w:t>。</w:t>
            </w:r>
            <w:r w:rsidRPr="00913693">
              <w:rPr>
                <w:rFonts w:ascii="ＭＳ 明朝" w:eastAsia="ＭＳ 明朝" w:hAnsi="ＭＳ 明朝" w:cs="ＭＳ Ｐゴシック" w:hint="eastAsia"/>
                <w:kern w:val="0"/>
                <w:sz w:val="24"/>
                <w:szCs w:val="24"/>
              </w:rPr>
              <w:t xml:space="preserve">　</w:t>
            </w:r>
          </w:p>
          <w:p w:rsidR="001E1DA8" w:rsidRDefault="001E1DA8" w:rsidP="004A6106">
            <w:pPr>
              <w:widowControl/>
              <w:wordWrap w:val="0"/>
              <w:ind w:left="240" w:hangingChars="100" w:hanging="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２</w:t>
            </w:r>
            <w:r w:rsidR="002038B2" w:rsidRPr="00913693">
              <w:rPr>
                <w:rFonts w:ascii="ＭＳ 明朝" w:eastAsia="ＭＳ 明朝" w:hAnsi="ＭＳ 明朝" w:cs="ＭＳ Ｐゴシック" w:hint="eastAsia"/>
                <w:kern w:val="0"/>
                <w:sz w:val="24"/>
                <w:szCs w:val="24"/>
              </w:rPr>
              <w:t xml:space="preserve">　補助金の交付を申請するに当たって</w:t>
            </w:r>
            <w:r w:rsidR="004A6106">
              <w:rPr>
                <w:rFonts w:ascii="ＭＳ 明朝" w:eastAsia="ＭＳ 明朝" w:hAnsi="ＭＳ 明朝" w:cs="ＭＳ Ｐゴシック" w:hint="eastAsia"/>
                <w:kern w:val="0"/>
                <w:sz w:val="24"/>
                <w:szCs w:val="24"/>
              </w:rPr>
              <w:t>は</w:t>
            </w:r>
            <w:r w:rsidR="002038B2" w:rsidRPr="00913693">
              <w:rPr>
                <w:rFonts w:ascii="ＭＳ 明朝" w:eastAsia="ＭＳ 明朝" w:hAnsi="ＭＳ 明朝" w:cs="ＭＳ Ｐゴシック" w:hint="eastAsia"/>
                <w:kern w:val="0"/>
                <w:sz w:val="24"/>
                <w:szCs w:val="24"/>
              </w:rPr>
              <w:t>、当該補助金に関する消費税仕入控除税額等(補助対象経費に含まれる消費税及び地方消費税相当額のうち、消費税法(昭和63年法律第108号)の規定により仕入れに係る消費税額として控除</w:t>
            </w:r>
            <w:r w:rsidR="006836B6">
              <w:rPr>
                <w:rFonts w:ascii="ＭＳ 明朝" w:eastAsia="ＭＳ 明朝" w:hAnsi="ＭＳ 明朝" w:cs="ＭＳ Ｐゴシック" w:hint="eastAsia"/>
                <w:kern w:val="0"/>
                <w:sz w:val="24"/>
                <w:szCs w:val="24"/>
              </w:rPr>
              <w:t>することが</w:t>
            </w:r>
            <w:r w:rsidR="002038B2" w:rsidRPr="00913693">
              <w:rPr>
                <w:rFonts w:ascii="ＭＳ 明朝" w:eastAsia="ＭＳ 明朝" w:hAnsi="ＭＳ 明朝" w:cs="ＭＳ Ｐゴシック" w:hint="eastAsia"/>
                <w:kern w:val="0"/>
                <w:sz w:val="24"/>
                <w:szCs w:val="24"/>
              </w:rPr>
              <w:t>できる部分の金額及び当該金額に地方税法(昭和25年法律第226号)に規定する地方消費税の税率を乗じて得た金額をいう。以下同じ。)を減額して申請しなければならない。ただし、申請時において当該消費税仕入控除税額等が明らかでないものについては、この限りでない。</w:t>
            </w:r>
          </w:p>
          <w:p w:rsidR="0059219A" w:rsidRDefault="0059219A" w:rsidP="001E1DA8">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（補助金の交付の決定）</w:t>
            </w:r>
          </w:p>
          <w:p w:rsidR="001D537C" w:rsidRDefault="0059219A" w:rsidP="001E1DA8">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第５条　知事は、前条の補助金等交付申請書を受理したと</w:t>
            </w:r>
            <w:r w:rsidR="00E84E23">
              <w:rPr>
                <w:rFonts w:ascii="ＭＳ 明朝" w:eastAsia="ＭＳ 明朝" w:hAnsi="ＭＳ 明朝" w:cs="ＭＳ Ｐゴシック" w:hint="eastAsia"/>
                <w:kern w:val="0"/>
                <w:sz w:val="24"/>
                <w:szCs w:val="24"/>
              </w:rPr>
              <w:t>きは、その内容を審</w:t>
            </w:r>
          </w:p>
          <w:p w:rsidR="001D537C" w:rsidRDefault="00E84E23" w:rsidP="001D537C">
            <w:pPr>
              <w:widowControl/>
              <w:wordWrap w:val="0"/>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査し、適当であると認めるときは、補助金の交付の</w:t>
            </w:r>
            <w:r w:rsidR="0059219A">
              <w:rPr>
                <w:rFonts w:ascii="ＭＳ 明朝" w:eastAsia="ＭＳ 明朝" w:hAnsi="ＭＳ 明朝" w:cs="ＭＳ Ｐゴシック" w:hint="eastAsia"/>
                <w:kern w:val="0"/>
                <w:sz w:val="24"/>
                <w:szCs w:val="24"/>
              </w:rPr>
              <w:t>決定</w:t>
            </w:r>
            <w:r w:rsidR="001044B1">
              <w:rPr>
                <w:rFonts w:ascii="ＭＳ 明朝" w:eastAsia="ＭＳ 明朝" w:hAnsi="ＭＳ 明朝" w:cs="ＭＳ Ｐゴシック" w:hint="eastAsia"/>
                <w:kern w:val="0"/>
                <w:sz w:val="24"/>
                <w:szCs w:val="24"/>
              </w:rPr>
              <w:t>を</w:t>
            </w:r>
            <w:r w:rsidR="0059219A">
              <w:rPr>
                <w:rFonts w:ascii="ＭＳ 明朝" w:eastAsia="ＭＳ 明朝" w:hAnsi="ＭＳ 明朝" w:cs="ＭＳ Ｐゴシック" w:hint="eastAsia"/>
                <w:kern w:val="0"/>
                <w:sz w:val="24"/>
                <w:szCs w:val="24"/>
              </w:rPr>
              <w:t>し、当該補助事業</w:t>
            </w:r>
          </w:p>
          <w:p w:rsidR="001D537C" w:rsidRDefault="0059219A" w:rsidP="001D537C">
            <w:pPr>
              <w:widowControl/>
              <w:wordWrap w:val="0"/>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者に通知するものとする。ただし、</w:t>
            </w:r>
            <w:r w:rsidR="001044B1">
              <w:rPr>
                <w:rFonts w:ascii="ＭＳ 明朝" w:eastAsia="ＭＳ 明朝" w:hAnsi="ＭＳ 明朝" w:cs="ＭＳ Ｐゴシック" w:hint="eastAsia"/>
                <w:kern w:val="0"/>
                <w:sz w:val="24"/>
                <w:szCs w:val="24"/>
              </w:rPr>
              <w:t>当該申請した</w:t>
            </w:r>
            <w:r w:rsidR="00E84E23">
              <w:rPr>
                <w:rFonts w:ascii="ＭＳ 明朝" w:eastAsia="ＭＳ 明朝" w:hAnsi="ＭＳ 明朝" w:cs="ＭＳ Ｐゴシック" w:hint="eastAsia"/>
                <w:kern w:val="0"/>
                <w:sz w:val="24"/>
                <w:szCs w:val="24"/>
              </w:rPr>
              <w:t>もの</w:t>
            </w:r>
            <w:r w:rsidR="001044B1">
              <w:rPr>
                <w:rFonts w:ascii="ＭＳ 明朝" w:eastAsia="ＭＳ 明朝" w:hAnsi="ＭＳ 明朝" w:cs="ＭＳ Ｐゴシック" w:hint="eastAsia"/>
                <w:kern w:val="0"/>
                <w:sz w:val="24"/>
                <w:szCs w:val="24"/>
              </w:rPr>
              <w:t>が別表</w:t>
            </w:r>
            <w:r w:rsidR="001D537C">
              <w:rPr>
                <w:rFonts w:ascii="ＭＳ 明朝" w:eastAsia="ＭＳ 明朝" w:hAnsi="ＭＳ 明朝" w:cs="ＭＳ Ｐゴシック" w:hint="eastAsia"/>
                <w:kern w:val="0"/>
                <w:sz w:val="24"/>
                <w:szCs w:val="24"/>
              </w:rPr>
              <w:t>第</w:t>
            </w:r>
            <w:r w:rsidR="00A95AEC">
              <w:rPr>
                <w:rFonts w:ascii="ＭＳ 明朝" w:eastAsia="ＭＳ 明朝" w:hAnsi="ＭＳ 明朝" w:cs="ＭＳ Ｐゴシック" w:hint="eastAsia"/>
                <w:kern w:val="0"/>
                <w:sz w:val="24"/>
                <w:szCs w:val="24"/>
              </w:rPr>
              <w:t>２</w:t>
            </w:r>
            <w:r w:rsidR="001044B1">
              <w:rPr>
                <w:rFonts w:ascii="ＭＳ 明朝" w:eastAsia="ＭＳ 明朝" w:hAnsi="ＭＳ 明朝" w:cs="ＭＳ Ｐゴシック" w:hint="eastAsia"/>
                <w:kern w:val="0"/>
                <w:sz w:val="24"/>
                <w:szCs w:val="24"/>
              </w:rPr>
              <w:t>に掲げるい</w:t>
            </w:r>
          </w:p>
          <w:p w:rsidR="0059219A" w:rsidRDefault="001044B1" w:rsidP="001D537C">
            <w:pPr>
              <w:widowControl/>
              <w:wordWrap w:val="0"/>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ずれかに該当すると認めるときを除く</w:t>
            </w:r>
            <w:r w:rsidR="0059219A">
              <w:rPr>
                <w:rFonts w:ascii="ＭＳ 明朝" w:eastAsia="ＭＳ 明朝" w:hAnsi="ＭＳ 明朝" w:cs="ＭＳ Ｐゴシック" w:hint="eastAsia"/>
                <w:kern w:val="0"/>
                <w:sz w:val="24"/>
                <w:szCs w:val="24"/>
              </w:rPr>
              <w:t>。</w:t>
            </w:r>
          </w:p>
          <w:p w:rsidR="001D537C" w:rsidRDefault="0059219A" w:rsidP="001E1DA8">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w:t>
            </w:r>
          </w:p>
          <w:p w:rsidR="0059219A" w:rsidRDefault="0059219A" w:rsidP="001E1DA8">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lastRenderedPageBreak/>
              <w:t>（補助金の交付の決定の取消し）</w:t>
            </w:r>
          </w:p>
          <w:p w:rsidR="001D537C" w:rsidRDefault="0059219A" w:rsidP="001E1DA8">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第６条　知事は、補助事業者が別表</w:t>
            </w:r>
            <w:r w:rsidR="001D537C">
              <w:rPr>
                <w:rFonts w:ascii="ＭＳ 明朝" w:eastAsia="ＭＳ 明朝" w:hAnsi="ＭＳ 明朝" w:cs="ＭＳ Ｐゴシック" w:hint="eastAsia"/>
                <w:kern w:val="0"/>
                <w:sz w:val="24"/>
                <w:szCs w:val="24"/>
              </w:rPr>
              <w:t>第</w:t>
            </w:r>
            <w:r w:rsidR="00A95AEC">
              <w:rPr>
                <w:rFonts w:ascii="ＭＳ 明朝" w:eastAsia="ＭＳ 明朝" w:hAnsi="ＭＳ 明朝" w:cs="ＭＳ Ｐゴシック" w:hint="eastAsia"/>
                <w:kern w:val="0"/>
                <w:sz w:val="24"/>
                <w:szCs w:val="24"/>
              </w:rPr>
              <w:t>２</w:t>
            </w:r>
            <w:r>
              <w:rPr>
                <w:rFonts w:ascii="ＭＳ 明朝" w:eastAsia="ＭＳ 明朝" w:hAnsi="ＭＳ 明朝" w:cs="ＭＳ Ｐゴシック" w:hint="eastAsia"/>
                <w:kern w:val="0"/>
                <w:sz w:val="24"/>
                <w:szCs w:val="24"/>
              </w:rPr>
              <w:t>に掲げるいずれかに該当すると認めた</w:t>
            </w:r>
          </w:p>
          <w:p w:rsidR="0059219A" w:rsidRPr="0059219A" w:rsidRDefault="0059219A" w:rsidP="001D537C">
            <w:pPr>
              <w:widowControl/>
              <w:wordWrap w:val="0"/>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ときは</w:t>
            </w:r>
            <w:r w:rsidR="001044B1">
              <w:rPr>
                <w:rFonts w:ascii="ＭＳ 明朝" w:eastAsia="ＭＳ 明朝" w:hAnsi="ＭＳ 明朝" w:cs="ＭＳ Ｐゴシック" w:hint="eastAsia"/>
                <w:kern w:val="0"/>
                <w:sz w:val="24"/>
                <w:szCs w:val="24"/>
              </w:rPr>
              <w:t>、補助金の交付の決定の全部又は一部を取り消すことができる。</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lastRenderedPageBreak/>
              <w:t xml:space="preserve">　(補助の条件)</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1D537C" w:rsidRDefault="0091514D" w:rsidP="00484FAE">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第</w:t>
            </w:r>
            <w:r w:rsidR="001044B1">
              <w:rPr>
                <w:rFonts w:ascii="ＭＳ 明朝" w:eastAsia="ＭＳ 明朝" w:hAnsi="ＭＳ 明朝" w:cs="ＭＳ Ｐゴシック" w:hint="eastAsia"/>
                <w:kern w:val="0"/>
                <w:sz w:val="24"/>
                <w:szCs w:val="24"/>
              </w:rPr>
              <w:t>７</w:t>
            </w:r>
            <w:r w:rsidRPr="00913693">
              <w:rPr>
                <w:rFonts w:ascii="ＭＳ 明朝" w:eastAsia="ＭＳ 明朝" w:hAnsi="ＭＳ 明朝" w:cs="ＭＳ Ｐゴシック" w:hint="eastAsia"/>
                <w:kern w:val="0"/>
                <w:sz w:val="24"/>
                <w:szCs w:val="24"/>
              </w:rPr>
              <w:t>条　補助金の交付の目的を達成するため、</w:t>
            </w:r>
            <w:r w:rsidR="00484FAE" w:rsidRPr="00913693">
              <w:rPr>
                <w:rFonts w:ascii="ＭＳ 明朝" w:eastAsia="ＭＳ 明朝" w:hAnsi="ＭＳ 明朝" w:cs="ＭＳ Ｐゴシック" w:hint="eastAsia"/>
                <w:kern w:val="0"/>
                <w:sz w:val="24"/>
                <w:szCs w:val="24"/>
              </w:rPr>
              <w:t>補助事業者</w:t>
            </w:r>
            <w:r w:rsidRPr="00913693">
              <w:rPr>
                <w:rFonts w:ascii="ＭＳ 明朝" w:eastAsia="ＭＳ 明朝" w:hAnsi="ＭＳ 明朝" w:cs="ＭＳ Ｐゴシック" w:hint="eastAsia"/>
                <w:kern w:val="0"/>
                <w:sz w:val="24"/>
                <w:szCs w:val="24"/>
              </w:rPr>
              <w:t>は、次に掲げる事項</w:t>
            </w:r>
          </w:p>
          <w:p w:rsidR="0091514D" w:rsidRPr="00913693" w:rsidRDefault="0091514D" w:rsidP="001D537C">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を遵守しなければならない。</w:t>
            </w:r>
          </w:p>
        </w:tc>
      </w:tr>
      <w:tr w:rsidR="0091514D" w:rsidRPr="00913693" w:rsidTr="0091514D">
        <w:tc>
          <w:tcPr>
            <w:tcW w:w="0" w:type="auto"/>
            <w:vMerge w:val="restart"/>
            <w:tcBorders>
              <w:top w:val="nil"/>
            </w:tcBorders>
            <w:tcMar>
              <w:top w:w="45" w:type="dxa"/>
              <w:left w:w="45" w:type="dxa"/>
              <w:bottom w:w="45" w:type="dxa"/>
              <w:right w:w="45" w:type="dxa"/>
            </w:tcMar>
            <w:hideMark/>
          </w:tcPr>
          <w:p w:rsidR="0091514D" w:rsidRPr="00913693" w:rsidRDefault="0091514D" w:rsidP="0091514D">
            <w:pPr>
              <w:widowControl/>
              <w:wordWrap w:val="0"/>
              <w:jc w:val="center"/>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p>
        </w:tc>
        <w:tc>
          <w:tcPr>
            <w:tcW w:w="0" w:type="auto"/>
            <w:tcBorders>
              <w:top w:val="nil"/>
            </w:tcBorders>
            <w:tcMar>
              <w:top w:w="45" w:type="dxa"/>
              <w:left w:w="45" w:type="dxa"/>
              <w:bottom w:w="45" w:type="dxa"/>
              <w:right w:w="45" w:type="dxa"/>
            </w:tcMa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vAlign w:val="center"/>
            <w:hideMark/>
          </w:tcPr>
          <w:p w:rsidR="0091514D" w:rsidRPr="00913693" w:rsidRDefault="0091514D" w:rsidP="003E0F52">
            <w:pPr>
              <w:widowControl/>
              <w:wordWrap w:val="0"/>
              <w:jc w:val="left"/>
              <w:rPr>
                <w:rFonts w:ascii="ＭＳ 明朝" w:eastAsia="ＭＳ 明朝" w:hAnsi="ＭＳ 明朝" w:cs="ＭＳ Ｐゴシック"/>
                <w:kern w:val="0"/>
                <w:sz w:val="24"/>
                <w:szCs w:val="24"/>
              </w:rPr>
            </w:pPr>
          </w:p>
        </w:tc>
      </w:tr>
      <w:tr w:rsidR="0091514D" w:rsidRPr="00913693" w:rsidTr="0091514D">
        <w:tc>
          <w:tcPr>
            <w:tcW w:w="0" w:type="auto"/>
            <w:vMerge/>
            <w:tcBorders>
              <w:top w:val="nil"/>
            </w:tcBorders>
            <w:vAlign w:val="center"/>
            <w:hideMark/>
          </w:tcPr>
          <w:p w:rsidR="0091514D" w:rsidRPr="00913693" w:rsidRDefault="0091514D" w:rsidP="0091514D">
            <w:pPr>
              <w:widowControl/>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hideMark/>
          </w:tcPr>
          <w:p w:rsidR="0091514D" w:rsidRPr="00913693" w:rsidRDefault="005F0C6A" w:rsidP="0091514D">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r w:rsidR="0091514D" w:rsidRPr="00913693">
              <w:rPr>
                <w:rFonts w:ascii="ＭＳ 明朝" w:eastAsia="ＭＳ 明朝" w:hAnsi="ＭＳ 明朝" w:cs="ＭＳ Ｐゴシック" w:hint="eastAsia"/>
                <w:kern w:val="0"/>
                <w:sz w:val="24"/>
                <w:szCs w:val="24"/>
              </w:rPr>
              <w:t>)</w:t>
            </w:r>
          </w:p>
        </w:tc>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補助事業の執行に際しては、県が行う契約手続の取扱いに準じて行わなければならないこと。</w:t>
            </w:r>
          </w:p>
        </w:tc>
      </w:tr>
      <w:tr w:rsidR="0091514D" w:rsidRPr="00913693" w:rsidTr="0091514D">
        <w:trPr>
          <w:trHeight w:val="300"/>
        </w:trPr>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hideMark/>
          </w:tcPr>
          <w:p w:rsidR="0091514D" w:rsidRPr="00913693" w:rsidRDefault="0091514D" w:rsidP="002038B2">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w:t>
            </w:r>
            <w:r w:rsidR="005F0C6A">
              <w:rPr>
                <w:rFonts w:ascii="ＭＳ 明朝" w:eastAsia="ＭＳ 明朝" w:hAnsi="ＭＳ 明朝" w:cs="ＭＳ Ｐゴシック" w:hint="eastAsia"/>
                <w:kern w:val="0"/>
                <w:sz w:val="24"/>
                <w:szCs w:val="24"/>
              </w:rPr>
              <w:t>２</w:t>
            </w:r>
            <w:r w:rsidRPr="00913693">
              <w:rPr>
                <w:rFonts w:ascii="ＭＳ 明朝" w:eastAsia="ＭＳ 明朝" w:hAnsi="ＭＳ 明朝" w:cs="ＭＳ Ｐゴシック" w:hint="eastAsia"/>
                <w:kern w:val="0"/>
                <w:sz w:val="24"/>
                <w:szCs w:val="24"/>
              </w:rPr>
              <w:t>)</w:t>
            </w:r>
          </w:p>
        </w:tc>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補助金に係る収入及び支出を明らかにした帳簿並びに当該収入及び支出についての証拠書類を補助事業の終了の翌年度から起算して</w:t>
            </w:r>
            <w:r w:rsidR="005F0C6A">
              <w:rPr>
                <w:rFonts w:ascii="ＭＳ 明朝" w:eastAsia="ＭＳ 明朝" w:hAnsi="ＭＳ 明朝" w:cs="ＭＳ Ｐゴシック" w:hint="eastAsia"/>
                <w:kern w:val="0"/>
                <w:sz w:val="24"/>
                <w:szCs w:val="24"/>
              </w:rPr>
              <w:t>５</w:t>
            </w:r>
            <w:r w:rsidRPr="00913693">
              <w:rPr>
                <w:rFonts w:ascii="ＭＳ 明朝" w:eastAsia="ＭＳ 明朝" w:hAnsi="ＭＳ 明朝" w:cs="ＭＳ Ｐゴシック" w:hint="eastAsia"/>
                <w:kern w:val="0"/>
                <w:sz w:val="24"/>
                <w:szCs w:val="24"/>
              </w:rPr>
              <w:t>年間保管しなければならないこと。</w:t>
            </w:r>
          </w:p>
        </w:tc>
      </w:tr>
      <w:tr w:rsidR="0091514D" w:rsidRPr="00913693" w:rsidTr="0091514D">
        <w:trPr>
          <w:trHeight w:val="300"/>
        </w:trPr>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hideMark/>
          </w:tcPr>
          <w:p w:rsidR="0091514D" w:rsidRPr="00913693" w:rsidRDefault="005F0C6A" w:rsidP="0091514D">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(３</w:t>
            </w:r>
            <w:r w:rsidR="0091514D" w:rsidRPr="00913693">
              <w:rPr>
                <w:rFonts w:ascii="ＭＳ 明朝" w:eastAsia="ＭＳ 明朝" w:hAnsi="ＭＳ 明朝" w:cs="ＭＳ Ｐゴシック" w:hint="eastAsia"/>
                <w:kern w:val="0"/>
                <w:sz w:val="24"/>
                <w:szCs w:val="24"/>
              </w:rPr>
              <w:t>)</w:t>
            </w:r>
          </w:p>
        </w:tc>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補助事業により取得した財産は、善良な管理者の注意をもって適正に管理するとともに、補助金の交付の目的に従ってその効率的な運用を図らなければならないこと。</w:t>
            </w:r>
          </w:p>
        </w:tc>
      </w:tr>
      <w:tr w:rsidR="0091514D" w:rsidRPr="00913693" w:rsidTr="0091514D">
        <w:trPr>
          <w:trHeight w:val="300"/>
        </w:trPr>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hideMark/>
          </w:tcPr>
          <w:p w:rsidR="0091514D" w:rsidRPr="00913693" w:rsidRDefault="0091514D" w:rsidP="002038B2">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w:t>
            </w:r>
            <w:r w:rsidR="005F0C6A">
              <w:rPr>
                <w:rFonts w:ascii="ＭＳ 明朝" w:eastAsia="ＭＳ 明朝" w:hAnsi="ＭＳ 明朝" w:cs="ＭＳ Ｐゴシック" w:hint="eastAsia"/>
                <w:kern w:val="0"/>
                <w:sz w:val="24"/>
                <w:szCs w:val="24"/>
              </w:rPr>
              <w:t>４</w:t>
            </w:r>
            <w:r w:rsidRPr="00913693">
              <w:rPr>
                <w:rFonts w:ascii="ＭＳ 明朝" w:eastAsia="ＭＳ 明朝" w:hAnsi="ＭＳ 明朝" w:cs="ＭＳ Ｐゴシック" w:hint="eastAsia"/>
                <w:kern w:val="0"/>
                <w:sz w:val="24"/>
                <w:szCs w:val="24"/>
              </w:rPr>
              <w:t>)</w:t>
            </w:r>
          </w:p>
        </w:tc>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事業により取得した財産については、「減価償却資産の耐用年数等に関する省令(昭和40年大蔵省令第15号)」に定められている耐用年数に相当する期間内において、補助金の交付の目的に反して使用し、譲渡し、交換し、廃棄し、貸し付け、又は担保に供する場合は、事前に知事の承認を受けなければならないこと。</w:t>
            </w:r>
          </w:p>
        </w:tc>
      </w:tr>
      <w:tr w:rsidR="002038B2" w:rsidRPr="00913693" w:rsidTr="0091514D">
        <w:trPr>
          <w:trHeight w:val="300"/>
        </w:trPr>
        <w:tc>
          <w:tcPr>
            <w:tcW w:w="0" w:type="auto"/>
            <w:tcBorders>
              <w:top w:val="nil"/>
            </w:tcBorders>
            <w:tcMar>
              <w:top w:w="45" w:type="dxa"/>
              <w:left w:w="45" w:type="dxa"/>
              <w:bottom w:w="45" w:type="dxa"/>
              <w:right w:w="45" w:type="dxa"/>
            </w:tcMar>
            <w:vAlign w:val="center"/>
            <w:hideMark/>
          </w:tcPr>
          <w:p w:rsidR="002038B2" w:rsidRPr="00913693" w:rsidRDefault="002038B2" w:rsidP="0091514D">
            <w:pPr>
              <w:widowControl/>
              <w:wordWrap w:val="0"/>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hideMark/>
          </w:tcPr>
          <w:p w:rsidR="002038B2" w:rsidRPr="00913693" w:rsidRDefault="002038B2" w:rsidP="005F0C6A">
            <w:pPr>
              <w:widowControl/>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w:t>
            </w:r>
            <w:r w:rsidR="005F0C6A">
              <w:rPr>
                <w:rFonts w:ascii="ＭＳ 明朝" w:eastAsia="ＭＳ 明朝" w:hAnsi="ＭＳ 明朝" w:cs="ＭＳ Ｐゴシック" w:hint="eastAsia"/>
                <w:kern w:val="0"/>
                <w:sz w:val="24"/>
                <w:szCs w:val="24"/>
              </w:rPr>
              <w:t>５</w:t>
            </w:r>
            <w:r w:rsidRPr="00913693">
              <w:rPr>
                <w:rFonts w:ascii="ＭＳ 明朝" w:eastAsia="ＭＳ 明朝" w:hAnsi="ＭＳ 明朝" w:cs="ＭＳ Ｐゴシック" w:hint="eastAsia"/>
                <w:kern w:val="0"/>
                <w:sz w:val="24"/>
                <w:szCs w:val="24"/>
              </w:rPr>
              <w:t>)</w:t>
            </w:r>
          </w:p>
        </w:tc>
        <w:tc>
          <w:tcPr>
            <w:tcW w:w="0" w:type="auto"/>
            <w:tcBorders>
              <w:top w:val="nil"/>
            </w:tcBorders>
            <w:tcMar>
              <w:top w:w="45" w:type="dxa"/>
              <w:left w:w="45" w:type="dxa"/>
              <w:bottom w:w="45" w:type="dxa"/>
              <w:right w:w="45" w:type="dxa"/>
            </w:tcMar>
            <w:vAlign w:val="center"/>
            <w:hideMark/>
          </w:tcPr>
          <w:p w:rsidR="002038B2" w:rsidRPr="00913693" w:rsidRDefault="007B171C"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補助事業により取得した財産については、別記第２</w:t>
            </w:r>
            <w:r w:rsidR="002038B2" w:rsidRPr="00913693">
              <w:rPr>
                <w:rFonts w:ascii="ＭＳ 明朝" w:eastAsia="ＭＳ 明朝" w:hAnsi="ＭＳ 明朝" w:cs="ＭＳ Ｐゴシック" w:hint="eastAsia"/>
                <w:kern w:val="0"/>
                <w:sz w:val="24"/>
                <w:szCs w:val="24"/>
              </w:rPr>
              <w:t>号様式による</w:t>
            </w:r>
            <w:r w:rsidR="005F0C6A">
              <w:rPr>
                <w:rFonts w:ascii="ＭＳ 明朝" w:eastAsia="ＭＳ 明朝" w:hAnsi="ＭＳ 明朝" w:cs="ＭＳ Ｐゴシック" w:hint="eastAsia"/>
                <w:kern w:val="0"/>
                <w:sz w:val="24"/>
                <w:szCs w:val="24"/>
              </w:rPr>
              <w:t>取得</w:t>
            </w:r>
            <w:r w:rsidR="002038B2" w:rsidRPr="00913693">
              <w:rPr>
                <w:rFonts w:ascii="ＭＳ 明朝" w:eastAsia="ＭＳ 明朝" w:hAnsi="ＭＳ 明朝" w:cs="ＭＳ Ｐゴシック" w:hint="eastAsia"/>
                <w:kern w:val="0"/>
                <w:sz w:val="24"/>
                <w:szCs w:val="24"/>
              </w:rPr>
              <w:t>財産管理台帳を備え管理しなければならない</w:t>
            </w:r>
            <w:r w:rsidR="005F0C6A">
              <w:rPr>
                <w:rFonts w:ascii="ＭＳ 明朝" w:eastAsia="ＭＳ 明朝" w:hAnsi="ＭＳ 明朝" w:cs="ＭＳ Ｐゴシック" w:hint="eastAsia"/>
                <w:kern w:val="0"/>
                <w:sz w:val="24"/>
                <w:szCs w:val="24"/>
              </w:rPr>
              <w:t>こと</w:t>
            </w:r>
            <w:r w:rsidR="002038B2" w:rsidRPr="00913693">
              <w:rPr>
                <w:rFonts w:ascii="ＭＳ 明朝" w:eastAsia="ＭＳ 明朝" w:hAnsi="ＭＳ 明朝" w:cs="ＭＳ Ｐゴシック" w:hint="eastAsia"/>
                <w:kern w:val="0"/>
                <w:sz w:val="24"/>
                <w:szCs w:val="24"/>
              </w:rPr>
              <w:t>。</w:t>
            </w:r>
          </w:p>
        </w:tc>
      </w:tr>
      <w:tr w:rsidR="0091514D" w:rsidRPr="009575B9" w:rsidTr="0091514D">
        <w:trPr>
          <w:trHeight w:val="300"/>
        </w:trPr>
        <w:tc>
          <w:tcPr>
            <w:tcW w:w="0" w:type="auto"/>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p>
        </w:tc>
        <w:tc>
          <w:tcPr>
            <w:tcW w:w="0" w:type="auto"/>
            <w:tcBorders>
              <w:top w:val="nil"/>
            </w:tcBorders>
            <w:tcMar>
              <w:top w:w="45" w:type="dxa"/>
              <w:left w:w="45" w:type="dxa"/>
              <w:bottom w:w="45" w:type="dxa"/>
              <w:right w:w="45" w:type="dxa"/>
            </w:tcMar>
            <w:hideMark/>
          </w:tcPr>
          <w:p w:rsidR="0091514D" w:rsidRDefault="0091514D" w:rsidP="002038B2">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w:t>
            </w:r>
            <w:r w:rsidR="005F0C6A">
              <w:rPr>
                <w:rFonts w:ascii="ＭＳ 明朝" w:eastAsia="ＭＳ 明朝" w:hAnsi="ＭＳ 明朝" w:cs="ＭＳ Ｐゴシック" w:hint="eastAsia"/>
                <w:kern w:val="0"/>
                <w:sz w:val="24"/>
                <w:szCs w:val="24"/>
              </w:rPr>
              <w:t>６</w:t>
            </w:r>
            <w:r w:rsidRPr="00913693">
              <w:rPr>
                <w:rFonts w:ascii="ＭＳ 明朝" w:eastAsia="ＭＳ 明朝" w:hAnsi="ＭＳ 明朝" w:cs="ＭＳ Ｐゴシック" w:hint="eastAsia"/>
                <w:kern w:val="0"/>
                <w:sz w:val="24"/>
                <w:szCs w:val="24"/>
              </w:rPr>
              <w:t>)</w:t>
            </w:r>
          </w:p>
          <w:p w:rsidR="009575B9" w:rsidRDefault="009575B9" w:rsidP="002038B2">
            <w:pPr>
              <w:widowControl/>
              <w:wordWrap w:val="0"/>
              <w:jc w:val="left"/>
              <w:rPr>
                <w:rFonts w:ascii="ＭＳ 明朝" w:eastAsia="ＭＳ 明朝" w:hAnsi="ＭＳ 明朝" w:cs="ＭＳ Ｐゴシック"/>
                <w:kern w:val="0"/>
                <w:sz w:val="24"/>
                <w:szCs w:val="24"/>
              </w:rPr>
            </w:pPr>
          </w:p>
          <w:p w:rsidR="009575B9" w:rsidRDefault="009575B9" w:rsidP="002038B2">
            <w:pPr>
              <w:widowControl/>
              <w:wordWrap w:val="0"/>
              <w:jc w:val="left"/>
              <w:rPr>
                <w:rFonts w:ascii="ＭＳ 明朝" w:eastAsia="ＭＳ 明朝" w:hAnsi="ＭＳ 明朝" w:cs="ＭＳ Ｐゴシック"/>
                <w:kern w:val="0"/>
                <w:sz w:val="24"/>
                <w:szCs w:val="24"/>
              </w:rPr>
            </w:pPr>
          </w:p>
          <w:p w:rsidR="009575B9" w:rsidRPr="00913693" w:rsidRDefault="005F0C6A" w:rsidP="002038B2">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(７</w:t>
            </w:r>
            <w:r w:rsidR="009575B9">
              <w:rPr>
                <w:rFonts w:ascii="ＭＳ 明朝" w:eastAsia="ＭＳ 明朝" w:hAnsi="ＭＳ 明朝" w:cs="ＭＳ Ｐゴシック" w:hint="eastAsia"/>
                <w:kern w:val="0"/>
                <w:sz w:val="24"/>
                <w:szCs w:val="24"/>
              </w:rPr>
              <w:t>)</w:t>
            </w:r>
          </w:p>
        </w:tc>
        <w:tc>
          <w:tcPr>
            <w:tcW w:w="0" w:type="auto"/>
            <w:tcBorders>
              <w:top w:val="nil"/>
            </w:tcBorders>
            <w:tcMar>
              <w:top w:w="45" w:type="dxa"/>
              <w:left w:w="45" w:type="dxa"/>
              <w:bottom w:w="45" w:type="dxa"/>
              <w:right w:w="45" w:type="dxa"/>
            </w:tcMar>
            <w:vAlign w:val="center"/>
            <w:hideMark/>
          </w:tcPr>
          <w:p w:rsidR="0091514D"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r w:rsidR="005F0C6A">
              <w:rPr>
                <w:rFonts w:ascii="ＭＳ 明朝" w:eastAsia="ＭＳ 明朝" w:hAnsi="ＭＳ 明朝" w:cs="ＭＳ Ｐゴシック" w:hint="eastAsia"/>
                <w:kern w:val="0"/>
                <w:sz w:val="24"/>
                <w:szCs w:val="24"/>
              </w:rPr>
              <w:t>第４</w:t>
            </w:r>
            <w:r w:rsidRPr="00913693">
              <w:rPr>
                <w:rFonts w:ascii="ＭＳ 明朝" w:eastAsia="ＭＳ 明朝" w:hAnsi="ＭＳ 明朝" w:cs="ＭＳ Ｐゴシック" w:hint="eastAsia"/>
                <w:kern w:val="0"/>
                <w:sz w:val="24"/>
                <w:szCs w:val="24"/>
              </w:rPr>
              <w:t>号の規定により知事の承認を得て財産を処分したことにより収入があった場合は、当該収入の全部又は一部を県に納付しなければならないこと。</w:t>
            </w:r>
          </w:p>
          <w:p w:rsidR="009575B9" w:rsidRPr="00913693" w:rsidRDefault="009575B9" w:rsidP="0091514D">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　補助事業の実施に当たっては、別表</w:t>
            </w:r>
            <w:r w:rsidR="005F0C6A">
              <w:rPr>
                <w:rFonts w:ascii="ＭＳ 明朝" w:eastAsia="ＭＳ 明朝" w:hAnsi="ＭＳ 明朝" w:cs="ＭＳ Ｐゴシック" w:hint="eastAsia"/>
                <w:kern w:val="0"/>
                <w:sz w:val="24"/>
                <w:szCs w:val="24"/>
              </w:rPr>
              <w:t>第</w:t>
            </w:r>
            <w:r w:rsidR="00A95AEC">
              <w:rPr>
                <w:rFonts w:ascii="ＭＳ 明朝" w:eastAsia="ＭＳ 明朝" w:hAnsi="ＭＳ 明朝" w:cs="ＭＳ Ｐゴシック" w:hint="eastAsia"/>
                <w:kern w:val="0"/>
                <w:sz w:val="24"/>
                <w:szCs w:val="24"/>
              </w:rPr>
              <w:t>２</w:t>
            </w:r>
            <w:r>
              <w:rPr>
                <w:rFonts w:ascii="ＭＳ 明朝" w:eastAsia="ＭＳ 明朝" w:hAnsi="ＭＳ 明朝" w:cs="ＭＳ Ｐゴシック" w:hint="eastAsia"/>
                <w:kern w:val="0"/>
                <w:sz w:val="24"/>
                <w:szCs w:val="24"/>
              </w:rPr>
              <w:t>に掲げるいずれかに該当すると認められるものを契約</w:t>
            </w:r>
            <w:r w:rsidR="00FB1C58">
              <w:rPr>
                <w:rFonts w:ascii="ＭＳ 明朝" w:eastAsia="ＭＳ 明朝" w:hAnsi="ＭＳ 明朝" w:cs="ＭＳ Ｐゴシック" w:hint="eastAsia"/>
                <w:kern w:val="0"/>
                <w:sz w:val="24"/>
                <w:szCs w:val="24"/>
              </w:rPr>
              <w:t>の相手方としないこと等暴力団の排除に係る県の取扱いに準じて行わなければならないこと。</w:t>
            </w:r>
          </w:p>
        </w:tc>
      </w:tr>
      <w:tr w:rsidR="002038B2"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2038B2" w:rsidRPr="00913693" w:rsidRDefault="002038B2"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（補助事業の変更）</w:t>
            </w:r>
          </w:p>
        </w:tc>
      </w:tr>
      <w:tr w:rsidR="002038B2"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2038B2" w:rsidRPr="00913693" w:rsidRDefault="001044B1" w:rsidP="004A6106">
            <w:pPr>
              <w:widowControl/>
              <w:wordWrap w:val="0"/>
              <w:ind w:left="240" w:hangingChars="100"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第８</w:t>
            </w:r>
            <w:r w:rsidR="002038B2" w:rsidRPr="00913693">
              <w:rPr>
                <w:rFonts w:ascii="ＭＳ 明朝" w:eastAsia="ＭＳ 明朝" w:hAnsi="ＭＳ 明朝" w:cs="ＭＳ Ｐゴシック" w:hint="eastAsia"/>
                <w:kern w:val="0"/>
                <w:sz w:val="24"/>
                <w:szCs w:val="24"/>
              </w:rPr>
              <w:t>条　補助事</w:t>
            </w:r>
            <w:r w:rsidR="00965A48" w:rsidRPr="00913693">
              <w:rPr>
                <w:rFonts w:ascii="ＭＳ 明朝" w:eastAsia="ＭＳ 明朝" w:hAnsi="ＭＳ 明朝" w:cs="ＭＳ Ｐゴシック" w:hint="eastAsia"/>
                <w:kern w:val="0"/>
                <w:sz w:val="24"/>
                <w:szCs w:val="24"/>
              </w:rPr>
              <w:t>業について、次の各号に掲げるいずれかの重要な変更を行おうとするとき</w:t>
            </w:r>
            <w:r w:rsidR="002038B2" w:rsidRPr="00913693">
              <w:rPr>
                <w:rFonts w:ascii="ＭＳ 明朝" w:eastAsia="ＭＳ 明朝" w:hAnsi="ＭＳ 明朝" w:cs="ＭＳ Ｐゴシック" w:hint="eastAsia"/>
                <w:kern w:val="0"/>
                <w:sz w:val="24"/>
                <w:szCs w:val="24"/>
              </w:rPr>
              <w:t>は、</w:t>
            </w:r>
            <w:r w:rsidR="00965A48" w:rsidRPr="00913693">
              <w:rPr>
                <w:rFonts w:ascii="ＭＳ 明朝" w:eastAsia="ＭＳ 明朝" w:hAnsi="ＭＳ 明朝" w:cs="ＭＳ Ｐゴシック" w:hint="eastAsia"/>
                <w:kern w:val="0"/>
                <w:sz w:val="24"/>
                <w:szCs w:val="24"/>
              </w:rPr>
              <w:t>あらかじ</w:t>
            </w:r>
            <w:r w:rsidR="007B171C" w:rsidRPr="00913693">
              <w:rPr>
                <w:rFonts w:ascii="ＭＳ 明朝" w:eastAsia="ＭＳ 明朝" w:hAnsi="ＭＳ 明朝" w:cs="ＭＳ Ｐゴシック" w:hint="eastAsia"/>
                <w:kern w:val="0"/>
                <w:sz w:val="24"/>
                <w:szCs w:val="24"/>
              </w:rPr>
              <w:t>め別記第３</w:t>
            </w:r>
            <w:r w:rsidR="002038B2" w:rsidRPr="00913693">
              <w:rPr>
                <w:rFonts w:ascii="ＭＳ 明朝" w:eastAsia="ＭＳ 明朝" w:hAnsi="ＭＳ 明朝" w:cs="ＭＳ Ｐゴシック" w:hint="eastAsia"/>
                <w:kern w:val="0"/>
                <w:sz w:val="24"/>
                <w:szCs w:val="24"/>
              </w:rPr>
              <w:t>号様式による高知県災害時輸血用血液供給体制整備事業</w:t>
            </w:r>
            <w:r w:rsidR="009F315E">
              <w:rPr>
                <w:rFonts w:ascii="ＭＳ 明朝" w:eastAsia="ＭＳ 明朝" w:hAnsi="ＭＳ 明朝" w:cs="ＭＳ Ｐゴシック" w:hint="eastAsia"/>
                <w:kern w:val="0"/>
                <w:sz w:val="24"/>
                <w:szCs w:val="24"/>
              </w:rPr>
              <w:t>費補助金</w:t>
            </w:r>
            <w:r w:rsidR="002038B2" w:rsidRPr="00913693">
              <w:rPr>
                <w:rFonts w:ascii="ＭＳ 明朝" w:eastAsia="ＭＳ 明朝" w:hAnsi="ＭＳ 明朝" w:cs="ＭＳ Ｐゴシック" w:hint="eastAsia"/>
                <w:kern w:val="0"/>
                <w:sz w:val="24"/>
                <w:szCs w:val="24"/>
              </w:rPr>
              <w:t>変更</w:t>
            </w:r>
            <w:r w:rsidR="009F315E">
              <w:rPr>
                <w:rFonts w:ascii="ＭＳ 明朝" w:eastAsia="ＭＳ 明朝" w:hAnsi="ＭＳ 明朝" w:cs="ＭＳ Ｐゴシック" w:hint="eastAsia"/>
                <w:kern w:val="0"/>
                <w:sz w:val="24"/>
                <w:szCs w:val="24"/>
              </w:rPr>
              <w:t>（中止・廃止）承認</w:t>
            </w:r>
            <w:r w:rsidR="002038B2" w:rsidRPr="00913693">
              <w:rPr>
                <w:rFonts w:ascii="ＭＳ 明朝" w:eastAsia="ＭＳ 明朝" w:hAnsi="ＭＳ 明朝" w:cs="ＭＳ Ｐゴシック" w:hint="eastAsia"/>
                <w:kern w:val="0"/>
                <w:sz w:val="24"/>
                <w:szCs w:val="24"/>
              </w:rPr>
              <w:t>申請書を提出し、知事の承認を受けなければならない。</w:t>
            </w:r>
          </w:p>
          <w:p w:rsidR="002038B2" w:rsidRPr="00913693" w:rsidRDefault="002038B2"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r w:rsidR="009F315E">
              <w:rPr>
                <w:rFonts w:ascii="ＭＳ 明朝" w:eastAsia="ＭＳ 明朝" w:hAnsi="ＭＳ 明朝" w:cs="ＭＳ Ｐゴシック" w:hint="eastAsia"/>
                <w:kern w:val="0"/>
                <w:sz w:val="24"/>
                <w:szCs w:val="24"/>
              </w:rPr>
              <w:t>１</w:t>
            </w:r>
            <w:r w:rsidRPr="00913693">
              <w:rPr>
                <w:rFonts w:ascii="ＭＳ 明朝" w:eastAsia="ＭＳ 明朝" w:hAnsi="ＭＳ 明朝" w:cs="ＭＳ Ｐゴシック" w:hint="eastAsia"/>
                <w:kern w:val="0"/>
                <w:sz w:val="24"/>
                <w:szCs w:val="24"/>
              </w:rPr>
              <w:t>）</w:t>
            </w:r>
            <w:r w:rsidR="009F315E">
              <w:rPr>
                <w:rFonts w:ascii="ＭＳ 明朝" w:eastAsia="ＭＳ 明朝" w:hAnsi="ＭＳ 明朝" w:cs="ＭＳ Ｐゴシック" w:hint="eastAsia"/>
                <w:kern w:val="0"/>
                <w:sz w:val="24"/>
                <w:szCs w:val="24"/>
              </w:rPr>
              <w:t xml:space="preserve">　</w:t>
            </w:r>
            <w:r w:rsidRPr="00913693">
              <w:rPr>
                <w:rFonts w:ascii="ＭＳ 明朝" w:eastAsia="ＭＳ 明朝" w:hAnsi="ＭＳ 明朝" w:cs="ＭＳ Ｐゴシック" w:hint="eastAsia"/>
                <w:kern w:val="0"/>
                <w:sz w:val="24"/>
                <w:szCs w:val="24"/>
              </w:rPr>
              <w:t>補助事業の中止又は廃止</w:t>
            </w:r>
          </w:p>
          <w:p w:rsidR="002038B2" w:rsidRPr="00913693" w:rsidRDefault="002038B2"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lastRenderedPageBreak/>
              <w:t xml:space="preserve">　（</w:t>
            </w:r>
            <w:r w:rsidR="009F315E">
              <w:rPr>
                <w:rFonts w:ascii="ＭＳ 明朝" w:eastAsia="ＭＳ 明朝" w:hAnsi="ＭＳ 明朝" w:cs="ＭＳ Ｐゴシック" w:hint="eastAsia"/>
                <w:kern w:val="0"/>
                <w:sz w:val="24"/>
                <w:szCs w:val="24"/>
              </w:rPr>
              <w:t>２</w:t>
            </w:r>
            <w:r w:rsidRPr="00913693">
              <w:rPr>
                <w:rFonts w:ascii="ＭＳ 明朝" w:eastAsia="ＭＳ 明朝" w:hAnsi="ＭＳ 明朝" w:cs="ＭＳ Ｐゴシック" w:hint="eastAsia"/>
                <w:kern w:val="0"/>
                <w:sz w:val="24"/>
                <w:szCs w:val="24"/>
              </w:rPr>
              <w:t>）</w:t>
            </w:r>
            <w:r w:rsidR="009F315E">
              <w:rPr>
                <w:rFonts w:ascii="ＭＳ 明朝" w:eastAsia="ＭＳ 明朝" w:hAnsi="ＭＳ 明朝" w:cs="ＭＳ Ｐゴシック" w:hint="eastAsia"/>
                <w:kern w:val="0"/>
                <w:sz w:val="24"/>
                <w:szCs w:val="24"/>
              </w:rPr>
              <w:t xml:space="preserve">　</w:t>
            </w:r>
            <w:r w:rsidR="00306107">
              <w:rPr>
                <w:rFonts w:ascii="ＭＳ 明朝" w:eastAsia="ＭＳ 明朝" w:hAnsi="ＭＳ 明朝" w:cs="ＭＳ Ｐゴシック" w:hint="eastAsia"/>
                <w:kern w:val="0"/>
                <w:sz w:val="24"/>
                <w:szCs w:val="24"/>
              </w:rPr>
              <w:t>補助事業により整備する血液保冷庫の設置場所</w:t>
            </w:r>
            <w:r w:rsidRPr="00913693">
              <w:rPr>
                <w:rFonts w:ascii="ＭＳ 明朝" w:eastAsia="ＭＳ 明朝" w:hAnsi="ＭＳ 明朝" w:cs="ＭＳ Ｐゴシック" w:hint="eastAsia"/>
                <w:kern w:val="0"/>
                <w:sz w:val="24"/>
                <w:szCs w:val="24"/>
              </w:rPr>
              <w:t>の変更</w:t>
            </w:r>
          </w:p>
          <w:p w:rsidR="002038B2" w:rsidRPr="00913693" w:rsidRDefault="002038B2"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r w:rsidR="009F315E">
              <w:rPr>
                <w:rFonts w:ascii="ＭＳ 明朝" w:eastAsia="ＭＳ 明朝" w:hAnsi="ＭＳ 明朝" w:cs="ＭＳ Ｐゴシック" w:hint="eastAsia"/>
                <w:kern w:val="0"/>
                <w:sz w:val="24"/>
                <w:szCs w:val="24"/>
              </w:rPr>
              <w:t>３</w:t>
            </w:r>
            <w:r w:rsidRPr="00913693">
              <w:rPr>
                <w:rFonts w:ascii="ＭＳ 明朝" w:eastAsia="ＭＳ 明朝" w:hAnsi="ＭＳ 明朝" w:cs="ＭＳ Ｐゴシック" w:hint="eastAsia"/>
                <w:kern w:val="0"/>
                <w:sz w:val="24"/>
                <w:szCs w:val="24"/>
              </w:rPr>
              <w:t>）</w:t>
            </w:r>
            <w:r w:rsidR="009F315E">
              <w:rPr>
                <w:rFonts w:ascii="ＭＳ 明朝" w:eastAsia="ＭＳ 明朝" w:hAnsi="ＭＳ 明朝" w:cs="ＭＳ Ｐゴシック" w:hint="eastAsia"/>
                <w:kern w:val="0"/>
                <w:sz w:val="24"/>
                <w:szCs w:val="24"/>
              </w:rPr>
              <w:t xml:space="preserve">　</w:t>
            </w:r>
            <w:r w:rsidRPr="00913693">
              <w:rPr>
                <w:rFonts w:ascii="ＭＳ 明朝" w:eastAsia="ＭＳ 明朝" w:hAnsi="ＭＳ 明朝" w:cs="ＭＳ Ｐゴシック" w:hint="eastAsia"/>
                <w:kern w:val="0"/>
                <w:sz w:val="24"/>
                <w:szCs w:val="24"/>
              </w:rPr>
              <w:t>補助事業の完了年月日</w:t>
            </w:r>
          </w:p>
          <w:p w:rsidR="002038B2" w:rsidRPr="00913693" w:rsidRDefault="002038B2"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r w:rsidR="009F315E">
              <w:rPr>
                <w:rFonts w:ascii="ＭＳ 明朝" w:eastAsia="ＭＳ 明朝" w:hAnsi="ＭＳ 明朝" w:cs="ＭＳ Ｐゴシック" w:hint="eastAsia"/>
                <w:kern w:val="0"/>
                <w:sz w:val="24"/>
                <w:szCs w:val="24"/>
              </w:rPr>
              <w:t>４</w:t>
            </w:r>
            <w:r w:rsidRPr="00913693">
              <w:rPr>
                <w:rFonts w:ascii="ＭＳ 明朝" w:eastAsia="ＭＳ 明朝" w:hAnsi="ＭＳ 明朝" w:cs="ＭＳ Ｐゴシック" w:hint="eastAsia"/>
                <w:kern w:val="0"/>
                <w:sz w:val="24"/>
                <w:szCs w:val="24"/>
              </w:rPr>
              <w:t>）</w:t>
            </w:r>
            <w:r w:rsidR="009F315E">
              <w:rPr>
                <w:rFonts w:ascii="ＭＳ 明朝" w:eastAsia="ＭＳ 明朝" w:hAnsi="ＭＳ 明朝" w:cs="ＭＳ Ｐゴシック" w:hint="eastAsia"/>
                <w:kern w:val="0"/>
                <w:sz w:val="24"/>
                <w:szCs w:val="24"/>
              </w:rPr>
              <w:t xml:space="preserve">　</w:t>
            </w:r>
            <w:r w:rsidRPr="00913693">
              <w:rPr>
                <w:rFonts w:ascii="ＭＳ 明朝" w:eastAsia="ＭＳ 明朝" w:hAnsi="ＭＳ 明朝" w:cs="ＭＳ Ｐゴシック" w:hint="eastAsia"/>
                <w:kern w:val="0"/>
                <w:sz w:val="24"/>
                <w:szCs w:val="24"/>
              </w:rPr>
              <w:t>補助金額の増額</w:t>
            </w:r>
          </w:p>
          <w:p w:rsidR="002038B2" w:rsidRPr="00913693" w:rsidRDefault="002038B2"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r w:rsidR="009F315E">
              <w:rPr>
                <w:rFonts w:ascii="ＭＳ 明朝" w:eastAsia="ＭＳ 明朝" w:hAnsi="ＭＳ 明朝" w:cs="ＭＳ Ｐゴシック" w:hint="eastAsia"/>
                <w:kern w:val="0"/>
                <w:sz w:val="24"/>
                <w:szCs w:val="24"/>
              </w:rPr>
              <w:t>５</w:t>
            </w:r>
            <w:r w:rsidRPr="00913693">
              <w:rPr>
                <w:rFonts w:ascii="ＭＳ 明朝" w:eastAsia="ＭＳ 明朝" w:hAnsi="ＭＳ 明朝" w:cs="ＭＳ Ｐゴシック" w:hint="eastAsia"/>
                <w:kern w:val="0"/>
                <w:sz w:val="24"/>
                <w:szCs w:val="24"/>
              </w:rPr>
              <w:t>）</w:t>
            </w:r>
            <w:r w:rsidR="009F315E">
              <w:rPr>
                <w:rFonts w:ascii="ＭＳ 明朝" w:eastAsia="ＭＳ 明朝" w:hAnsi="ＭＳ 明朝" w:cs="ＭＳ Ｐゴシック" w:hint="eastAsia"/>
                <w:kern w:val="0"/>
                <w:sz w:val="24"/>
                <w:szCs w:val="24"/>
              </w:rPr>
              <w:t xml:space="preserve">　</w:t>
            </w:r>
            <w:r w:rsidRPr="00913693">
              <w:rPr>
                <w:rFonts w:ascii="ＭＳ 明朝" w:eastAsia="ＭＳ 明朝" w:hAnsi="ＭＳ 明朝" w:cs="ＭＳ Ｐゴシック" w:hint="eastAsia"/>
                <w:kern w:val="0"/>
                <w:sz w:val="24"/>
                <w:szCs w:val="24"/>
              </w:rPr>
              <w:t>補助金額の20パーセントを超える減額</w:t>
            </w:r>
          </w:p>
          <w:p w:rsidR="009F315E" w:rsidRDefault="002038B2" w:rsidP="009F315E">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r w:rsidR="009F315E">
              <w:rPr>
                <w:rFonts w:ascii="ＭＳ 明朝" w:eastAsia="ＭＳ 明朝" w:hAnsi="ＭＳ 明朝" w:cs="ＭＳ Ｐゴシック" w:hint="eastAsia"/>
                <w:kern w:val="0"/>
                <w:sz w:val="24"/>
                <w:szCs w:val="24"/>
              </w:rPr>
              <w:t>６</w:t>
            </w:r>
            <w:r w:rsidRPr="00913693">
              <w:rPr>
                <w:rFonts w:ascii="ＭＳ 明朝" w:eastAsia="ＭＳ 明朝" w:hAnsi="ＭＳ 明朝" w:cs="ＭＳ Ｐゴシック" w:hint="eastAsia"/>
                <w:kern w:val="0"/>
                <w:sz w:val="24"/>
                <w:szCs w:val="24"/>
              </w:rPr>
              <w:t>）</w:t>
            </w:r>
            <w:r w:rsidR="009F315E">
              <w:rPr>
                <w:rFonts w:ascii="ＭＳ 明朝" w:eastAsia="ＭＳ 明朝" w:hAnsi="ＭＳ 明朝" w:cs="ＭＳ Ｐゴシック" w:hint="eastAsia"/>
                <w:kern w:val="0"/>
                <w:sz w:val="24"/>
                <w:szCs w:val="24"/>
              </w:rPr>
              <w:t xml:space="preserve">　</w:t>
            </w:r>
            <w:r w:rsidRPr="00913693">
              <w:rPr>
                <w:rFonts w:ascii="ＭＳ 明朝" w:eastAsia="ＭＳ 明朝" w:hAnsi="ＭＳ 明朝" w:cs="ＭＳ Ｐゴシック" w:hint="eastAsia"/>
                <w:kern w:val="0"/>
                <w:sz w:val="24"/>
                <w:szCs w:val="24"/>
              </w:rPr>
              <w:t>補助事業の重要な部分に関する変更（必要に応じ、事前に知事に協</w:t>
            </w:r>
          </w:p>
          <w:p w:rsidR="002038B2" w:rsidRPr="00913693" w:rsidRDefault="002038B2" w:rsidP="009F315E">
            <w:pPr>
              <w:widowControl/>
              <w:wordWrap w:val="0"/>
              <w:ind w:firstLineChars="500" w:firstLine="120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議すること。）</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lastRenderedPageBreak/>
              <w:t xml:space="preserve">　(実績報告</w:t>
            </w:r>
            <w:r w:rsidR="005809B1">
              <w:rPr>
                <w:rFonts w:ascii="ＭＳ 明朝" w:eastAsia="ＭＳ 明朝" w:hAnsi="ＭＳ 明朝" w:cs="ＭＳ Ｐゴシック" w:hint="eastAsia"/>
                <w:kern w:val="0"/>
                <w:sz w:val="24"/>
                <w:szCs w:val="24"/>
              </w:rPr>
              <w:t>等</w:t>
            </w:r>
            <w:r w:rsidRPr="00913693">
              <w:rPr>
                <w:rFonts w:ascii="ＭＳ 明朝" w:eastAsia="ＭＳ 明朝" w:hAnsi="ＭＳ 明朝" w:cs="ＭＳ Ｐゴシック" w:hint="eastAsia"/>
                <w:kern w:val="0"/>
                <w:sz w:val="24"/>
                <w:szCs w:val="24"/>
              </w:rPr>
              <w:t>)</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5809B1" w:rsidRDefault="0091514D" w:rsidP="00484FAE">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第</w:t>
            </w:r>
            <w:r w:rsidR="005809B1">
              <w:rPr>
                <w:rFonts w:ascii="ＭＳ 明朝" w:eastAsia="ＭＳ 明朝" w:hAnsi="ＭＳ 明朝" w:cs="ＭＳ Ｐゴシック" w:hint="eastAsia"/>
                <w:kern w:val="0"/>
                <w:sz w:val="24"/>
                <w:szCs w:val="24"/>
              </w:rPr>
              <w:t>９</w:t>
            </w:r>
            <w:r w:rsidRPr="00913693">
              <w:rPr>
                <w:rFonts w:ascii="ＭＳ 明朝" w:eastAsia="ＭＳ 明朝" w:hAnsi="ＭＳ 明朝" w:cs="ＭＳ Ｐゴシック" w:hint="eastAsia"/>
                <w:kern w:val="0"/>
                <w:sz w:val="24"/>
                <w:szCs w:val="24"/>
              </w:rPr>
              <w:t>条　規則第11条第1項の実績報告書の様式は、別記第</w:t>
            </w:r>
            <w:r w:rsidR="00D35B92">
              <w:rPr>
                <w:rFonts w:ascii="ＭＳ 明朝" w:eastAsia="ＭＳ 明朝" w:hAnsi="ＭＳ 明朝" w:cs="ＭＳ Ｐゴシック" w:hint="eastAsia"/>
                <w:kern w:val="0"/>
                <w:sz w:val="24"/>
                <w:szCs w:val="24"/>
              </w:rPr>
              <w:t>４</w:t>
            </w:r>
            <w:r w:rsidRPr="00913693">
              <w:rPr>
                <w:rFonts w:ascii="ＭＳ 明朝" w:eastAsia="ＭＳ 明朝" w:hAnsi="ＭＳ 明朝" w:cs="ＭＳ Ｐゴシック" w:hint="eastAsia"/>
                <w:kern w:val="0"/>
                <w:sz w:val="24"/>
                <w:szCs w:val="24"/>
              </w:rPr>
              <w:t>号</w:t>
            </w:r>
            <w:r w:rsidR="004A1FE2" w:rsidRPr="00913693">
              <w:rPr>
                <w:rFonts w:ascii="ＭＳ 明朝" w:eastAsia="ＭＳ 明朝" w:hAnsi="ＭＳ 明朝" w:cs="ＭＳ Ｐゴシック" w:hint="eastAsia"/>
                <w:kern w:val="0"/>
                <w:sz w:val="24"/>
                <w:szCs w:val="24"/>
              </w:rPr>
              <w:t>様式</w:t>
            </w:r>
            <w:r w:rsidRPr="00913693">
              <w:rPr>
                <w:rFonts w:ascii="ＭＳ 明朝" w:eastAsia="ＭＳ 明朝" w:hAnsi="ＭＳ 明朝" w:cs="ＭＳ Ｐゴシック" w:hint="eastAsia"/>
                <w:kern w:val="0"/>
                <w:sz w:val="24"/>
                <w:szCs w:val="24"/>
              </w:rPr>
              <w:t>によるもの</w:t>
            </w:r>
          </w:p>
          <w:p w:rsidR="005809B1" w:rsidRDefault="0091514D" w:rsidP="005809B1">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とし、補助事業の完了の日若しくは廃止の承認を受けた日から起算して30</w:t>
            </w:r>
            <w:r w:rsidR="002038B2" w:rsidRPr="00913693">
              <w:rPr>
                <w:rFonts w:ascii="ＭＳ 明朝" w:eastAsia="ＭＳ 明朝" w:hAnsi="ＭＳ 明朝" w:cs="ＭＳ Ｐゴシック" w:hint="eastAsia"/>
                <w:kern w:val="0"/>
                <w:sz w:val="24"/>
                <w:szCs w:val="24"/>
              </w:rPr>
              <w:t>日</w:t>
            </w:r>
          </w:p>
          <w:p w:rsidR="0091514D" w:rsidRPr="00913693" w:rsidRDefault="002038B2" w:rsidP="005809B1">
            <w:pPr>
              <w:widowControl/>
              <w:wordWrap w:val="0"/>
              <w:ind w:leftChars="114" w:left="239"/>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を経過した日又は当該年度の３</w:t>
            </w:r>
            <w:r w:rsidR="0091514D" w:rsidRPr="00913693">
              <w:rPr>
                <w:rFonts w:ascii="ＭＳ 明朝" w:eastAsia="ＭＳ 明朝" w:hAnsi="ＭＳ 明朝" w:cs="ＭＳ Ｐゴシック" w:hint="eastAsia"/>
                <w:kern w:val="0"/>
                <w:sz w:val="24"/>
                <w:szCs w:val="24"/>
              </w:rPr>
              <w:t>月</w:t>
            </w:r>
            <w:r w:rsidR="005809B1">
              <w:rPr>
                <w:rFonts w:ascii="ＭＳ 明朝" w:eastAsia="ＭＳ 明朝" w:hAnsi="ＭＳ 明朝" w:cs="ＭＳ Ｐゴシック" w:hint="eastAsia"/>
                <w:kern w:val="0"/>
                <w:sz w:val="24"/>
                <w:szCs w:val="24"/>
              </w:rPr>
              <w:t>31</w:t>
            </w:r>
            <w:r w:rsidR="0091514D" w:rsidRPr="00913693">
              <w:rPr>
                <w:rFonts w:ascii="ＭＳ 明朝" w:eastAsia="ＭＳ 明朝" w:hAnsi="ＭＳ 明朝" w:cs="ＭＳ Ｐゴシック" w:hint="eastAsia"/>
                <w:kern w:val="0"/>
                <w:sz w:val="24"/>
                <w:szCs w:val="24"/>
              </w:rPr>
              <w:t>日のいずれか早い日までに知事に提出しなければならない。</w:t>
            </w:r>
          </w:p>
          <w:p w:rsidR="005809B1" w:rsidRDefault="003A4998" w:rsidP="00484FAE">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２　</w:t>
            </w:r>
            <w:r w:rsidR="007A5CCD">
              <w:rPr>
                <w:rFonts w:ascii="ＭＳ 明朝" w:eastAsia="ＭＳ 明朝" w:hAnsi="ＭＳ 明朝" w:cs="ＭＳ Ｐゴシック" w:hint="eastAsia"/>
                <w:kern w:val="0"/>
                <w:sz w:val="24"/>
                <w:szCs w:val="24"/>
              </w:rPr>
              <w:t>第４</w:t>
            </w:r>
            <w:r w:rsidR="002F294B" w:rsidRPr="00913693">
              <w:rPr>
                <w:rFonts w:ascii="ＭＳ 明朝" w:eastAsia="ＭＳ 明朝" w:hAnsi="ＭＳ 明朝" w:cs="ＭＳ Ｐゴシック" w:hint="eastAsia"/>
                <w:kern w:val="0"/>
                <w:sz w:val="24"/>
                <w:szCs w:val="24"/>
              </w:rPr>
              <w:t>条第</w:t>
            </w:r>
            <w:r w:rsidR="007A5CCD">
              <w:rPr>
                <w:rFonts w:ascii="ＭＳ 明朝" w:eastAsia="ＭＳ 明朝" w:hAnsi="ＭＳ 明朝" w:cs="ＭＳ Ｐゴシック" w:hint="eastAsia"/>
                <w:kern w:val="0"/>
                <w:sz w:val="24"/>
                <w:szCs w:val="24"/>
              </w:rPr>
              <w:t>２</w:t>
            </w:r>
            <w:r w:rsidR="002F294B" w:rsidRPr="00913693">
              <w:rPr>
                <w:rFonts w:ascii="ＭＳ 明朝" w:eastAsia="ＭＳ 明朝" w:hAnsi="ＭＳ 明朝" w:cs="ＭＳ Ｐゴシック" w:hint="eastAsia"/>
                <w:kern w:val="0"/>
                <w:sz w:val="24"/>
                <w:szCs w:val="24"/>
              </w:rPr>
              <w:t>号</w:t>
            </w:r>
            <w:r w:rsidR="005809B1">
              <w:rPr>
                <w:rFonts w:ascii="ＭＳ 明朝" w:eastAsia="ＭＳ 明朝" w:hAnsi="ＭＳ 明朝" w:cs="ＭＳ Ｐゴシック" w:hint="eastAsia"/>
                <w:kern w:val="0"/>
                <w:sz w:val="24"/>
                <w:szCs w:val="24"/>
              </w:rPr>
              <w:t>ただし書の規定により補助金の交付の申請を行った場合であ</w:t>
            </w:r>
          </w:p>
          <w:p w:rsidR="003A4998" w:rsidRPr="00913693" w:rsidRDefault="005809B1" w:rsidP="005809B1">
            <w:pPr>
              <w:widowControl/>
              <w:wordWrap w:val="0"/>
              <w:ind w:leftChars="114" w:left="239"/>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って、前</w:t>
            </w:r>
            <w:r w:rsidR="002F294B" w:rsidRPr="00913693">
              <w:rPr>
                <w:rFonts w:ascii="ＭＳ 明朝" w:eastAsia="ＭＳ 明朝" w:hAnsi="ＭＳ 明朝" w:cs="ＭＳ Ｐゴシック" w:hint="eastAsia"/>
                <w:kern w:val="0"/>
                <w:sz w:val="24"/>
                <w:szCs w:val="24"/>
              </w:rPr>
              <w:t>項の実績報告書の提出に</w:t>
            </w:r>
            <w:r w:rsidR="00965A48" w:rsidRPr="00913693">
              <w:rPr>
                <w:rFonts w:ascii="ＭＳ 明朝" w:eastAsia="ＭＳ 明朝" w:hAnsi="ＭＳ 明朝" w:cs="ＭＳ Ｐゴシック" w:hint="eastAsia"/>
                <w:kern w:val="0"/>
                <w:sz w:val="24"/>
                <w:szCs w:val="24"/>
              </w:rPr>
              <w:t>当たって</w:t>
            </w:r>
            <w:r w:rsidR="002F294B" w:rsidRPr="00913693">
              <w:rPr>
                <w:rFonts w:ascii="ＭＳ 明朝" w:eastAsia="ＭＳ 明朝" w:hAnsi="ＭＳ 明朝" w:cs="ＭＳ Ｐゴシック" w:hint="eastAsia"/>
                <w:kern w:val="0"/>
                <w:sz w:val="24"/>
                <w:szCs w:val="24"/>
              </w:rPr>
              <w:t>、当該補助金に係る消費税</w:t>
            </w:r>
            <w:r w:rsidR="00105385" w:rsidRPr="00913693">
              <w:rPr>
                <w:rFonts w:ascii="ＭＳ 明朝" w:eastAsia="ＭＳ 明朝" w:hAnsi="ＭＳ 明朝" w:cs="ＭＳ Ｐゴシック" w:hint="eastAsia"/>
                <w:kern w:val="0"/>
                <w:sz w:val="24"/>
                <w:szCs w:val="24"/>
              </w:rPr>
              <w:t>仕入控除額等が明らかになった</w:t>
            </w:r>
            <w:r>
              <w:rPr>
                <w:rFonts w:ascii="ＭＳ 明朝" w:eastAsia="ＭＳ 明朝" w:hAnsi="ＭＳ 明朝" w:cs="ＭＳ Ｐゴシック" w:hint="eastAsia"/>
                <w:kern w:val="0"/>
                <w:sz w:val="24"/>
                <w:szCs w:val="24"/>
              </w:rPr>
              <w:t>とき</w:t>
            </w:r>
            <w:r w:rsidR="00105385" w:rsidRPr="00913693">
              <w:rPr>
                <w:rFonts w:ascii="ＭＳ 明朝" w:eastAsia="ＭＳ 明朝" w:hAnsi="ＭＳ 明朝" w:cs="ＭＳ Ｐゴシック" w:hint="eastAsia"/>
                <w:kern w:val="0"/>
                <w:sz w:val="24"/>
                <w:szCs w:val="24"/>
              </w:rPr>
              <w:t>は、これを補助金額から減額して報告しなければならない。</w:t>
            </w:r>
          </w:p>
          <w:p w:rsidR="005809B1" w:rsidRDefault="007A5CCD" w:rsidP="005809B1">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３　第４</w:t>
            </w:r>
            <w:r w:rsidR="00105385" w:rsidRPr="00913693">
              <w:rPr>
                <w:rFonts w:ascii="ＭＳ 明朝" w:eastAsia="ＭＳ 明朝" w:hAnsi="ＭＳ 明朝" w:cs="ＭＳ Ｐゴシック" w:hint="eastAsia"/>
                <w:kern w:val="0"/>
                <w:sz w:val="24"/>
                <w:szCs w:val="24"/>
              </w:rPr>
              <w:t>条第</w:t>
            </w:r>
            <w:r>
              <w:rPr>
                <w:rFonts w:ascii="ＭＳ 明朝" w:eastAsia="ＭＳ 明朝" w:hAnsi="ＭＳ 明朝" w:cs="ＭＳ Ｐゴシック" w:hint="eastAsia"/>
                <w:kern w:val="0"/>
                <w:sz w:val="24"/>
                <w:szCs w:val="24"/>
              </w:rPr>
              <w:t>２</w:t>
            </w:r>
            <w:r w:rsidR="00105385" w:rsidRPr="00913693">
              <w:rPr>
                <w:rFonts w:ascii="ＭＳ 明朝" w:eastAsia="ＭＳ 明朝" w:hAnsi="ＭＳ 明朝" w:cs="ＭＳ Ｐゴシック" w:hint="eastAsia"/>
                <w:kern w:val="0"/>
                <w:sz w:val="24"/>
                <w:szCs w:val="24"/>
              </w:rPr>
              <w:t>号</w:t>
            </w:r>
            <w:r w:rsidR="005809B1">
              <w:rPr>
                <w:rFonts w:ascii="ＭＳ 明朝" w:eastAsia="ＭＳ 明朝" w:hAnsi="ＭＳ 明朝" w:cs="ＭＳ Ｐゴシック" w:hint="eastAsia"/>
                <w:kern w:val="0"/>
                <w:sz w:val="24"/>
                <w:szCs w:val="24"/>
              </w:rPr>
              <w:t>ただし書の規定により補助金の交付の申請を行った場合であ</w:t>
            </w:r>
          </w:p>
          <w:p w:rsidR="005809B1" w:rsidRDefault="005809B1" w:rsidP="005809B1">
            <w:pPr>
              <w:widowControl/>
              <w:wordWrap w:val="0"/>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って、前</w:t>
            </w:r>
            <w:r w:rsidR="00105385" w:rsidRPr="00913693">
              <w:rPr>
                <w:rFonts w:ascii="ＭＳ 明朝" w:eastAsia="ＭＳ 明朝" w:hAnsi="ＭＳ 明朝" w:cs="ＭＳ Ｐゴシック" w:hint="eastAsia"/>
                <w:kern w:val="0"/>
                <w:sz w:val="24"/>
                <w:szCs w:val="24"/>
              </w:rPr>
              <w:t>項の実績報告書を提出した後に</w:t>
            </w:r>
            <w:r w:rsidR="00965A48" w:rsidRPr="00913693">
              <w:rPr>
                <w:rFonts w:ascii="ＭＳ 明朝" w:eastAsia="ＭＳ 明朝" w:hAnsi="ＭＳ 明朝" w:cs="ＭＳ Ｐゴシック" w:hint="eastAsia"/>
                <w:kern w:val="0"/>
                <w:sz w:val="24"/>
                <w:szCs w:val="24"/>
              </w:rPr>
              <w:t>、</w:t>
            </w:r>
            <w:r w:rsidR="00105385" w:rsidRPr="00913693">
              <w:rPr>
                <w:rFonts w:ascii="ＭＳ 明朝" w:eastAsia="ＭＳ 明朝" w:hAnsi="ＭＳ 明朝" w:cs="ＭＳ Ｐゴシック" w:hint="eastAsia"/>
                <w:kern w:val="0"/>
                <w:sz w:val="24"/>
                <w:szCs w:val="24"/>
              </w:rPr>
              <w:t>消費税及び地方消費税の申告によ</w:t>
            </w:r>
          </w:p>
          <w:p w:rsidR="005809B1" w:rsidRDefault="00105385" w:rsidP="005809B1">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り当該補助金に係る消費税仕入控除額等が確定した</w:t>
            </w:r>
            <w:r w:rsidR="00965A48" w:rsidRPr="00913693">
              <w:rPr>
                <w:rFonts w:ascii="ＭＳ 明朝" w:eastAsia="ＭＳ 明朝" w:hAnsi="ＭＳ 明朝" w:cs="ＭＳ Ｐゴシック" w:hint="eastAsia"/>
                <w:kern w:val="0"/>
                <w:sz w:val="24"/>
                <w:szCs w:val="24"/>
              </w:rPr>
              <w:t>とき</w:t>
            </w:r>
            <w:r w:rsidRPr="00913693">
              <w:rPr>
                <w:rFonts w:ascii="ＭＳ 明朝" w:eastAsia="ＭＳ 明朝" w:hAnsi="ＭＳ 明朝" w:cs="ＭＳ Ｐゴシック" w:hint="eastAsia"/>
                <w:kern w:val="0"/>
                <w:sz w:val="24"/>
                <w:szCs w:val="24"/>
              </w:rPr>
              <w:t>は、その金額（前項</w:t>
            </w:r>
          </w:p>
          <w:p w:rsidR="005809B1" w:rsidRDefault="00105385" w:rsidP="005809B1">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の規定により減額した補助事業者において、そ</w:t>
            </w:r>
            <w:r w:rsidR="007B171C" w:rsidRPr="00913693">
              <w:rPr>
                <w:rFonts w:ascii="ＭＳ 明朝" w:eastAsia="ＭＳ 明朝" w:hAnsi="ＭＳ 明朝" w:cs="ＭＳ Ｐゴシック" w:hint="eastAsia"/>
                <w:kern w:val="0"/>
                <w:sz w:val="24"/>
                <w:szCs w:val="24"/>
              </w:rPr>
              <w:t>の金額が減じた額を上回る場</w:t>
            </w:r>
          </w:p>
          <w:p w:rsidR="005809B1" w:rsidRDefault="00D35B92" w:rsidP="005809B1">
            <w:pPr>
              <w:widowControl/>
              <w:wordWrap w:val="0"/>
              <w:ind w:firstLineChars="100" w:firstLine="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合にあっては、当該上回る額）を別記第５</w:t>
            </w:r>
            <w:r w:rsidR="00105385" w:rsidRPr="00913693">
              <w:rPr>
                <w:rFonts w:ascii="ＭＳ 明朝" w:eastAsia="ＭＳ 明朝" w:hAnsi="ＭＳ 明朝" w:cs="ＭＳ Ｐゴシック" w:hint="eastAsia"/>
                <w:kern w:val="0"/>
                <w:sz w:val="24"/>
                <w:szCs w:val="24"/>
              </w:rPr>
              <w:t>号様式による消費税仕入控除</w:t>
            </w:r>
            <w:r w:rsidR="00965A48" w:rsidRPr="00913693">
              <w:rPr>
                <w:rFonts w:ascii="ＭＳ 明朝" w:eastAsia="ＭＳ 明朝" w:hAnsi="ＭＳ 明朝" w:cs="ＭＳ Ｐゴシック" w:hint="eastAsia"/>
                <w:kern w:val="0"/>
                <w:sz w:val="24"/>
                <w:szCs w:val="24"/>
              </w:rPr>
              <w:t>税</w:t>
            </w:r>
            <w:r w:rsidR="00105385" w:rsidRPr="00913693">
              <w:rPr>
                <w:rFonts w:ascii="ＭＳ 明朝" w:eastAsia="ＭＳ 明朝" w:hAnsi="ＭＳ 明朝" w:cs="ＭＳ Ｐゴシック" w:hint="eastAsia"/>
                <w:kern w:val="0"/>
                <w:sz w:val="24"/>
                <w:szCs w:val="24"/>
              </w:rPr>
              <w:t>額</w:t>
            </w:r>
          </w:p>
          <w:p w:rsidR="005809B1" w:rsidRDefault="00105385" w:rsidP="005809B1">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等報告書により速やかに知事に報告するとともに、当該金額を知事に返還し</w:t>
            </w:r>
          </w:p>
          <w:p w:rsidR="00305EAA" w:rsidRPr="00913693" w:rsidRDefault="00105385" w:rsidP="005809B1">
            <w:pPr>
              <w:widowControl/>
              <w:wordWrap w:val="0"/>
              <w:ind w:firstLineChars="100" w:firstLine="2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なければならない。</w:t>
            </w:r>
          </w:p>
        </w:tc>
      </w:tr>
      <w:tr w:rsidR="0091514D" w:rsidRPr="00913693" w:rsidTr="0091514D">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(グリーン購入)</w:t>
            </w: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91514D" w:rsidRPr="00913693" w:rsidRDefault="005809B1" w:rsidP="004A6106">
            <w:pPr>
              <w:widowControl/>
              <w:wordWrap w:val="0"/>
              <w:ind w:left="240" w:hangingChars="100"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第10</w:t>
            </w:r>
            <w:r w:rsidR="0091514D" w:rsidRPr="00913693">
              <w:rPr>
                <w:rFonts w:ascii="ＭＳ 明朝" w:eastAsia="ＭＳ 明朝" w:hAnsi="ＭＳ 明朝" w:cs="ＭＳ Ｐゴシック" w:hint="eastAsia"/>
                <w:kern w:val="0"/>
                <w:sz w:val="24"/>
                <w:szCs w:val="24"/>
              </w:rPr>
              <w:t>条　補助事業者は、補助事業の実施において物品等を調達する場合は、県が定める「高知県グリーン購入基本方針」に基づき環境物品等の調達に努めるものとする。</w:t>
            </w: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91514D" w:rsidRPr="00913693" w:rsidRDefault="0091514D" w:rsidP="005809B1">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(情報</w:t>
            </w:r>
            <w:r w:rsidR="005809B1">
              <w:rPr>
                <w:rFonts w:ascii="ＭＳ 明朝" w:eastAsia="ＭＳ 明朝" w:hAnsi="ＭＳ 明朝" w:cs="ＭＳ Ｐゴシック" w:hint="eastAsia"/>
                <w:kern w:val="0"/>
                <w:sz w:val="24"/>
                <w:szCs w:val="24"/>
              </w:rPr>
              <w:t>の開示</w:t>
            </w:r>
            <w:r w:rsidRPr="00913693">
              <w:rPr>
                <w:rFonts w:ascii="ＭＳ 明朝" w:eastAsia="ＭＳ 明朝" w:hAnsi="ＭＳ 明朝" w:cs="ＭＳ Ｐゴシック" w:hint="eastAsia"/>
                <w:kern w:val="0"/>
                <w:sz w:val="24"/>
                <w:szCs w:val="24"/>
              </w:rPr>
              <w:t>)</w:t>
            </w: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91514D" w:rsidRPr="00913693" w:rsidRDefault="005809B1" w:rsidP="004A6106">
            <w:pPr>
              <w:widowControl/>
              <w:wordWrap w:val="0"/>
              <w:ind w:left="240" w:hangingChars="100" w:hanging="24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第11</w:t>
            </w:r>
            <w:r w:rsidR="0091514D" w:rsidRPr="00913693">
              <w:rPr>
                <w:rFonts w:ascii="ＭＳ 明朝" w:eastAsia="ＭＳ 明朝" w:hAnsi="ＭＳ 明朝" w:cs="ＭＳ Ｐゴシック" w:hint="eastAsia"/>
                <w:kern w:val="0"/>
                <w:sz w:val="24"/>
                <w:szCs w:val="24"/>
              </w:rPr>
              <w:t>条　補助事業又は補助事業者に関して、高知県情報公開条例(平成</w:t>
            </w:r>
            <w:r>
              <w:rPr>
                <w:rFonts w:ascii="ＭＳ 明朝" w:eastAsia="ＭＳ 明朝" w:hAnsi="ＭＳ 明朝" w:cs="ＭＳ Ｐゴシック" w:hint="eastAsia"/>
                <w:kern w:val="0"/>
                <w:sz w:val="24"/>
                <w:szCs w:val="24"/>
              </w:rPr>
              <w:t>２</w:t>
            </w:r>
            <w:r w:rsidR="0091514D" w:rsidRPr="00913693">
              <w:rPr>
                <w:rFonts w:ascii="ＭＳ 明朝" w:eastAsia="ＭＳ 明朝" w:hAnsi="ＭＳ 明朝" w:cs="ＭＳ Ｐゴシック" w:hint="eastAsia"/>
                <w:kern w:val="0"/>
                <w:sz w:val="24"/>
                <w:szCs w:val="24"/>
              </w:rPr>
              <w:t>年高知県条例第</w:t>
            </w:r>
            <w:r>
              <w:rPr>
                <w:rFonts w:ascii="ＭＳ 明朝" w:eastAsia="ＭＳ 明朝" w:hAnsi="ＭＳ 明朝" w:cs="ＭＳ Ｐゴシック" w:hint="eastAsia"/>
                <w:kern w:val="0"/>
                <w:sz w:val="24"/>
                <w:szCs w:val="24"/>
              </w:rPr>
              <w:t>１</w:t>
            </w:r>
            <w:r w:rsidR="0091514D" w:rsidRPr="00913693">
              <w:rPr>
                <w:rFonts w:ascii="ＭＳ 明朝" w:eastAsia="ＭＳ 明朝" w:hAnsi="ＭＳ 明朝" w:cs="ＭＳ Ｐゴシック" w:hint="eastAsia"/>
                <w:kern w:val="0"/>
                <w:sz w:val="24"/>
                <w:szCs w:val="24"/>
              </w:rPr>
              <w:t>号)に基づく開示請求があった場合は、同条例第</w:t>
            </w:r>
            <w:r>
              <w:rPr>
                <w:rFonts w:ascii="ＭＳ 明朝" w:eastAsia="ＭＳ 明朝" w:hAnsi="ＭＳ 明朝" w:cs="ＭＳ Ｐゴシック" w:hint="eastAsia"/>
                <w:kern w:val="0"/>
                <w:sz w:val="24"/>
                <w:szCs w:val="24"/>
              </w:rPr>
              <w:t>６</w:t>
            </w:r>
            <w:r w:rsidR="0091514D" w:rsidRPr="00913693">
              <w:rPr>
                <w:rFonts w:ascii="ＭＳ 明朝" w:eastAsia="ＭＳ 明朝" w:hAnsi="ＭＳ 明朝" w:cs="ＭＳ Ｐゴシック" w:hint="eastAsia"/>
                <w:kern w:val="0"/>
                <w:sz w:val="24"/>
                <w:szCs w:val="24"/>
              </w:rPr>
              <w:t>条第</w:t>
            </w:r>
            <w:r>
              <w:rPr>
                <w:rFonts w:ascii="ＭＳ 明朝" w:eastAsia="ＭＳ 明朝" w:hAnsi="ＭＳ 明朝" w:cs="ＭＳ Ｐゴシック" w:hint="eastAsia"/>
                <w:kern w:val="0"/>
                <w:sz w:val="24"/>
                <w:szCs w:val="24"/>
              </w:rPr>
              <w:t>１</w:t>
            </w:r>
            <w:r w:rsidR="0091514D" w:rsidRPr="00913693">
              <w:rPr>
                <w:rFonts w:ascii="ＭＳ 明朝" w:eastAsia="ＭＳ 明朝" w:hAnsi="ＭＳ 明朝" w:cs="ＭＳ Ｐゴシック" w:hint="eastAsia"/>
                <w:kern w:val="0"/>
                <w:sz w:val="24"/>
                <w:szCs w:val="24"/>
              </w:rPr>
              <w:t>項の規定による非開示項目以外の項目は、原則として開示を行うものとする。</w:t>
            </w: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91514D" w:rsidRPr="00913693" w:rsidRDefault="0091514D"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91514D" w:rsidRPr="00913693" w:rsidRDefault="0091514D" w:rsidP="005809B1">
            <w:pPr>
              <w:widowControl/>
              <w:wordWrap w:val="0"/>
              <w:ind w:firstLineChars="300" w:firstLine="72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附　則</w:t>
            </w: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91514D" w:rsidRDefault="00510BEB" w:rsidP="00086F7D">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１　</w:t>
            </w:r>
            <w:r w:rsidR="0091514D" w:rsidRPr="00913693">
              <w:rPr>
                <w:rFonts w:ascii="ＭＳ 明朝" w:eastAsia="ＭＳ 明朝" w:hAnsi="ＭＳ 明朝" w:cs="ＭＳ Ｐゴシック" w:hint="eastAsia"/>
                <w:kern w:val="0"/>
                <w:sz w:val="24"/>
                <w:szCs w:val="24"/>
              </w:rPr>
              <w:t>この要綱は、平成</w:t>
            </w:r>
            <w:r w:rsidR="005809B1">
              <w:rPr>
                <w:rFonts w:ascii="ＭＳ 明朝" w:eastAsia="ＭＳ 明朝" w:hAnsi="ＭＳ 明朝" w:cs="ＭＳ Ｐゴシック" w:hint="eastAsia"/>
                <w:kern w:val="0"/>
                <w:sz w:val="24"/>
                <w:szCs w:val="24"/>
              </w:rPr>
              <w:t>26</w:t>
            </w:r>
            <w:r w:rsidR="00086F7D" w:rsidRPr="00913693">
              <w:rPr>
                <w:rFonts w:ascii="ＭＳ 明朝" w:eastAsia="ＭＳ 明朝" w:hAnsi="ＭＳ 明朝" w:cs="ＭＳ Ｐゴシック" w:hint="eastAsia"/>
                <w:kern w:val="0"/>
                <w:sz w:val="24"/>
                <w:szCs w:val="24"/>
              </w:rPr>
              <w:t>年６</w:t>
            </w:r>
            <w:r w:rsidR="0091514D" w:rsidRPr="00913693">
              <w:rPr>
                <w:rFonts w:ascii="ＭＳ 明朝" w:eastAsia="ＭＳ 明朝" w:hAnsi="ＭＳ 明朝" w:cs="ＭＳ Ｐゴシック" w:hint="eastAsia"/>
                <w:kern w:val="0"/>
                <w:sz w:val="24"/>
                <w:szCs w:val="24"/>
              </w:rPr>
              <w:t>月</w:t>
            </w:r>
            <w:r w:rsidR="005A3147">
              <w:rPr>
                <w:rFonts w:ascii="ＭＳ 明朝" w:eastAsia="ＭＳ 明朝" w:hAnsi="ＭＳ 明朝" w:cs="ＭＳ Ｐゴシック" w:hint="eastAsia"/>
                <w:kern w:val="0"/>
                <w:sz w:val="24"/>
                <w:szCs w:val="24"/>
              </w:rPr>
              <w:t>18</w:t>
            </w:r>
            <w:r w:rsidR="0091514D" w:rsidRPr="00913693">
              <w:rPr>
                <w:rFonts w:ascii="ＭＳ 明朝" w:eastAsia="ＭＳ 明朝" w:hAnsi="ＭＳ 明朝" w:cs="ＭＳ Ｐゴシック" w:hint="eastAsia"/>
                <w:kern w:val="0"/>
                <w:sz w:val="24"/>
                <w:szCs w:val="24"/>
              </w:rPr>
              <w:t>日から施行する。</w:t>
            </w:r>
          </w:p>
          <w:p w:rsidR="00510BEB" w:rsidRDefault="005809B1" w:rsidP="00DE4C8D">
            <w:pPr>
              <w:widowControl/>
              <w:wordWrap w:val="0"/>
              <w:ind w:left="480" w:hangingChars="200" w:hanging="48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　この要綱は、平成</w:t>
            </w:r>
            <w:r w:rsidR="008C7A92">
              <w:rPr>
                <w:rFonts w:ascii="ＭＳ 明朝" w:eastAsia="ＭＳ 明朝" w:hAnsi="ＭＳ 明朝" w:cs="ＭＳ Ｐゴシック" w:hint="eastAsia"/>
                <w:kern w:val="0"/>
                <w:sz w:val="24"/>
                <w:szCs w:val="24"/>
              </w:rPr>
              <w:t>28</w:t>
            </w:r>
            <w:r>
              <w:rPr>
                <w:rFonts w:ascii="ＭＳ 明朝" w:eastAsia="ＭＳ 明朝" w:hAnsi="ＭＳ 明朝" w:cs="ＭＳ Ｐゴシック" w:hint="eastAsia"/>
                <w:kern w:val="0"/>
                <w:sz w:val="24"/>
                <w:szCs w:val="24"/>
              </w:rPr>
              <w:t>年５月31</w:t>
            </w:r>
            <w:r w:rsidR="00510BEB">
              <w:rPr>
                <w:rFonts w:ascii="ＭＳ 明朝" w:eastAsia="ＭＳ 明朝" w:hAnsi="ＭＳ 明朝" w:cs="ＭＳ Ｐゴシック" w:hint="eastAsia"/>
                <w:kern w:val="0"/>
                <w:sz w:val="24"/>
                <w:szCs w:val="24"/>
              </w:rPr>
              <w:t>日限り、その効力を失う。ただし、この要綱</w:t>
            </w:r>
            <w:r>
              <w:rPr>
                <w:rFonts w:ascii="ＭＳ 明朝" w:eastAsia="ＭＳ 明朝" w:hAnsi="ＭＳ 明朝" w:cs="ＭＳ Ｐゴシック" w:hint="eastAsia"/>
                <w:kern w:val="0"/>
                <w:sz w:val="24"/>
                <w:szCs w:val="24"/>
              </w:rPr>
              <w:t>に基づき交付された補助金については、第６条、第７条第２号から第６</w:t>
            </w:r>
            <w:r w:rsidR="00510BEB">
              <w:rPr>
                <w:rFonts w:ascii="ＭＳ 明朝" w:eastAsia="ＭＳ 明朝" w:hAnsi="ＭＳ 明朝" w:cs="ＭＳ Ｐゴシック" w:hint="eastAsia"/>
                <w:kern w:val="0"/>
                <w:sz w:val="24"/>
                <w:szCs w:val="24"/>
              </w:rPr>
              <w:t>号</w:t>
            </w:r>
            <w:r>
              <w:rPr>
                <w:rFonts w:ascii="ＭＳ 明朝" w:eastAsia="ＭＳ 明朝" w:hAnsi="ＭＳ 明朝" w:cs="ＭＳ Ｐゴシック" w:hint="eastAsia"/>
                <w:kern w:val="0"/>
                <w:sz w:val="24"/>
                <w:szCs w:val="24"/>
              </w:rPr>
              <w:t>まで、第９</w:t>
            </w:r>
            <w:r w:rsidR="00510BEB">
              <w:rPr>
                <w:rFonts w:ascii="ＭＳ 明朝" w:eastAsia="ＭＳ 明朝" w:hAnsi="ＭＳ 明朝" w:cs="ＭＳ Ｐゴシック" w:hint="eastAsia"/>
                <w:kern w:val="0"/>
                <w:sz w:val="24"/>
                <w:szCs w:val="24"/>
              </w:rPr>
              <w:t>条</w:t>
            </w:r>
            <w:r w:rsidR="00D20F94">
              <w:rPr>
                <w:rFonts w:ascii="ＭＳ 明朝" w:eastAsia="ＭＳ 明朝" w:hAnsi="ＭＳ 明朝" w:cs="ＭＳ Ｐゴシック" w:hint="eastAsia"/>
                <w:kern w:val="0"/>
                <w:sz w:val="24"/>
                <w:szCs w:val="24"/>
              </w:rPr>
              <w:t>第３項</w:t>
            </w:r>
            <w:r w:rsidR="00D4768F">
              <w:rPr>
                <w:rFonts w:ascii="ＭＳ 明朝" w:eastAsia="ＭＳ 明朝" w:hAnsi="ＭＳ 明朝" w:cs="ＭＳ Ｐゴシック" w:hint="eastAsia"/>
                <w:kern w:val="0"/>
                <w:sz w:val="24"/>
                <w:szCs w:val="24"/>
              </w:rPr>
              <w:t>及び</w:t>
            </w:r>
            <w:r w:rsidR="00CC1AC2">
              <w:rPr>
                <w:rFonts w:ascii="ＭＳ 明朝" w:eastAsia="ＭＳ 明朝" w:hAnsi="ＭＳ 明朝" w:cs="ＭＳ Ｐゴシック" w:hint="eastAsia"/>
                <w:kern w:val="0"/>
                <w:sz w:val="24"/>
                <w:szCs w:val="24"/>
              </w:rPr>
              <w:t>第</w:t>
            </w:r>
            <w:r>
              <w:rPr>
                <w:rFonts w:ascii="ＭＳ 明朝" w:eastAsia="ＭＳ 明朝" w:hAnsi="ＭＳ 明朝" w:cs="ＭＳ Ｐゴシック" w:hint="eastAsia"/>
                <w:kern w:val="0"/>
                <w:sz w:val="24"/>
                <w:szCs w:val="24"/>
              </w:rPr>
              <w:t>11</w:t>
            </w:r>
            <w:r w:rsidR="00CC1AC2">
              <w:rPr>
                <w:rFonts w:ascii="ＭＳ 明朝" w:eastAsia="ＭＳ 明朝" w:hAnsi="ＭＳ 明朝" w:cs="ＭＳ Ｐゴシック" w:hint="eastAsia"/>
                <w:kern w:val="0"/>
                <w:sz w:val="24"/>
                <w:szCs w:val="24"/>
              </w:rPr>
              <w:t>条</w:t>
            </w:r>
            <w:r w:rsidR="00510BEB">
              <w:rPr>
                <w:rFonts w:ascii="ＭＳ 明朝" w:eastAsia="ＭＳ 明朝" w:hAnsi="ＭＳ 明朝" w:cs="ＭＳ Ｐゴシック" w:hint="eastAsia"/>
                <w:kern w:val="0"/>
                <w:sz w:val="24"/>
                <w:szCs w:val="24"/>
              </w:rPr>
              <w:t>の規定は、同日以降もなおその効力を有する。</w:t>
            </w: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421BBA" w:rsidP="00DE4C8D">
            <w:pPr>
              <w:widowControl/>
              <w:wordWrap w:val="0"/>
              <w:ind w:firstLineChars="350" w:firstLine="84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附　則</w:t>
            </w:r>
          </w:p>
          <w:p w:rsidR="00421BBA" w:rsidRDefault="00421BBA" w:rsidP="00DE4C8D">
            <w:pPr>
              <w:widowControl/>
              <w:wordWrap w:val="0"/>
              <w:ind w:firstLineChars="200" w:firstLine="48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この要綱は、平成27</w:t>
            </w:r>
            <w:r w:rsidR="004A6106">
              <w:rPr>
                <w:rFonts w:ascii="ＭＳ 明朝" w:eastAsia="ＭＳ 明朝" w:hAnsi="ＭＳ 明朝" w:cs="ＭＳ Ｐゴシック" w:hint="eastAsia"/>
                <w:kern w:val="0"/>
                <w:sz w:val="24"/>
                <w:szCs w:val="24"/>
              </w:rPr>
              <w:t>年５月11</w:t>
            </w:r>
            <w:r>
              <w:rPr>
                <w:rFonts w:ascii="ＭＳ 明朝" w:eastAsia="ＭＳ 明朝" w:hAnsi="ＭＳ 明朝" w:cs="ＭＳ Ｐゴシック" w:hint="eastAsia"/>
                <w:kern w:val="0"/>
                <w:sz w:val="24"/>
                <w:szCs w:val="24"/>
              </w:rPr>
              <w:t>日から施行する。</w:t>
            </w: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510BEB" w:rsidRDefault="00510BEB" w:rsidP="00086F7D">
            <w:pPr>
              <w:widowControl/>
              <w:wordWrap w:val="0"/>
              <w:jc w:val="left"/>
              <w:rPr>
                <w:rFonts w:ascii="ＭＳ 明朝" w:eastAsia="ＭＳ 明朝" w:hAnsi="ＭＳ 明朝" w:cs="ＭＳ Ｐゴシック"/>
                <w:kern w:val="0"/>
                <w:sz w:val="24"/>
                <w:szCs w:val="24"/>
              </w:rPr>
            </w:pPr>
          </w:p>
          <w:p w:rsidR="001044B1" w:rsidRPr="00913693" w:rsidRDefault="001044B1" w:rsidP="00086F7D">
            <w:pPr>
              <w:widowControl/>
              <w:wordWrap w:val="0"/>
              <w:jc w:val="left"/>
              <w:rPr>
                <w:rFonts w:ascii="ＭＳ 明朝" w:eastAsia="ＭＳ 明朝" w:hAnsi="ＭＳ 明朝" w:cs="ＭＳ Ｐゴシック"/>
                <w:kern w:val="0"/>
                <w:sz w:val="24"/>
                <w:szCs w:val="24"/>
              </w:rPr>
            </w:pPr>
          </w:p>
        </w:tc>
      </w:tr>
      <w:tr w:rsidR="0091514D" w:rsidRPr="00913693" w:rsidTr="0091514D">
        <w:trPr>
          <w:trHeight w:val="300"/>
        </w:trPr>
        <w:tc>
          <w:tcPr>
            <w:tcW w:w="0" w:type="auto"/>
            <w:gridSpan w:val="3"/>
            <w:tcBorders>
              <w:top w:val="nil"/>
            </w:tcBorders>
            <w:tcMar>
              <w:top w:w="45" w:type="dxa"/>
              <w:left w:w="45" w:type="dxa"/>
              <w:bottom w:w="45" w:type="dxa"/>
              <w:right w:w="45" w:type="dxa"/>
            </w:tcMar>
            <w:vAlign w:val="center"/>
            <w:hideMark/>
          </w:tcPr>
          <w:p w:rsidR="00616CAC" w:rsidRPr="00913693" w:rsidRDefault="00616CAC"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別表</w:t>
            </w:r>
            <w:r w:rsidR="005809B1">
              <w:rPr>
                <w:rFonts w:ascii="ＭＳ 明朝" w:eastAsia="ＭＳ 明朝" w:hAnsi="ＭＳ 明朝" w:cs="ＭＳ Ｐゴシック" w:hint="eastAsia"/>
                <w:kern w:val="0"/>
                <w:sz w:val="24"/>
                <w:szCs w:val="24"/>
              </w:rPr>
              <w:t>第</w:t>
            </w:r>
            <w:r w:rsidR="00A95AEC">
              <w:rPr>
                <w:rFonts w:ascii="ＭＳ 明朝" w:eastAsia="ＭＳ 明朝" w:hAnsi="ＭＳ 明朝" w:cs="ＭＳ Ｐゴシック" w:hint="eastAsia"/>
                <w:kern w:val="0"/>
                <w:sz w:val="24"/>
                <w:szCs w:val="24"/>
              </w:rPr>
              <w:t>１</w:t>
            </w:r>
            <w:r w:rsidR="005809B1">
              <w:rPr>
                <w:rFonts w:ascii="ＭＳ 明朝" w:eastAsia="ＭＳ 明朝" w:hAnsi="ＭＳ 明朝" w:cs="ＭＳ Ｐゴシック" w:hint="eastAsia"/>
                <w:kern w:val="0"/>
                <w:sz w:val="24"/>
                <w:szCs w:val="24"/>
              </w:rPr>
              <w:t>（第３条関係）</w:t>
            </w:r>
          </w:p>
          <w:tbl>
            <w:tblPr>
              <w:tblStyle w:val="a7"/>
              <w:tblW w:w="0" w:type="auto"/>
              <w:tblLook w:val="04A0"/>
            </w:tblPr>
            <w:tblGrid>
              <w:gridCol w:w="2405"/>
              <w:gridCol w:w="2552"/>
              <w:gridCol w:w="1559"/>
              <w:gridCol w:w="1973"/>
            </w:tblGrid>
            <w:tr w:rsidR="00616CAC" w:rsidRPr="00913693" w:rsidTr="00616CAC">
              <w:tc>
                <w:tcPr>
                  <w:tcW w:w="2405" w:type="dxa"/>
                </w:tcPr>
                <w:p w:rsidR="00616CAC" w:rsidRPr="00913693" w:rsidRDefault="00616CAC" w:rsidP="00616CAC">
                  <w:pPr>
                    <w:widowControl/>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補助先及び事業実施主体</w:t>
                  </w:r>
                </w:p>
              </w:tc>
              <w:tc>
                <w:tcPr>
                  <w:tcW w:w="2552" w:type="dxa"/>
                </w:tcPr>
                <w:p w:rsidR="00616CAC" w:rsidRPr="00913693" w:rsidRDefault="00616CAC" w:rsidP="00616CAC">
                  <w:pPr>
                    <w:widowControl/>
                    <w:jc w:val="center"/>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補助対象経費</w:t>
                  </w:r>
                </w:p>
              </w:tc>
              <w:tc>
                <w:tcPr>
                  <w:tcW w:w="1559" w:type="dxa"/>
                </w:tcPr>
                <w:p w:rsidR="00616CAC" w:rsidRPr="00913693" w:rsidRDefault="00616CAC" w:rsidP="00616CAC">
                  <w:pPr>
                    <w:widowControl/>
                    <w:wordWrap w:val="0"/>
                    <w:jc w:val="center"/>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補助率</w:t>
                  </w:r>
                </w:p>
              </w:tc>
              <w:tc>
                <w:tcPr>
                  <w:tcW w:w="1973" w:type="dxa"/>
                </w:tcPr>
                <w:p w:rsidR="00616CAC" w:rsidRPr="00913693" w:rsidRDefault="00616CAC" w:rsidP="00616CAC">
                  <w:pPr>
                    <w:widowControl/>
                    <w:wordWrap w:val="0"/>
                    <w:jc w:val="center"/>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補助限度額</w:t>
                  </w:r>
                </w:p>
              </w:tc>
            </w:tr>
            <w:tr w:rsidR="00616CAC" w:rsidRPr="00913693" w:rsidTr="00616CAC">
              <w:tc>
                <w:tcPr>
                  <w:tcW w:w="2405" w:type="dxa"/>
                </w:tcPr>
                <w:p w:rsidR="00616CAC" w:rsidRPr="00913693" w:rsidRDefault="00616CAC" w:rsidP="00616CAC">
                  <w:pPr>
                    <w:widowControl/>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高知県赤十字血液センター</w:t>
                  </w:r>
                  <w:r w:rsidR="00510BEB">
                    <w:rPr>
                      <w:rFonts w:ascii="ＭＳ 明朝" w:eastAsia="ＭＳ 明朝" w:hAnsi="ＭＳ 明朝" w:cs="ＭＳ Ｐゴシック" w:hint="eastAsia"/>
                      <w:kern w:val="0"/>
                      <w:sz w:val="24"/>
                      <w:szCs w:val="24"/>
                    </w:rPr>
                    <w:t>及び高知県</w:t>
                  </w:r>
                  <w:r w:rsidR="00473FB4">
                    <w:rPr>
                      <w:rFonts w:ascii="ＭＳ 明朝" w:eastAsia="ＭＳ 明朝" w:hAnsi="ＭＳ 明朝" w:cs="ＭＳ Ｐゴシック" w:hint="eastAsia"/>
                      <w:kern w:val="0"/>
                      <w:sz w:val="24"/>
                      <w:szCs w:val="24"/>
                    </w:rPr>
                    <w:t>と</w:t>
                  </w:r>
                  <w:r w:rsidR="00244B39">
                    <w:rPr>
                      <w:rFonts w:ascii="ＭＳ 明朝" w:eastAsia="ＭＳ 明朝" w:hAnsi="ＭＳ 明朝" w:cs="ＭＳ Ｐゴシック" w:hint="eastAsia"/>
                      <w:kern w:val="0"/>
                      <w:sz w:val="24"/>
                      <w:szCs w:val="24"/>
                    </w:rPr>
                    <w:t>災害時の輸血用血液の供給について協定を締結した災害拠点病院又</w:t>
                  </w:r>
                  <w:r w:rsidR="00473FB4">
                    <w:rPr>
                      <w:rFonts w:ascii="ＭＳ 明朝" w:eastAsia="ＭＳ 明朝" w:hAnsi="ＭＳ 明朝" w:cs="ＭＳ Ｐゴシック" w:hint="eastAsia"/>
                      <w:kern w:val="0"/>
                      <w:sz w:val="24"/>
                      <w:szCs w:val="24"/>
                    </w:rPr>
                    <w:t>は</w:t>
                  </w:r>
                  <w:r w:rsidRPr="00913693">
                    <w:rPr>
                      <w:rFonts w:ascii="ＭＳ 明朝" w:eastAsia="ＭＳ 明朝" w:hAnsi="ＭＳ 明朝" w:cs="ＭＳ Ｐゴシック" w:hint="eastAsia"/>
                      <w:kern w:val="0"/>
                      <w:sz w:val="24"/>
                      <w:szCs w:val="24"/>
                    </w:rPr>
                    <w:t>救護病院</w:t>
                  </w:r>
                </w:p>
              </w:tc>
              <w:tc>
                <w:tcPr>
                  <w:tcW w:w="2552" w:type="dxa"/>
                </w:tcPr>
                <w:p w:rsidR="00616CAC" w:rsidRPr="00913693" w:rsidRDefault="00616CAC" w:rsidP="0091514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・血液専用保冷庫</w:t>
                  </w:r>
                  <w:r w:rsidR="00C22F86">
                    <w:rPr>
                      <w:rFonts w:ascii="ＭＳ 明朝" w:eastAsia="ＭＳ 明朝" w:hAnsi="ＭＳ 明朝" w:cs="ＭＳ Ｐゴシック" w:hint="eastAsia"/>
                      <w:kern w:val="0"/>
                      <w:sz w:val="24"/>
                      <w:szCs w:val="24"/>
                    </w:rPr>
                    <w:t>及び付属品</w:t>
                  </w:r>
                  <w:r w:rsidRPr="00913693">
                    <w:rPr>
                      <w:rFonts w:ascii="ＭＳ 明朝" w:eastAsia="ＭＳ 明朝" w:hAnsi="ＭＳ 明朝" w:cs="ＭＳ Ｐゴシック" w:hint="eastAsia"/>
                      <w:kern w:val="0"/>
                      <w:sz w:val="24"/>
                      <w:szCs w:val="24"/>
                    </w:rPr>
                    <w:t>の購入に要する経費</w:t>
                  </w:r>
                </w:p>
                <w:p w:rsidR="00616CAC" w:rsidRPr="00913693" w:rsidRDefault="00473FB4" w:rsidP="0091514D">
                  <w:pPr>
                    <w:widowControl/>
                    <w:wordWrap w:val="0"/>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5809B1">
                    <w:rPr>
                      <w:rFonts w:ascii="ＭＳ 明朝" w:eastAsia="ＭＳ 明朝" w:hAnsi="ＭＳ 明朝" w:cs="ＭＳ Ｐゴシック" w:hint="eastAsia"/>
                      <w:kern w:val="0"/>
                      <w:sz w:val="24"/>
                      <w:szCs w:val="24"/>
                    </w:rPr>
                    <w:t>需用費、役務費（搬送及び設置に要する経費）及び備品購入費</w:t>
                  </w:r>
                </w:p>
                <w:p w:rsidR="00616CAC" w:rsidRPr="00913693" w:rsidRDefault="00616CAC" w:rsidP="00086F7D">
                  <w:pPr>
                    <w:widowControl/>
                    <w:wordWrap w:val="0"/>
                    <w:jc w:val="left"/>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 xml:space="preserve">　</w:t>
                  </w:r>
                </w:p>
              </w:tc>
              <w:tc>
                <w:tcPr>
                  <w:tcW w:w="1559" w:type="dxa"/>
                </w:tcPr>
                <w:p w:rsidR="00616CAC" w:rsidRPr="00913693" w:rsidRDefault="00616CAC" w:rsidP="00616CAC">
                  <w:pPr>
                    <w:widowControl/>
                    <w:wordWrap w:val="0"/>
                    <w:jc w:val="center"/>
                    <w:rPr>
                      <w:rFonts w:ascii="ＭＳ 明朝" w:eastAsia="ＭＳ 明朝" w:hAnsi="ＭＳ 明朝" w:cs="ＭＳ Ｐゴシック"/>
                      <w:kern w:val="0"/>
                      <w:sz w:val="24"/>
                      <w:szCs w:val="24"/>
                    </w:rPr>
                  </w:pPr>
                </w:p>
                <w:p w:rsidR="00616CAC" w:rsidRPr="00913693" w:rsidRDefault="00616CAC" w:rsidP="00616CAC">
                  <w:pPr>
                    <w:widowControl/>
                    <w:wordWrap w:val="0"/>
                    <w:jc w:val="center"/>
                    <w:rPr>
                      <w:rFonts w:ascii="ＭＳ 明朝" w:eastAsia="ＭＳ 明朝" w:hAnsi="ＭＳ 明朝" w:cs="ＭＳ Ｐゴシック"/>
                      <w:kern w:val="0"/>
                      <w:sz w:val="24"/>
                      <w:szCs w:val="24"/>
                    </w:rPr>
                  </w:pPr>
                </w:p>
                <w:p w:rsidR="00616CAC" w:rsidRPr="00913693" w:rsidRDefault="00616CAC" w:rsidP="00616CAC">
                  <w:pPr>
                    <w:widowControl/>
                    <w:wordWrap w:val="0"/>
                    <w:jc w:val="center"/>
                    <w:rPr>
                      <w:rFonts w:ascii="ＭＳ 明朝" w:eastAsia="ＭＳ 明朝" w:hAnsi="ＭＳ 明朝" w:cs="ＭＳ Ｐゴシック"/>
                      <w:kern w:val="0"/>
                      <w:sz w:val="24"/>
                      <w:szCs w:val="24"/>
                    </w:rPr>
                  </w:pPr>
                </w:p>
                <w:p w:rsidR="00616CAC" w:rsidRPr="00913693" w:rsidRDefault="00616CAC" w:rsidP="00616CAC">
                  <w:pPr>
                    <w:widowControl/>
                    <w:wordWrap w:val="0"/>
                    <w:jc w:val="center"/>
                    <w:rPr>
                      <w:rFonts w:ascii="ＭＳ 明朝" w:eastAsia="ＭＳ 明朝" w:hAnsi="ＭＳ 明朝" w:cs="ＭＳ Ｐゴシック"/>
                      <w:kern w:val="0"/>
                      <w:sz w:val="24"/>
                      <w:szCs w:val="24"/>
                    </w:rPr>
                  </w:pPr>
                  <w:r w:rsidRPr="00913693">
                    <w:rPr>
                      <w:rFonts w:ascii="ＭＳ 明朝" w:eastAsia="ＭＳ 明朝" w:hAnsi="ＭＳ 明朝" w:cs="ＭＳ Ｐゴシック" w:hint="eastAsia"/>
                      <w:kern w:val="0"/>
                      <w:sz w:val="24"/>
                      <w:szCs w:val="24"/>
                    </w:rPr>
                    <w:t>定額</w:t>
                  </w:r>
                </w:p>
              </w:tc>
              <w:tc>
                <w:tcPr>
                  <w:tcW w:w="1973" w:type="dxa"/>
                </w:tcPr>
                <w:p w:rsidR="00616CAC" w:rsidRPr="00913693" w:rsidRDefault="00616CAC" w:rsidP="00616CAC">
                  <w:pPr>
                    <w:widowControl/>
                    <w:wordWrap w:val="0"/>
                    <w:jc w:val="center"/>
                    <w:rPr>
                      <w:rFonts w:ascii="ＭＳ 明朝" w:eastAsia="ＭＳ 明朝" w:hAnsi="ＭＳ 明朝" w:cs="ＭＳ Ｐゴシック"/>
                      <w:kern w:val="0"/>
                      <w:sz w:val="24"/>
                      <w:szCs w:val="24"/>
                    </w:rPr>
                  </w:pPr>
                </w:p>
                <w:p w:rsidR="00616CAC" w:rsidRPr="00913693" w:rsidRDefault="00616CAC" w:rsidP="00616CAC">
                  <w:pPr>
                    <w:widowControl/>
                    <w:wordWrap w:val="0"/>
                    <w:jc w:val="center"/>
                    <w:rPr>
                      <w:rFonts w:ascii="ＭＳ 明朝" w:eastAsia="ＭＳ 明朝" w:hAnsi="ＭＳ 明朝" w:cs="ＭＳ Ｐゴシック"/>
                      <w:kern w:val="0"/>
                      <w:sz w:val="24"/>
                      <w:szCs w:val="24"/>
                    </w:rPr>
                  </w:pPr>
                </w:p>
                <w:p w:rsidR="00616CAC" w:rsidRPr="00913693" w:rsidRDefault="00616CAC" w:rsidP="00616CAC">
                  <w:pPr>
                    <w:widowControl/>
                    <w:wordWrap w:val="0"/>
                    <w:jc w:val="center"/>
                    <w:rPr>
                      <w:rFonts w:ascii="ＭＳ 明朝" w:eastAsia="ＭＳ 明朝" w:hAnsi="ＭＳ 明朝" w:cs="ＭＳ Ｐゴシック"/>
                      <w:kern w:val="0"/>
                      <w:sz w:val="24"/>
                      <w:szCs w:val="24"/>
                    </w:rPr>
                  </w:pPr>
                </w:p>
                <w:p w:rsidR="00616CAC" w:rsidRPr="00913693" w:rsidRDefault="005809B1" w:rsidP="00616CAC">
                  <w:pPr>
                    <w:widowControl/>
                    <w:wordWrap w:val="0"/>
                    <w:jc w:val="cente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82万</w:t>
                  </w:r>
                  <w:r w:rsidR="00616CAC" w:rsidRPr="00913693">
                    <w:rPr>
                      <w:rFonts w:ascii="ＭＳ 明朝" w:eastAsia="ＭＳ 明朝" w:hAnsi="ＭＳ 明朝" w:cs="ＭＳ Ｐゴシック" w:hint="eastAsia"/>
                      <w:kern w:val="0"/>
                      <w:sz w:val="24"/>
                      <w:szCs w:val="24"/>
                    </w:rPr>
                    <w:t>円</w:t>
                  </w:r>
                </w:p>
              </w:tc>
            </w:tr>
          </w:tbl>
          <w:p w:rsidR="00616CAC" w:rsidRPr="00913693" w:rsidRDefault="00616CAC" w:rsidP="0091514D">
            <w:pPr>
              <w:widowControl/>
              <w:wordWrap w:val="0"/>
              <w:jc w:val="left"/>
              <w:rPr>
                <w:rFonts w:ascii="ＭＳ 明朝" w:eastAsia="ＭＳ 明朝" w:hAnsi="ＭＳ 明朝" w:cs="ＭＳ Ｐゴシック"/>
                <w:kern w:val="0"/>
                <w:sz w:val="24"/>
                <w:szCs w:val="24"/>
              </w:rPr>
            </w:pPr>
          </w:p>
        </w:tc>
      </w:tr>
    </w:tbl>
    <w:p w:rsidR="001044B1" w:rsidRDefault="001044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5809B1" w:rsidRDefault="005809B1" w:rsidP="00616CAC">
      <w:pPr>
        <w:rPr>
          <w:sz w:val="24"/>
          <w:szCs w:val="24"/>
        </w:rPr>
      </w:pPr>
    </w:p>
    <w:p w:rsidR="007A5CCD" w:rsidRDefault="007A5CCD" w:rsidP="00616CAC">
      <w:pPr>
        <w:rPr>
          <w:sz w:val="24"/>
          <w:szCs w:val="24"/>
        </w:rPr>
      </w:pPr>
      <w:r w:rsidRPr="007A5CCD">
        <w:rPr>
          <w:rFonts w:hint="eastAsia"/>
          <w:sz w:val="24"/>
          <w:szCs w:val="24"/>
        </w:rPr>
        <w:t>別表</w:t>
      </w:r>
      <w:r w:rsidR="005809B1">
        <w:rPr>
          <w:rFonts w:hint="eastAsia"/>
          <w:sz w:val="24"/>
          <w:szCs w:val="24"/>
        </w:rPr>
        <w:t>第</w:t>
      </w:r>
      <w:r w:rsidR="00A95AEC">
        <w:rPr>
          <w:rFonts w:hint="eastAsia"/>
          <w:sz w:val="24"/>
          <w:szCs w:val="24"/>
        </w:rPr>
        <w:t>２</w:t>
      </w:r>
      <w:r w:rsidRPr="007A5CCD">
        <w:rPr>
          <w:rFonts w:hint="eastAsia"/>
          <w:sz w:val="24"/>
          <w:szCs w:val="24"/>
        </w:rPr>
        <w:t>（</w:t>
      </w:r>
      <w:r>
        <w:rPr>
          <w:rFonts w:hint="eastAsia"/>
          <w:sz w:val="24"/>
          <w:szCs w:val="24"/>
        </w:rPr>
        <w:t>第５</w:t>
      </w:r>
      <w:r w:rsidR="00E86FD1">
        <w:rPr>
          <w:rFonts w:hint="eastAsia"/>
          <w:sz w:val="24"/>
          <w:szCs w:val="24"/>
        </w:rPr>
        <w:t>条</w:t>
      </w:r>
      <w:r w:rsidR="001044B1">
        <w:rPr>
          <w:rFonts w:hint="eastAsia"/>
          <w:sz w:val="24"/>
          <w:szCs w:val="24"/>
        </w:rPr>
        <w:t>－</w:t>
      </w:r>
      <w:r w:rsidR="00E86FD1">
        <w:rPr>
          <w:rFonts w:hint="eastAsia"/>
          <w:sz w:val="24"/>
          <w:szCs w:val="24"/>
        </w:rPr>
        <w:t>第</w:t>
      </w:r>
      <w:r w:rsidR="001044B1">
        <w:rPr>
          <w:rFonts w:hint="eastAsia"/>
          <w:sz w:val="24"/>
          <w:szCs w:val="24"/>
        </w:rPr>
        <w:t>７</w:t>
      </w:r>
      <w:r>
        <w:rPr>
          <w:rFonts w:hint="eastAsia"/>
          <w:sz w:val="24"/>
          <w:szCs w:val="24"/>
        </w:rPr>
        <w:t>条関係）</w:t>
      </w:r>
    </w:p>
    <w:p w:rsidR="00E86FD1" w:rsidRDefault="007A5CCD" w:rsidP="00616CAC">
      <w:pPr>
        <w:rPr>
          <w:sz w:val="24"/>
          <w:szCs w:val="24"/>
        </w:rPr>
      </w:pPr>
      <w:r>
        <w:rPr>
          <w:rFonts w:hint="eastAsia"/>
          <w:sz w:val="24"/>
          <w:szCs w:val="24"/>
        </w:rPr>
        <w:t>１　暴力団（高知県暴力団排除条例（平成</w:t>
      </w:r>
      <w:r>
        <w:rPr>
          <w:rFonts w:hint="eastAsia"/>
          <w:sz w:val="24"/>
          <w:szCs w:val="24"/>
        </w:rPr>
        <w:t>22</w:t>
      </w:r>
      <w:r>
        <w:rPr>
          <w:rFonts w:hint="eastAsia"/>
          <w:sz w:val="24"/>
          <w:szCs w:val="24"/>
        </w:rPr>
        <w:t>年高知県条例第</w:t>
      </w:r>
      <w:r>
        <w:rPr>
          <w:rFonts w:hint="eastAsia"/>
          <w:sz w:val="24"/>
          <w:szCs w:val="24"/>
        </w:rPr>
        <w:t>36</w:t>
      </w:r>
      <w:r>
        <w:rPr>
          <w:rFonts w:hint="eastAsia"/>
          <w:sz w:val="24"/>
          <w:szCs w:val="24"/>
        </w:rPr>
        <w:t>号。以下「暴</w:t>
      </w:r>
    </w:p>
    <w:p w:rsidR="007A5CCD" w:rsidRDefault="007A5CCD" w:rsidP="00E86FD1">
      <w:pPr>
        <w:ind w:leftChars="114" w:left="239"/>
        <w:rPr>
          <w:sz w:val="24"/>
          <w:szCs w:val="24"/>
        </w:rPr>
      </w:pPr>
      <w:r>
        <w:rPr>
          <w:rFonts w:hint="eastAsia"/>
          <w:sz w:val="24"/>
          <w:szCs w:val="24"/>
        </w:rPr>
        <w:t>排条例」という。）第２条第１号に規定する暴力団をいう。以下同じ。）又は暴力団員等（同条第３号に規定する暴力団員等をいう。以下同じ。）であるとき。</w:t>
      </w:r>
    </w:p>
    <w:p w:rsidR="007A5CCD" w:rsidRDefault="007A5CCD" w:rsidP="00616CAC">
      <w:pPr>
        <w:rPr>
          <w:sz w:val="24"/>
          <w:szCs w:val="24"/>
        </w:rPr>
      </w:pPr>
      <w:r>
        <w:rPr>
          <w:rFonts w:hint="eastAsia"/>
          <w:sz w:val="24"/>
          <w:szCs w:val="24"/>
        </w:rPr>
        <w:t>２　暴排条例第</w:t>
      </w:r>
      <w:r>
        <w:rPr>
          <w:rFonts w:hint="eastAsia"/>
          <w:sz w:val="24"/>
          <w:szCs w:val="24"/>
        </w:rPr>
        <w:t>18</w:t>
      </w:r>
      <w:r>
        <w:rPr>
          <w:rFonts w:hint="eastAsia"/>
          <w:sz w:val="24"/>
          <w:szCs w:val="24"/>
        </w:rPr>
        <w:t>条又は第</w:t>
      </w:r>
      <w:r>
        <w:rPr>
          <w:rFonts w:hint="eastAsia"/>
          <w:sz w:val="24"/>
          <w:szCs w:val="24"/>
        </w:rPr>
        <w:t>19</w:t>
      </w:r>
      <w:r>
        <w:rPr>
          <w:rFonts w:hint="eastAsia"/>
          <w:sz w:val="24"/>
          <w:szCs w:val="24"/>
        </w:rPr>
        <w:t>条の規定に違反した事実があるとき。</w:t>
      </w:r>
    </w:p>
    <w:p w:rsidR="00E86FD1" w:rsidRDefault="007A5CCD" w:rsidP="00616CAC">
      <w:pPr>
        <w:rPr>
          <w:sz w:val="24"/>
          <w:szCs w:val="24"/>
        </w:rPr>
      </w:pPr>
      <w:r>
        <w:rPr>
          <w:rFonts w:hint="eastAsia"/>
          <w:sz w:val="24"/>
          <w:szCs w:val="24"/>
        </w:rPr>
        <w:t>３　その役員（業務を執行する社員、取締役、執行役又はこれらに準ずる者を</w:t>
      </w:r>
    </w:p>
    <w:p w:rsidR="007A5CCD" w:rsidRDefault="007A5CCD" w:rsidP="00E86FD1">
      <w:pPr>
        <w:ind w:leftChars="114" w:left="239"/>
        <w:rPr>
          <w:sz w:val="24"/>
          <w:szCs w:val="24"/>
        </w:rPr>
      </w:pPr>
      <w:r>
        <w:rPr>
          <w:rFonts w:hint="eastAsia"/>
          <w:sz w:val="24"/>
          <w:szCs w:val="24"/>
        </w:rPr>
        <w:t>いい、相談役、顧問その他いかなる名称を有する者であるかを問わず、法人に対し業務を執行する社員、取締役、執行役又はこれらに準ずるものと同等以上の支配力を有するものと認められる者を含み、法人以外の団体にあっては、代表者、理事その他これらと同等の責任を有する者をいう。以下同じ。）が暴力団員であるとき。</w:t>
      </w:r>
    </w:p>
    <w:p w:rsidR="007A5CCD" w:rsidRDefault="007A5CCD" w:rsidP="00616CAC">
      <w:pPr>
        <w:rPr>
          <w:sz w:val="24"/>
          <w:szCs w:val="24"/>
        </w:rPr>
      </w:pPr>
      <w:r>
        <w:rPr>
          <w:rFonts w:hint="eastAsia"/>
          <w:sz w:val="24"/>
          <w:szCs w:val="24"/>
        </w:rPr>
        <w:t xml:space="preserve">４　</w:t>
      </w:r>
      <w:r w:rsidR="009575B9">
        <w:rPr>
          <w:rFonts w:hint="eastAsia"/>
          <w:sz w:val="24"/>
          <w:szCs w:val="24"/>
        </w:rPr>
        <w:t>暴力団員等がその事業活動を支配しているとき。</w:t>
      </w:r>
    </w:p>
    <w:p w:rsidR="00E86FD1" w:rsidRDefault="009575B9" w:rsidP="00616CAC">
      <w:pPr>
        <w:rPr>
          <w:sz w:val="24"/>
          <w:szCs w:val="24"/>
        </w:rPr>
      </w:pPr>
      <w:r>
        <w:rPr>
          <w:rFonts w:hint="eastAsia"/>
          <w:sz w:val="24"/>
          <w:szCs w:val="24"/>
        </w:rPr>
        <w:t>５　暴力団員等をその業務に従事させ、又はその業務の補助者として使用して</w:t>
      </w:r>
    </w:p>
    <w:p w:rsidR="009575B9" w:rsidRDefault="009575B9" w:rsidP="00E86FD1">
      <w:pPr>
        <w:ind w:firstLineChars="100" w:firstLine="240"/>
        <w:rPr>
          <w:sz w:val="24"/>
          <w:szCs w:val="24"/>
        </w:rPr>
      </w:pPr>
      <w:r>
        <w:rPr>
          <w:rFonts w:hint="eastAsia"/>
          <w:sz w:val="24"/>
          <w:szCs w:val="24"/>
        </w:rPr>
        <w:t>いるとき。</w:t>
      </w:r>
    </w:p>
    <w:p w:rsidR="009575B9" w:rsidRDefault="009575B9" w:rsidP="00616CAC">
      <w:pPr>
        <w:rPr>
          <w:sz w:val="24"/>
          <w:szCs w:val="24"/>
        </w:rPr>
      </w:pPr>
      <w:r>
        <w:rPr>
          <w:rFonts w:hint="eastAsia"/>
          <w:sz w:val="24"/>
          <w:szCs w:val="24"/>
        </w:rPr>
        <w:t>６　暴力団又は暴力団員等がその経営又は運営に実質的に関与しているとき。</w:t>
      </w:r>
    </w:p>
    <w:p w:rsidR="00E86FD1" w:rsidRDefault="009575B9" w:rsidP="00616CAC">
      <w:pPr>
        <w:rPr>
          <w:sz w:val="24"/>
          <w:szCs w:val="24"/>
        </w:rPr>
      </w:pPr>
      <w:r>
        <w:rPr>
          <w:rFonts w:hint="eastAsia"/>
          <w:sz w:val="24"/>
          <w:szCs w:val="24"/>
        </w:rPr>
        <w:t>７　いかなる名義をもってするかを問わず、暴力団又は暴力団員等に対して、</w:t>
      </w:r>
    </w:p>
    <w:p w:rsidR="009575B9" w:rsidRDefault="009575B9" w:rsidP="00E86FD1">
      <w:pPr>
        <w:ind w:leftChars="114" w:left="239"/>
        <w:rPr>
          <w:sz w:val="24"/>
          <w:szCs w:val="24"/>
        </w:rPr>
      </w:pPr>
      <w:r>
        <w:rPr>
          <w:rFonts w:hint="eastAsia"/>
          <w:sz w:val="24"/>
          <w:szCs w:val="24"/>
        </w:rPr>
        <w:t>金</w:t>
      </w:r>
      <w:r w:rsidR="00473FB4">
        <w:rPr>
          <w:rFonts w:hint="eastAsia"/>
          <w:sz w:val="24"/>
          <w:szCs w:val="24"/>
        </w:rPr>
        <w:t>銭、物品その他財産上の利益を与え、又は便宜を供与する等直接的又</w:t>
      </w:r>
      <w:r>
        <w:rPr>
          <w:rFonts w:hint="eastAsia"/>
          <w:sz w:val="24"/>
          <w:szCs w:val="24"/>
        </w:rPr>
        <w:t>は積極的に暴力団の維持又は運営に協力し、又は関与したとき。</w:t>
      </w:r>
    </w:p>
    <w:p w:rsidR="00E86FD1" w:rsidRDefault="009575B9" w:rsidP="00616CAC">
      <w:pPr>
        <w:rPr>
          <w:sz w:val="24"/>
          <w:szCs w:val="24"/>
        </w:rPr>
      </w:pPr>
      <w:r>
        <w:rPr>
          <w:rFonts w:hint="eastAsia"/>
          <w:sz w:val="24"/>
          <w:szCs w:val="24"/>
        </w:rPr>
        <w:t>８　業務に関し、暴力団又は暴力団員等が経営又は運営に実質的に関与してい</w:t>
      </w:r>
    </w:p>
    <w:p w:rsidR="009575B9" w:rsidRDefault="009575B9" w:rsidP="00E86FD1">
      <w:pPr>
        <w:ind w:firstLineChars="100" w:firstLine="240"/>
        <w:rPr>
          <w:sz w:val="24"/>
          <w:szCs w:val="24"/>
        </w:rPr>
      </w:pPr>
      <w:r>
        <w:rPr>
          <w:rFonts w:hint="eastAsia"/>
          <w:sz w:val="24"/>
          <w:szCs w:val="24"/>
        </w:rPr>
        <w:t>ると認められる者であることを知りながら、これを利用したとき。</w:t>
      </w:r>
    </w:p>
    <w:p w:rsidR="00E86FD1" w:rsidRDefault="009575B9" w:rsidP="00616CAC">
      <w:pPr>
        <w:rPr>
          <w:sz w:val="24"/>
          <w:szCs w:val="24"/>
        </w:rPr>
      </w:pPr>
      <w:r>
        <w:rPr>
          <w:rFonts w:hint="eastAsia"/>
          <w:sz w:val="24"/>
          <w:szCs w:val="24"/>
        </w:rPr>
        <w:t>９　その役員が、自己、その属する法人その他の団体若しくは第三者の利益を</w:t>
      </w:r>
    </w:p>
    <w:p w:rsidR="009575B9" w:rsidRDefault="009575B9" w:rsidP="00E86FD1">
      <w:pPr>
        <w:ind w:leftChars="114" w:left="239"/>
        <w:rPr>
          <w:sz w:val="24"/>
          <w:szCs w:val="24"/>
        </w:rPr>
      </w:pPr>
      <w:r>
        <w:rPr>
          <w:rFonts w:hint="eastAsia"/>
          <w:sz w:val="24"/>
          <w:szCs w:val="24"/>
        </w:rPr>
        <w:t>図り、又は第三者に損害を与えることを目的として、暴力団又は暴力団員等を利用したとき。</w:t>
      </w:r>
    </w:p>
    <w:p w:rsidR="009575B9" w:rsidRPr="007A5CCD" w:rsidRDefault="00E86FD1" w:rsidP="00473FB4">
      <w:pPr>
        <w:ind w:left="240" w:hangingChars="100" w:hanging="240"/>
        <w:rPr>
          <w:sz w:val="24"/>
          <w:szCs w:val="24"/>
        </w:rPr>
      </w:pPr>
      <w:r w:rsidRPr="00B7460A">
        <w:rPr>
          <w:rFonts w:asciiTheme="minorEastAsia" w:hAnsiTheme="minorEastAsia" w:hint="eastAsia"/>
          <w:sz w:val="24"/>
          <w:szCs w:val="24"/>
        </w:rPr>
        <w:t>10</w:t>
      </w:r>
      <w:r w:rsidR="009575B9">
        <w:rPr>
          <w:rFonts w:hint="eastAsia"/>
          <w:sz w:val="24"/>
          <w:szCs w:val="24"/>
        </w:rPr>
        <w:t xml:space="preserve">　その役員が暴力団又は暴力団員等と社会的に非難されるべき関係を有しているとき。</w:t>
      </w:r>
    </w:p>
    <w:sectPr w:rsidR="009575B9" w:rsidRPr="007A5CCD" w:rsidSect="00EE06C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B0E" w:rsidRDefault="003D2B0E" w:rsidP="00EE06CC">
      <w:r>
        <w:separator/>
      </w:r>
    </w:p>
  </w:endnote>
  <w:endnote w:type="continuationSeparator" w:id="1">
    <w:p w:rsidR="003D2B0E" w:rsidRDefault="003D2B0E" w:rsidP="00EE06C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B0E" w:rsidRDefault="003D2B0E" w:rsidP="00EE06CC">
      <w:r>
        <w:separator/>
      </w:r>
    </w:p>
  </w:footnote>
  <w:footnote w:type="continuationSeparator" w:id="1">
    <w:p w:rsidR="003D2B0E" w:rsidRDefault="003D2B0E" w:rsidP="00EE06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74753">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1514D"/>
    <w:rsid w:val="00035538"/>
    <w:rsid w:val="00045D1B"/>
    <w:rsid w:val="00086F7D"/>
    <w:rsid w:val="001044B1"/>
    <w:rsid w:val="00105385"/>
    <w:rsid w:val="00123946"/>
    <w:rsid w:val="001C29FB"/>
    <w:rsid w:val="001C34B4"/>
    <w:rsid w:val="001C5010"/>
    <w:rsid w:val="001D537C"/>
    <w:rsid w:val="001E1DA8"/>
    <w:rsid w:val="002038B2"/>
    <w:rsid w:val="00205BE9"/>
    <w:rsid w:val="00244B39"/>
    <w:rsid w:val="002614AE"/>
    <w:rsid w:val="002C14E3"/>
    <w:rsid w:val="002F294B"/>
    <w:rsid w:val="002F684D"/>
    <w:rsid w:val="00305EAA"/>
    <w:rsid w:val="00306107"/>
    <w:rsid w:val="003A4998"/>
    <w:rsid w:val="003D00B5"/>
    <w:rsid w:val="003D2B0E"/>
    <w:rsid w:val="003E02EC"/>
    <w:rsid w:val="003E0F52"/>
    <w:rsid w:val="0041790F"/>
    <w:rsid w:val="00421BBA"/>
    <w:rsid w:val="004236E5"/>
    <w:rsid w:val="00467D72"/>
    <w:rsid w:val="00473FB4"/>
    <w:rsid w:val="00484FAE"/>
    <w:rsid w:val="004A1FE2"/>
    <w:rsid w:val="004A6106"/>
    <w:rsid w:val="004B5D30"/>
    <w:rsid w:val="004F01F5"/>
    <w:rsid w:val="00510BEB"/>
    <w:rsid w:val="005809B1"/>
    <w:rsid w:val="005901AC"/>
    <w:rsid w:val="0059219A"/>
    <w:rsid w:val="005A3147"/>
    <w:rsid w:val="005B496D"/>
    <w:rsid w:val="005C11A4"/>
    <w:rsid w:val="005C2500"/>
    <w:rsid w:val="005F0C6A"/>
    <w:rsid w:val="00616CAC"/>
    <w:rsid w:val="006836B6"/>
    <w:rsid w:val="006A024F"/>
    <w:rsid w:val="006E270D"/>
    <w:rsid w:val="006E4A04"/>
    <w:rsid w:val="007539DE"/>
    <w:rsid w:val="00761A3E"/>
    <w:rsid w:val="007A5CCD"/>
    <w:rsid w:val="007A7B24"/>
    <w:rsid w:val="007B171C"/>
    <w:rsid w:val="007F7375"/>
    <w:rsid w:val="00826179"/>
    <w:rsid w:val="00832CE4"/>
    <w:rsid w:val="008C7A92"/>
    <w:rsid w:val="00913693"/>
    <w:rsid w:val="0091514D"/>
    <w:rsid w:val="009575B9"/>
    <w:rsid w:val="00965A48"/>
    <w:rsid w:val="00966184"/>
    <w:rsid w:val="0098238B"/>
    <w:rsid w:val="009B6164"/>
    <w:rsid w:val="009F315E"/>
    <w:rsid w:val="009F3272"/>
    <w:rsid w:val="00A5246C"/>
    <w:rsid w:val="00A55A40"/>
    <w:rsid w:val="00A7704F"/>
    <w:rsid w:val="00A95AEC"/>
    <w:rsid w:val="00AC6B73"/>
    <w:rsid w:val="00B51D8F"/>
    <w:rsid w:val="00B528F9"/>
    <w:rsid w:val="00B7460A"/>
    <w:rsid w:val="00BA60D3"/>
    <w:rsid w:val="00C22F86"/>
    <w:rsid w:val="00C6618F"/>
    <w:rsid w:val="00CA6516"/>
    <w:rsid w:val="00CC1AC2"/>
    <w:rsid w:val="00CD535D"/>
    <w:rsid w:val="00D02BC7"/>
    <w:rsid w:val="00D20F94"/>
    <w:rsid w:val="00D35B92"/>
    <w:rsid w:val="00D4768F"/>
    <w:rsid w:val="00DD76D4"/>
    <w:rsid w:val="00DE4C8D"/>
    <w:rsid w:val="00E178B0"/>
    <w:rsid w:val="00E2157E"/>
    <w:rsid w:val="00E32199"/>
    <w:rsid w:val="00E35A27"/>
    <w:rsid w:val="00E43590"/>
    <w:rsid w:val="00E759A9"/>
    <w:rsid w:val="00E77510"/>
    <w:rsid w:val="00E84E23"/>
    <w:rsid w:val="00E86FD1"/>
    <w:rsid w:val="00EE06CC"/>
    <w:rsid w:val="00F15534"/>
    <w:rsid w:val="00F2093C"/>
    <w:rsid w:val="00F510C0"/>
    <w:rsid w:val="00FB1C58"/>
    <w:rsid w:val="00FC64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06CC"/>
    <w:pPr>
      <w:tabs>
        <w:tab w:val="center" w:pos="4252"/>
        <w:tab w:val="right" w:pos="8504"/>
      </w:tabs>
      <w:snapToGrid w:val="0"/>
    </w:pPr>
  </w:style>
  <w:style w:type="character" w:customStyle="1" w:styleId="a4">
    <w:name w:val="ヘッダー (文字)"/>
    <w:basedOn w:val="a0"/>
    <w:link w:val="a3"/>
    <w:uiPriority w:val="99"/>
    <w:semiHidden/>
    <w:rsid w:val="00EE06CC"/>
  </w:style>
  <w:style w:type="paragraph" w:styleId="a5">
    <w:name w:val="footer"/>
    <w:basedOn w:val="a"/>
    <w:link w:val="a6"/>
    <w:uiPriority w:val="99"/>
    <w:semiHidden/>
    <w:unhideWhenUsed/>
    <w:rsid w:val="00EE06CC"/>
    <w:pPr>
      <w:tabs>
        <w:tab w:val="center" w:pos="4252"/>
        <w:tab w:val="right" w:pos="8504"/>
      </w:tabs>
      <w:snapToGrid w:val="0"/>
    </w:pPr>
  </w:style>
  <w:style w:type="character" w:customStyle="1" w:styleId="a6">
    <w:name w:val="フッター (文字)"/>
    <w:basedOn w:val="a0"/>
    <w:link w:val="a5"/>
    <w:uiPriority w:val="99"/>
    <w:semiHidden/>
    <w:rsid w:val="00EE06CC"/>
  </w:style>
  <w:style w:type="table" w:styleId="a7">
    <w:name w:val="Table Grid"/>
    <w:basedOn w:val="a1"/>
    <w:uiPriority w:val="59"/>
    <w:rsid w:val="00616C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82926669">
      <w:bodyDiv w:val="1"/>
      <w:marLeft w:val="0"/>
      <w:marRight w:val="0"/>
      <w:marTop w:val="0"/>
      <w:marBottom w:val="0"/>
      <w:divBdr>
        <w:top w:val="none" w:sz="0" w:space="0" w:color="auto"/>
        <w:left w:val="none" w:sz="0" w:space="0" w:color="auto"/>
        <w:bottom w:val="none" w:sz="0" w:space="0" w:color="auto"/>
        <w:right w:val="none" w:sz="0" w:space="0" w:color="auto"/>
      </w:divBdr>
      <w:divsChild>
        <w:div w:id="1483231981">
          <w:marLeft w:val="0"/>
          <w:marRight w:val="0"/>
          <w:marTop w:val="0"/>
          <w:marBottom w:val="0"/>
          <w:divBdr>
            <w:top w:val="none" w:sz="0" w:space="0" w:color="auto"/>
            <w:left w:val="none" w:sz="0" w:space="0" w:color="auto"/>
            <w:bottom w:val="none" w:sz="0" w:space="0" w:color="auto"/>
            <w:right w:val="none" w:sz="0" w:space="0" w:color="auto"/>
          </w:divBdr>
          <w:divsChild>
            <w:div w:id="657422423">
              <w:marLeft w:val="0"/>
              <w:marRight w:val="0"/>
              <w:marTop w:val="0"/>
              <w:marBottom w:val="0"/>
              <w:divBdr>
                <w:top w:val="none" w:sz="0" w:space="0" w:color="auto"/>
                <w:left w:val="none" w:sz="0" w:space="0" w:color="auto"/>
                <w:bottom w:val="none" w:sz="0" w:space="0" w:color="auto"/>
                <w:right w:val="none" w:sz="0" w:space="0" w:color="auto"/>
              </w:divBdr>
              <w:divsChild>
                <w:div w:id="1246764415">
                  <w:marLeft w:val="0"/>
                  <w:marRight w:val="0"/>
                  <w:marTop w:val="0"/>
                  <w:marBottom w:val="0"/>
                  <w:divBdr>
                    <w:top w:val="none" w:sz="0" w:space="0" w:color="auto"/>
                    <w:left w:val="none" w:sz="0" w:space="0" w:color="auto"/>
                    <w:bottom w:val="none" w:sz="0" w:space="0" w:color="auto"/>
                    <w:right w:val="none" w:sz="0" w:space="0" w:color="auto"/>
                  </w:divBdr>
                  <w:divsChild>
                    <w:div w:id="274948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6</Pages>
  <Words>559</Words>
  <Characters>3189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ioas_user</dc:creator>
  <cp:lastModifiedBy>ioas_user</cp:lastModifiedBy>
  <cp:revision>53</cp:revision>
  <cp:lastPrinted>2015-05-02T08:59:00Z</cp:lastPrinted>
  <dcterms:created xsi:type="dcterms:W3CDTF">2014-04-21T09:44:00Z</dcterms:created>
  <dcterms:modified xsi:type="dcterms:W3CDTF">2015-05-13T10:56:00Z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