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3D" w:rsidRPr="0067566B" w:rsidRDefault="003D483D" w:rsidP="003D483D">
      <w:pPr>
        <w:jc w:val="center"/>
        <w:rPr>
          <w:rFonts w:ascii="HGPｺﾞｼｯｸE" w:eastAsia="HGPｺﾞｼｯｸE" w:hAnsi="ＭＳ 明朝"/>
          <w:sz w:val="28"/>
          <w:szCs w:val="28"/>
        </w:rPr>
      </w:pPr>
      <w:r w:rsidRPr="0067566B">
        <w:rPr>
          <w:rFonts w:ascii="HGPｺﾞｼｯｸE" w:eastAsia="HGPｺﾞｼｯｸE" w:hAnsi="ＭＳ 明朝" w:hint="eastAsia"/>
          <w:sz w:val="28"/>
          <w:szCs w:val="28"/>
        </w:rPr>
        <w:t>目　　次</w:t>
      </w:r>
    </w:p>
    <w:p w:rsidR="003D483D" w:rsidRDefault="003D483D" w:rsidP="003D483D">
      <w:pPr>
        <w:jc w:val="center"/>
        <w:rPr>
          <w:rFonts w:ascii="HGPｺﾞｼｯｸE" w:eastAsia="HGPｺﾞｼｯｸE" w:hAnsi="ＭＳ 明朝"/>
          <w:szCs w:val="21"/>
        </w:rPr>
      </w:pPr>
    </w:p>
    <w:p w:rsidR="003D483D" w:rsidRDefault="003D483D" w:rsidP="003D483D">
      <w:pPr>
        <w:ind w:firstLine="240"/>
        <w:jc w:val="left"/>
        <w:rPr>
          <w:rFonts w:ascii="ＭＳ ゴシック" w:eastAsia="ＭＳ ゴシック" w:hAnsi="ＭＳ ゴシック"/>
          <w:szCs w:val="21"/>
        </w:rPr>
      </w:pPr>
    </w:p>
    <w:p w:rsidR="003D483D" w:rsidRDefault="008C172B" w:rsidP="00610D78">
      <w:pPr>
        <w:rPr>
          <w:rFonts w:ascii="HGPｺﾞｼｯｸE" w:eastAsia="HGPｺﾞｼｯｸE"/>
        </w:rPr>
      </w:pPr>
      <w:r>
        <w:rPr>
          <w:rFonts w:ascii="HGPｺﾞｼｯｸE" w:eastAsia="HGPｺﾞｼｯｸE" w:hint="eastAsia"/>
        </w:rPr>
        <w:t>Ⅰ</w:t>
      </w:r>
      <w:r w:rsidR="003D483D">
        <w:rPr>
          <w:rFonts w:ascii="HGPｺﾞｼｯｸE" w:eastAsia="HGPｺﾞｼｯｸE" w:hint="eastAsia"/>
        </w:rPr>
        <w:t xml:space="preserve">　</w:t>
      </w:r>
      <w:r w:rsidR="001F01E8">
        <w:rPr>
          <w:rFonts w:ascii="HGPｺﾞｼｯｸE" w:eastAsia="HGPｺﾞｼｯｸE" w:hint="eastAsia"/>
        </w:rPr>
        <w:t>第一次再編以降の</w:t>
      </w:r>
      <w:r w:rsidR="003D483D">
        <w:rPr>
          <w:rFonts w:ascii="HGPｺﾞｼｯｸE" w:eastAsia="HGPｺﾞｼｯｸE" w:hint="eastAsia"/>
        </w:rPr>
        <w:t>特別支援学校の</w:t>
      </w:r>
      <w:r w:rsidR="003D483D" w:rsidRPr="00F96AAB">
        <w:rPr>
          <w:rFonts w:ascii="HGPｺﾞｼｯｸE" w:eastAsia="HGPｺﾞｼｯｸE" w:hint="eastAsia"/>
        </w:rPr>
        <w:t>現状と課題</w:t>
      </w:r>
    </w:p>
    <w:p w:rsidR="003D483D" w:rsidRDefault="003D483D" w:rsidP="00610D78">
      <w:pPr>
        <w:ind w:firstLineChars="109" w:firstLine="240"/>
        <w:rPr>
          <w:rFonts w:ascii="ＭＳ ゴシック" w:eastAsia="ＭＳ ゴシック" w:hAnsi="ＭＳ ゴシック"/>
        </w:rPr>
      </w:pPr>
      <w:r w:rsidRPr="0067566B">
        <w:rPr>
          <w:rFonts w:ascii="ＭＳ ゴシック" w:eastAsia="ＭＳ ゴシック" w:hAnsi="ＭＳ ゴシック" w:hint="eastAsia"/>
          <w:sz w:val="22"/>
          <w:szCs w:val="22"/>
        </w:rPr>
        <w:t xml:space="preserve">１　概　況　　　　　</w:t>
      </w:r>
      <w:r>
        <w:rPr>
          <w:rFonts w:ascii="ＭＳ ゴシック" w:eastAsia="ＭＳ ゴシック" w:hAnsi="ＭＳ ゴシック" w:hint="eastAsia"/>
        </w:rPr>
        <w:t xml:space="preserve">・・・・・・・・・・・・・・・・・・・・・・・・・・　</w:t>
      </w:r>
      <w:r w:rsidR="00B14FD2">
        <w:rPr>
          <w:rFonts w:ascii="ＭＳ ゴシック" w:eastAsia="ＭＳ ゴシック" w:hAnsi="ＭＳ ゴシック" w:hint="eastAsia"/>
        </w:rPr>
        <w:t>１</w:t>
      </w:r>
    </w:p>
    <w:p w:rsidR="002712D5" w:rsidRDefault="002712D5" w:rsidP="002712D5">
      <w:pPr>
        <w:snapToGrid w:val="0"/>
        <w:ind w:rightChars="-473" w:right="-1135" w:firstLineChars="109" w:firstLine="240"/>
        <w:rPr>
          <w:rFonts w:ascii="ＭＳ ゴシック" w:eastAsia="ＭＳ ゴシック" w:hAnsi="ＭＳ ゴシック"/>
          <w:sz w:val="22"/>
          <w:szCs w:val="22"/>
        </w:rPr>
      </w:pPr>
    </w:p>
    <w:p w:rsidR="003D483D" w:rsidRPr="001F01E8" w:rsidRDefault="00610D78" w:rsidP="001F01E8">
      <w:pPr>
        <w:snapToGrid w:val="0"/>
        <w:ind w:rightChars="-473" w:right="-1135" w:firstLineChars="109" w:firstLine="240"/>
        <w:rPr>
          <w:rFonts w:ascii="ＭＳ ゴシック" w:eastAsia="ＭＳ ゴシック" w:hAnsi="ＭＳ ゴシック"/>
          <w:sz w:val="18"/>
          <w:szCs w:val="18"/>
        </w:rPr>
      </w:pPr>
      <w:r>
        <w:rPr>
          <w:rFonts w:ascii="ＭＳ ゴシック" w:eastAsia="ＭＳ ゴシック" w:hAnsi="ＭＳ ゴシック" w:hint="eastAsia"/>
          <w:sz w:val="22"/>
          <w:szCs w:val="22"/>
        </w:rPr>
        <w:t xml:space="preserve">２　</w:t>
      </w:r>
      <w:r w:rsidR="003D483D" w:rsidRPr="0067566B">
        <w:rPr>
          <w:rFonts w:ascii="ＭＳ ゴシック" w:eastAsia="ＭＳ ゴシック" w:hAnsi="ＭＳ ゴシック" w:hint="eastAsia"/>
          <w:sz w:val="22"/>
          <w:szCs w:val="22"/>
        </w:rPr>
        <w:t>現状と課題</w:t>
      </w:r>
      <w:r w:rsidR="002B79FD">
        <w:rPr>
          <w:rFonts w:ascii="ＭＳ ゴシック" w:eastAsia="ＭＳ ゴシック" w:hAnsi="ＭＳ ゴシック" w:hint="eastAsia"/>
          <w:sz w:val="22"/>
          <w:szCs w:val="22"/>
        </w:rPr>
        <w:t xml:space="preserve">     </w:t>
      </w:r>
      <w:r w:rsidR="001F01E8">
        <w:rPr>
          <w:rFonts w:ascii="ＭＳ ゴシック" w:eastAsia="ＭＳ ゴシック" w:hAnsi="ＭＳ ゴシック" w:hint="eastAsia"/>
          <w:sz w:val="14"/>
          <w:szCs w:val="14"/>
        </w:rPr>
        <w:t xml:space="preserve"> </w:t>
      </w:r>
      <w:r w:rsidR="001F01E8">
        <w:rPr>
          <w:rFonts w:ascii="ＭＳ ゴシック" w:eastAsia="ＭＳ ゴシック" w:hAnsi="ＭＳ ゴシック" w:hint="eastAsia"/>
          <w:sz w:val="10"/>
          <w:szCs w:val="10"/>
        </w:rPr>
        <w:t xml:space="preserve">　　</w:t>
      </w:r>
      <w:r w:rsidR="002B79FD">
        <w:rPr>
          <w:rFonts w:ascii="ＭＳ ゴシック" w:eastAsia="ＭＳ ゴシック" w:hAnsi="ＭＳ ゴシック" w:hint="eastAsia"/>
        </w:rPr>
        <w:t xml:space="preserve">・・・・・・・・・・・・・・・・・・・・・・・・・　</w:t>
      </w:r>
      <w:r w:rsidR="00B14FD2">
        <w:rPr>
          <w:rFonts w:ascii="ＭＳ ゴシック" w:eastAsia="ＭＳ ゴシック" w:hAnsi="ＭＳ ゴシック" w:hint="eastAsia"/>
        </w:rPr>
        <w:t>２</w:t>
      </w:r>
    </w:p>
    <w:p w:rsidR="003D483D" w:rsidRPr="0067566B" w:rsidRDefault="003D483D" w:rsidP="002712D5">
      <w:pPr>
        <w:ind w:firstLine="323"/>
        <w:rPr>
          <w:rFonts w:ascii="ＭＳ ゴシック" w:eastAsia="ＭＳ ゴシック" w:hAnsi="ＭＳ ゴシック"/>
        </w:rPr>
      </w:pPr>
    </w:p>
    <w:p w:rsidR="003D483D" w:rsidRDefault="00311683" w:rsidP="003D483D">
      <w:pPr>
        <w:ind w:right="840"/>
        <w:rPr>
          <w:rFonts w:ascii="HGPｺﾞｼｯｸE" w:eastAsia="HGPｺﾞｼｯｸE" w:hAnsi="ＭＳ 明朝"/>
          <w:szCs w:val="21"/>
        </w:rPr>
      </w:pPr>
      <w:r>
        <w:rPr>
          <w:rFonts w:ascii="HGPｺﾞｼｯｸE" w:eastAsia="HGPｺﾞｼｯｸE" w:hAnsi="ＭＳ 明朝" w:hint="eastAsia"/>
          <w:szCs w:val="21"/>
        </w:rPr>
        <w:t>Ⅱ</w:t>
      </w:r>
      <w:r w:rsidR="003D483D">
        <w:rPr>
          <w:rFonts w:ascii="HGPｺﾞｼｯｸE" w:eastAsia="HGPｺﾞｼｯｸE" w:hAnsi="ＭＳ 明朝" w:hint="eastAsia"/>
          <w:szCs w:val="21"/>
        </w:rPr>
        <w:t xml:space="preserve">　特別支援学校</w:t>
      </w:r>
      <w:r w:rsidR="00C42413">
        <w:rPr>
          <w:rFonts w:ascii="HGPｺﾞｼｯｸE" w:eastAsia="HGPｺﾞｼｯｸE" w:hAnsi="ＭＳ 明朝" w:hint="eastAsia"/>
          <w:szCs w:val="21"/>
        </w:rPr>
        <w:t>の</w:t>
      </w:r>
      <w:r w:rsidR="003D483D">
        <w:rPr>
          <w:rFonts w:ascii="HGPｺﾞｼｯｸE" w:eastAsia="HGPｺﾞｼｯｸE" w:hAnsi="ＭＳ 明朝" w:hint="eastAsia"/>
          <w:szCs w:val="21"/>
        </w:rPr>
        <w:t>再編</w:t>
      </w:r>
      <w:r w:rsidR="001F01E8">
        <w:rPr>
          <w:rFonts w:ascii="HGPｺﾞｼｯｸE" w:eastAsia="HGPｺﾞｼｯｸE" w:hAnsi="ＭＳ 明朝" w:hint="eastAsia"/>
          <w:szCs w:val="21"/>
        </w:rPr>
        <w:t>振興</w:t>
      </w:r>
      <w:r w:rsidR="00A33EAF">
        <w:rPr>
          <w:rFonts w:ascii="HGPｺﾞｼｯｸE" w:eastAsia="HGPｺﾞｼｯｸE" w:hAnsi="ＭＳ 明朝" w:hint="eastAsia"/>
          <w:szCs w:val="21"/>
        </w:rPr>
        <w:t>の必要性について</w:t>
      </w:r>
    </w:p>
    <w:p w:rsidR="003D483D" w:rsidRPr="0067566B" w:rsidRDefault="003D483D" w:rsidP="00610D78">
      <w:pPr>
        <w:ind w:firstLineChars="109" w:firstLine="240"/>
        <w:rPr>
          <w:rFonts w:ascii="ＭＳ ゴシック" w:eastAsia="ＭＳ ゴシック" w:hAnsi="ＭＳ ゴシック"/>
        </w:rPr>
      </w:pPr>
      <w:r w:rsidRPr="0067566B">
        <w:rPr>
          <w:rFonts w:ascii="ＭＳ ゴシック" w:eastAsia="ＭＳ ゴシック" w:hAnsi="ＭＳ ゴシック" w:hint="eastAsia"/>
          <w:sz w:val="22"/>
          <w:szCs w:val="22"/>
        </w:rPr>
        <w:t>１　背</w:t>
      </w:r>
      <w:r>
        <w:rPr>
          <w:rFonts w:ascii="ＭＳ ゴシック" w:eastAsia="ＭＳ ゴシック" w:hAnsi="ＭＳ ゴシック" w:hint="eastAsia"/>
          <w:sz w:val="22"/>
          <w:szCs w:val="22"/>
        </w:rPr>
        <w:t xml:space="preserve">　</w:t>
      </w:r>
      <w:r w:rsidRPr="0067566B">
        <w:rPr>
          <w:rFonts w:ascii="ＭＳ ゴシック" w:eastAsia="ＭＳ ゴシック" w:hAnsi="ＭＳ ゴシック" w:hint="eastAsia"/>
          <w:sz w:val="22"/>
          <w:szCs w:val="22"/>
        </w:rPr>
        <w:t>景</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rPr>
        <w:t xml:space="preserve">・・・・・・・・・・・・・・・・・・・・・・・・・・・・　</w:t>
      </w:r>
      <w:r w:rsidR="00B14FD2">
        <w:rPr>
          <w:rFonts w:ascii="ＭＳ ゴシック" w:eastAsia="ＭＳ ゴシック" w:hAnsi="ＭＳ ゴシック" w:hint="eastAsia"/>
        </w:rPr>
        <w:t>４</w:t>
      </w:r>
    </w:p>
    <w:p w:rsidR="002712D5" w:rsidRDefault="002712D5" w:rsidP="002712D5">
      <w:pPr>
        <w:snapToGrid w:val="0"/>
        <w:ind w:firstLineChars="109" w:firstLine="240"/>
        <w:rPr>
          <w:rFonts w:ascii="ＭＳ ゴシック" w:eastAsia="ＭＳ ゴシック" w:hAnsi="ＭＳ ゴシック"/>
          <w:sz w:val="22"/>
          <w:szCs w:val="22"/>
        </w:rPr>
      </w:pPr>
    </w:p>
    <w:p w:rsidR="003D483D" w:rsidRDefault="003D483D" w:rsidP="00E74EF3">
      <w:pPr>
        <w:ind w:firstLineChars="109" w:firstLine="240"/>
        <w:rPr>
          <w:rFonts w:ascii="ＭＳ ゴシック" w:eastAsia="ＭＳ ゴシック" w:hAnsi="ＭＳ ゴシック"/>
        </w:rPr>
      </w:pPr>
      <w:r w:rsidRPr="0067566B">
        <w:rPr>
          <w:rFonts w:ascii="ＭＳ ゴシック" w:eastAsia="ＭＳ ゴシック" w:hAnsi="ＭＳ ゴシック" w:hint="eastAsia"/>
          <w:sz w:val="22"/>
          <w:szCs w:val="22"/>
        </w:rPr>
        <w:t xml:space="preserve">２　</w:t>
      </w:r>
      <w:r w:rsidR="004A174E">
        <w:rPr>
          <w:rFonts w:ascii="ＭＳ ゴシック" w:eastAsia="ＭＳ ゴシック" w:hAnsi="ＭＳ ゴシック" w:hint="eastAsia"/>
          <w:sz w:val="22"/>
          <w:szCs w:val="22"/>
        </w:rPr>
        <w:t>特別支援教育に</w:t>
      </w:r>
      <w:r w:rsidR="00E74EF3">
        <w:rPr>
          <w:rFonts w:ascii="ＭＳ ゴシック" w:eastAsia="ＭＳ ゴシック" w:hAnsi="ＭＳ ゴシック" w:hint="eastAsia"/>
          <w:sz w:val="22"/>
          <w:szCs w:val="22"/>
        </w:rPr>
        <w:t xml:space="preserve">関する国の動向　　　　　　　</w:t>
      </w:r>
      <w:r w:rsidR="000F3227">
        <w:rPr>
          <w:rFonts w:ascii="ＭＳ ゴシック" w:eastAsia="ＭＳ ゴシック" w:hAnsi="ＭＳ ゴシック" w:hint="eastAsia"/>
        </w:rPr>
        <w:t>・</w:t>
      </w:r>
      <w:r w:rsidR="00E74EF3">
        <w:rPr>
          <w:rFonts w:ascii="ＭＳ ゴシック" w:eastAsia="ＭＳ ゴシック" w:hAnsi="ＭＳ ゴシック" w:hint="eastAsia"/>
        </w:rPr>
        <w:t>・・・</w:t>
      </w:r>
      <w:r w:rsidR="001F01E8">
        <w:rPr>
          <w:rFonts w:ascii="ＭＳ ゴシック" w:eastAsia="ＭＳ ゴシック" w:hAnsi="ＭＳ ゴシック" w:hint="eastAsia"/>
        </w:rPr>
        <w:t>・</w:t>
      </w:r>
      <w:r w:rsidR="000F3227">
        <w:rPr>
          <w:rFonts w:ascii="ＭＳ ゴシック" w:eastAsia="ＭＳ ゴシック" w:hAnsi="ＭＳ ゴシック" w:hint="eastAsia"/>
        </w:rPr>
        <w:t>・・・・・・・・・</w:t>
      </w:r>
      <w:r w:rsidRPr="000F3227">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 xml:space="preserve">　</w:t>
      </w:r>
      <w:r w:rsidR="00B14FD2">
        <w:rPr>
          <w:rFonts w:ascii="ＭＳ ゴシック" w:eastAsia="ＭＳ ゴシック" w:hAnsi="ＭＳ ゴシック" w:hint="eastAsia"/>
        </w:rPr>
        <w:t>４</w:t>
      </w:r>
    </w:p>
    <w:p w:rsidR="002712D5" w:rsidRDefault="002712D5" w:rsidP="002712D5">
      <w:pPr>
        <w:snapToGrid w:val="0"/>
        <w:ind w:right="-28" w:firstLineChars="100" w:firstLine="220"/>
        <w:rPr>
          <w:rFonts w:ascii="ＭＳ ゴシック" w:eastAsia="ＭＳ ゴシック" w:hAnsi="ＭＳ ゴシック"/>
          <w:sz w:val="22"/>
          <w:szCs w:val="22"/>
        </w:rPr>
      </w:pPr>
    </w:p>
    <w:p w:rsidR="00E74EF3" w:rsidRDefault="000F3227" w:rsidP="001F01E8">
      <w:pPr>
        <w:ind w:right="-29" w:firstLineChars="100" w:firstLine="220"/>
        <w:rPr>
          <w:rFonts w:ascii="ＭＳ ゴシック" w:eastAsia="ＭＳ ゴシック" w:hAnsi="ＭＳ ゴシック"/>
          <w:sz w:val="22"/>
          <w:szCs w:val="22"/>
        </w:rPr>
      </w:pPr>
      <w:r w:rsidRPr="000F3227">
        <w:rPr>
          <w:rFonts w:ascii="ＭＳ ゴシック" w:eastAsia="ＭＳ ゴシック" w:hAnsi="ＭＳ ゴシック" w:hint="eastAsia"/>
          <w:sz w:val="22"/>
          <w:szCs w:val="22"/>
        </w:rPr>
        <w:t xml:space="preserve">３　</w:t>
      </w:r>
      <w:r w:rsidR="00E74EF3">
        <w:rPr>
          <w:rFonts w:ascii="ＭＳ ゴシック" w:eastAsia="ＭＳ ゴシック" w:hAnsi="ＭＳ ゴシック" w:hint="eastAsia"/>
          <w:sz w:val="22"/>
          <w:szCs w:val="22"/>
        </w:rPr>
        <w:t>高知県における特別支援学校の再編振興に関する</w:t>
      </w:r>
    </w:p>
    <w:p w:rsidR="00E74EF3" w:rsidRDefault="00E74EF3" w:rsidP="001F01E8">
      <w:pPr>
        <w:ind w:right="-29"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4241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検討委員会</w:t>
      </w:r>
      <w:r w:rsidR="00A33EAF">
        <w:rPr>
          <w:rFonts w:ascii="ＭＳ ゴシック" w:eastAsia="ＭＳ ゴシック" w:hAnsi="ＭＳ ゴシック" w:hint="eastAsia"/>
          <w:sz w:val="22"/>
          <w:szCs w:val="22"/>
        </w:rPr>
        <w:t>【第二次】</w:t>
      </w:r>
      <w:r>
        <w:rPr>
          <w:rFonts w:ascii="ＭＳ ゴシック" w:eastAsia="ＭＳ ゴシック" w:hAnsi="ＭＳ ゴシック" w:hint="eastAsia"/>
          <w:sz w:val="22"/>
          <w:szCs w:val="22"/>
        </w:rPr>
        <w:t xml:space="preserve">での検討　　</w:t>
      </w:r>
      <w:r>
        <w:rPr>
          <w:rFonts w:ascii="ＭＳ ゴシック" w:eastAsia="ＭＳ ゴシック" w:hAnsi="ＭＳ ゴシック" w:hint="eastAsia"/>
        </w:rPr>
        <w:t>・・・・・・・</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rPr>
        <w:t xml:space="preserve">　</w:t>
      </w:r>
      <w:r w:rsidR="00B14FD2">
        <w:rPr>
          <w:rFonts w:ascii="ＭＳ ゴシック" w:eastAsia="ＭＳ ゴシック" w:hAnsi="ＭＳ ゴシック" w:hint="eastAsia"/>
        </w:rPr>
        <w:t>６</w:t>
      </w:r>
    </w:p>
    <w:p w:rsidR="002712D5" w:rsidRDefault="002712D5" w:rsidP="002712D5">
      <w:pPr>
        <w:snapToGrid w:val="0"/>
        <w:ind w:right="-28" w:firstLineChars="100" w:firstLine="220"/>
        <w:rPr>
          <w:rFonts w:ascii="ＭＳ ゴシック" w:eastAsia="ＭＳ ゴシック" w:hAnsi="ＭＳ ゴシック"/>
          <w:sz w:val="22"/>
          <w:szCs w:val="22"/>
        </w:rPr>
      </w:pPr>
    </w:p>
    <w:p w:rsidR="000F3227" w:rsidRPr="000F3227" w:rsidRDefault="00E74EF3" w:rsidP="00E74EF3">
      <w:pPr>
        <w:ind w:right="-29"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４　</w:t>
      </w:r>
      <w:r w:rsidR="00A33EAF">
        <w:rPr>
          <w:rFonts w:ascii="ＭＳ ゴシック" w:eastAsia="ＭＳ ゴシック" w:hAnsi="ＭＳ ゴシック" w:hint="eastAsia"/>
          <w:sz w:val="22"/>
          <w:szCs w:val="22"/>
        </w:rPr>
        <w:t>検討委員会の</w:t>
      </w:r>
      <w:r w:rsidR="000F3227" w:rsidRPr="000F3227">
        <w:rPr>
          <w:rFonts w:ascii="ＭＳ ゴシック" w:eastAsia="ＭＳ ゴシック" w:hAnsi="ＭＳ ゴシック" w:hint="eastAsia"/>
          <w:sz w:val="22"/>
          <w:szCs w:val="22"/>
        </w:rPr>
        <w:t>意見のまとめ</w:t>
      </w:r>
      <w:r w:rsidR="000F3227">
        <w:rPr>
          <w:rFonts w:ascii="ＭＳ ゴシック" w:eastAsia="ＭＳ ゴシック" w:hAnsi="ＭＳ ゴシック" w:hint="eastAsia"/>
          <w:sz w:val="22"/>
          <w:szCs w:val="22"/>
        </w:rPr>
        <w:t xml:space="preserve">　</w:t>
      </w:r>
      <w:r w:rsidR="001F01E8">
        <w:rPr>
          <w:rFonts w:ascii="ＭＳ ゴシック" w:eastAsia="ＭＳ ゴシック" w:hAnsi="ＭＳ ゴシック" w:hint="eastAsia"/>
          <w:sz w:val="22"/>
          <w:szCs w:val="22"/>
        </w:rPr>
        <w:t xml:space="preserve">　　</w:t>
      </w:r>
      <w:r w:rsidR="00E6661F">
        <w:rPr>
          <w:rFonts w:ascii="ＭＳ ゴシック" w:eastAsia="ＭＳ ゴシック" w:hAnsi="ＭＳ ゴシック" w:hint="eastAsia"/>
        </w:rPr>
        <w:t>・</w:t>
      </w:r>
      <w:r w:rsidR="00C42413">
        <w:rPr>
          <w:rFonts w:ascii="ＭＳ ゴシック" w:eastAsia="ＭＳ ゴシック" w:hAnsi="ＭＳ ゴシック" w:hint="eastAsia"/>
        </w:rPr>
        <w:t>・・・・</w:t>
      </w:r>
      <w:r w:rsidR="000F3227">
        <w:rPr>
          <w:rFonts w:ascii="ＭＳ ゴシック" w:eastAsia="ＭＳ ゴシック" w:hAnsi="ＭＳ ゴシック" w:hint="eastAsia"/>
        </w:rPr>
        <w:t>・・</w:t>
      </w:r>
      <w:r w:rsidR="001F01E8">
        <w:rPr>
          <w:rFonts w:ascii="ＭＳ ゴシック" w:eastAsia="ＭＳ ゴシック" w:hAnsi="ＭＳ ゴシック" w:hint="eastAsia"/>
        </w:rPr>
        <w:t>・・・・・</w:t>
      </w:r>
      <w:r w:rsidR="000F3227">
        <w:rPr>
          <w:rFonts w:ascii="ＭＳ ゴシック" w:eastAsia="ＭＳ ゴシック" w:hAnsi="ＭＳ ゴシック" w:hint="eastAsia"/>
        </w:rPr>
        <w:t>・</w:t>
      </w:r>
      <w:r w:rsidR="00A33EAF">
        <w:rPr>
          <w:rFonts w:ascii="ＭＳ ゴシック" w:eastAsia="ＭＳ ゴシック" w:hAnsi="ＭＳ ゴシック" w:hint="eastAsia"/>
        </w:rPr>
        <w:t>・</w:t>
      </w:r>
      <w:r w:rsidR="000F3227">
        <w:rPr>
          <w:rFonts w:ascii="ＭＳ ゴシック" w:eastAsia="ＭＳ ゴシック" w:hAnsi="ＭＳ ゴシック" w:hint="eastAsia"/>
        </w:rPr>
        <w:t>・・・・・</w:t>
      </w:r>
      <w:r w:rsidR="000F3227" w:rsidRPr="000F3227">
        <w:rPr>
          <w:rFonts w:ascii="ＭＳ ゴシック" w:eastAsia="ＭＳ ゴシック" w:hAnsi="ＭＳ ゴシック" w:hint="eastAsia"/>
          <w:sz w:val="18"/>
          <w:szCs w:val="18"/>
        </w:rPr>
        <w:t xml:space="preserve"> </w:t>
      </w:r>
      <w:r w:rsidR="000F3227">
        <w:rPr>
          <w:rFonts w:ascii="ＭＳ ゴシック" w:eastAsia="ＭＳ ゴシック" w:hAnsi="ＭＳ ゴシック" w:hint="eastAsia"/>
        </w:rPr>
        <w:t xml:space="preserve">　</w:t>
      </w:r>
      <w:r w:rsidR="00B14FD2">
        <w:rPr>
          <w:rFonts w:ascii="ＭＳ ゴシック" w:eastAsia="ＭＳ ゴシック" w:hAnsi="ＭＳ ゴシック" w:hint="eastAsia"/>
        </w:rPr>
        <w:t>６</w:t>
      </w:r>
    </w:p>
    <w:p w:rsidR="002712D5" w:rsidRDefault="002712D5" w:rsidP="002712D5">
      <w:pPr>
        <w:tabs>
          <w:tab w:val="left" w:pos="851"/>
          <w:tab w:val="left" w:pos="9070"/>
        </w:tabs>
        <w:snapToGrid w:val="0"/>
        <w:ind w:firstLineChars="109" w:firstLine="240"/>
        <w:rPr>
          <w:rFonts w:ascii="ＭＳ ゴシック" w:eastAsia="ＭＳ ゴシック" w:hAnsi="ＭＳ ゴシック"/>
          <w:sz w:val="22"/>
          <w:szCs w:val="22"/>
        </w:rPr>
      </w:pPr>
    </w:p>
    <w:p w:rsidR="003D483D" w:rsidRPr="0067566B" w:rsidRDefault="00E74EF3" w:rsidP="00610D78">
      <w:pPr>
        <w:tabs>
          <w:tab w:val="left" w:pos="851"/>
          <w:tab w:val="left" w:pos="9070"/>
        </w:tabs>
        <w:ind w:right="-2" w:firstLineChars="109" w:firstLine="240"/>
        <w:rPr>
          <w:rFonts w:ascii="ＭＳ ゴシック" w:eastAsia="ＭＳ ゴシック" w:hAnsi="ＭＳ ゴシック"/>
        </w:rPr>
      </w:pPr>
      <w:r>
        <w:rPr>
          <w:rFonts w:ascii="ＭＳ ゴシック" w:eastAsia="ＭＳ ゴシック" w:hAnsi="ＭＳ ゴシック" w:hint="eastAsia"/>
          <w:sz w:val="22"/>
          <w:szCs w:val="22"/>
        </w:rPr>
        <w:t>５</w:t>
      </w:r>
      <w:r w:rsidR="003D483D" w:rsidRPr="0067566B">
        <w:rPr>
          <w:rFonts w:ascii="ＭＳ ゴシック" w:eastAsia="ＭＳ ゴシック" w:hAnsi="ＭＳ ゴシック" w:hint="eastAsia"/>
          <w:sz w:val="22"/>
          <w:szCs w:val="22"/>
        </w:rPr>
        <w:t xml:space="preserve">　</w:t>
      </w:r>
      <w:r w:rsidR="00EC2A42">
        <w:rPr>
          <w:rFonts w:ascii="ＭＳ ゴシック" w:eastAsia="ＭＳ ゴシック" w:hAnsi="ＭＳ ゴシック" w:hint="eastAsia"/>
          <w:sz w:val="22"/>
          <w:szCs w:val="22"/>
        </w:rPr>
        <w:t>病弱</w:t>
      </w:r>
      <w:r w:rsidR="001F01E8">
        <w:rPr>
          <w:rFonts w:ascii="ＭＳ ゴシック" w:eastAsia="ＭＳ ゴシック" w:hAnsi="ＭＳ ゴシック" w:hint="eastAsia"/>
          <w:sz w:val="22"/>
          <w:szCs w:val="22"/>
        </w:rPr>
        <w:t>特別支援学校の再編</w:t>
      </w:r>
      <w:r w:rsidR="00EC2A42">
        <w:rPr>
          <w:rFonts w:ascii="ＭＳ ゴシック" w:eastAsia="ＭＳ ゴシック" w:hAnsi="ＭＳ ゴシック" w:hint="eastAsia"/>
          <w:sz w:val="22"/>
          <w:szCs w:val="22"/>
        </w:rPr>
        <w:t>振興</w:t>
      </w:r>
      <w:r w:rsidR="001F01E8">
        <w:rPr>
          <w:rFonts w:ascii="ＭＳ ゴシック" w:eastAsia="ＭＳ ゴシック" w:hAnsi="ＭＳ ゴシック" w:hint="eastAsia"/>
          <w:sz w:val="22"/>
          <w:szCs w:val="22"/>
        </w:rPr>
        <w:t xml:space="preserve">に向けて　</w:t>
      </w:r>
      <w:r w:rsidR="00EC2A42">
        <w:rPr>
          <w:rFonts w:ascii="ＭＳ ゴシック" w:eastAsia="ＭＳ ゴシック" w:hAnsi="ＭＳ ゴシック" w:hint="eastAsia"/>
          <w:sz w:val="22"/>
          <w:szCs w:val="22"/>
        </w:rPr>
        <w:t xml:space="preserve">　</w:t>
      </w:r>
      <w:r w:rsidR="00EC2A42">
        <w:rPr>
          <w:rFonts w:ascii="ＭＳ ゴシック" w:eastAsia="ＭＳ ゴシック" w:hAnsi="ＭＳ ゴシック" w:hint="eastAsia"/>
        </w:rPr>
        <w:t xml:space="preserve">　　・・・・・</w:t>
      </w:r>
      <w:r w:rsidR="00DB2345">
        <w:rPr>
          <w:rFonts w:ascii="ＭＳ ゴシック" w:eastAsia="ＭＳ ゴシック" w:hAnsi="ＭＳ ゴシック" w:hint="eastAsia"/>
        </w:rPr>
        <w:t>・・・・・・・・・　８</w:t>
      </w:r>
    </w:p>
    <w:p w:rsidR="002712D5" w:rsidRDefault="002712D5" w:rsidP="002712D5">
      <w:pPr>
        <w:snapToGrid w:val="0"/>
        <w:ind w:firstLineChars="109" w:firstLine="240"/>
        <w:rPr>
          <w:rFonts w:ascii="ＭＳ ゴシック" w:eastAsia="ＭＳ ゴシック" w:hAnsi="ＭＳ ゴシック"/>
          <w:sz w:val="22"/>
          <w:szCs w:val="22"/>
        </w:rPr>
      </w:pPr>
    </w:p>
    <w:p w:rsidR="003D0F6A" w:rsidRDefault="003D0F6A" w:rsidP="002712D5">
      <w:pPr>
        <w:ind w:right="-28"/>
        <w:rPr>
          <w:rFonts w:ascii="HGPｺﾞｼｯｸE" w:eastAsia="HGPｺﾞｼｯｸE" w:hAnsi="ＭＳ ゴシック"/>
        </w:rPr>
      </w:pPr>
    </w:p>
    <w:p w:rsidR="003D483D" w:rsidRPr="0067566B" w:rsidRDefault="00311683" w:rsidP="00610D78">
      <w:pPr>
        <w:ind w:right="-29"/>
        <w:rPr>
          <w:rFonts w:ascii="HGPｺﾞｼｯｸE" w:eastAsia="HGPｺﾞｼｯｸE"/>
        </w:rPr>
      </w:pPr>
      <w:r>
        <w:rPr>
          <w:rFonts w:ascii="HGPｺﾞｼｯｸE" w:eastAsia="HGPｺﾞｼｯｸE" w:hint="eastAsia"/>
        </w:rPr>
        <w:t>Ⅲ</w:t>
      </w:r>
      <w:r w:rsidR="003D483D" w:rsidRPr="0067566B">
        <w:rPr>
          <w:rFonts w:ascii="HGPｺﾞｼｯｸE" w:eastAsia="HGPｺﾞｼｯｸE" w:hint="eastAsia"/>
        </w:rPr>
        <w:t xml:space="preserve">　</w:t>
      </w:r>
      <w:r w:rsidR="006A5132">
        <w:rPr>
          <w:rFonts w:ascii="HGPｺﾞｼｯｸE" w:eastAsia="HGPｺﾞｼｯｸE" w:hint="eastAsia"/>
        </w:rPr>
        <w:t>病弱</w:t>
      </w:r>
      <w:r w:rsidR="003D483D" w:rsidRPr="0067566B">
        <w:rPr>
          <w:rFonts w:ascii="HGPｺﾞｼｯｸE" w:eastAsia="HGPｺﾞｼｯｸE" w:hint="eastAsia"/>
        </w:rPr>
        <w:t>特別支援学校再編</w:t>
      </w:r>
      <w:r w:rsidR="003D0F6A">
        <w:rPr>
          <w:rFonts w:ascii="HGPｺﾞｼｯｸE" w:eastAsia="HGPｺﾞｼｯｸE" w:hint="eastAsia"/>
        </w:rPr>
        <w:t>振興</w:t>
      </w:r>
      <w:r w:rsidR="003D483D" w:rsidRPr="0067566B">
        <w:rPr>
          <w:rFonts w:ascii="HGPｺﾞｼｯｸE" w:eastAsia="HGPｺﾞｼｯｸE" w:hint="eastAsia"/>
        </w:rPr>
        <w:t>の実施計画</w:t>
      </w:r>
    </w:p>
    <w:p w:rsidR="003D483D" w:rsidRDefault="003D483D" w:rsidP="00610D78">
      <w:pPr>
        <w:ind w:firstLineChars="109" w:firstLine="240"/>
        <w:rPr>
          <w:rFonts w:ascii="ＭＳ ゴシック" w:eastAsia="ＭＳ ゴシック" w:hAnsi="ＭＳ ゴシック"/>
        </w:rPr>
      </w:pPr>
      <w:r w:rsidRPr="0067566B">
        <w:rPr>
          <w:rFonts w:ascii="ＭＳ ゴシック" w:eastAsia="ＭＳ ゴシック" w:hAnsi="ＭＳ ゴシック" w:hint="eastAsia"/>
          <w:sz w:val="22"/>
          <w:szCs w:val="22"/>
        </w:rPr>
        <w:t xml:space="preserve">１　</w:t>
      </w:r>
      <w:r w:rsidR="008C172B">
        <w:rPr>
          <w:rFonts w:ascii="ＭＳ ゴシック" w:eastAsia="ＭＳ ゴシック" w:hAnsi="ＭＳ ゴシック" w:hint="eastAsia"/>
          <w:sz w:val="22"/>
          <w:szCs w:val="22"/>
        </w:rPr>
        <w:t>高知江の口養護学校の再編振興</w:t>
      </w:r>
      <w:r w:rsidR="003D0F6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rPr>
        <w:t xml:space="preserve">・・・・・・・・・・・・・・・・・　</w:t>
      </w:r>
      <w:r w:rsidR="00DB2345">
        <w:rPr>
          <w:rFonts w:ascii="ＭＳ ゴシック" w:eastAsia="ＭＳ ゴシック" w:hAnsi="ＭＳ ゴシック" w:hint="eastAsia"/>
        </w:rPr>
        <w:t>９</w:t>
      </w:r>
    </w:p>
    <w:p w:rsidR="002712D5" w:rsidRPr="0067566B" w:rsidRDefault="002712D5" w:rsidP="002712D5">
      <w:pPr>
        <w:snapToGrid w:val="0"/>
        <w:ind w:firstLineChars="109" w:firstLine="262"/>
        <w:rPr>
          <w:rFonts w:ascii="ＭＳ ゴシック" w:eastAsia="ＭＳ ゴシック" w:hAnsi="ＭＳ ゴシック"/>
        </w:rPr>
      </w:pPr>
    </w:p>
    <w:p w:rsidR="003D483D" w:rsidRDefault="003D483D" w:rsidP="00610D78">
      <w:pPr>
        <w:snapToGrid w:val="0"/>
        <w:ind w:leftChars="-202" w:left="-485" w:rightChars="-473" w:right="-1135" w:firstLineChars="329" w:firstLine="724"/>
        <w:rPr>
          <w:rFonts w:ascii="ＭＳ ゴシック" w:eastAsia="ＭＳ ゴシック" w:hAnsi="ＭＳ ゴシック"/>
        </w:rPr>
      </w:pPr>
      <w:r w:rsidRPr="0067566B">
        <w:rPr>
          <w:rFonts w:ascii="ＭＳ ゴシック" w:eastAsia="ＭＳ ゴシック" w:hAnsi="ＭＳ ゴシック" w:hint="eastAsia"/>
          <w:sz w:val="22"/>
          <w:szCs w:val="22"/>
        </w:rPr>
        <w:t xml:space="preserve">２　</w:t>
      </w:r>
      <w:r w:rsidR="008C172B">
        <w:rPr>
          <w:rFonts w:ascii="ＭＳ ゴシック" w:eastAsia="ＭＳ ゴシック" w:hAnsi="ＭＳ ゴシック" w:hint="eastAsia"/>
          <w:sz w:val="22"/>
          <w:szCs w:val="22"/>
        </w:rPr>
        <w:t xml:space="preserve">高知大学医学部附属病院分校の再編振興　　</w:t>
      </w:r>
      <w:r w:rsidR="008C172B">
        <w:rPr>
          <w:rFonts w:ascii="ＭＳ ゴシック" w:eastAsia="ＭＳ ゴシック" w:hAnsi="ＭＳ ゴシック" w:hint="eastAsia"/>
          <w:sz w:val="16"/>
          <w:szCs w:val="16"/>
        </w:rPr>
        <w:t xml:space="preserve">  </w:t>
      </w:r>
      <w:r w:rsidR="003D0F6A">
        <w:rPr>
          <w:rFonts w:ascii="ＭＳ ゴシック" w:eastAsia="ＭＳ ゴシック" w:hAnsi="ＭＳ ゴシック" w:hint="eastAsia"/>
        </w:rPr>
        <w:t>・・</w:t>
      </w:r>
      <w:r w:rsidR="00880756">
        <w:rPr>
          <w:rFonts w:ascii="ＭＳ ゴシック" w:eastAsia="ＭＳ ゴシック" w:hAnsi="ＭＳ ゴシック" w:hint="eastAsia"/>
        </w:rPr>
        <w:t xml:space="preserve">・・・・・・・・・・・・　</w:t>
      </w:r>
      <w:r w:rsidR="00DB2345">
        <w:rPr>
          <w:rFonts w:ascii="ＭＳ ゴシック" w:eastAsia="ＭＳ ゴシック" w:hAnsi="ＭＳ ゴシック" w:hint="eastAsia"/>
        </w:rPr>
        <w:t>13</w:t>
      </w:r>
    </w:p>
    <w:p w:rsidR="002712D5" w:rsidRPr="0067566B" w:rsidRDefault="002712D5" w:rsidP="002712D5">
      <w:pPr>
        <w:snapToGrid w:val="0"/>
        <w:ind w:leftChars="-202" w:left="-485" w:rightChars="-473" w:right="-1135" w:firstLineChars="329" w:firstLine="790"/>
        <w:rPr>
          <w:rFonts w:ascii="ＭＳ ゴシック" w:eastAsia="ＭＳ ゴシック" w:hAnsi="ＭＳ ゴシック"/>
        </w:rPr>
      </w:pPr>
    </w:p>
    <w:p w:rsidR="003D483D" w:rsidRDefault="003D0F6A" w:rsidP="00610D78">
      <w:pPr>
        <w:ind w:firstLineChars="109" w:firstLine="240"/>
        <w:rPr>
          <w:rFonts w:ascii="ＭＳ ゴシック" w:eastAsia="ＭＳ ゴシック" w:hAnsi="ＭＳ ゴシック"/>
        </w:rPr>
      </w:pPr>
      <w:r>
        <w:rPr>
          <w:rFonts w:ascii="ＭＳ ゴシック" w:eastAsia="ＭＳ ゴシック" w:hAnsi="ＭＳ ゴシック" w:hint="eastAsia"/>
          <w:sz w:val="22"/>
          <w:szCs w:val="22"/>
        </w:rPr>
        <w:t>３</w:t>
      </w:r>
      <w:r w:rsidR="003D483D" w:rsidRPr="0067566B">
        <w:rPr>
          <w:rFonts w:ascii="ＭＳ ゴシック" w:eastAsia="ＭＳ ゴシック" w:hAnsi="ＭＳ ゴシック" w:hint="eastAsia"/>
          <w:sz w:val="22"/>
          <w:szCs w:val="22"/>
        </w:rPr>
        <w:t xml:space="preserve">　</w:t>
      </w:r>
      <w:r w:rsidR="002712D5">
        <w:rPr>
          <w:rFonts w:ascii="ＭＳ ゴシック" w:eastAsia="ＭＳ ゴシック" w:hAnsi="ＭＳ ゴシック" w:hint="eastAsia"/>
          <w:sz w:val="22"/>
          <w:szCs w:val="22"/>
        </w:rPr>
        <w:t xml:space="preserve">国立高知病院分校の再編振興　　　</w:t>
      </w:r>
      <w:r w:rsidR="002712D5">
        <w:rPr>
          <w:rFonts w:ascii="ＭＳ ゴシック" w:eastAsia="ＭＳ ゴシック" w:hAnsi="ＭＳ ゴシック" w:hint="eastAsia"/>
          <w:sz w:val="16"/>
          <w:szCs w:val="16"/>
        </w:rPr>
        <w:t xml:space="preserve">　 </w:t>
      </w:r>
      <w:r w:rsidR="003D483D">
        <w:rPr>
          <w:rFonts w:ascii="ＭＳ ゴシック" w:eastAsia="ＭＳ ゴシック" w:hAnsi="ＭＳ ゴシック" w:hint="eastAsia"/>
        </w:rPr>
        <w:t>・</w:t>
      </w:r>
      <w:r w:rsidR="002712D5">
        <w:rPr>
          <w:rFonts w:ascii="ＭＳ ゴシック" w:eastAsia="ＭＳ ゴシック" w:hAnsi="ＭＳ ゴシック" w:hint="eastAsia"/>
        </w:rPr>
        <w:t>・・・・・・・・</w:t>
      </w:r>
      <w:r w:rsidR="003D483D">
        <w:rPr>
          <w:rFonts w:ascii="ＭＳ ゴシック" w:eastAsia="ＭＳ ゴシック" w:hAnsi="ＭＳ ゴシック" w:hint="eastAsia"/>
        </w:rPr>
        <w:t xml:space="preserve">・・・・・・・・・　</w:t>
      </w:r>
      <w:r w:rsidR="00DB2345">
        <w:rPr>
          <w:rFonts w:ascii="ＭＳ ゴシック" w:eastAsia="ＭＳ ゴシック" w:hAnsi="ＭＳ ゴシック" w:hint="eastAsia"/>
        </w:rPr>
        <w:t>13</w:t>
      </w:r>
    </w:p>
    <w:p w:rsidR="002712D5" w:rsidRDefault="002712D5" w:rsidP="002712D5">
      <w:pPr>
        <w:snapToGrid w:val="0"/>
        <w:ind w:firstLineChars="109" w:firstLine="262"/>
        <w:rPr>
          <w:rFonts w:ascii="ＭＳ ゴシック" w:eastAsia="ＭＳ ゴシック" w:hAnsi="ＭＳ ゴシック"/>
        </w:rPr>
      </w:pPr>
    </w:p>
    <w:p w:rsidR="002712D5" w:rsidRDefault="002712D5" w:rsidP="002712D5">
      <w:pPr>
        <w:ind w:firstLineChars="109" w:firstLine="240"/>
        <w:rPr>
          <w:rFonts w:ascii="ＭＳ ゴシック" w:eastAsia="ＭＳ ゴシック" w:hAnsi="ＭＳ ゴシック"/>
        </w:rPr>
      </w:pPr>
      <w:r w:rsidRPr="002712D5">
        <w:rPr>
          <w:rFonts w:ascii="ＭＳ ゴシック" w:eastAsia="ＭＳ ゴシック" w:hAnsi="ＭＳ ゴシック" w:hint="eastAsia"/>
          <w:sz w:val="22"/>
          <w:szCs w:val="22"/>
        </w:rPr>
        <w:t xml:space="preserve">４　再編振興計画　　</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rPr>
        <w:t>・・・・・・・・・・・・・</w:t>
      </w:r>
      <w:r w:rsidR="00995E18">
        <w:rPr>
          <w:rFonts w:ascii="ＭＳ ゴシック" w:eastAsia="ＭＳ ゴシック" w:hAnsi="ＭＳ ゴシック" w:hint="eastAsia"/>
        </w:rPr>
        <w:t>・・</w:t>
      </w:r>
      <w:r>
        <w:rPr>
          <w:rFonts w:ascii="ＭＳ ゴシック" w:eastAsia="ＭＳ ゴシック" w:hAnsi="ＭＳ ゴシック" w:hint="eastAsia"/>
        </w:rPr>
        <w:t xml:space="preserve">・・・・・・・・・　</w:t>
      </w:r>
      <w:r w:rsidR="00DB2345">
        <w:rPr>
          <w:rFonts w:ascii="ＭＳ ゴシック" w:eastAsia="ＭＳ ゴシック" w:hAnsi="ＭＳ ゴシック" w:hint="eastAsia"/>
        </w:rPr>
        <w:t>14</w:t>
      </w:r>
    </w:p>
    <w:p w:rsidR="002712D5" w:rsidRDefault="002712D5" w:rsidP="002712D5">
      <w:pPr>
        <w:snapToGrid w:val="0"/>
        <w:ind w:firstLineChars="109" w:firstLine="262"/>
        <w:rPr>
          <w:rFonts w:ascii="ＭＳ ゴシック" w:eastAsia="ＭＳ ゴシック" w:hAnsi="ＭＳ ゴシック"/>
        </w:rPr>
      </w:pPr>
    </w:p>
    <w:p w:rsidR="002712D5" w:rsidRPr="002712D5" w:rsidRDefault="002712D5" w:rsidP="002712D5">
      <w:pPr>
        <w:ind w:firstLineChars="109" w:firstLine="240"/>
        <w:rPr>
          <w:rFonts w:ascii="ＭＳ ゴシック" w:eastAsia="ＭＳ ゴシック" w:hAnsi="ＭＳ ゴシック"/>
        </w:rPr>
      </w:pPr>
      <w:r w:rsidRPr="002712D5">
        <w:rPr>
          <w:rFonts w:ascii="ＭＳ ゴシック" w:eastAsia="ＭＳ ゴシック" w:hAnsi="ＭＳ ゴシック" w:hint="eastAsia"/>
          <w:sz w:val="22"/>
          <w:szCs w:val="22"/>
        </w:rPr>
        <w:t>５　再編振興</w:t>
      </w:r>
      <w:r w:rsidR="00F61C23">
        <w:rPr>
          <w:rFonts w:ascii="ＭＳ ゴシック" w:eastAsia="ＭＳ ゴシック" w:hAnsi="ＭＳ ゴシック" w:hint="eastAsia"/>
          <w:sz w:val="22"/>
          <w:szCs w:val="22"/>
        </w:rPr>
        <w:t>【</w:t>
      </w:r>
      <w:r w:rsidR="00F61C23" w:rsidRPr="002712D5">
        <w:rPr>
          <w:rFonts w:ascii="ＭＳ ゴシック" w:eastAsia="ＭＳ ゴシック" w:hAnsi="ＭＳ ゴシック" w:hint="eastAsia"/>
          <w:sz w:val="22"/>
          <w:szCs w:val="22"/>
        </w:rPr>
        <w:t>第二次</w:t>
      </w:r>
      <w:r w:rsidR="00F61C23">
        <w:rPr>
          <w:rFonts w:ascii="ＭＳ ゴシック" w:eastAsia="ＭＳ ゴシック" w:hAnsi="ＭＳ ゴシック" w:hint="eastAsia"/>
          <w:sz w:val="22"/>
          <w:szCs w:val="22"/>
        </w:rPr>
        <w:t>】</w:t>
      </w:r>
      <w:r w:rsidRPr="002712D5">
        <w:rPr>
          <w:rFonts w:ascii="ＭＳ ゴシック" w:eastAsia="ＭＳ ゴシック" w:hAnsi="ＭＳ ゴシック" w:hint="eastAsia"/>
          <w:sz w:val="22"/>
          <w:szCs w:val="22"/>
        </w:rPr>
        <w:t>に</w:t>
      </w:r>
      <w:r w:rsidR="004912FD">
        <w:rPr>
          <w:rFonts w:ascii="ＭＳ ゴシック" w:eastAsia="ＭＳ ゴシック" w:hAnsi="ＭＳ ゴシック" w:hint="eastAsia"/>
          <w:sz w:val="22"/>
          <w:szCs w:val="22"/>
        </w:rPr>
        <w:t>よる</w:t>
      </w:r>
      <w:r w:rsidRPr="002712D5">
        <w:rPr>
          <w:rFonts w:ascii="ＭＳ ゴシック" w:eastAsia="ＭＳ ゴシック" w:hAnsi="ＭＳ ゴシック" w:hint="eastAsia"/>
          <w:sz w:val="22"/>
          <w:szCs w:val="22"/>
        </w:rPr>
        <w:t>特別支援学校の状況</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rPr>
        <w:t>・・・・・・・・</w:t>
      </w:r>
      <w:r w:rsidR="00F71247">
        <w:rPr>
          <w:rFonts w:ascii="ＭＳ ゴシック" w:eastAsia="ＭＳ ゴシック" w:hAnsi="ＭＳ ゴシック" w:hint="eastAsia"/>
        </w:rPr>
        <w:t>・</w:t>
      </w:r>
      <w:r>
        <w:rPr>
          <w:rFonts w:ascii="ＭＳ ゴシック" w:eastAsia="ＭＳ ゴシック" w:hAnsi="ＭＳ ゴシック" w:hint="eastAsia"/>
        </w:rPr>
        <w:t xml:space="preserve">・・・　</w:t>
      </w:r>
      <w:r w:rsidR="00DB2345">
        <w:rPr>
          <w:rFonts w:ascii="ＭＳ ゴシック" w:eastAsia="ＭＳ ゴシック" w:hAnsi="ＭＳ ゴシック" w:hint="eastAsia"/>
        </w:rPr>
        <w:t>15</w:t>
      </w:r>
    </w:p>
    <w:p w:rsidR="002712D5" w:rsidRPr="0067566B" w:rsidRDefault="002712D5" w:rsidP="002712D5">
      <w:pPr>
        <w:ind w:firstLineChars="109" w:firstLine="262"/>
        <w:rPr>
          <w:rFonts w:ascii="ＭＳ ゴシック" w:eastAsia="ＭＳ ゴシック" w:hAnsi="ＭＳ ゴシック"/>
        </w:rPr>
      </w:pPr>
    </w:p>
    <w:p w:rsidR="008630B2" w:rsidRPr="002712D5" w:rsidRDefault="008630B2" w:rsidP="003D483D">
      <w:pPr>
        <w:jc w:val="left"/>
        <w:rPr>
          <w:rFonts w:ascii="ＭＳ ゴシック" w:eastAsia="ＭＳ ゴシック" w:hAnsi="ＭＳ ゴシック"/>
          <w:sz w:val="21"/>
          <w:szCs w:val="21"/>
        </w:rPr>
      </w:pPr>
    </w:p>
    <w:p w:rsidR="003D483D" w:rsidRDefault="00604D42" w:rsidP="00C72D6E">
      <w:pPr>
        <w:ind w:firstLineChars="200" w:firstLine="480"/>
        <w:jc w:val="left"/>
        <w:rPr>
          <w:rFonts w:ascii="HGPｺﾞｼｯｸE" w:eastAsia="HGPｺﾞｼｯｸE" w:hAnsi="ＭＳ 明朝"/>
          <w:szCs w:val="21"/>
        </w:rPr>
      </w:pPr>
      <w:r>
        <w:rPr>
          <w:rFonts w:ascii="HGPｺﾞｼｯｸE" w:eastAsia="HGPｺﾞｼｯｸE" w:hAnsi="ＭＳ 明朝" w:hint="eastAsia"/>
          <w:szCs w:val="21"/>
        </w:rPr>
        <w:t>＜資料＞</w:t>
      </w:r>
      <w:r w:rsidR="009A0FEC">
        <w:rPr>
          <w:rFonts w:ascii="HGPｺﾞｼｯｸE" w:eastAsia="HGPｺﾞｼｯｸE" w:hAnsi="ＭＳ 明朝" w:hint="eastAsia"/>
          <w:szCs w:val="21"/>
        </w:rPr>
        <w:t xml:space="preserve">　　</w:t>
      </w:r>
      <w:r w:rsidR="00C72D6E">
        <w:rPr>
          <w:rFonts w:ascii="ＭＳ ゴシック" w:eastAsia="ＭＳ ゴシック" w:hAnsi="ＭＳ ゴシック" w:hint="eastAsia"/>
        </w:rPr>
        <w:t>・・・・・・・・・・・・・・・・・・・・・・・・・・・・・　16</w:t>
      </w:r>
    </w:p>
    <w:p w:rsidR="00E6661F" w:rsidRDefault="00E6661F" w:rsidP="00E6661F">
      <w:pPr>
        <w:rPr>
          <w:rFonts w:ascii="HGPｺﾞｼｯｸE" w:eastAsia="HGPｺﾞｼｯｸE" w:hAnsi="ＭＳ 明朝"/>
          <w:szCs w:val="21"/>
        </w:rPr>
      </w:pPr>
    </w:p>
    <w:p w:rsidR="00E74EF3" w:rsidRDefault="00E74EF3" w:rsidP="00E6661F">
      <w:pPr>
        <w:rPr>
          <w:rFonts w:ascii="HGPｺﾞｼｯｸE" w:eastAsia="HGPｺﾞｼｯｸE" w:hAnsi="ＭＳ 明朝"/>
          <w:szCs w:val="21"/>
        </w:rPr>
      </w:pPr>
    </w:p>
    <w:p w:rsidR="0042508D" w:rsidRDefault="008C172B" w:rsidP="00BC1126">
      <w:pPr>
        <w:rPr>
          <w:rFonts w:ascii="HGPｺﾞｼｯｸE" w:eastAsia="HGPｺﾞｼｯｸE"/>
        </w:rPr>
      </w:pPr>
      <w:r>
        <w:rPr>
          <w:rFonts w:ascii="HGPｺﾞｼｯｸE" w:eastAsia="HGPｺﾞｼｯｸE" w:hAnsi="ＭＳ 明朝"/>
          <w:szCs w:val="21"/>
        </w:rPr>
        <w:br w:type="page"/>
      </w:r>
      <w:r w:rsidR="008E3588">
        <w:rPr>
          <w:rFonts w:ascii="HGPｺﾞｼｯｸE" w:eastAsia="HGPｺﾞｼｯｸE" w:hint="eastAsia"/>
        </w:rPr>
        <w:lastRenderedPageBreak/>
        <w:t xml:space="preserve">Ⅰ　</w:t>
      </w:r>
      <w:r w:rsidR="001F01E8">
        <w:rPr>
          <w:rFonts w:ascii="HGPｺﾞｼｯｸE" w:eastAsia="HGPｺﾞｼｯｸE" w:hint="eastAsia"/>
        </w:rPr>
        <w:t>第一次</w:t>
      </w:r>
      <w:r w:rsidR="00EC0401">
        <w:rPr>
          <w:rFonts w:ascii="HGPｺﾞｼｯｸE" w:eastAsia="HGPｺﾞｼｯｸE" w:hint="eastAsia"/>
        </w:rPr>
        <w:t>再編以降の</w:t>
      </w:r>
      <w:r w:rsidR="0042508D">
        <w:rPr>
          <w:rFonts w:ascii="HGPｺﾞｼｯｸE" w:eastAsia="HGPｺﾞｼｯｸE" w:hint="eastAsia"/>
        </w:rPr>
        <w:t>特別支援学校の</w:t>
      </w:r>
      <w:r w:rsidR="0042508D" w:rsidRPr="00F96AAB">
        <w:rPr>
          <w:rFonts w:ascii="HGPｺﾞｼｯｸE" w:eastAsia="HGPｺﾞｼｯｸE" w:hint="eastAsia"/>
        </w:rPr>
        <w:t>現状と課題</w:t>
      </w:r>
    </w:p>
    <w:p w:rsidR="0042508D" w:rsidRPr="00D44904" w:rsidRDefault="0042508D" w:rsidP="00EB155D">
      <w:pPr>
        <w:snapToGrid w:val="0"/>
        <w:spacing w:line="200" w:lineRule="exact"/>
        <w:rPr>
          <w:rFonts w:ascii="HGPｺﾞｼｯｸE" w:eastAsia="HGPｺﾞｼｯｸE"/>
        </w:rPr>
      </w:pPr>
    </w:p>
    <w:p w:rsidR="0042508D" w:rsidRPr="004B4045" w:rsidRDefault="0042508D" w:rsidP="0073678B">
      <w:pPr>
        <w:snapToGrid w:val="0"/>
        <w:outlineLvl w:val="0"/>
        <w:rPr>
          <w:rFonts w:ascii="ＭＳ ゴシック" w:eastAsia="ＭＳ ゴシック" w:hAnsi="ＭＳ ゴシック"/>
          <w:b/>
          <w:sz w:val="22"/>
          <w:szCs w:val="22"/>
        </w:rPr>
      </w:pPr>
      <w:r w:rsidRPr="004B4045">
        <w:rPr>
          <w:rFonts w:ascii="ＭＳ ゴシック" w:eastAsia="ＭＳ ゴシック" w:hAnsi="ＭＳ ゴシック" w:hint="eastAsia"/>
          <w:b/>
          <w:sz w:val="22"/>
          <w:szCs w:val="22"/>
        </w:rPr>
        <w:t>１　概況</w:t>
      </w:r>
    </w:p>
    <w:p w:rsidR="004645A6" w:rsidRDefault="000D2AC1" w:rsidP="00A75392">
      <w:pPr>
        <w:spacing w:line="220" w:lineRule="atLeast"/>
        <w:ind w:leftChars="59" w:left="142" w:rightChars="-12" w:right="-29" w:firstLineChars="118" w:firstLine="260"/>
        <w:rPr>
          <w:rFonts w:hAnsi="ＭＳ 明朝"/>
          <w:sz w:val="22"/>
        </w:rPr>
      </w:pPr>
      <w:r>
        <w:rPr>
          <w:rFonts w:hAnsi="ＭＳ 明朝" w:hint="eastAsia"/>
          <w:sz w:val="22"/>
        </w:rPr>
        <w:t>現在</w:t>
      </w:r>
      <w:r w:rsidR="00576841">
        <w:rPr>
          <w:rFonts w:hAnsi="ＭＳ 明朝" w:hint="eastAsia"/>
          <w:sz w:val="22"/>
        </w:rPr>
        <w:t>の</w:t>
      </w:r>
      <w:r w:rsidR="00EC0401" w:rsidRPr="00EC0401">
        <w:rPr>
          <w:rFonts w:hAnsi="ＭＳ 明朝" w:hint="eastAsia"/>
          <w:sz w:val="22"/>
        </w:rPr>
        <w:t>高知県立特別支援学校は、</w:t>
      </w:r>
      <w:r w:rsidR="00576841">
        <w:rPr>
          <w:rFonts w:hAnsi="ＭＳ 明朝" w:hint="eastAsia"/>
          <w:sz w:val="22"/>
        </w:rPr>
        <w:t>下に示す</w:t>
      </w:r>
      <w:r w:rsidR="00533572">
        <w:rPr>
          <w:rFonts w:hAnsi="ＭＳ 明朝" w:hint="eastAsia"/>
          <w:sz w:val="22"/>
        </w:rPr>
        <w:t>とお</w:t>
      </w:r>
      <w:r w:rsidR="00A75392">
        <w:rPr>
          <w:rFonts w:hAnsi="ＭＳ 明朝" w:hint="eastAsia"/>
          <w:sz w:val="22"/>
        </w:rPr>
        <w:t>り</w:t>
      </w:r>
      <w:r w:rsidR="00576841">
        <w:rPr>
          <w:rFonts w:hAnsi="ＭＳ 明朝" w:hint="eastAsia"/>
          <w:sz w:val="22"/>
        </w:rPr>
        <w:t>、</w:t>
      </w:r>
      <w:r w:rsidR="00EB155D">
        <w:rPr>
          <w:rFonts w:hAnsi="ＭＳ 明朝" w:hint="eastAsia"/>
          <w:sz w:val="22"/>
        </w:rPr>
        <w:t>５つの障害種</w:t>
      </w:r>
      <w:r w:rsidR="00533572">
        <w:rPr>
          <w:rFonts w:hAnsi="ＭＳ 明朝" w:hint="eastAsia"/>
          <w:sz w:val="22"/>
        </w:rPr>
        <w:t>に対応する</w:t>
      </w:r>
      <w:r w:rsidR="00EC0401" w:rsidRPr="00EC0401">
        <w:rPr>
          <w:rFonts w:hAnsi="ＭＳ 明朝" w:hint="eastAsia"/>
          <w:sz w:val="22"/>
        </w:rPr>
        <w:t>本校７校、分校６校</w:t>
      </w:r>
      <w:r w:rsidR="00A75392">
        <w:rPr>
          <w:rFonts w:hAnsi="ＭＳ 明朝" w:hint="eastAsia"/>
          <w:sz w:val="22"/>
        </w:rPr>
        <w:t>の</w:t>
      </w:r>
      <w:r w:rsidR="004645A6">
        <w:rPr>
          <w:rFonts w:hAnsi="ＭＳ 明朝" w:hint="eastAsia"/>
          <w:sz w:val="22"/>
        </w:rPr>
        <w:t>計１３校</w:t>
      </w:r>
      <w:r w:rsidR="00576841">
        <w:rPr>
          <w:rFonts w:hAnsi="ＭＳ 明朝" w:hint="eastAsia"/>
          <w:sz w:val="22"/>
        </w:rPr>
        <w:t>を</w:t>
      </w:r>
      <w:r w:rsidR="00EC0401" w:rsidRPr="00EC0401">
        <w:rPr>
          <w:rFonts w:hAnsi="ＭＳ 明朝" w:hint="eastAsia"/>
          <w:sz w:val="22"/>
        </w:rPr>
        <w:t>設置</w:t>
      </w:r>
      <w:r w:rsidR="004645A6">
        <w:rPr>
          <w:rFonts w:hAnsi="ＭＳ 明朝" w:hint="eastAsia"/>
          <w:sz w:val="22"/>
        </w:rPr>
        <w:t>して</w:t>
      </w:r>
      <w:r w:rsidR="00EC0401" w:rsidRPr="00EC0401">
        <w:rPr>
          <w:rFonts w:hAnsi="ＭＳ 明朝" w:hint="eastAsia"/>
          <w:sz w:val="22"/>
        </w:rPr>
        <w:t>います。このうち、</w:t>
      </w:r>
      <w:r w:rsidR="004645A6">
        <w:rPr>
          <w:rFonts w:hAnsi="ＭＳ 明朝" w:hint="eastAsia"/>
          <w:sz w:val="22"/>
        </w:rPr>
        <w:t>本校７校に</w:t>
      </w:r>
      <w:r w:rsidR="00576841">
        <w:rPr>
          <w:rFonts w:hAnsi="ＭＳ 明朝" w:hint="eastAsia"/>
          <w:sz w:val="22"/>
        </w:rPr>
        <w:t>は</w:t>
      </w:r>
      <w:r w:rsidR="004645A6">
        <w:rPr>
          <w:rFonts w:hAnsi="ＭＳ 明朝" w:hint="eastAsia"/>
          <w:sz w:val="22"/>
        </w:rPr>
        <w:t>寄宿舎を併設しています。</w:t>
      </w:r>
    </w:p>
    <w:p w:rsidR="00576841" w:rsidRDefault="00542DC9" w:rsidP="00A75392">
      <w:pPr>
        <w:spacing w:line="220" w:lineRule="atLeast"/>
        <w:ind w:leftChars="59" w:left="142" w:rightChars="-12" w:right="-29" w:firstLineChars="118" w:firstLine="248"/>
        <w:rPr>
          <w:rFonts w:hAnsi="ＭＳ 明朝"/>
          <w:sz w:val="22"/>
        </w:rPr>
      </w:pPr>
      <w:r>
        <w:rPr>
          <w:rFonts w:hAnsi="ＭＳ 明朝" w:hint="eastAsia"/>
          <w:sz w:val="21"/>
          <w:szCs w:val="21"/>
        </w:rPr>
        <w:t>県立以外の特別支援学校は３校（国立、高知市立</w:t>
      </w:r>
      <w:r w:rsidR="00576841">
        <w:rPr>
          <w:rFonts w:hAnsi="ＭＳ 明朝" w:hint="eastAsia"/>
          <w:sz w:val="21"/>
          <w:szCs w:val="21"/>
        </w:rPr>
        <w:t>、私立）あり、いずれも知的障害の特別支援学校で</w:t>
      </w:r>
      <w:r w:rsidR="00533572">
        <w:rPr>
          <w:rFonts w:hAnsi="ＭＳ 明朝" w:hint="eastAsia"/>
          <w:sz w:val="21"/>
          <w:szCs w:val="21"/>
        </w:rPr>
        <w:t>す。</w:t>
      </w:r>
      <w:r w:rsidR="00576841">
        <w:rPr>
          <w:rFonts w:hAnsi="ＭＳ 明朝" w:hint="eastAsia"/>
          <w:sz w:val="21"/>
          <w:szCs w:val="21"/>
        </w:rPr>
        <w:t>県内の知的障害特別支援学校数は８</w:t>
      </w:r>
      <w:r>
        <w:rPr>
          <w:rFonts w:hAnsi="ＭＳ 明朝" w:hint="eastAsia"/>
          <w:sz w:val="21"/>
          <w:szCs w:val="21"/>
        </w:rPr>
        <w:t>校</w:t>
      </w:r>
      <w:r w:rsidR="000D615D">
        <w:rPr>
          <w:rFonts w:hAnsi="ＭＳ 明朝" w:hint="eastAsia"/>
          <w:sz w:val="21"/>
          <w:szCs w:val="21"/>
        </w:rPr>
        <w:t>で</w:t>
      </w:r>
      <w:r w:rsidR="00EB155D">
        <w:rPr>
          <w:rFonts w:hAnsi="ＭＳ 明朝" w:hint="eastAsia"/>
          <w:sz w:val="21"/>
          <w:szCs w:val="21"/>
        </w:rPr>
        <w:t>あり</w:t>
      </w:r>
      <w:r w:rsidR="000D615D">
        <w:rPr>
          <w:rFonts w:hAnsi="ＭＳ 明朝" w:hint="eastAsia"/>
          <w:sz w:val="21"/>
          <w:szCs w:val="21"/>
        </w:rPr>
        <w:t>、５つの障害</w:t>
      </w:r>
      <w:r w:rsidR="00A17F6C">
        <w:rPr>
          <w:rFonts w:hAnsi="ＭＳ 明朝" w:hint="eastAsia"/>
          <w:sz w:val="21"/>
          <w:szCs w:val="21"/>
        </w:rPr>
        <w:t>種</w:t>
      </w:r>
      <w:r w:rsidR="000D615D">
        <w:rPr>
          <w:rFonts w:hAnsi="ＭＳ 明朝" w:hint="eastAsia"/>
          <w:sz w:val="21"/>
          <w:szCs w:val="21"/>
        </w:rPr>
        <w:t>のうち最も多く</w:t>
      </w:r>
      <w:r w:rsidR="00576841">
        <w:rPr>
          <w:rFonts w:hAnsi="ＭＳ 明朝" w:hint="eastAsia"/>
          <w:sz w:val="21"/>
          <w:szCs w:val="21"/>
        </w:rPr>
        <w:t>なっています。</w:t>
      </w:r>
      <w:r w:rsidR="00247D8F">
        <w:rPr>
          <w:rFonts w:hAnsi="ＭＳ 明朝" w:hint="eastAsia"/>
          <w:sz w:val="21"/>
          <w:szCs w:val="21"/>
        </w:rPr>
        <w:t>このうち</w:t>
      </w:r>
      <w:r>
        <w:rPr>
          <w:rFonts w:hAnsi="ＭＳ 明朝" w:hint="eastAsia"/>
          <w:sz w:val="22"/>
        </w:rPr>
        <w:t>分校２校は、第一次の再編により平成２３年度に開校したもので、この対応により、課題であった知的障害特別支援学校の狭隘化は解消に向か</w:t>
      </w:r>
      <w:r w:rsidR="00A268F8">
        <w:rPr>
          <w:rFonts w:hAnsi="ＭＳ 明朝" w:hint="eastAsia"/>
          <w:sz w:val="22"/>
        </w:rPr>
        <w:t>いつつあり</w:t>
      </w:r>
      <w:r w:rsidR="00533572">
        <w:rPr>
          <w:rFonts w:hAnsi="ＭＳ 明朝" w:hint="eastAsia"/>
          <w:sz w:val="22"/>
        </w:rPr>
        <w:t>ます</w:t>
      </w:r>
      <w:r w:rsidR="00576841">
        <w:rPr>
          <w:rFonts w:hAnsi="ＭＳ 明朝" w:hint="eastAsia"/>
          <w:sz w:val="22"/>
        </w:rPr>
        <w:t>（</w:t>
      </w:r>
      <w:r w:rsidR="00576841" w:rsidRPr="004D710E">
        <w:rPr>
          <w:rFonts w:hAnsi="ＭＳ 明朝" w:hint="eastAsia"/>
          <w:sz w:val="22"/>
        </w:rPr>
        <w:t>資料</w:t>
      </w:r>
      <w:r w:rsidR="004B7163" w:rsidRPr="004D710E">
        <w:rPr>
          <w:rFonts w:hAnsi="ＭＳ 明朝" w:hint="eastAsia"/>
          <w:sz w:val="22"/>
        </w:rPr>
        <w:t>１</w:t>
      </w:r>
      <w:r w:rsidR="004F69B1" w:rsidRPr="004D710E">
        <w:rPr>
          <w:rFonts w:hAnsi="ＭＳ 明朝" w:hint="eastAsia"/>
          <w:sz w:val="22"/>
        </w:rPr>
        <w:t>－</w:t>
      </w:r>
      <w:r w:rsidR="00597F62" w:rsidRPr="004D710E">
        <w:rPr>
          <w:rFonts w:hAnsi="ＭＳ 明朝" w:hint="eastAsia"/>
          <w:sz w:val="22"/>
        </w:rPr>
        <w:t>①</w:t>
      </w:r>
      <w:r w:rsidR="00576841">
        <w:rPr>
          <w:rFonts w:hAnsi="ＭＳ 明朝" w:hint="eastAsia"/>
          <w:sz w:val="22"/>
        </w:rPr>
        <w:t>）</w:t>
      </w:r>
      <w:r w:rsidR="00533572">
        <w:rPr>
          <w:rFonts w:hAnsi="ＭＳ 明朝" w:hint="eastAsia"/>
          <w:sz w:val="22"/>
        </w:rPr>
        <w:t>。</w:t>
      </w:r>
    </w:p>
    <w:p w:rsidR="00454E6E" w:rsidRDefault="00F61C23" w:rsidP="00454E6E">
      <w:pPr>
        <w:spacing w:line="220" w:lineRule="atLeast"/>
        <w:ind w:leftChars="59" w:left="142" w:rightChars="-12" w:right="-29" w:firstLineChars="118" w:firstLine="260"/>
        <w:rPr>
          <w:rFonts w:hAnsi="ＭＳ 明朝"/>
          <w:sz w:val="22"/>
          <w:szCs w:val="22"/>
        </w:rPr>
      </w:pPr>
      <w:r>
        <w:rPr>
          <w:rFonts w:hAnsi="ＭＳ 明朝" w:hint="eastAsia"/>
          <w:sz w:val="22"/>
          <w:szCs w:val="22"/>
        </w:rPr>
        <w:t>特別支援学校全体の</w:t>
      </w:r>
      <w:r w:rsidR="00542DC9" w:rsidRPr="00CA3C0A">
        <w:rPr>
          <w:rFonts w:hAnsi="ＭＳ 明朝" w:hint="eastAsia"/>
          <w:sz w:val="22"/>
          <w:szCs w:val="22"/>
        </w:rPr>
        <w:t>幼児児童生徒数</w:t>
      </w:r>
      <w:r w:rsidR="00576841" w:rsidRPr="00CA3C0A">
        <w:rPr>
          <w:rFonts w:hAnsi="ＭＳ 明朝" w:hint="eastAsia"/>
          <w:sz w:val="22"/>
          <w:szCs w:val="22"/>
        </w:rPr>
        <w:t>について</w:t>
      </w:r>
      <w:r w:rsidR="00542DC9" w:rsidRPr="00CA3C0A">
        <w:rPr>
          <w:rFonts w:hAnsi="ＭＳ 明朝" w:hint="eastAsia"/>
          <w:sz w:val="22"/>
          <w:szCs w:val="22"/>
        </w:rPr>
        <w:t>は</w:t>
      </w:r>
      <w:r w:rsidR="00576841" w:rsidRPr="00CA3C0A">
        <w:rPr>
          <w:rFonts w:hAnsi="ＭＳ 明朝" w:hint="eastAsia"/>
          <w:sz w:val="22"/>
          <w:szCs w:val="22"/>
        </w:rPr>
        <w:t>、</w:t>
      </w:r>
      <w:r w:rsidR="00542DC9" w:rsidRPr="00CA3C0A">
        <w:rPr>
          <w:rFonts w:hAnsi="ＭＳ 明朝" w:hint="eastAsia"/>
          <w:sz w:val="22"/>
          <w:szCs w:val="22"/>
        </w:rPr>
        <w:t>平成１５年度から年々増加して</w:t>
      </w:r>
      <w:r w:rsidR="004B7163">
        <w:rPr>
          <w:rFonts w:hAnsi="ＭＳ 明朝" w:hint="eastAsia"/>
          <w:sz w:val="22"/>
          <w:szCs w:val="22"/>
        </w:rPr>
        <w:t>い</w:t>
      </w:r>
      <w:r w:rsidR="00542DC9" w:rsidRPr="00CA3C0A">
        <w:rPr>
          <w:rFonts w:hAnsi="ＭＳ 明朝" w:hint="eastAsia"/>
          <w:sz w:val="22"/>
          <w:szCs w:val="22"/>
        </w:rPr>
        <w:t>ましたが、平成２５年度の９１６名をピークに以後</w:t>
      </w:r>
      <w:r w:rsidR="00960630">
        <w:rPr>
          <w:rFonts w:hAnsi="ＭＳ 明朝" w:hint="eastAsia"/>
          <w:sz w:val="22"/>
          <w:szCs w:val="22"/>
        </w:rPr>
        <w:t>減少に転じており、平成２７年５月１日現在の幼児児童生徒数は８８９</w:t>
      </w:r>
      <w:r w:rsidR="00533572">
        <w:rPr>
          <w:rFonts w:hAnsi="ＭＳ 明朝" w:hint="eastAsia"/>
          <w:sz w:val="22"/>
          <w:szCs w:val="22"/>
        </w:rPr>
        <w:t>名となっています</w:t>
      </w:r>
      <w:r w:rsidR="00542DC9" w:rsidRPr="00CA3C0A">
        <w:rPr>
          <w:rFonts w:hAnsi="ＭＳ 明朝" w:hint="eastAsia"/>
          <w:sz w:val="22"/>
          <w:szCs w:val="22"/>
        </w:rPr>
        <w:t>（</w:t>
      </w:r>
      <w:r w:rsidR="00542DC9" w:rsidRPr="004D710E">
        <w:rPr>
          <w:rFonts w:hAnsi="ＭＳ 明朝" w:hint="eastAsia"/>
          <w:sz w:val="22"/>
          <w:szCs w:val="22"/>
        </w:rPr>
        <w:t>資料</w:t>
      </w:r>
      <w:r w:rsidR="004B7163" w:rsidRPr="004D710E">
        <w:rPr>
          <w:rFonts w:hAnsi="ＭＳ 明朝" w:hint="eastAsia"/>
          <w:sz w:val="22"/>
          <w:szCs w:val="22"/>
        </w:rPr>
        <w:t>１</w:t>
      </w:r>
      <w:r w:rsidR="004F69B1" w:rsidRPr="004D710E">
        <w:rPr>
          <w:rFonts w:hAnsi="ＭＳ 明朝" w:hint="eastAsia"/>
          <w:sz w:val="22"/>
          <w:szCs w:val="22"/>
        </w:rPr>
        <w:t>－</w:t>
      </w:r>
      <w:r w:rsidR="00597F62" w:rsidRPr="004D710E">
        <w:rPr>
          <w:rFonts w:hAnsi="ＭＳ 明朝" w:hint="eastAsia"/>
          <w:sz w:val="22"/>
          <w:szCs w:val="22"/>
        </w:rPr>
        <w:t>②</w:t>
      </w:r>
      <w:r w:rsidR="00542DC9" w:rsidRPr="00CA3C0A">
        <w:rPr>
          <w:rFonts w:hAnsi="ＭＳ 明朝" w:hint="eastAsia"/>
          <w:sz w:val="22"/>
          <w:szCs w:val="22"/>
        </w:rPr>
        <w:t>）</w:t>
      </w:r>
      <w:r w:rsidR="00533572">
        <w:rPr>
          <w:rFonts w:hAnsi="ＭＳ 明朝" w:hint="eastAsia"/>
          <w:sz w:val="22"/>
          <w:szCs w:val="22"/>
        </w:rPr>
        <w:t>。</w:t>
      </w:r>
    </w:p>
    <w:p w:rsidR="00454E6E" w:rsidRPr="00EB155D" w:rsidRDefault="00454E6E" w:rsidP="00EB155D">
      <w:pPr>
        <w:spacing w:line="160" w:lineRule="exact"/>
        <w:ind w:rightChars="-12" w:right="-29"/>
        <w:rPr>
          <w:rFonts w:hAnsi="ＭＳ 明朝"/>
          <w:sz w:val="21"/>
          <w:szCs w:val="21"/>
        </w:rPr>
      </w:pPr>
    </w:p>
    <w:p w:rsidR="00AA1E48" w:rsidRDefault="00AA1E48" w:rsidP="00A75392">
      <w:pPr>
        <w:snapToGrid w:val="0"/>
        <w:spacing w:line="60" w:lineRule="auto"/>
        <w:ind w:leftChars="59" w:left="142" w:rightChars="-12" w:right="-29" w:firstLineChars="118" w:firstLine="248"/>
        <w:rPr>
          <w:rFonts w:hAnsi="ＭＳ 明朝"/>
          <w:sz w:val="21"/>
          <w:szCs w:val="21"/>
        </w:rPr>
      </w:pPr>
    </w:p>
    <w:p w:rsidR="0042508D" w:rsidRDefault="0042508D" w:rsidP="000D615D">
      <w:pPr>
        <w:spacing w:line="220" w:lineRule="exact"/>
        <w:ind w:leftChars="-202" w:left="-485" w:right="-142" w:firstLine="488"/>
        <w:rPr>
          <w:rFonts w:ascii="ＭＳ ゴシック" w:eastAsia="ＭＳ ゴシック" w:hAnsi="ＭＳ ゴシック"/>
          <w:sz w:val="20"/>
          <w:szCs w:val="20"/>
        </w:rPr>
      </w:pPr>
      <w:r w:rsidRPr="00483095">
        <w:rPr>
          <w:rFonts w:ascii="ＭＳ ゴシック" w:eastAsia="ＭＳ ゴシック" w:hAnsi="ＭＳ ゴシック" w:hint="eastAsia"/>
          <w:sz w:val="20"/>
          <w:szCs w:val="20"/>
        </w:rPr>
        <w:t xml:space="preserve">【各学校の設置学部、在籍幼児児童生徒数等】　　</w:t>
      </w:r>
      <w:r w:rsidR="00C03175">
        <w:rPr>
          <w:rFonts w:ascii="ＭＳ ゴシック" w:eastAsia="ＭＳ ゴシック" w:hAnsi="ＭＳ ゴシック" w:hint="eastAsia"/>
          <w:sz w:val="20"/>
          <w:szCs w:val="20"/>
        </w:rPr>
        <w:t xml:space="preserve">　　　</w:t>
      </w:r>
      <w:r w:rsidRPr="00483095">
        <w:rPr>
          <w:rFonts w:ascii="ＭＳ ゴシック" w:eastAsia="ＭＳ ゴシック" w:hAnsi="ＭＳ ゴシック" w:hint="eastAsia"/>
          <w:sz w:val="20"/>
          <w:szCs w:val="20"/>
        </w:rPr>
        <w:t xml:space="preserve">　　　</w:t>
      </w:r>
      <w:r w:rsidR="000A48E8" w:rsidRPr="00483095">
        <w:rPr>
          <w:rFonts w:ascii="ＭＳ ゴシック" w:eastAsia="ＭＳ ゴシック" w:hAnsi="ＭＳ ゴシック" w:hint="eastAsia"/>
          <w:sz w:val="20"/>
          <w:szCs w:val="20"/>
        </w:rPr>
        <w:t xml:space="preserve">　</w:t>
      </w:r>
      <w:r w:rsidRPr="00483095">
        <w:rPr>
          <w:rFonts w:ascii="ＭＳ ゴシック" w:eastAsia="ＭＳ ゴシック" w:hAnsi="ＭＳ ゴシック" w:hint="eastAsia"/>
          <w:sz w:val="20"/>
          <w:szCs w:val="20"/>
        </w:rPr>
        <w:t xml:space="preserve">　</w:t>
      </w:r>
      <w:r w:rsidR="00317F04" w:rsidRPr="00483095">
        <w:rPr>
          <w:rFonts w:ascii="ＭＳ ゴシック" w:eastAsia="ＭＳ ゴシック" w:hAnsi="ＭＳ ゴシック" w:hint="eastAsia"/>
          <w:sz w:val="20"/>
          <w:szCs w:val="20"/>
        </w:rPr>
        <w:t xml:space="preserve">　</w:t>
      </w:r>
      <w:r w:rsidRPr="00483095">
        <w:rPr>
          <w:rFonts w:ascii="ＭＳ ゴシック" w:eastAsia="ＭＳ ゴシック" w:hAnsi="ＭＳ ゴシック" w:hint="eastAsia"/>
          <w:sz w:val="20"/>
          <w:szCs w:val="20"/>
        </w:rPr>
        <w:t>（平成２</w:t>
      </w:r>
      <w:r w:rsidR="0003509B" w:rsidRPr="00483095">
        <w:rPr>
          <w:rFonts w:ascii="ＭＳ ゴシック" w:eastAsia="ＭＳ ゴシック" w:hAnsi="ＭＳ ゴシック" w:hint="eastAsia"/>
          <w:sz w:val="20"/>
          <w:szCs w:val="20"/>
        </w:rPr>
        <w:t>７</w:t>
      </w:r>
      <w:r w:rsidR="00317F04" w:rsidRPr="00483095">
        <w:rPr>
          <w:rFonts w:ascii="ＭＳ ゴシック" w:eastAsia="ＭＳ ゴシック" w:hAnsi="ＭＳ ゴシック" w:hint="eastAsia"/>
          <w:sz w:val="20"/>
          <w:szCs w:val="20"/>
        </w:rPr>
        <w:t>年５月１日現在</w:t>
      </w:r>
      <w:r w:rsidRPr="00483095">
        <w:rPr>
          <w:rFonts w:ascii="ＭＳ ゴシック" w:eastAsia="ＭＳ ゴシック" w:hAnsi="ＭＳ ゴシック" w:hint="eastAsia"/>
          <w:sz w:val="20"/>
          <w:szCs w:val="20"/>
        </w:rPr>
        <w:t>）</w:t>
      </w:r>
    </w:p>
    <w:p w:rsidR="00EE2BBE" w:rsidRPr="00561273" w:rsidRDefault="00EE2BBE" w:rsidP="000D615D">
      <w:pPr>
        <w:spacing w:line="160" w:lineRule="atLeast"/>
        <w:ind w:leftChars="-202" w:left="-485" w:right="-142" w:firstLine="488"/>
        <w:rPr>
          <w:rFonts w:asciiTheme="minorEastAsia" w:eastAsiaTheme="minorEastAsia" w:hAnsiTheme="minorEastAsia"/>
          <w:sz w:val="20"/>
          <w:szCs w:val="20"/>
        </w:rPr>
      </w:pPr>
      <w:r w:rsidRPr="00561273">
        <w:rPr>
          <w:rFonts w:asciiTheme="minorEastAsia" w:eastAsiaTheme="minorEastAsia" w:hAnsiTheme="minorEastAsia" w:hint="eastAsia"/>
          <w:sz w:val="20"/>
          <w:szCs w:val="20"/>
        </w:rPr>
        <w:t>＜県立＞</w:t>
      </w:r>
    </w:p>
    <w:tbl>
      <w:tblPr>
        <w:tblW w:w="9282"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
        <w:gridCol w:w="2410"/>
        <w:gridCol w:w="992"/>
        <w:gridCol w:w="992"/>
        <w:gridCol w:w="714"/>
        <w:gridCol w:w="615"/>
        <w:gridCol w:w="616"/>
        <w:gridCol w:w="630"/>
        <w:gridCol w:w="616"/>
        <w:gridCol w:w="637"/>
        <w:gridCol w:w="708"/>
      </w:tblGrid>
      <w:tr w:rsidR="001546E5" w:rsidRPr="000A48E8" w:rsidTr="00EE2BBE">
        <w:trPr>
          <w:trHeight w:val="321"/>
        </w:trPr>
        <w:tc>
          <w:tcPr>
            <w:tcW w:w="352" w:type="dxa"/>
            <w:vMerge w:val="restart"/>
            <w:vAlign w:val="center"/>
          </w:tcPr>
          <w:p w:rsidR="001546E5" w:rsidRPr="00884DD4" w:rsidRDefault="001546E5" w:rsidP="00EE2BBE">
            <w:pPr>
              <w:snapToGrid w:val="0"/>
              <w:spacing w:line="300" w:lineRule="atLeast"/>
              <w:jc w:val="center"/>
              <w:rPr>
                <w:rFonts w:hAnsi="ＭＳ 明朝"/>
                <w:sz w:val="12"/>
                <w:szCs w:val="12"/>
              </w:rPr>
            </w:pPr>
            <w:r w:rsidRPr="00884DD4">
              <w:rPr>
                <w:rFonts w:hAnsi="ＭＳ 明朝" w:hint="eastAsia"/>
                <w:sz w:val="12"/>
                <w:szCs w:val="12"/>
              </w:rPr>
              <w:t>No</w:t>
            </w:r>
          </w:p>
        </w:tc>
        <w:tc>
          <w:tcPr>
            <w:tcW w:w="2410" w:type="dxa"/>
            <w:vMerge w:val="restart"/>
            <w:vAlign w:val="center"/>
          </w:tcPr>
          <w:p w:rsidR="001546E5" w:rsidRPr="00884DD4" w:rsidRDefault="001546E5" w:rsidP="00EE2BBE">
            <w:pPr>
              <w:snapToGrid w:val="0"/>
              <w:spacing w:line="300" w:lineRule="atLeast"/>
              <w:jc w:val="center"/>
              <w:rPr>
                <w:rFonts w:hAnsi="ＭＳ 明朝"/>
                <w:sz w:val="18"/>
                <w:szCs w:val="18"/>
              </w:rPr>
            </w:pPr>
            <w:r w:rsidRPr="00884DD4">
              <w:rPr>
                <w:rFonts w:hAnsi="ＭＳ 明朝" w:hint="eastAsia"/>
                <w:sz w:val="20"/>
                <w:szCs w:val="20"/>
              </w:rPr>
              <w:t>学校名</w:t>
            </w:r>
          </w:p>
        </w:tc>
        <w:tc>
          <w:tcPr>
            <w:tcW w:w="992" w:type="dxa"/>
            <w:vMerge w:val="restart"/>
            <w:vAlign w:val="center"/>
          </w:tcPr>
          <w:p w:rsidR="001546E5"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障害の</w:t>
            </w:r>
          </w:p>
          <w:p w:rsidR="001546E5"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種　類</w:t>
            </w:r>
          </w:p>
        </w:tc>
        <w:tc>
          <w:tcPr>
            <w:tcW w:w="992" w:type="dxa"/>
            <w:vMerge w:val="restart"/>
            <w:tcBorders>
              <w:right w:val="single" w:sz="4" w:space="0" w:color="auto"/>
            </w:tcBorders>
            <w:vAlign w:val="center"/>
          </w:tcPr>
          <w:p w:rsidR="001546E5" w:rsidRPr="00884DD4" w:rsidRDefault="001546E5" w:rsidP="00EE2BBE">
            <w:pPr>
              <w:snapToGrid w:val="0"/>
              <w:spacing w:line="300" w:lineRule="atLeast"/>
              <w:ind w:leftChars="-41" w:left="-4" w:rightChars="-39" w:right="-94" w:hangingChars="52" w:hanging="94"/>
              <w:jc w:val="center"/>
              <w:rPr>
                <w:rFonts w:hAnsi="ＭＳ 明朝"/>
                <w:sz w:val="18"/>
                <w:szCs w:val="18"/>
              </w:rPr>
            </w:pPr>
            <w:r w:rsidRPr="00884DD4">
              <w:rPr>
                <w:rFonts w:hAnsi="ＭＳ 明朝" w:hint="eastAsia"/>
                <w:sz w:val="18"/>
                <w:szCs w:val="18"/>
              </w:rPr>
              <w:t>所在地</w:t>
            </w:r>
          </w:p>
        </w:tc>
        <w:tc>
          <w:tcPr>
            <w:tcW w:w="714" w:type="dxa"/>
            <w:vMerge w:val="restart"/>
            <w:tcBorders>
              <w:right w:val="single" w:sz="4" w:space="0" w:color="auto"/>
            </w:tcBorders>
            <w:vAlign w:val="center"/>
          </w:tcPr>
          <w:p w:rsidR="001546E5" w:rsidRPr="00884DD4" w:rsidRDefault="001546E5" w:rsidP="00EE2BBE">
            <w:pPr>
              <w:snapToGrid w:val="0"/>
              <w:spacing w:line="300" w:lineRule="atLeast"/>
              <w:ind w:leftChars="-45" w:rightChars="-39" w:right="-94" w:hangingChars="60" w:hanging="108"/>
              <w:jc w:val="center"/>
              <w:rPr>
                <w:rFonts w:hAnsi="ＭＳ 明朝"/>
                <w:sz w:val="18"/>
                <w:szCs w:val="18"/>
              </w:rPr>
            </w:pPr>
            <w:r w:rsidRPr="00884DD4">
              <w:rPr>
                <w:rFonts w:hAnsi="ＭＳ 明朝" w:hint="eastAsia"/>
                <w:sz w:val="18"/>
                <w:szCs w:val="18"/>
              </w:rPr>
              <w:t>寄宿舎</w:t>
            </w:r>
          </w:p>
        </w:tc>
        <w:tc>
          <w:tcPr>
            <w:tcW w:w="3822" w:type="dxa"/>
            <w:gridSpan w:val="6"/>
            <w:tcBorders>
              <w:top w:val="single" w:sz="4" w:space="0" w:color="auto"/>
              <w:bottom w:val="single" w:sz="4" w:space="0" w:color="auto"/>
              <w:right w:val="single" w:sz="4" w:space="0" w:color="auto"/>
            </w:tcBorders>
            <w:vAlign w:val="center"/>
          </w:tcPr>
          <w:p w:rsidR="001546E5"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在籍幼児児童生徒数</w:t>
            </w:r>
          </w:p>
        </w:tc>
      </w:tr>
      <w:tr w:rsidR="001546E5" w:rsidRPr="000A48E8" w:rsidTr="00EE2BBE">
        <w:trPr>
          <w:trHeight w:val="158"/>
        </w:trPr>
        <w:tc>
          <w:tcPr>
            <w:tcW w:w="352" w:type="dxa"/>
            <w:vMerge/>
          </w:tcPr>
          <w:p w:rsidR="001546E5" w:rsidRPr="00884DD4" w:rsidRDefault="001546E5" w:rsidP="00EE2BBE">
            <w:pPr>
              <w:snapToGrid w:val="0"/>
              <w:spacing w:line="300" w:lineRule="atLeast"/>
              <w:rPr>
                <w:rFonts w:hAnsi="ＭＳ 明朝"/>
                <w:sz w:val="22"/>
              </w:rPr>
            </w:pPr>
          </w:p>
        </w:tc>
        <w:tc>
          <w:tcPr>
            <w:tcW w:w="2410" w:type="dxa"/>
            <w:vMerge/>
          </w:tcPr>
          <w:p w:rsidR="001546E5" w:rsidRPr="00884DD4" w:rsidRDefault="001546E5" w:rsidP="00EE2BBE">
            <w:pPr>
              <w:snapToGrid w:val="0"/>
              <w:spacing w:line="300" w:lineRule="atLeast"/>
              <w:rPr>
                <w:rFonts w:hAnsi="ＭＳ 明朝"/>
                <w:sz w:val="22"/>
              </w:rPr>
            </w:pPr>
          </w:p>
        </w:tc>
        <w:tc>
          <w:tcPr>
            <w:tcW w:w="992" w:type="dxa"/>
            <w:vMerge/>
          </w:tcPr>
          <w:p w:rsidR="001546E5" w:rsidRPr="00884DD4" w:rsidRDefault="001546E5" w:rsidP="00EE2BBE">
            <w:pPr>
              <w:snapToGrid w:val="0"/>
              <w:spacing w:line="300" w:lineRule="atLeast"/>
              <w:rPr>
                <w:rFonts w:hAnsi="ＭＳ 明朝"/>
                <w:sz w:val="22"/>
              </w:rPr>
            </w:pPr>
          </w:p>
        </w:tc>
        <w:tc>
          <w:tcPr>
            <w:tcW w:w="992" w:type="dxa"/>
            <w:vMerge/>
            <w:tcBorders>
              <w:right w:val="single" w:sz="4" w:space="0" w:color="auto"/>
            </w:tcBorders>
            <w:vAlign w:val="center"/>
          </w:tcPr>
          <w:p w:rsidR="001546E5" w:rsidRPr="00884DD4" w:rsidRDefault="001546E5" w:rsidP="00EE2BBE">
            <w:pPr>
              <w:snapToGrid w:val="0"/>
              <w:spacing w:line="300" w:lineRule="atLeast"/>
              <w:ind w:rightChars="-45" w:right="-108"/>
              <w:jc w:val="center"/>
              <w:rPr>
                <w:rFonts w:hAnsi="ＭＳ 明朝"/>
                <w:sz w:val="18"/>
                <w:szCs w:val="18"/>
              </w:rPr>
            </w:pPr>
          </w:p>
        </w:tc>
        <w:tc>
          <w:tcPr>
            <w:tcW w:w="714" w:type="dxa"/>
            <w:vMerge/>
            <w:tcBorders>
              <w:right w:val="single" w:sz="4" w:space="0" w:color="auto"/>
            </w:tcBorders>
            <w:vAlign w:val="center"/>
          </w:tcPr>
          <w:p w:rsidR="001546E5" w:rsidRPr="00884DD4" w:rsidRDefault="001546E5" w:rsidP="00EE2BBE">
            <w:pPr>
              <w:snapToGrid w:val="0"/>
              <w:spacing w:line="300" w:lineRule="atLeast"/>
              <w:ind w:rightChars="-45" w:right="-108"/>
              <w:jc w:val="center"/>
              <w:rPr>
                <w:rFonts w:hAnsi="ＭＳ 明朝"/>
                <w:sz w:val="18"/>
                <w:szCs w:val="18"/>
              </w:rPr>
            </w:pPr>
          </w:p>
        </w:tc>
        <w:tc>
          <w:tcPr>
            <w:tcW w:w="615" w:type="dxa"/>
            <w:tcBorders>
              <w:top w:val="single" w:sz="4" w:space="0" w:color="auto"/>
              <w:left w:val="single" w:sz="4" w:space="0" w:color="auto"/>
            </w:tcBorders>
            <w:vAlign w:val="center"/>
          </w:tcPr>
          <w:p w:rsidR="001546E5" w:rsidRPr="00884DD4" w:rsidRDefault="001546E5" w:rsidP="00EE2BBE">
            <w:pPr>
              <w:snapToGrid w:val="0"/>
              <w:spacing w:line="300" w:lineRule="atLeast"/>
              <w:ind w:leftChars="-45" w:rightChars="-45" w:right="-108" w:hangingChars="60" w:hanging="108"/>
              <w:jc w:val="center"/>
              <w:rPr>
                <w:rFonts w:hAnsi="ＭＳ 明朝"/>
                <w:sz w:val="18"/>
                <w:szCs w:val="18"/>
              </w:rPr>
            </w:pPr>
            <w:r w:rsidRPr="00884DD4">
              <w:rPr>
                <w:rFonts w:hAnsi="ＭＳ 明朝" w:hint="eastAsia"/>
                <w:sz w:val="18"/>
                <w:szCs w:val="18"/>
              </w:rPr>
              <w:t>幼稚部</w:t>
            </w:r>
          </w:p>
        </w:tc>
        <w:tc>
          <w:tcPr>
            <w:tcW w:w="616" w:type="dxa"/>
            <w:tcBorders>
              <w:top w:val="single" w:sz="4" w:space="0" w:color="auto"/>
            </w:tcBorders>
            <w:vAlign w:val="center"/>
          </w:tcPr>
          <w:p w:rsidR="001546E5" w:rsidRPr="00884DD4" w:rsidRDefault="001546E5" w:rsidP="00EE2BBE">
            <w:pPr>
              <w:snapToGrid w:val="0"/>
              <w:spacing w:line="300" w:lineRule="atLeast"/>
              <w:ind w:leftChars="-45" w:rightChars="-45" w:right="-108" w:hangingChars="60" w:hanging="108"/>
              <w:jc w:val="center"/>
              <w:rPr>
                <w:rFonts w:hAnsi="ＭＳ 明朝"/>
                <w:sz w:val="18"/>
                <w:szCs w:val="18"/>
              </w:rPr>
            </w:pPr>
            <w:r w:rsidRPr="00884DD4">
              <w:rPr>
                <w:rFonts w:hAnsi="ＭＳ 明朝" w:hint="eastAsia"/>
                <w:sz w:val="18"/>
                <w:szCs w:val="18"/>
              </w:rPr>
              <w:t>小学部</w:t>
            </w:r>
          </w:p>
        </w:tc>
        <w:tc>
          <w:tcPr>
            <w:tcW w:w="630" w:type="dxa"/>
            <w:tcBorders>
              <w:top w:val="single" w:sz="4" w:space="0" w:color="auto"/>
            </w:tcBorders>
            <w:vAlign w:val="center"/>
          </w:tcPr>
          <w:p w:rsidR="001546E5" w:rsidRPr="00884DD4" w:rsidRDefault="001546E5" w:rsidP="00EE2BBE">
            <w:pPr>
              <w:snapToGrid w:val="0"/>
              <w:spacing w:line="300" w:lineRule="atLeast"/>
              <w:ind w:leftChars="-45" w:rightChars="-45" w:right="-108" w:hangingChars="60" w:hanging="108"/>
              <w:jc w:val="center"/>
              <w:rPr>
                <w:rFonts w:hAnsi="ＭＳ 明朝"/>
                <w:sz w:val="18"/>
                <w:szCs w:val="18"/>
              </w:rPr>
            </w:pPr>
            <w:r w:rsidRPr="00884DD4">
              <w:rPr>
                <w:rFonts w:hAnsi="ＭＳ 明朝" w:hint="eastAsia"/>
                <w:sz w:val="18"/>
                <w:szCs w:val="18"/>
              </w:rPr>
              <w:t>中学部</w:t>
            </w:r>
          </w:p>
        </w:tc>
        <w:tc>
          <w:tcPr>
            <w:tcW w:w="616" w:type="dxa"/>
            <w:tcBorders>
              <w:top w:val="single" w:sz="4" w:space="0" w:color="auto"/>
              <w:right w:val="single" w:sz="4" w:space="0" w:color="auto"/>
            </w:tcBorders>
            <w:vAlign w:val="center"/>
          </w:tcPr>
          <w:p w:rsidR="001546E5" w:rsidRPr="00884DD4" w:rsidRDefault="001546E5" w:rsidP="00EE2BBE">
            <w:pPr>
              <w:snapToGrid w:val="0"/>
              <w:spacing w:line="300" w:lineRule="atLeast"/>
              <w:ind w:leftChars="-45" w:rightChars="-45" w:right="-108" w:hangingChars="60" w:hanging="108"/>
              <w:jc w:val="center"/>
              <w:rPr>
                <w:rFonts w:hAnsi="ＭＳ 明朝"/>
                <w:sz w:val="18"/>
                <w:szCs w:val="18"/>
              </w:rPr>
            </w:pPr>
            <w:r w:rsidRPr="00884DD4">
              <w:rPr>
                <w:rFonts w:hAnsi="ＭＳ 明朝" w:hint="eastAsia"/>
                <w:sz w:val="18"/>
                <w:szCs w:val="18"/>
              </w:rPr>
              <w:t>高等部</w:t>
            </w:r>
          </w:p>
        </w:tc>
        <w:tc>
          <w:tcPr>
            <w:tcW w:w="637" w:type="dxa"/>
            <w:tcBorders>
              <w:top w:val="single" w:sz="4" w:space="0" w:color="auto"/>
              <w:left w:val="single" w:sz="4" w:space="0" w:color="auto"/>
              <w:right w:val="single" w:sz="4" w:space="0" w:color="auto"/>
            </w:tcBorders>
            <w:vAlign w:val="center"/>
          </w:tcPr>
          <w:p w:rsidR="001546E5" w:rsidRPr="00884DD4" w:rsidRDefault="001546E5" w:rsidP="00EE2BBE">
            <w:pPr>
              <w:snapToGrid w:val="0"/>
              <w:spacing w:line="300" w:lineRule="atLeast"/>
              <w:ind w:leftChars="-45" w:rightChars="-45" w:right="-108" w:hangingChars="60" w:hanging="108"/>
              <w:jc w:val="center"/>
              <w:rPr>
                <w:rFonts w:hAnsi="ＭＳ 明朝"/>
                <w:sz w:val="18"/>
                <w:szCs w:val="18"/>
              </w:rPr>
            </w:pPr>
            <w:r w:rsidRPr="00884DD4">
              <w:rPr>
                <w:rFonts w:hAnsi="ＭＳ 明朝" w:hint="eastAsia"/>
                <w:sz w:val="18"/>
                <w:szCs w:val="18"/>
              </w:rPr>
              <w:t>専攻科</w:t>
            </w:r>
          </w:p>
        </w:tc>
        <w:tc>
          <w:tcPr>
            <w:tcW w:w="708" w:type="dxa"/>
            <w:tcBorders>
              <w:top w:val="nil"/>
              <w:left w:val="single" w:sz="4" w:space="0" w:color="auto"/>
              <w:right w:val="single" w:sz="4" w:space="0" w:color="auto"/>
            </w:tcBorders>
            <w:vAlign w:val="center"/>
          </w:tcPr>
          <w:p w:rsidR="001546E5" w:rsidRPr="00884DD4" w:rsidRDefault="001546E5" w:rsidP="00EE2BBE">
            <w:pPr>
              <w:snapToGrid w:val="0"/>
              <w:spacing w:line="300" w:lineRule="atLeast"/>
              <w:ind w:leftChars="-45" w:rightChars="-45" w:right="-108" w:hangingChars="60" w:hanging="108"/>
              <w:jc w:val="center"/>
              <w:rPr>
                <w:rFonts w:hAnsi="ＭＳ 明朝"/>
                <w:sz w:val="18"/>
                <w:szCs w:val="18"/>
              </w:rPr>
            </w:pPr>
            <w:r w:rsidRPr="00884DD4">
              <w:rPr>
                <w:rFonts w:hAnsi="ＭＳ 明朝" w:hint="eastAsia"/>
                <w:sz w:val="18"/>
                <w:szCs w:val="18"/>
              </w:rPr>
              <w:t>合計</w:t>
            </w:r>
          </w:p>
        </w:tc>
      </w:tr>
      <w:tr w:rsidR="009151BF" w:rsidRPr="000A48E8" w:rsidTr="00EE2BBE">
        <w:trPr>
          <w:trHeight w:val="278"/>
        </w:trPr>
        <w:tc>
          <w:tcPr>
            <w:tcW w:w="352" w:type="dxa"/>
            <w:vAlign w:val="center"/>
          </w:tcPr>
          <w:p w:rsidR="009151BF" w:rsidRPr="00884DD4" w:rsidRDefault="009151BF" w:rsidP="00EE2BBE">
            <w:pPr>
              <w:snapToGrid w:val="0"/>
              <w:spacing w:line="300" w:lineRule="atLeast"/>
              <w:jc w:val="center"/>
              <w:rPr>
                <w:rFonts w:hAnsi="ＭＳ 明朝"/>
                <w:sz w:val="12"/>
                <w:szCs w:val="12"/>
              </w:rPr>
            </w:pPr>
            <w:r w:rsidRPr="00884DD4">
              <w:rPr>
                <w:rFonts w:hAnsi="ＭＳ 明朝" w:hint="eastAsia"/>
                <w:sz w:val="12"/>
                <w:szCs w:val="12"/>
              </w:rPr>
              <w:t>１</w:t>
            </w:r>
          </w:p>
        </w:tc>
        <w:tc>
          <w:tcPr>
            <w:tcW w:w="2410" w:type="dxa"/>
            <w:vAlign w:val="center"/>
          </w:tcPr>
          <w:p w:rsidR="009151BF" w:rsidRPr="00884DD4" w:rsidRDefault="009151BF" w:rsidP="00EE2BBE">
            <w:pPr>
              <w:snapToGrid w:val="0"/>
              <w:spacing w:line="300" w:lineRule="atLeast"/>
              <w:ind w:leftChars="-11" w:left="-1" w:rightChars="-45" w:right="-108" w:hangingChars="14" w:hanging="25"/>
              <w:jc w:val="left"/>
              <w:rPr>
                <w:rFonts w:hAnsi="ＭＳ 明朝"/>
                <w:sz w:val="18"/>
                <w:szCs w:val="18"/>
              </w:rPr>
            </w:pPr>
            <w:r w:rsidRPr="00884DD4">
              <w:rPr>
                <w:rFonts w:hAnsi="ＭＳ 明朝" w:hint="eastAsia"/>
                <w:sz w:val="18"/>
                <w:szCs w:val="18"/>
                <w:lang w:eastAsia="zh-CN"/>
              </w:rPr>
              <w:t>盲学校</w:t>
            </w:r>
          </w:p>
        </w:tc>
        <w:tc>
          <w:tcPr>
            <w:tcW w:w="992" w:type="dxa"/>
            <w:vAlign w:val="center"/>
          </w:tcPr>
          <w:p w:rsidR="009151BF" w:rsidRPr="00884DD4" w:rsidRDefault="009151BF" w:rsidP="00EE2BBE">
            <w:pPr>
              <w:snapToGrid w:val="0"/>
              <w:spacing w:line="300" w:lineRule="atLeast"/>
              <w:ind w:leftChars="-45" w:left="54" w:rightChars="-47" w:right="-113" w:hangingChars="90" w:hanging="162"/>
              <w:jc w:val="center"/>
              <w:rPr>
                <w:rFonts w:hAnsi="ＭＳ 明朝"/>
                <w:sz w:val="18"/>
                <w:szCs w:val="18"/>
                <w:lang w:eastAsia="zh-CN"/>
              </w:rPr>
            </w:pPr>
            <w:r w:rsidRPr="00884DD4">
              <w:rPr>
                <w:rFonts w:hAnsi="ＭＳ 明朝" w:hint="eastAsia"/>
                <w:sz w:val="18"/>
                <w:szCs w:val="18"/>
              </w:rPr>
              <w:t>視覚障害</w:t>
            </w:r>
          </w:p>
        </w:tc>
        <w:tc>
          <w:tcPr>
            <w:tcW w:w="992" w:type="dxa"/>
            <w:tcBorders>
              <w:right w:val="single" w:sz="4" w:space="0" w:color="auto"/>
            </w:tcBorders>
            <w:vAlign w:val="center"/>
          </w:tcPr>
          <w:p w:rsidR="009151BF"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高知市</w:t>
            </w:r>
          </w:p>
        </w:tc>
        <w:tc>
          <w:tcPr>
            <w:tcW w:w="714" w:type="dxa"/>
            <w:tcBorders>
              <w:right w:val="single" w:sz="4" w:space="0" w:color="auto"/>
            </w:tcBorders>
            <w:vAlign w:val="center"/>
          </w:tcPr>
          <w:p w:rsidR="009151BF" w:rsidRPr="00884DD4" w:rsidRDefault="00320193" w:rsidP="00320193">
            <w:pPr>
              <w:snapToGrid w:val="0"/>
              <w:spacing w:line="300" w:lineRule="atLeast"/>
              <w:ind w:leftChars="-90" w:left="-108" w:rightChars="-50" w:right="-120" w:hangingChars="60" w:hanging="108"/>
              <w:jc w:val="left"/>
              <w:rPr>
                <w:rFonts w:hAnsi="ＭＳ 明朝"/>
                <w:sz w:val="18"/>
                <w:szCs w:val="18"/>
              </w:rPr>
            </w:pPr>
            <w:r>
              <w:rPr>
                <w:rFonts w:hAnsi="ＭＳ 明朝" w:hint="eastAsia"/>
                <w:sz w:val="18"/>
                <w:szCs w:val="18"/>
              </w:rPr>
              <w:t xml:space="preserve">　　　</w:t>
            </w:r>
            <w:r w:rsidR="00561273">
              <w:rPr>
                <w:rFonts w:hAnsi="ＭＳ 明朝" w:hint="eastAsia"/>
                <w:sz w:val="18"/>
                <w:szCs w:val="18"/>
              </w:rPr>
              <w:t>8</w:t>
            </w:r>
          </w:p>
        </w:tc>
        <w:tc>
          <w:tcPr>
            <w:tcW w:w="615" w:type="dxa"/>
            <w:tcBorders>
              <w:left w:val="single" w:sz="4" w:space="0" w:color="auto"/>
            </w:tcBorders>
            <w:vAlign w:val="center"/>
          </w:tcPr>
          <w:p w:rsidR="009151BF" w:rsidRPr="00884DD4" w:rsidRDefault="009151BF"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3</w:t>
            </w:r>
          </w:p>
        </w:tc>
        <w:tc>
          <w:tcPr>
            <w:tcW w:w="616" w:type="dxa"/>
            <w:vAlign w:val="center"/>
          </w:tcPr>
          <w:p w:rsidR="009151BF" w:rsidRPr="00884DD4" w:rsidRDefault="009151BF"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8</w:t>
            </w:r>
          </w:p>
        </w:tc>
        <w:tc>
          <w:tcPr>
            <w:tcW w:w="630" w:type="dxa"/>
            <w:vAlign w:val="center"/>
          </w:tcPr>
          <w:p w:rsidR="009151BF" w:rsidRPr="00884DD4" w:rsidRDefault="009151BF"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1</w:t>
            </w:r>
          </w:p>
        </w:tc>
        <w:tc>
          <w:tcPr>
            <w:tcW w:w="616" w:type="dxa"/>
            <w:tcBorders>
              <w:right w:val="single"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11</w:t>
            </w:r>
          </w:p>
        </w:tc>
        <w:tc>
          <w:tcPr>
            <w:tcW w:w="637" w:type="dxa"/>
            <w:tcBorders>
              <w:left w:val="single" w:sz="4" w:space="0" w:color="auto"/>
              <w:right w:val="single" w:sz="4" w:space="0" w:color="auto"/>
            </w:tcBorders>
            <w:vAlign w:val="center"/>
          </w:tcPr>
          <w:p w:rsidR="009151BF" w:rsidRPr="00884DD4" w:rsidRDefault="009151BF" w:rsidP="000C5EFB">
            <w:pPr>
              <w:snapToGrid w:val="0"/>
              <w:spacing w:line="300" w:lineRule="atLeast"/>
              <w:ind w:firstLineChars="150" w:firstLine="270"/>
              <w:jc w:val="left"/>
              <w:rPr>
                <w:rFonts w:hAnsi="ＭＳ 明朝"/>
                <w:sz w:val="18"/>
                <w:szCs w:val="18"/>
              </w:rPr>
            </w:pPr>
            <w:r w:rsidRPr="00884DD4">
              <w:rPr>
                <w:rFonts w:hAnsi="ＭＳ 明朝" w:hint="eastAsia"/>
                <w:sz w:val="18"/>
                <w:szCs w:val="18"/>
              </w:rPr>
              <w:t>6</w:t>
            </w:r>
          </w:p>
        </w:tc>
        <w:tc>
          <w:tcPr>
            <w:tcW w:w="708" w:type="dxa"/>
            <w:tcBorders>
              <w:left w:val="single" w:sz="4" w:space="0" w:color="auto"/>
              <w:right w:val="single" w:sz="4" w:space="0" w:color="auto"/>
            </w:tcBorders>
            <w:vAlign w:val="center"/>
          </w:tcPr>
          <w:p w:rsidR="009151BF" w:rsidRPr="00884DD4" w:rsidRDefault="000C5EFB" w:rsidP="000C5EFB">
            <w:pPr>
              <w:snapToGrid w:val="0"/>
              <w:spacing w:line="300" w:lineRule="atLeast"/>
              <w:ind w:firstLineChars="150" w:firstLine="270"/>
              <w:jc w:val="left"/>
              <w:rPr>
                <w:rFonts w:hAnsi="ＭＳ 明朝"/>
                <w:sz w:val="18"/>
                <w:szCs w:val="18"/>
              </w:rPr>
            </w:pPr>
            <w:r>
              <w:rPr>
                <w:rFonts w:hAnsi="ＭＳ 明朝" w:hint="eastAsia"/>
                <w:sz w:val="18"/>
                <w:szCs w:val="18"/>
              </w:rPr>
              <w:t>2</w:t>
            </w:r>
            <w:r w:rsidR="009151BF" w:rsidRPr="00884DD4">
              <w:rPr>
                <w:rFonts w:hAnsi="ＭＳ 明朝" w:hint="eastAsia"/>
                <w:sz w:val="18"/>
                <w:szCs w:val="18"/>
              </w:rPr>
              <w:t>9</w:t>
            </w:r>
          </w:p>
        </w:tc>
      </w:tr>
      <w:tr w:rsidR="009151BF" w:rsidRPr="000A48E8" w:rsidTr="00EE2BBE">
        <w:trPr>
          <w:trHeight w:val="70"/>
        </w:trPr>
        <w:tc>
          <w:tcPr>
            <w:tcW w:w="352" w:type="dxa"/>
            <w:vAlign w:val="center"/>
          </w:tcPr>
          <w:p w:rsidR="009151BF" w:rsidRPr="00884DD4" w:rsidRDefault="009151BF" w:rsidP="00EE2BBE">
            <w:pPr>
              <w:snapToGrid w:val="0"/>
              <w:spacing w:line="300" w:lineRule="atLeast"/>
              <w:jc w:val="center"/>
              <w:rPr>
                <w:rFonts w:hAnsi="ＭＳ 明朝"/>
                <w:sz w:val="12"/>
                <w:szCs w:val="12"/>
              </w:rPr>
            </w:pPr>
            <w:r w:rsidRPr="00884DD4">
              <w:rPr>
                <w:rFonts w:hAnsi="ＭＳ 明朝" w:hint="eastAsia"/>
                <w:sz w:val="12"/>
                <w:szCs w:val="12"/>
              </w:rPr>
              <w:t>２</w:t>
            </w:r>
          </w:p>
        </w:tc>
        <w:tc>
          <w:tcPr>
            <w:tcW w:w="2410" w:type="dxa"/>
            <w:vAlign w:val="center"/>
          </w:tcPr>
          <w:p w:rsidR="009151BF" w:rsidRPr="00884DD4" w:rsidRDefault="009151BF" w:rsidP="00EE2BBE">
            <w:pPr>
              <w:snapToGrid w:val="0"/>
              <w:spacing w:line="300" w:lineRule="atLeast"/>
              <w:ind w:leftChars="-11" w:left="-1" w:rightChars="-45" w:right="-108" w:hangingChars="14" w:hanging="25"/>
              <w:jc w:val="left"/>
              <w:rPr>
                <w:rFonts w:hAnsi="ＭＳ 明朝"/>
                <w:sz w:val="18"/>
                <w:szCs w:val="18"/>
                <w:lang w:eastAsia="zh-CN"/>
              </w:rPr>
            </w:pPr>
            <w:r w:rsidRPr="00884DD4">
              <w:rPr>
                <w:rFonts w:hAnsi="ＭＳ 明朝" w:hint="eastAsia"/>
                <w:sz w:val="18"/>
                <w:szCs w:val="18"/>
                <w:lang w:eastAsia="zh-CN"/>
              </w:rPr>
              <w:t>高知ろう学校</w:t>
            </w:r>
          </w:p>
        </w:tc>
        <w:tc>
          <w:tcPr>
            <w:tcW w:w="992" w:type="dxa"/>
            <w:vAlign w:val="center"/>
          </w:tcPr>
          <w:p w:rsidR="009151BF" w:rsidRPr="00884DD4" w:rsidRDefault="009151BF" w:rsidP="00EE2BBE">
            <w:pPr>
              <w:snapToGrid w:val="0"/>
              <w:spacing w:line="300" w:lineRule="atLeast"/>
              <w:ind w:leftChars="-45" w:left="54" w:rightChars="-47" w:right="-113" w:hangingChars="90" w:hanging="162"/>
              <w:jc w:val="center"/>
              <w:rPr>
                <w:rFonts w:hAnsi="ＭＳ 明朝"/>
                <w:sz w:val="18"/>
                <w:szCs w:val="18"/>
              </w:rPr>
            </w:pPr>
            <w:r w:rsidRPr="00884DD4">
              <w:rPr>
                <w:rFonts w:hAnsi="ＭＳ 明朝" w:hint="eastAsia"/>
                <w:sz w:val="18"/>
                <w:szCs w:val="18"/>
              </w:rPr>
              <w:t>聴覚障害</w:t>
            </w:r>
          </w:p>
        </w:tc>
        <w:tc>
          <w:tcPr>
            <w:tcW w:w="992" w:type="dxa"/>
            <w:tcBorders>
              <w:right w:val="single" w:sz="4" w:space="0" w:color="auto"/>
            </w:tcBorders>
            <w:vAlign w:val="center"/>
          </w:tcPr>
          <w:p w:rsidR="009151BF"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高知市</w:t>
            </w:r>
          </w:p>
        </w:tc>
        <w:tc>
          <w:tcPr>
            <w:tcW w:w="714" w:type="dxa"/>
            <w:tcBorders>
              <w:right w:val="single" w:sz="4" w:space="0" w:color="auto"/>
            </w:tcBorders>
            <w:vAlign w:val="center"/>
          </w:tcPr>
          <w:p w:rsidR="009151BF" w:rsidRPr="00884DD4" w:rsidRDefault="00561273" w:rsidP="00320193">
            <w:pPr>
              <w:snapToGrid w:val="0"/>
              <w:spacing w:line="300" w:lineRule="atLeast"/>
              <w:ind w:leftChars="-45" w:left="-108" w:rightChars="-50" w:right="-120" w:firstLineChars="200" w:firstLine="360"/>
              <w:jc w:val="left"/>
              <w:rPr>
                <w:rFonts w:hAnsi="ＭＳ 明朝"/>
                <w:sz w:val="18"/>
                <w:szCs w:val="18"/>
              </w:rPr>
            </w:pPr>
            <w:r>
              <w:rPr>
                <w:rFonts w:hAnsi="ＭＳ 明朝" w:hint="eastAsia"/>
                <w:sz w:val="18"/>
                <w:szCs w:val="18"/>
              </w:rPr>
              <w:t>12</w:t>
            </w:r>
          </w:p>
        </w:tc>
        <w:tc>
          <w:tcPr>
            <w:tcW w:w="615" w:type="dxa"/>
            <w:tcBorders>
              <w:left w:val="single" w:sz="4" w:space="0" w:color="auto"/>
            </w:tcBorders>
            <w:vAlign w:val="center"/>
          </w:tcPr>
          <w:p w:rsidR="009151BF" w:rsidRPr="00884DD4" w:rsidRDefault="009151BF"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0</w:t>
            </w:r>
          </w:p>
        </w:tc>
        <w:tc>
          <w:tcPr>
            <w:tcW w:w="616" w:type="dxa"/>
            <w:vAlign w:val="center"/>
          </w:tcPr>
          <w:p w:rsidR="009151BF" w:rsidRPr="00884DD4" w:rsidRDefault="009151BF"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4</w:t>
            </w:r>
          </w:p>
        </w:tc>
        <w:tc>
          <w:tcPr>
            <w:tcW w:w="630" w:type="dxa"/>
            <w:vAlign w:val="center"/>
          </w:tcPr>
          <w:p w:rsidR="009151BF" w:rsidRPr="00884DD4" w:rsidRDefault="009151BF"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5</w:t>
            </w:r>
          </w:p>
        </w:tc>
        <w:tc>
          <w:tcPr>
            <w:tcW w:w="616" w:type="dxa"/>
            <w:tcBorders>
              <w:right w:val="single"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12</w:t>
            </w:r>
          </w:p>
        </w:tc>
        <w:tc>
          <w:tcPr>
            <w:tcW w:w="637" w:type="dxa"/>
            <w:tcBorders>
              <w:left w:val="single" w:sz="4" w:space="0" w:color="auto"/>
              <w:bottom w:val="single" w:sz="4" w:space="0" w:color="auto"/>
              <w:right w:val="single" w:sz="4" w:space="0" w:color="auto"/>
            </w:tcBorders>
            <w:vAlign w:val="center"/>
          </w:tcPr>
          <w:p w:rsidR="009151BF" w:rsidRPr="00884DD4" w:rsidRDefault="009151BF" w:rsidP="000C5EFB">
            <w:pPr>
              <w:snapToGrid w:val="0"/>
              <w:spacing w:line="300" w:lineRule="atLeast"/>
              <w:ind w:firstLineChars="150" w:firstLine="270"/>
              <w:jc w:val="left"/>
              <w:rPr>
                <w:rFonts w:hAnsi="ＭＳ 明朝"/>
                <w:sz w:val="18"/>
                <w:szCs w:val="18"/>
              </w:rPr>
            </w:pPr>
            <w:r w:rsidRPr="00884DD4">
              <w:rPr>
                <w:rFonts w:hAnsi="ＭＳ 明朝" w:hint="eastAsia"/>
                <w:sz w:val="18"/>
                <w:szCs w:val="18"/>
              </w:rPr>
              <w:t>0</w:t>
            </w:r>
          </w:p>
        </w:tc>
        <w:tc>
          <w:tcPr>
            <w:tcW w:w="708" w:type="dxa"/>
            <w:tcBorders>
              <w:left w:val="single" w:sz="4" w:space="0" w:color="auto"/>
              <w:right w:val="single" w:sz="4" w:space="0" w:color="auto"/>
            </w:tcBorders>
            <w:vAlign w:val="center"/>
          </w:tcPr>
          <w:p w:rsidR="009151BF" w:rsidRPr="00884DD4" w:rsidRDefault="009151BF" w:rsidP="000C5EFB">
            <w:pPr>
              <w:snapToGrid w:val="0"/>
              <w:spacing w:line="300" w:lineRule="atLeast"/>
              <w:ind w:firstLineChars="150" w:firstLine="270"/>
              <w:jc w:val="left"/>
              <w:rPr>
                <w:rFonts w:hAnsi="ＭＳ 明朝"/>
                <w:sz w:val="18"/>
                <w:szCs w:val="18"/>
              </w:rPr>
            </w:pPr>
            <w:r w:rsidRPr="00884DD4">
              <w:rPr>
                <w:rFonts w:hAnsi="ＭＳ 明朝" w:hint="eastAsia"/>
                <w:sz w:val="18"/>
                <w:szCs w:val="18"/>
              </w:rPr>
              <w:t>21</w:t>
            </w:r>
          </w:p>
        </w:tc>
      </w:tr>
      <w:tr w:rsidR="009151BF" w:rsidRPr="000A48E8" w:rsidTr="00EE2BBE">
        <w:trPr>
          <w:trHeight w:val="323"/>
        </w:trPr>
        <w:tc>
          <w:tcPr>
            <w:tcW w:w="352" w:type="dxa"/>
            <w:tcBorders>
              <w:bottom w:val="dashed" w:sz="4" w:space="0" w:color="auto"/>
            </w:tcBorders>
            <w:vAlign w:val="center"/>
          </w:tcPr>
          <w:p w:rsidR="009151BF" w:rsidRPr="00884DD4" w:rsidRDefault="009151BF" w:rsidP="00EE2BBE">
            <w:pPr>
              <w:snapToGrid w:val="0"/>
              <w:spacing w:line="300" w:lineRule="atLeast"/>
              <w:jc w:val="center"/>
              <w:rPr>
                <w:rFonts w:hAnsi="ＭＳ 明朝"/>
                <w:sz w:val="12"/>
                <w:szCs w:val="12"/>
              </w:rPr>
            </w:pPr>
            <w:r w:rsidRPr="00884DD4">
              <w:rPr>
                <w:rFonts w:hAnsi="ＭＳ 明朝" w:hint="eastAsia"/>
                <w:sz w:val="12"/>
                <w:szCs w:val="12"/>
              </w:rPr>
              <w:t>3</w:t>
            </w:r>
          </w:p>
        </w:tc>
        <w:tc>
          <w:tcPr>
            <w:tcW w:w="2410" w:type="dxa"/>
            <w:tcBorders>
              <w:top w:val="dashed" w:sz="4" w:space="0" w:color="auto"/>
              <w:bottom w:val="dashed" w:sz="4" w:space="0" w:color="auto"/>
            </w:tcBorders>
            <w:vAlign w:val="center"/>
          </w:tcPr>
          <w:p w:rsidR="009151BF" w:rsidRPr="00884DD4" w:rsidRDefault="009151BF" w:rsidP="00EE2BBE">
            <w:pPr>
              <w:snapToGrid w:val="0"/>
              <w:spacing w:line="300" w:lineRule="atLeast"/>
              <w:ind w:leftChars="-11" w:left="-1" w:rightChars="-45" w:right="-108" w:hangingChars="14" w:hanging="25"/>
              <w:jc w:val="left"/>
              <w:rPr>
                <w:rFonts w:hAnsi="ＭＳ 明朝"/>
                <w:sz w:val="18"/>
                <w:szCs w:val="18"/>
                <w:lang w:eastAsia="zh-CN"/>
              </w:rPr>
            </w:pPr>
            <w:r w:rsidRPr="00884DD4">
              <w:rPr>
                <w:rFonts w:hAnsi="ＭＳ 明朝" w:hint="eastAsia"/>
                <w:sz w:val="18"/>
                <w:szCs w:val="18"/>
                <w:lang w:eastAsia="zh-CN"/>
              </w:rPr>
              <w:t>山田養護学校</w:t>
            </w:r>
          </w:p>
        </w:tc>
        <w:tc>
          <w:tcPr>
            <w:tcW w:w="992" w:type="dxa"/>
            <w:vMerge w:val="restart"/>
            <w:vAlign w:val="center"/>
          </w:tcPr>
          <w:p w:rsidR="009151BF" w:rsidRPr="00884DD4" w:rsidRDefault="009151BF" w:rsidP="00EE2BBE">
            <w:pPr>
              <w:snapToGrid w:val="0"/>
              <w:spacing w:line="300" w:lineRule="atLeast"/>
              <w:ind w:leftChars="-45" w:left="54" w:rightChars="-47" w:right="-113" w:hangingChars="90" w:hanging="162"/>
              <w:jc w:val="center"/>
              <w:rPr>
                <w:rFonts w:hAnsi="ＭＳ 明朝"/>
                <w:sz w:val="18"/>
                <w:szCs w:val="18"/>
                <w:lang w:eastAsia="zh-TW"/>
              </w:rPr>
            </w:pPr>
            <w:r w:rsidRPr="00884DD4">
              <w:rPr>
                <w:rFonts w:hAnsi="ＭＳ 明朝" w:hint="eastAsia"/>
                <w:sz w:val="18"/>
                <w:szCs w:val="18"/>
              </w:rPr>
              <w:t>知的障害</w:t>
            </w:r>
          </w:p>
        </w:tc>
        <w:tc>
          <w:tcPr>
            <w:tcW w:w="992" w:type="dxa"/>
            <w:tcBorders>
              <w:right w:val="single" w:sz="4" w:space="0" w:color="auto"/>
            </w:tcBorders>
            <w:vAlign w:val="center"/>
          </w:tcPr>
          <w:p w:rsidR="009151BF"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香美市</w:t>
            </w:r>
          </w:p>
        </w:tc>
        <w:tc>
          <w:tcPr>
            <w:tcW w:w="714" w:type="dxa"/>
            <w:tcBorders>
              <w:right w:val="single" w:sz="4" w:space="0" w:color="auto"/>
            </w:tcBorders>
            <w:vAlign w:val="center"/>
          </w:tcPr>
          <w:p w:rsidR="009151BF" w:rsidRPr="00884DD4" w:rsidRDefault="00561273" w:rsidP="00320193">
            <w:pPr>
              <w:snapToGrid w:val="0"/>
              <w:spacing w:line="300" w:lineRule="atLeast"/>
              <w:ind w:leftChars="-45" w:left="-108" w:rightChars="-50" w:right="-120" w:firstLineChars="200" w:firstLine="360"/>
              <w:jc w:val="left"/>
              <w:rPr>
                <w:rFonts w:hAnsi="ＭＳ 明朝"/>
                <w:sz w:val="18"/>
                <w:szCs w:val="18"/>
              </w:rPr>
            </w:pPr>
            <w:r>
              <w:rPr>
                <w:rFonts w:hAnsi="ＭＳ 明朝" w:hint="eastAsia"/>
                <w:sz w:val="18"/>
                <w:szCs w:val="18"/>
              </w:rPr>
              <w:t>56</w:t>
            </w:r>
          </w:p>
        </w:tc>
        <w:tc>
          <w:tcPr>
            <w:tcW w:w="615" w:type="dxa"/>
            <w:tcBorders>
              <w:left w:val="single"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616" w:type="dxa"/>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26</w:t>
            </w:r>
          </w:p>
        </w:tc>
        <w:tc>
          <w:tcPr>
            <w:tcW w:w="630" w:type="dxa"/>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44</w:t>
            </w:r>
          </w:p>
        </w:tc>
        <w:tc>
          <w:tcPr>
            <w:tcW w:w="616" w:type="dxa"/>
            <w:tcBorders>
              <w:right w:val="single"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79</w:t>
            </w:r>
          </w:p>
        </w:tc>
        <w:tc>
          <w:tcPr>
            <w:tcW w:w="637" w:type="dxa"/>
            <w:tcBorders>
              <w:left w:val="single" w:sz="4" w:space="0" w:color="auto"/>
              <w:right w:val="single" w:sz="4" w:space="0" w:color="auto"/>
            </w:tcBorders>
            <w:vAlign w:val="center"/>
          </w:tcPr>
          <w:p w:rsidR="009151BF" w:rsidRPr="00884DD4" w:rsidRDefault="009151BF"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708" w:type="dxa"/>
            <w:tcBorders>
              <w:left w:val="single" w:sz="4" w:space="0" w:color="auto"/>
              <w:right w:val="single" w:sz="4" w:space="0" w:color="auto"/>
            </w:tcBorders>
            <w:vAlign w:val="center"/>
          </w:tcPr>
          <w:p w:rsidR="009151BF" w:rsidRPr="00884DD4" w:rsidRDefault="009151BF"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149</w:t>
            </w:r>
          </w:p>
        </w:tc>
      </w:tr>
      <w:tr w:rsidR="009151BF" w:rsidRPr="000A48E8" w:rsidTr="00EE2BBE">
        <w:trPr>
          <w:trHeight w:val="211"/>
        </w:trPr>
        <w:tc>
          <w:tcPr>
            <w:tcW w:w="352" w:type="dxa"/>
            <w:vAlign w:val="center"/>
          </w:tcPr>
          <w:p w:rsidR="009151BF" w:rsidRPr="00884DD4" w:rsidRDefault="009151BF" w:rsidP="00EE2BBE">
            <w:pPr>
              <w:snapToGrid w:val="0"/>
              <w:spacing w:line="300" w:lineRule="atLeast"/>
              <w:jc w:val="center"/>
              <w:rPr>
                <w:rFonts w:hAnsi="ＭＳ 明朝"/>
                <w:sz w:val="12"/>
                <w:szCs w:val="12"/>
              </w:rPr>
            </w:pPr>
            <w:r w:rsidRPr="00884DD4">
              <w:rPr>
                <w:rFonts w:hAnsi="ＭＳ 明朝" w:hint="eastAsia"/>
                <w:sz w:val="12"/>
                <w:szCs w:val="12"/>
              </w:rPr>
              <w:t>4</w:t>
            </w:r>
          </w:p>
        </w:tc>
        <w:tc>
          <w:tcPr>
            <w:tcW w:w="2410" w:type="dxa"/>
            <w:tcBorders>
              <w:top w:val="dashed" w:sz="4" w:space="0" w:color="auto"/>
            </w:tcBorders>
            <w:vAlign w:val="center"/>
          </w:tcPr>
          <w:p w:rsidR="009151BF" w:rsidRPr="00884DD4" w:rsidRDefault="009151BF" w:rsidP="00EE2BBE">
            <w:pPr>
              <w:snapToGrid w:val="0"/>
              <w:spacing w:line="300" w:lineRule="atLeast"/>
              <w:ind w:leftChars="-11" w:left="-1" w:rightChars="-45" w:right="-108" w:hangingChars="14" w:hanging="25"/>
              <w:jc w:val="left"/>
              <w:rPr>
                <w:rFonts w:hAnsi="ＭＳ 明朝"/>
                <w:sz w:val="18"/>
                <w:szCs w:val="18"/>
                <w:lang w:eastAsia="zh-CN"/>
              </w:rPr>
            </w:pPr>
            <w:r w:rsidRPr="00884DD4">
              <w:rPr>
                <w:rFonts w:hAnsi="ＭＳ 明朝" w:hint="eastAsia"/>
                <w:sz w:val="18"/>
                <w:szCs w:val="18"/>
                <w:lang w:eastAsia="zh-CN"/>
              </w:rPr>
              <w:t xml:space="preserve">　同　田野分校</w:t>
            </w:r>
          </w:p>
        </w:tc>
        <w:tc>
          <w:tcPr>
            <w:tcW w:w="992" w:type="dxa"/>
            <w:vMerge/>
            <w:vAlign w:val="center"/>
          </w:tcPr>
          <w:p w:rsidR="009151BF" w:rsidRPr="00884DD4" w:rsidRDefault="009151BF" w:rsidP="00EE2BBE">
            <w:pPr>
              <w:snapToGrid w:val="0"/>
              <w:spacing w:line="300" w:lineRule="atLeast"/>
              <w:ind w:leftChars="-45" w:left="54" w:rightChars="-47" w:right="-113" w:hangingChars="90" w:hanging="162"/>
              <w:jc w:val="center"/>
              <w:rPr>
                <w:rFonts w:hAnsi="ＭＳ 明朝"/>
                <w:sz w:val="18"/>
                <w:szCs w:val="18"/>
                <w:lang w:eastAsia="zh-TW"/>
              </w:rPr>
            </w:pPr>
          </w:p>
        </w:tc>
        <w:tc>
          <w:tcPr>
            <w:tcW w:w="992" w:type="dxa"/>
            <w:tcBorders>
              <w:right w:val="single" w:sz="4" w:space="0" w:color="auto"/>
            </w:tcBorders>
            <w:vAlign w:val="center"/>
          </w:tcPr>
          <w:p w:rsidR="009151BF"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田野町</w:t>
            </w:r>
          </w:p>
        </w:tc>
        <w:tc>
          <w:tcPr>
            <w:tcW w:w="714" w:type="dxa"/>
            <w:tcBorders>
              <w:right w:val="single" w:sz="4" w:space="0" w:color="auto"/>
            </w:tcBorders>
            <w:vAlign w:val="center"/>
          </w:tcPr>
          <w:p w:rsidR="009151BF" w:rsidRPr="00884DD4" w:rsidRDefault="00320193" w:rsidP="00320193">
            <w:pPr>
              <w:snapToGrid w:val="0"/>
              <w:spacing w:line="300" w:lineRule="atLeast"/>
              <w:ind w:leftChars="-45" w:rightChars="-50" w:right="-120" w:hangingChars="60" w:hanging="108"/>
              <w:jc w:val="center"/>
              <w:rPr>
                <w:rFonts w:hAnsi="ＭＳ 明朝"/>
                <w:sz w:val="18"/>
                <w:szCs w:val="18"/>
              </w:rPr>
            </w:pPr>
            <w:r>
              <w:rPr>
                <w:rFonts w:hAnsi="ＭＳ 明朝" w:hint="eastAsia"/>
                <w:sz w:val="18"/>
                <w:szCs w:val="18"/>
              </w:rPr>
              <w:t xml:space="preserve">  </w:t>
            </w:r>
            <w:r w:rsidR="001546E5" w:rsidRPr="00884DD4">
              <w:rPr>
                <w:rFonts w:hAnsi="ＭＳ 明朝" w:hint="eastAsia"/>
                <w:sz w:val="18"/>
                <w:szCs w:val="18"/>
              </w:rPr>
              <w:t>－</w:t>
            </w:r>
          </w:p>
        </w:tc>
        <w:tc>
          <w:tcPr>
            <w:tcW w:w="615" w:type="dxa"/>
            <w:tcBorders>
              <w:left w:val="single"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616" w:type="dxa"/>
            <w:vAlign w:val="center"/>
          </w:tcPr>
          <w:p w:rsidR="009151BF" w:rsidRPr="00884DD4" w:rsidRDefault="009151BF"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9</w:t>
            </w:r>
          </w:p>
        </w:tc>
        <w:tc>
          <w:tcPr>
            <w:tcW w:w="630" w:type="dxa"/>
            <w:vAlign w:val="center"/>
          </w:tcPr>
          <w:p w:rsidR="009151BF" w:rsidRPr="00884DD4" w:rsidRDefault="009151BF"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3</w:t>
            </w:r>
          </w:p>
        </w:tc>
        <w:tc>
          <w:tcPr>
            <w:tcW w:w="616" w:type="dxa"/>
            <w:tcBorders>
              <w:right w:val="single"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16</w:t>
            </w:r>
          </w:p>
        </w:tc>
        <w:tc>
          <w:tcPr>
            <w:tcW w:w="637" w:type="dxa"/>
            <w:tcBorders>
              <w:left w:val="single" w:sz="4" w:space="0" w:color="auto"/>
              <w:right w:val="single" w:sz="4" w:space="0" w:color="auto"/>
            </w:tcBorders>
            <w:vAlign w:val="center"/>
          </w:tcPr>
          <w:p w:rsidR="009151BF" w:rsidRPr="00884DD4" w:rsidRDefault="009151BF"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708" w:type="dxa"/>
            <w:tcBorders>
              <w:left w:val="single" w:sz="4" w:space="0" w:color="auto"/>
              <w:right w:val="single" w:sz="4" w:space="0" w:color="auto"/>
            </w:tcBorders>
            <w:vAlign w:val="center"/>
          </w:tcPr>
          <w:p w:rsidR="009151BF" w:rsidRPr="00884DD4" w:rsidRDefault="009151BF" w:rsidP="000C5EFB">
            <w:pPr>
              <w:snapToGrid w:val="0"/>
              <w:spacing w:line="300" w:lineRule="atLeast"/>
              <w:ind w:firstLineChars="150" w:firstLine="270"/>
              <w:jc w:val="left"/>
              <w:rPr>
                <w:rFonts w:hAnsi="ＭＳ 明朝"/>
                <w:sz w:val="18"/>
                <w:szCs w:val="18"/>
              </w:rPr>
            </w:pPr>
            <w:r w:rsidRPr="00884DD4">
              <w:rPr>
                <w:rFonts w:hAnsi="ＭＳ 明朝" w:hint="eastAsia"/>
                <w:sz w:val="18"/>
                <w:szCs w:val="18"/>
              </w:rPr>
              <w:t>28</w:t>
            </w:r>
          </w:p>
        </w:tc>
      </w:tr>
      <w:tr w:rsidR="009151BF" w:rsidRPr="000A48E8" w:rsidTr="00EE2BBE">
        <w:trPr>
          <w:trHeight w:val="70"/>
        </w:trPr>
        <w:tc>
          <w:tcPr>
            <w:tcW w:w="352" w:type="dxa"/>
            <w:vAlign w:val="center"/>
          </w:tcPr>
          <w:p w:rsidR="009151BF" w:rsidRPr="00884DD4" w:rsidRDefault="009151BF" w:rsidP="00EE2BBE">
            <w:pPr>
              <w:snapToGrid w:val="0"/>
              <w:spacing w:line="300" w:lineRule="atLeast"/>
              <w:jc w:val="center"/>
              <w:rPr>
                <w:rFonts w:hAnsi="ＭＳ 明朝"/>
                <w:sz w:val="12"/>
                <w:szCs w:val="12"/>
              </w:rPr>
            </w:pPr>
            <w:r w:rsidRPr="00884DD4">
              <w:rPr>
                <w:rFonts w:hAnsi="ＭＳ 明朝" w:hint="eastAsia"/>
                <w:sz w:val="12"/>
                <w:szCs w:val="12"/>
              </w:rPr>
              <w:t>5</w:t>
            </w:r>
          </w:p>
        </w:tc>
        <w:tc>
          <w:tcPr>
            <w:tcW w:w="2410" w:type="dxa"/>
            <w:tcBorders>
              <w:top w:val="dashed" w:sz="4" w:space="0" w:color="auto"/>
              <w:bottom w:val="dashed" w:sz="4" w:space="0" w:color="auto"/>
            </w:tcBorders>
            <w:vAlign w:val="center"/>
          </w:tcPr>
          <w:p w:rsidR="009151BF" w:rsidRPr="00884DD4" w:rsidRDefault="009151BF" w:rsidP="00EE2BBE">
            <w:pPr>
              <w:snapToGrid w:val="0"/>
              <w:spacing w:line="300" w:lineRule="atLeast"/>
              <w:ind w:leftChars="-11" w:left="-1" w:rightChars="-45" w:right="-108" w:hangingChars="14" w:hanging="25"/>
              <w:jc w:val="left"/>
              <w:rPr>
                <w:rFonts w:hAnsi="ＭＳ 明朝"/>
                <w:sz w:val="18"/>
                <w:szCs w:val="18"/>
                <w:lang w:eastAsia="zh-CN"/>
              </w:rPr>
            </w:pPr>
            <w:r w:rsidRPr="00884DD4">
              <w:rPr>
                <w:rFonts w:hAnsi="ＭＳ 明朝" w:hint="eastAsia"/>
                <w:sz w:val="18"/>
                <w:szCs w:val="18"/>
                <w:lang w:eastAsia="zh-CN"/>
              </w:rPr>
              <w:t>日高養護学校</w:t>
            </w:r>
          </w:p>
        </w:tc>
        <w:tc>
          <w:tcPr>
            <w:tcW w:w="992" w:type="dxa"/>
            <w:vMerge/>
            <w:vAlign w:val="center"/>
          </w:tcPr>
          <w:p w:rsidR="009151BF" w:rsidRPr="00884DD4" w:rsidRDefault="009151BF" w:rsidP="00EE2BBE">
            <w:pPr>
              <w:snapToGrid w:val="0"/>
              <w:spacing w:line="300" w:lineRule="atLeast"/>
              <w:ind w:leftChars="-45" w:left="54" w:rightChars="-47" w:right="-113" w:hangingChars="90" w:hanging="162"/>
              <w:jc w:val="center"/>
              <w:rPr>
                <w:rFonts w:hAnsi="ＭＳ 明朝"/>
                <w:sz w:val="18"/>
                <w:szCs w:val="18"/>
                <w:lang w:eastAsia="zh-TW"/>
              </w:rPr>
            </w:pPr>
          </w:p>
        </w:tc>
        <w:tc>
          <w:tcPr>
            <w:tcW w:w="992" w:type="dxa"/>
            <w:tcBorders>
              <w:right w:val="single" w:sz="4" w:space="0" w:color="auto"/>
            </w:tcBorders>
            <w:vAlign w:val="center"/>
          </w:tcPr>
          <w:p w:rsidR="009151BF"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日高村</w:t>
            </w:r>
          </w:p>
        </w:tc>
        <w:tc>
          <w:tcPr>
            <w:tcW w:w="714" w:type="dxa"/>
            <w:tcBorders>
              <w:right w:val="single" w:sz="4" w:space="0" w:color="auto"/>
            </w:tcBorders>
            <w:vAlign w:val="center"/>
          </w:tcPr>
          <w:p w:rsidR="009151BF" w:rsidRPr="00884DD4" w:rsidRDefault="00561273" w:rsidP="00320193">
            <w:pPr>
              <w:snapToGrid w:val="0"/>
              <w:spacing w:line="300" w:lineRule="atLeast"/>
              <w:ind w:leftChars="-45" w:left="-108" w:rightChars="-50" w:right="-120" w:firstLineChars="200" w:firstLine="360"/>
              <w:jc w:val="left"/>
              <w:rPr>
                <w:rFonts w:hAnsi="ＭＳ 明朝"/>
                <w:sz w:val="18"/>
                <w:szCs w:val="18"/>
              </w:rPr>
            </w:pPr>
            <w:r>
              <w:rPr>
                <w:rFonts w:hAnsi="ＭＳ 明朝" w:hint="eastAsia"/>
                <w:sz w:val="18"/>
                <w:szCs w:val="18"/>
              </w:rPr>
              <w:t>61</w:t>
            </w:r>
          </w:p>
        </w:tc>
        <w:tc>
          <w:tcPr>
            <w:tcW w:w="615" w:type="dxa"/>
            <w:tcBorders>
              <w:left w:val="single"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616" w:type="dxa"/>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19</w:t>
            </w:r>
          </w:p>
        </w:tc>
        <w:tc>
          <w:tcPr>
            <w:tcW w:w="630" w:type="dxa"/>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35</w:t>
            </w:r>
          </w:p>
        </w:tc>
        <w:tc>
          <w:tcPr>
            <w:tcW w:w="616" w:type="dxa"/>
            <w:tcBorders>
              <w:right w:val="single"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55</w:t>
            </w:r>
          </w:p>
        </w:tc>
        <w:tc>
          <w:tcPr>
            <w:tcW w:w="637" w:type="dxa"/>
            <w:tcBorders>
              <w:left w:val="single" w:sz="4" w:space="0" w:color="auto"/>
              <w:right w:val="single" w:sz="4" w:space="0" w:color="auto"/>
            </w:tcBorders>
            <w:vAlign w:val="center"/>
          </w:tcPr>
          <w:p w:rsidR="009151BF" w:rsidRPr="00884DD4" w:rsidRDefault="009151BF"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708" w:type="dxa"/>
            <w:tcBorders>
              <w:left w:val="single" w:sz="4" w:space="0" w:color="auto"/>
              <w:right w:val="single" w:sz="4" w:space="0" w:color="auto"/>
            </w:tcBorders>
            <w:vAlign w:val="center"/>
          </w:tcPr>
          <w:p w:rsidR="009151BF" w:rsidRPr="00884DD4" w:rsidRDefault="009151BF"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109</w:t>
            </w:r>
          </w:p>
        </w:tc>
      </w:tr>
      <w:tr w:rsidR="009151BF" w:rsidRPr="000A48E8" w:rsidTr="00EE2BBE">
        <w:trPr>
          <w:trHeight w:val="168"/>
        </w:trPr>
        <w:tc>
          <w:tcPr>
            <w:tcW w:w="352" w:type="dxa"/>
            <w:vAlign w:val="center"/>
          </w:tcPr>
          <w:p w:rsidR="009151BF" w:rsidRPr="00884DD4" w:rsidRDefault="009151BF" w:rsidP="00EE2BBE">
            <w:pPr>
              <w:snapToGrid w:val="0"/>
              <w:spacing w:line="300" w:lineRule="atLeast"/>
              <w:jc w:val="center"/>
              <w:rPr>
                <w:rFonts w:hAnsi="ＭＳ 明朝"/>
                <w:sz w:val="12"/>
                <w:szCs w:val="12"/>
              </w:rPr>
            </w:pPr>
            <w:r w:rsidRPr="00884DD4">
              <w:rPr>
                <w:rFonts w:hAnsi="ＭＳ 明朝" w:hint="eastAsia"/>
                <w:sz w:val="12"/>
                <w:szCs w:val="12"/>
              </w:rPr>
              <w:t>6</w:t>
            </w:r>
          </w:p>
        </w:tc>
        <w:tc>
          <w:tcPr>
            <w:tcW w:w="2410" w:type="dxa"/>
            <w:tcBorders>
              <w:top w:val="dashed" w:sz="4" w:space="0" w:color="auto"/>
            </w:tcBorders>
            <w:vAlign w:val="center"/>
          </w:tcPr>
          <w:p w:rsidR="009151BF" w:rsidRPr="00884DD4" w:rsidRDefault="009151BF" w:rsidP="00EE2BBE">
            <w:pPr>
              <w:snapToGrid w:val="0"/>
              <w:spacing w:line="300" w:lineRule="atLeast"/>
              <w:ind w:leftChars="-11" w:left="-1" w:rightChars="-45" w:right="-108" w:hangingChars="14" w:hanging="25"/>
              <w:jc w:val="left"/>
              <w:rPr>
                <w:rFonts w:hAnsi="ＭＳ 明朝"/>
                <w:sz w:val="18"/>
                <w:szCs w:val="18"/>
                <w:lang w:eastAsia="zh-CN"/>
              </w:rPr>
            </w:pPr>
            <w:r w:rsidRPr="00884DD4">
              <w:rPr>
                <w:rFonts w:hAnsi="ＭＳ 明朝" w:hint="eastAsia"/>
                <w:sz w:val="18"/>
                <w:szCs w:val="18"/>
                <w:lang w:eastAsia="zh-CN"/>
              </w:rPr>
              <w:t xml:space="preserve">　同　高知みかづき分校</w:t>
            </w:r>
          </w:p>
        </w:tc>
        <w:tc>
          <w:tcPr>
            <w:tcW w:w="992" w:type="dxa"/>
            <w:vMerge/>
            <w:vAlign w:val="center"/>
          </w:tcPr>
          <w:p w:rsidR="009151BF" w:rsidRPr="00884DD4" w:rsidRDefault="009151BF" w:rsidP="00EE2BBE">
            <w:pPr>
              <w:snapToGrid w:val="0"/>
              <w:spacing w:line="300" w:lineRule="atLeast"/>
              <w:ind w:leftChars="-45" w:left="54" w:rightChars="-47" w:right="-113" w:hangingChars="90" w:hanging="162"/>
              <w:jc w:val="center"/>
              <w:rPr>
                <w:rFonts w:hAnsi="ＭＳ 明朝"/>
                <w:sz w:val="18"/>
                <w:szCs w:val="18"/>
                <w:lang w:eastAsia="zh-TW"/>
              </w:rPr>
            </w:pPr>
          </w:p>
        </w:tc>
        <w:tc>
          <w:tcPr>
            <w:tcW w:w="992" w:type="dxa"/>
            <w:tcBorders>
              <w:top w:val="dashed" w:sz="4" w:space="0" w:color="auto"/>
              <w:right w:val="single" w:sz="4" w:space="0" w:color="auto"/>
            </w:tcBorders>
            <w:vAlign w:val="center"/>
          </w:tcPr>
          <w:p w:rsidR="009151BF"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高知市</w:t>
            </w:r>
          </w:p>
        </w:tc>
        <w:tc>
          <w:tcPr>
            <w:tcW w:w="714" w:type="dxa"/>
            <w:tcBorders>
              <w:top w:val="dashed" w:sz="4" w:space="0" w:color="auto"/>
              <w:right w:val="single" w:sz="4" w:space="0" w:color="auto"/>
            </w:tcBorders>
            <w:vAlign w:val="center"/>
          </w:tcPr>
          <w:p w:rsidR="009151BF" w:rsidRPr="00884DD4" w:rsidRDefault="00320193" w:rsidP="00320193">
            <w:pPr>
              <w:snapToGrid w:val="0"/>
              <w:spacing w:line="300" w:lineRule="atLeast"/>
              <w:ind w:leftChars="-45" w:rightChars="-50" w:right="-120" w:hangingChars="60" w:hanging="108"/>
              <w:jc w:val="center"/>
              <w:rPr>
                <w:rFonts w:hAnsi="ＭＳ 明朝"/>
                <w:sz w:val="18"/>
                <w:szCs w:val="18"/>
              </w:rPr>
            </w:pPr>
            <w:r>
              <w:rPr>
                <w:rFonts w:hAnsi="ＭＳ 明朝" w:hint="eastAsia"/>
                <w:sz w:val="18"/>
                <w:szCs w:val="18"/>
              </w:rPr>
              <w:t xml:space="preserve">  </w:t>
            </w:r>
            <w:r w:rsidR="001546E5" w:rsidRPr="00884DD4">
              <w:rPr>
                <w:rFonts w:hAnsi="ＭＳ 明朝" w:hint="eastAsia"/>
                <w:sz w:val="18"/>
                <w:szCs w:val="18"/>
              </w:rPr>
              <w:t>－</w:t>
            </w:r>
          </w:p>
        </w:tc>
        <w:tc>
          <w:tcPr>
            <w:tcW w:w="615" w:type="dxa"/>
            <w:tcBorders>
              <w:top w:val="dashed" w:sz="4" w:space="0" w:color="auto"/>
              <w:left w:val="single"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616" w:type="dxa"/>
            <w:tcBorders>
              <w:top w:val="dashed"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630" w:type="dxa"/>
            <w:tcBorders>
              <w:top w:val="dashed"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616" w:type="dxa"/>
            <w:tcBorders>
              <w:top w:val="dashed" w:sz="4" w:space="0" w:color="auto"/>
              <w:right w:val="single"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34</w:t>
            </w:r>
          </w:p>
        </w:tc>
        <w:tc>
          <w:tcPr>
            <w:tcW w:w="637" w:type="dxa"/>
            <w:tcBorders>
              <w:top w:val="dashed" w:sz="4" w:space="0" w:color="auto"/>
              <w:left w:val="single" w:sz="4" w:space="0" w:color="auto"/>
              <w:right w:val="single" w:sz="4" w:space="0" w:color="auto"/>
            </w:tcBorders>
            <w:vAlign w:val="center"/>
          </w:tcPr>
          <w:p w:rsidR="009151BF" w:rsidRPr="00884DD4" w:rsidRDefault="009151BF"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708" w:type="dxa"/>
            <w:tcBorders>
              <w:top w:val="dashed" w:sz="4" w:space="0" w:color="auto"/>
              <w:left w:val="single" w:sz="4" w:space="0" w:color="auto"/>
              <w:right w:val="single" w:sz="4" w:space="0" w:color="auto"/>
            </w:tcBorders>
            <w:vAlign w:val="center"/>
          </w:tcPr>
          <w:p w:rsidR="009151BF" w:rsidRPr="00884DD4" w:rsidRDefault="009151BF" w:rsidP="000C5EFB">
            <w:pPr>
              <w:snapToGrid w:val="0"/>
              <w:spacing w:line="300" w:lineRule="atLeast"/>
              <w:ind w:firstLineChars="150" w:firstLine="270"/>
              <w:jc w:val="left"/>
              <w:rPr>
                <w:rFonts w:hAnsi="ＭＳ 明朝"/>
                <w:sz w:val="18"/>
                <w:szCs w:val="18"/>
              </w:rPr>
            </w:pPr>
            <w:r w:rsidRPr="00884DD4">
              <w:rPr>
                <w:rFonts w:hAnsi="ＭＳ 明朝" w:hint="eastAsia"/>
                <w:sz w:val="18"/>
                <w:szCs w:val="18"/>
              </w:rPr>
              <w:t>34</w:t>
            </w:r>
          </w:p>
        </w:tc>
      </w:tr>
      <w:tr w:rsidR="009151BF" w:rsidRPr="000A48E8" w:rsidTr="00EE2BBE">
        <w:trPr>
          <w:trHeight w:val="415"/>
        </w:trPr>
        <w:tc>
          <w:tcPr>
            <w:tcW w:w="352" w:type="dxa"/>
            <w:tcBorders>
              <w:bottom w:val="single" w:sz="4" w:space="0" w:color="auto"/>
            </w:tcBorders>
            <w:vAlign w:val="center"/>
          </w:tcPr>
          <w:p w:rsidR="009151BF" w:rsidRPr="00884DD4" w:rsidRDefault="009151BF" w:rsidP="00EE2BBE">
            <w:pPr>
              <w:snapToGrid w:val="0"/>
              <w:spacing w:line="300" w:lineRule="atLeast"/>
              <w:jc w:val="center"/>
              <w:rPr>
                <w:rFonts w:hAnsi="ＭＳ 明朝"/>
                <w:sz w:val="12"/>
                <w:szCs w:val="12"/>
              </w:rPr>
            </w:pPr>
            <w:r w:rsidRPr="00884DD4">
              <w:rPr>
                <w:rFonts w:hAnsi="ＭＳ 明朝" w:hint="eastAsia"/>
                <w:sz w:val="12"/>
                <w:szCs w:val="12"/>
              </w:rPr>
              <w:t>7</w:t>
            </w:r>
          </w:p>
        </w:tc>
        <w:tc>
          <w:tcPr>
            <w:tcW w:w="2410" w:type="dxa"/>
            <w:tcBorders>
              <w:bottom w:val="single" w:sz="4" w:space="0" w:color="auto"/>
            </w:tcBorders>
            <w:vAlign w:val="center"/>
          </w:tcPr>
          <w:p w:rsidR="009151BF" w:rsidRPr="00884DD4" w:rsidRDefault="009151BF" w:rsidP="00EE2BBE">
            <w:pPr>
              <w:snapToGrid w:val="0"/>
              <w:spacing w:line="300" w:lineRule="atLeast"/>
              <w:ind w:leftChars="-11" w:left="-1" w:rightChars="-45" w:right="-108" w:hangingChars="14" w:hanging="25"/>
              <w:jc w:val="left"/>
              <w:rPr>
                <w:rFonts w:hAnsi="ＭＳ 明朝"/>
                <w:sz w:val="18"/>
                <w:szCs w:val="18"/>
                <w:lang w:eastAsia="zh-CN"/>
              </w:rPr>
            </w:pPr>
            <w:r w:rsidRPr="00884DD4">
              <w:rPr>
                <w:rFonts w:hAnsi="ＭＳ 明朝" w:hint="eastAsia"/>
                <w:sz w:val="18"/>
                <w:szCs w:val="18"/>
                <w:lang w:eastAsia="zh-CN"/>
              </w:rPr>
              <w:t>中村特別支援学校</w:t>
            </w:r>
          </w:p>
        </w:tc>
        <w:tc>
          <w:tcPr>
            <w:tcW w:w="992" w:type="dxa"/>
            <w:tcBorders>
              <w:bottom w:val="single" w:sz="4" w:space="0" w:color="auto"/>
            </w:tcBorders>
            <w:vAlign w:val="center"/>
          </w:tcPr>
          <w:p w:rsidR="009151BF" w:rsidRPr="00884DD4" w:rsidRDefault="009151BF" w:rsidP="00EE2BBE">
            <w:pPr>
              <w:snapToGrid w:val="0"/>
              <w:spacing w:line="300" w:lineRule="atLeast"/>
              <w:ind w:leftChars="-45" w:left="54" w:rightChars="-47" w:right="-113" w:hangingChars="90" w:hanging="162"/>
              <w:jc w:val="center"/>
              <w:rPr>
                <w:rFonts w:hAnsi="ＭＳ 明朝"/>
                <w:sz w:val="18"/>
                <w:szCs w:val="18"/>
              </w:rPr>
            </w:pPr>
            <w:r w:rsidRPr="00884DD4">
              <w:rPr>
                <w:rFonts w:hAnsi="ＭＳ 明朝" w:hint="eastAsia"/>
                <w:sz w:val="18"/>
                <w:szCs w:val="18"/>
              </w:rPr>
              <w:t>知的障害</w:t>
            </w:r>
          </w:p>
          <w:p w:rsidR="009151BF" w:rsidRPr="00884DD4" w:rsidRDefault="009151BF" w:rsidP="00EE2BBE">
            <w:pPr>
              <w:snapToGrid w:val="0"/>
              <w:spacing w:line="300" w:lineRule="atLeast"/>
              <w:ind w:leftChars="-45" w:left="54" w:rightChars="-47" w:right="-113" w:hangingChars="90" w:hanging="162"/>
              <w:jc w:val="center"/>
              <w:rPr>
                <w:rFonts w:hAnsi="ＭＳ 明朝"/>
                <w:sz w:val="18"/>
                <w:szCs w:val="18"/>
                <w:lang w:eastAsia="zh-TW"/>
              </w:rPr>
            </w:pPr>
            <w:r w:rsidRPr="00884DD4">
              <w:rPr>
                <w:rFonts w:hAnsi="ＭＳ 明朝" w:hint="eastAsia"/>
                <w:sz w:val="18"/>
                <w:szCs w:val="18"/>
              </w:rPr>
              <w:t>肢体不自由</w:t>
            </w:r>
          </w:p>
        </w:tc>
        <w:tc>
          <w:tcPr>
            <w:tcW w:w="992" w:type="dxa"/>
            <w:tcBorders>
              <w:bottom w:val="single" w:sz="4" w:space="0" w:color="auto"/>
              <w:right w:val="single" w:sz="4" w:space="0" w:color="auto"/>
            </w:tcBorders>
            <w:vAlign w:val="center"/>
          </w:tcPr>
          <w:p w:rsidR="009151BF"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四万十市</w:t>
            </w:r>
          </w:p>
        </w:tc>
        <w:tc>
          <w:tcPr>
            <w:tcW w:w="714" w:type="dxa"/>
            <w:tcBorders>
              <w:bottom w:val="single" w:sz="4" w:space="0" w:color="auto"/>
              <w:right w:val="single" w:sz="4" w:space="0" w:color="auto"/>
            </w:tcBorders>
            <w:vAlign w:val="center"/>
          </w:tcPr>
          <w:p w:rsidR="009151BF" w:rsidRPr="00884DD4" w:rsidRDefault="00561273" w:rsidP="00320193">
            <w:pPr>
              <w:snapToGrid w:val="0"/>
              <w:spacing w:line="300" w:lineRule="atLeast"/>
              <w:ind w:leftChars="-45" w:left="-108" w:rightChars="-50" w:right="-120" w:firstLineChars="200" w:firstLine="360"/>
              <w:jc w:val="left"/>
              <w:rPr>
                <w:rFonts w:hAnsi="ＭＳ 明朝"/>
                <w:sz w:val="18"/>
                <w:szCs w:val="18"/>
              </w:rPr>
            </w:pPr>
            <w:r>
              <w:rPr>
                <w:rFonts w:hAnsi="ＭＳ 明朝" w:hint="eastAsia"/>
                <w:sz w:val="18"/>
                <w:szCs w:val="18"/>
              </w:rPr>
              <w:t>34</w:t>
            </w:r>
          </w:p>
        </w:tc>
        <w:tc>
          <w:tcPr>
            <w:tcW w:w="615" w:type="dxa"/>
            <w:tcBorders>
              <w:left w:val="single" w:sz="4" w:space="0" w:color="auto"/>
              <w:bottom w:val="single"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616" w:type="dxa"/>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20</w:t>
            </w:r>
          </w:p>
        </w:tc>
        <w:tc>
          <w:tcPr>
            <w:tcW w:w="630" w:type="dxa"/>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26</w:t>
            </w:r>
          </w:p>
        </w:tc>
        <w:tc>
          <w:tcPr>
            <w:tcW w:w="616" w:type="dxa"/>
            <w:tcBorders>
              <w:right w:val="single"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54</w:t>
            </w:r>
          </w:p>
        </w:tc>
        <w:tc>
          <w:tcPr>
            <w:tcW w:w="637" w:type="dxa"/>
            <w:tcBorders>
              <w:left w:val="single" w:sz="4" w:space="0" w:color="auto"/>
              <w:right w:val="single" w:sz="4" w:space="0" w:color="auto"/>
            </w:tcBorders>
            <w:vAlign w:val="center"/>
          </w:tcPr>
          <w:p w:rsidR="009151BF" w:rsidRPr="00884DD4" w:rsidRDefault="009151BF"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708" w:type="dxa"/>
            <w:tcBorders>
              <w:left w:val="single" w:sz="4" w:space="0" w:color="auto"/>
              <w:right w:val="single" w:sz="4" w:space="0" w:color="auto"/>
            </w:tcBorders>
            <w:vAlign w:val="center"/>
          </w:tcPr>
          <w:p w:rsidR="009151BF" w:rsidRPr="00884DD4" w:rsidRDefault="009151BF"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100</w:t>
            </w:r>
          </w:p>
        </w:tc>
      </w:tr>
      <w:tr w:rsidR="009151BF" w:rsidRPr="000A48E8" w:rsidTr="00EE2BBE">
        <w:trPr>
          <w:trHeight w:val="223"/>
        </w:trPr>
        <w:tc>
          <w:tcPr>
            <w:tcW w:w="352" w:type="dxa"/>
            <w:vAlign w:val="center"/>
          </w:tcPr>
          <w:p w:rsidR="009151BF" w:rsidRPr="00884DD4" w:rsidRDefault="009151BF" w:rsidP="00EE2BBE">
            <w:pPr>
              <w:snapToGrid w:val="0"/>
              <w:spacing w:line="300" w:lineRule="atLeast"/>
              <w:jc w:val="center"/>
              <w:rPr>
                <w:rFonts w:hAnsi="ＭＳ 明朝"/>
                <w:sz w:val="12"/>
                <w:szCs w:val="12"/>
              </w:rPr>
            </w:pPr>
            <w:r w:rsidRPr="00884DD4">
              <w:rPr>
                <w:rFonts w:hAnsi="ＭＳ 明朝" w:hint="eastAsia"/>
                <w:sz w:val="12"/>
                <w:szCs w:val="12"/>
              </w:rPr>
              <w:t>8</w:t>
            </w:r>
          </w:p>
        </w:tc>
        <w:tc>
          <w:tcPr>
            <w:tcW w:w="2410" w:type="dxa"/>
            <w:tcBorders>
              <w:bottom w:val="dashed" w:sz="4" w:space="0" w:color="auto"/>
            </w:tcBorders>
            <w:vAlign w:val="center"/>
          </w:tcPr>
          <w:p w:rsidR="009151BF" w:rsidRPr="00884DD4" w:rsidRDefault="009151BF" w:rsidP="00EE2BBE">
            <w:pPr>
              <w:snapToGrid w:val="0"/>
              <w:spacing w:line="300" w:lineRule="atLeast"/>
              <w:ind w:leftChars="-11" w:left="-1" w:rightChars="-45" w:right="-108" w:hangingChars="14" w:hanging="25"/>
              <w:jc w:val="left"/>
              <w:rPr>
                <w:rFonts w:hAnsi="ＭＳ 明朝"/>
                <w:sz w:val="18"/>
                <w:szCs w:val="18"/>
                <w:lang w:eastAsia="zh-CN"/>
              </w:rPr>
            </w:pPr>
            <w:r w:rsidRPr="00884DD4">
              <w:rPr>
                <w:rFonts w:hAnsi="ＭＳ 明朝" w:hint="eastAsia"/>
                <w:sz w:val="18"/>
                <w:szCs w:val="18"/>
                <w:lang w:eastAsia="zh-CN"/>
              </w:rPr>
              <w:t>高知若草養護学校</w:t>
            </w:r>
          </w:p>
        </w:tc>
        <w:tc>
          <w:tcPr>
            <w:tcW w:w="992" w:type="dxa"/>
            <w:vMerge w:val="restart"/>
            <w:vAlign w:val="center"/>
          </w:tcPr>
          <w:p w:rsidR="009151BF" w:rsidRPr="00884DD4" w:rsidRDefault="009151BF" w:rsidP="00EE2BBE">
            <w:pPr>
              <w:snapToGrid w:val="0"/>
              <w:spacing w:line="300" w:lineRule="atLeast"/>
              <w:ind w:leftChars="-45" w:left="54" w:rightChars="-47" w:right="-113" w:hangingChars="90" w:hanging="162"/>
              <w:jc w:val="center"/>
              <w:rPr>
                <w:rFonts w:hAnsi="ＭＳ 明朝"/>
                <w:sz w:val="18"/>
                <w:szCs w:val="18"/>
              </w:rPr>
            </w:pPr>
            <w:r w:rsidRPr="00884DD4">
              <w:rPr>
                <w:rFonts w:hAnsi="ＭＳ 明朝" w:hint="eastAsia"/>
                <w:sz w:val="18"/>
                <w:szCs w:val="18"/>
              </w:rPr>
              <w:t>肢　体</w:t>
            </w:r>
          </w:p>
          <w:p w:rsidR="009151BF" w:rsidRPr="00884DD4" w:rsidRDefault="009151BF" w:rsidP="00EE2BBE">
            <w:pPr>
              <w:snapToGrid w:val="0"/>
              <w:spacing w:line="300" w:lineRule="atLeast"/>
              <w:ind w:leftChars="-45" w:left="54" w:rightChars="-47" w:right="-113" w:hangingChars="90" w:hanging="162"/>
              <w:jc w:val="center"/>
              <w:rPr>
                <w:rFonts w:hAnsi="ＭＳ 明朝"/>
                <w:sz w:val="18"/>
                <w:szCs w:val="18"/>
                <w:lang w:eastAsia="zh-TW"/>
              </w:rPr>
            </w:pPr>
            <w:r w:rsidRPr="00884DD4">
              <w:rPr>
                <w:rFonts w:hAnsi="ＭＳ 明朝" w:hint="eastAsia"/>
                <w:sz w:val="18"/>
                <w:szCs w:val="18"/>
              </w:rPr>
              <w:t>不自由</w:t>
            </w:r>
          </w:p>
        </w:tc>
        <w:tc>
          <w:tcPr>
            <w:tcW w:w="992" w:type="dxa"/>
            <w:tcBorders>
              <w:bottom w:val="dashed" w:sz="4" w:space="0" w:color="auto"/>
              <w:right w:val="single" w:sz="4" w:space="0" w:color="auto"/>
            </w:tcBorders>
            <w:vAlign w:val="center"/>
          </w:tcPr>
          <w:p w:rsidR="009151BF"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高知市</w:t>
            </w:r>
          </w:p>
        </w:tc>
        <w:tc>
          <w:tcPr>
            <w:tcW w:w="714" w:type="dxa"/>
            <w:tcBorders>
              <w:bottom w:val="dashed" w:sz="4" w:space="0" w:color="auto"/>
              <w:right w:val="single" w:sz="4" w:space="0" w:color="auto"/>
            </w:tcBorders>
            <w:vAlign w:val="center"/>
          </w:tcPr>
          <w:p w:rsidR="009151BF" w:rsidRPr="00884DD4" w:rsidRDefault="00561273" w:rsidP="00320193">
            <w:pPr>
              <w:snapToGrid w:val="0"/>
              <w:spacing w:line="300" w:lineRule="atLeast"/>
              <w:ind w:leftChars="-45" w:left="-108" w:rightChars="-50" w:right="-120" w:firstLineChars="200" w:firstLine="360"/>
              <w:jc w:val="left"/>
              <w:rPr>
                <w:rFonts w:hAnsi="ＭＳ 明朝"/>
                <w:sz w:val="18"/>
                <w:szCs w:val="18"/>
              </w:rPr>
            </w:pPr>
            <w:r>
              <w:rPr>
                <w:rFonts w:hAnsi="ＭＳ 明朝" w:hint="eastAsia"/>
                <w:sz w:val="18"/>
                <w:szCs w:val="18"/>
              </w:rPr>
              <w:t>16</w:t>
            </w:r>
          </w:p>
        </w:tc>
        <w:tc>
          <w:tcPr>
            <w:tcW w:w="615" w:type="dxa"/>
            <w:tcBorders>
              <w:left w:val="single" w:sz="4" w:space="0" w:color="auto"/>
              <w:bottom w:val="dashed"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616" w:type="dxa"/>
            <w:tcBorders>
              <w:bottom w:val="dashed"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16</w:t>
            </w:r>
          </w:p>
        </w:tc>
        <w:tc>
          <w:tcPr>
            <w:tcW w:w="630" w:type="dxa"/>
            <w:tcBorders>
              <w:bottom w:val="dashed"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25</w:t>
            </w:r>
          </w:p>
        </w:tc>
        <w:tc>
          <w:tcPr>
            <w:tcW w:w="616" w:type="dxa"/>
            <w:tcBorders>
              <w:bottom w:val="dashed" w:sz="4" w:space="0" w:color="auto"/>
              <w:right w:val="single" w:sz="4" w:space="0" w:color="auto"/>
            </w:tcBorders>
            <w:vAlign w:val="center"/>
          </w:tcPr>
          <w:p w:rsidR="009151BF" w:rsidRPr="00884DD4" w:rsidRDefault="009151BF"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30</w:t>
            </w:r>
          </w:p>
        </w:tc>
        <w:tc>
          <w:tcPr>
            <w:tcW w:w="637" w:type="dxa"/>
            <w:tcBorders>
              <w:left w:val="single" w:sz="4" w:space="0" w:color="auto"/>
              <w:bottom w:val="dashed" w:sz="4" w:space="0" w:color="auto"/>
              <w:right w:val="single" w:sz="4" w:space="0" w:color="auto"/>
            </w:tcBorders>
            <w:vAlign w:val="center"/>
          </w:tcPr>
          <w:p w:rsidR="009151BF" w:rsidRPr="00884DD4" w:rsidRDefault="009151BF"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708" w:type="dxa"/>
            <w:tcBorders>
              <w:left w:val="single" w:sz="4" w:space="0" w:color="auto"/>
              <w:bottom w:val="dashed" w:sz="4" w:space="0" w:color="auto"/>
              <w:right w:val="single" w:sz="4" w:space="0" w:color="auto"/>
            </w:tcBorders>
            <w:vAlign w:val="center"/>
          </w:tcPr>
          <w:p w:rsidR="009151BF" w:rsidRPr="00884DD4" w:rsidRDefault="009151BF" w:rsidP="000C5EFB">
            <w:pPr>
              <w:snapToGrid w:val="0"/>
              <w:spacing w:line="300" w:lineRule="atLeast"/>
              <w:ind w:firstLineChars="150" w:firstLine="270"/>
              <w:jc w:val="left"/>
              <w:rPr>
                <w:rFonts w:hAnsi="ＭＳ 明朝"/>
                <w:sz w:val="18"/>
                <w:szCs w:val="18"/>
              </w:rPr>
            </w:pPr>
            <w:r w:rsidRPr="00884DD4">
              <w:rPr>
                <w:rFonts w:hAnsi="ＭＳ 明朝" w:hint="eastAsia"/>
                <w:sz w:val="18"/>
                <w:szCs w:val="18"/>
              </w:rPr>
              <w:t>71</w:t>
            </w:r>
          </w:p>
        </w:tc>
      </w:tr>
      <w:tr w:rsidR="001546E5" w:rsidRPr="000A48E8" w:rsidTr="00EE2BBE">
        <w:trPr>
          <w:trHeight w:val="202"/>
        </w:trPr>
        <w:tc>
          <w:tcPr>
            <w:tcW w:w="352" w:type="dxa"/>
            <w:vAlign w:val="center"/>
          </w:tcPr>
          <w:p w:rsidR="001546E5" w:rsidRPr="00884DD4" w:rsidRDefault="001546E5" w:rsidP="00EE2BBE">
            <w:pPr>
              <w:snapToGrid w:val="0"/>
              <w:spacing w:line="300" w:lineRule="atLeast"/>
              <w:jc w:val="center"/>
              <w:rPr>
                <w:rFonts w:hAnsi="ＭＳ 明朝"/>
                <w:sz w:val="12"/>
                <w:szCs w:val="12"/>
              </w:rPr>
            </w:pPr>
            <w:r w:rsidRPr="00884DD4">
              <w:rPr>
                <w:rFonts w:hAnsi="ＭＳ 明朝" w:hint="eastAsia"/>
                <w:sz w:val="12"/>
                <w:szCs w:val="12"/>
              </w:rPr>
              <w:t>9</w:t>
            </w:r>
          </w:p>
        </w:tc>
        <w:tc>
          <w:tcPr>
            <w:tcW w:w="2410" w:type="dxa"/>
            <w:tcBorders>
              <w:top w:val="dashed" w:sz="4" w:space="0" w:color="auto"/>
              <w:bottom w:val="dashed" w:sz="4" w:space="0" w:color="auto"/>
            </w:tcBorders>
            <w:vAlign w:val="center"/>
          </w:tcPr>
          <w:p w:rsidR="001546E5" w:rsidRPr="00884DD4" w:rsidRDefault="001546E5" w:rsidP="00EE2BBE">
            <w:pPr>
              <w:snapToGrid w:val="0"/>
              <w:spacing w:line="300" w:lineRule="atLeast"/>
              <w:ind w:leftChars="-11" w:left="-26" w:rightChars="-45" w:right="-108" w:firstLineChars="100" w:firstLine="180"/>
              <w:jc w:val="left"/>
              <w:rPr>
                <w:rFonts w:hAnsi="ＭＳ 明朝"/>
                <w:sz w:val="18"/>
                <w:szCs w:val="18"/>
                <w:lang w:eastAsia="zh-CN"/>
              </w:rPr>
            </w:pPr>
            <w:r w:rsidRPr="00884DD4">
              <w:rPr>
                <w:rFonts w:hAnsi="ＭＳ 明朝" w:hint="eastAsia"/>
                <w:sz w:val="18"/>
                <w:szCs w:val="18"/>
                <w:lang w:eastAsia="zh-CN"/>
              </w:rPr>
              <w:t>同　子鹿園分校</w:t>
            </w:r>
          </w:p>
        </w:tc>
        <w:tc>
          <w:tcPr>
            <w:tcW w:w="992" w:type="dxa"/>
            <w:vMerge/>
            <w:vAlign w:val="center"/>
          </w:tcPr>
          <w:p w:rsidR="001546E5" w:rsidRPr="00884DD4" w:rsidRDefault="001546E5" w:rsidP="00EE2BBE">
            <w:pPr>
              <w:snapToGrid w:val="0"/>
              <w:spacing w:line="300" w:lineRule="atLeast"/>
              <w:ind w:leftChars="-45" w:left="54" w:rightChars="-47" w:right="-113" w:hangingChars="90" w:hanging="162"/>
              <w:jc w:val="center"/>
              <w:rPr>
                <w:rFonts w:hAnsi="ＭＳ 明朝"/>
                <w:sz w:val="18"/>
                <w:szCs w:val="18"/>
                <w:lang w:eastAsia="zh-TW"/>
              </w:rPr>
            </w:pPr>
          </w:p>
        </w:tc>
        <w:tc>
          <w:tcPr>
            <w:tcW w:w="992" w:type="dxa"/>
            <w:tcBorders>
              <w:bottom w:val="single" w:sz="4" w:space="0" w:color="auto"/>
              <w:right w:val="single" w:sz="4" w:space="0" w:color="auto"/>
            </w:tcBorders>
            <w:vAlign w:val="center"/>
          </w:tcPr>
          <w:p w:rsidR="001546E5"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高知市</w:t>
            </w:r>
          </w:p>
        </w:tc>
        <w:tc>
          <w:tcPr>
            <w:tcW w:w="714" w:type="dxa"/>
            <w:tcBorders>
              <w:bottom w:val="single" w:sz="4" w:space="0" w:color="auto"/>
              <w:right w:val="single" w:sz="4" w:space="0" w:color="auto"/>
            </w:tcBorders>
            <w:vAlign w:val="center"/>
          </w:tcPr>
          <w:p w:rsidR="001546E5" w:rsidRPr="00884DD4" w:rsidRDefault="00320193" w:rsidP="00320193">
            <w:pPr>
              <w:snapToGrid w:val="0"/>
              <w:spacing w:line="300" w:lineRule="atLeast"/>
              <w:jc w:val="center"/>
              <w:rPr>
                <w:rFonts w:hAnsi="ＭＳ 明朝"/>
                <w:sz w:val="18"/>
                <w:szCs w:val="18"/>
              </w:rPr>
            </w:pPr>
            <w:r>
              <w:rPr>
                <w:rFonts w:hAnsi="ＭＳ 明朝" w:hint="eastAsia"/>
                <w:sz w:val="18"/>
                <w:szCs w:val="18"/>
              </w:rPr>
              <w:t xml:space="preserve">  </w:t>
            </w:r>
            <w:r w:rsidR="001546E5" w:rsidRPr="00884DD4">
              <w:rPr>
                <w:rFonts w:hAnsi="ＭＳ 明朝" w:hint="eastAsia"/>
                <w:sz w:val="18"/>
                <w:szCs w:val="18"/>
              </w:rPr>
              <w:t>－</w:t>
            </w:r>
          </w:p>
        </w:tc>
        <w:tc>
          <w:tcPr>
            <w:tcW w:w="615" w:type="dxa"/>
            <w:tcBorders>
              <w:left w:val="single" w:sz="4" w:space="0" w:color="auto"/>
              <w:bottom w:val="single" w:sz="4" w:space="0" w:color="auto"/>
            </w:tcBorders>
            <w:vAlign w:val="center"/>
          </w:tcPr>
          <w:p w:rsidR="001546E5" w:rsidRPr="00884DD4" w:rsidRDefault="001546E5"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616" w:type="dxa"/>
            <w:tcBorders>
              <w:bottom w:val="single" w:sz="4" w:space="0" w:color="auto"/>
            </w:tcBorders>
            <w:vAlign w:val="center"/>
          </w:tcPr>
          <w:p w:rsidR="001546E5" w:rsidRPr="00884DD4" w:rsidRDefault="001546E5"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16</w:t>
            </w:r>
          </w:p>
        </w:tc>
        <w:tc>
          <w:tcPr>
            <w:tcW w:w="630" w:type="dxa"/>
            <w:tcBorders>
              <w:bottom w:val="single" w:sz="4" w:space="0" w:color="auto"/>
            </w:tcBorders>
            <w:vAlign w:val="center"/>
          </w:tcPr>
          <w:p w:rsidR="001546E5" w:rsidRPr="00884DD4" w:rsidRDefault="001546E5"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7</w:t>
            </w:r>
          </w:p>
        </w:tc>
        <w:tc>
          <w:tcPr>
            <w:tcW w:w="616" w:type="dxa"/>
            <w:tcBorders>
              <w:bottom w:val="single" w:sz="4" w:space="0" w:color="auto"/>
              <w:right w:val="single" w:sz="4" w:space="0" w:color="auto"/>
            </w:tcBorders>
            <w:vAlign w:val="center"/>
          </w:tcPr>
          <w:p w:rsidR="001546E5" w:rsidRPr="00884DD4" w:rsidRDefault="001546E5" w:rsidP="000C5EFB">
            <w:pPr>
              <w:snapToGrid w:val="0"/>
              <w:spacing w:line="300" w:lineRule="atLeast"/>
              <w:ind w:firstLineChars="150" w:firstLine="270"/>
              <w:jc w:val="left"/>
              <w:rPr>
                <w:rFonts w:hAnsi="ＭＳ 明朝"/>
                <w:sz w:val="18"/>
                <w:szCs w:val="18"/>
              </w:rPr>
            </w:pPr>
            <w:r w:rsidRPr="00884DD4">
              <w:rPr>
                <w:rFonts w:hAnsi="ＭＳ 明朝" w:hint="eastAsia"/>
                <w:sz w:val="18"/>
                <w:szCs w:val="18"/>
              </w:rPr>
              <w:t>4</w:t>
            </w:r>
          </w:p>
        </w:tc>
        <w:tc>
          <w:tcPr>
            <w:tcW w:w="637" w:type="dxa"/>
            <w:tcBorders>
              <w:left w:val="single" w:sz="4" w:space="0" w:color="auto"/>
              <w:bottom w:val="single" w:sz="4" w:space="0" w:color="auto"/>
              <w:right w:val="single" w:sz="4" w:space="0" w:color="auto"/>
            </w:tcBorders>
            <w:vAlign w:val="center"/>
          </w:tcPr>
          <w:p w:rsidR="001546E5" w:rsidRPr="00884DD4" w:rsidRDefault="001546E5"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708" w:type="dxa"/>
            <w:tcBorders>
              <w:left w:val="single" w:sz="4" w:space="0" w:color="auto"/>
              <w:bottom w:val="single" w:sz="4" w:space="0" w:color="auto"/>
              <w:right w:val="single" w:sz="4" w:space="0" w:color="auto"/>
            </w:tcBorders>
            <w:vAlign w:val="center"/>
          </w:tcPr>
          <w:p w:rsidR="001546E5" w:rsidRPr="00884DD4" w:rsidRDefault="001546E5" w:rsidP="000C5EFB">
            <w:pPr>
              <w:snapToGrid w:val="0"/>
              <w:spacing w:line="300" w:lineRule="atLeast"/>
              <w:ind w:firstLineChars="150" w:firstLine="270"/>
              <w:jc w:val="left"/>
              <w:rPr>
                <w:rFonts w:hAnsi="ＭＳ 明朝"/>
                <w:sz w:val="18"/>
                <w:szCs w:val="18"/>
              </w:rPr>
            </w:pPr>
            <w:r w:rsidRPr="00884DD4">
              <w:rPr>
                <w:rFonts w:hAnsi="ＭＳ 明朝" w:hint="eastAsia"/>
                <w:sz w:val="18"/>
                <w:szCs w:val="18"/>
              </w:rPr>
              <w:t>27</w:t>
            </w:r>
          </w:p>
        </w:tc>
      </w:tr>
      <w:tr w:rsidR="001546E5" w:rsidRPr="000A48E8" w:rsidTr="00EE2BBE">
        <w:trPr>
          <w:trHeight w:val="180"/>
        </w:trPr>
        <w:tc>
          <w:tcPr>
            <w:tcW w:w="352" w:type="dxa"/>
            <w:vAlign w:val="center"/>
          </w:tcPr>
          <w:p w:rsidR="001546E5" w:rsidRPr="00884DD4" w:rsidRDefault="001546E5" w:rsidP="00EE2BBE">
            <w:pPr>
              <w:snapToGrid w:val="0"/>
              <w:spacing w:line="300" w:lineRule="atLeast"/>
              <w:jc w:val="center"/>
              <w:rPr>
                <w:rFonts w:hAnsi="ＭＳ 明朝"/>
                <w:sz w:val="12"/>
                <w:szCs w:val="12"/>
              </w:rPr>
            </w:pPr>
            <w:r w:rsidRPr="00884DD4">
              <w:rPr>
                <w:rFonts w:hAnsi="ＭＳ 明朝" w:hint="eastAsia"/>
                <w:sz w:val="12"/>
                <w:szCs w:val="12"/>
              </w:rPr>
              <w:t>10</w:t>
            </w:r>
          </w:p>
        </w:tc>
        <w:tc>
          <w:tcPr>
            <w:tcW w:w="2410" w:type="dxa"/>
            <w:tcBorders>
              <w:top w:val="dashed" w:sz="4" w:space="0" w:color="auto"/>
              <w:bottom w:val="dashed" w:sz="4" w:space="0" w:color="auto"/>
            </w:tcBorders>
            <w:vAlign w:val="center"/>
          </w:tcPr>
          <w:p w:rsidR="001546E5" w:rsidRPr="00884DD4" w:rsidRDefault="001546E5" w:rsidP="00EE2BBE">
            <w:pPr>
              <w:snapToGrid w:val="0"/>
              <w:spacing w:line="300" w:lineRule="atLeast"/>
              <w:ind w:leftChars="-11" w:left="-26" w:rightChars="-45" w:right="-108" w:firstLineChars="100" w:firstLine="180"/>
              <w:jc w:val="left"/>
              <w:rPr>
                <w:rFonts w:hAnsi="ＭＳ 明朝"/>
                <w:sz w:val="18"/>
                <w:szCs w:val="18"/>
                <w:lang w:eastAsia="zh-CN"/>
              </w:rPr>
            </w:pPr>
            <w:r w:rsidRPr="00884DD4">
              <w:rPr>
                <w:rFonts w:hAnsi="ＭＳ 明朝" w:hint="eastAsia"/>
                <w:sz w:val="18"/>
                <w:szCs w:val="18"/>
                <w:lang w:eastAsia="zh-CN"/>
              </w:rPr>
              <w:t>同　国立高知病院分校</w:t>
            </w:r>
          </w:p>
        </w:tc>
        <w:tc>
          <w:tcPr>
            <w:tcW w:w="992" w:type="dxa"/>
            <w:vMerge/>
            <w:vAlign w:val="center"/>
          </w:tcPr>
          <w:p w:rsidR="001546E5" w:rsidRPr="00884DD4" w:rsidRDefault="001546E5" w:rsidP="00EE2BBE">
            <w:pPr>
              <w:snapToGrid w:val="0"/>
              <w:spacing w:line="300" w:lineRule="atLeast"/>
              <w:ind w:leftChars="-45" w:left="54" w:rightChars="-47" w:right="-113" w:hangingChars="90" w:hanging="162"/>
              <w:jc w:val="center"/>
              <w:rPr>
                <w:rFonts w:hAnsi="ＭＳ 明朝"/>
                <w:sz w:val="18"/>
                <w:szCs w:val="18"/>
                <w:lang w:eastAsia="zh-TW"/>
              </w:rPr>
            </w:pPr>
          </w:p>
        </w:tc>
        <w:tc>
          <w:tcPr>
            <w:tcW w:w="992" w:type="dxa"/>
            <w:tcBorders>
              <w:bottom w:val="single" w:sz="4" w:space="0" w:color="auto"/>
              <w:right w:val="single" w:sz="4" w:space="0" w:color="auto"/>
            </w:tcBorders>
            <w:vAlign w:val="center"/>
          </w:tcPr>
          <w:p w:rsidR="001546E5"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高知市</w:t>
            </w:r>
          </w:p>
        </w:tc>
        <w:tc>
          <w:tcPr>
            <w:tcW w:w="714" w:type="dxa"/>
            <w:tcBorders>
              <w:bottom w:val="single" w:sz="4" w:space="0" w:color="auto"/>
              <w:right w:val="single" w:sz="4" w:space="0" w:color="auto"/>
            </w:tcBorders>
            <w:vAlign w:val="center"/>
          </w:tcPr>
          <w:p w:rsidR="001546E5" w:rsidRPr="00884DD4" w:rsidRDefault="00320193" w:rsidP="00320193">
            <w:pPr>
              <w:snapToGrid w:val="0"/>
              <w:spacing w:line="300" w:lineRule="atLeast"/>
              <w:jc w:val="center"/>
              <w:rPr>
                <w:rFonts w:hAnsi="ＭＳ 明朝"/>
                <w:sz w:val="18"/>
                <w:szCs w:val="18"/>
              </w:rPr>
            </w:pPr>
            <w:r>
              <w:rPr>
                <w:rFonts w:hAnsi="ＭＳ 明朝" w:hint="eastAsia"/>
                <w:sz w:val="18"/>
                <w:szCs w:val="18"/>
              </w:rPr>
              <w:t xml:space="preserve">  </w:t>
            </w:r>
            <w:r w:rsidR="001546E5" w:rsidRPr="00884DD4">
              <w:rPr>
                <w:rFonts w:hAnsi="ＭＳ 明朝" w:hint="eastAsia"/>
                <w:sz w:val="18"/>
                <w:szCs w:val="18"/>
              </w:rPr>
              <w:t>－</w:t>
            </w:r>
          </w:p>
        </w:tc>
        <w:tc>
          <w:tcPr>
            <w:tcW w:w="615" w:type="dxa"/>
            <w:tcBorders>
              <w:left w:val="single" w:sz="4" w:space="0" w:color="auto"/>
              <w:bottom w:val="single" w:sz="4" w:space="0" w:color="auto"/>
            </w:tcBorders>
            <w:vAlign w:val="center"/>
          </w:tcPr>
          <w:p w:rsidR="001546E5" w:rsidRPr="00884DD4" w:rsidRDefault="001546E5"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616" w:type="dxa"/>
            <w:tcBorders>
              <w:bottom w:val="single" w:sz="4" w:space="0" w:color="auto"/>
            </w:tcBorders>
            <w:vAlign w:val="center"/>
          </w:tcPr>
          <w:p w:rsidR="001546E5" w:rsidRPr="00884DD4" w:rsidRDefault="001546E5"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7</w:t>
            </w:r>
          </w:p>
        </w:tc>
        <w:tc>
          <w:tcPr>
            <w:tcW w:w="630" w:type="dxa"/>
            <w:tcBorders>
              <w:bottom w:val="single" w:sz="4" w:space="0" w:color="auto"/>
            </w:tcBorders>
            <w:vAlign w:val="center"/>
          </w:tcPr>
          <w:p w:rsidR="001546E5" w:rsidRPr="00884DD4" w:rsidRDefault="001546E5"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5</w:t>
            </w:r>
          </w:p>
        </w:tc>
        <w:tc>
          <w:tcPr>
            <w:tcW w:w="616" w:type="dxa"/>
            <w:tcBorders>
              <w:bottom w:val="single" w:sz="4" w:space="0" w:color="auto"/>
              <w:right w:val="single" w:sz="4" w:space="0" w:color="auto"/>
            </w:tcBorders>
            <w:vAlign w:val="center"/>
          </w:tcPr>
          <w:p w:rsidR="001546E5" w:rsidRPr="00884DD4" w:rsidRDefault="001546E5" w:rsidP="000C5EFB">
            <w:pPr>
              <w:snapToGrid w:val="0"/>
              <w:spacing w:line="300" w:lineRule="atLeast"/>
              <w:ind w:firstLineChars="150" w:firstLine="270"/>
              <w:jc w:val="left"/>
              <w:rPr>
                <w:rFonts w:hAnsi="ＭＳ 明朝"/>
                <w:sz w:val="18"/>
                <w:szCs w:val="18"/>
              </w:rPr>
            </w:pPr>
            <w:r w:rsidRPr="00884DD4">
              <w:rPr>
                <w:rFonts w:hAnsi="ＭＳ 明朝" w:hint="eastAsia"/>
                <w:sz w:val="18"/>
                <w:szCs w:val="18"/>
              </w:rPr>
              <w:t>6</w:t>
            </w:r>
          </w:p>
        </w:tc>
        <w:tc>
          <w:tcPr>
            <w:tcW w:w="637" w:type="dxa"/>
            <w:tcBorders>
              <w:left w:val="single" w:sz="4" w:space="0" w:color="auto"/>
              <w:bottom w:val="single" w:sz="4" w:space="0" w:color="auto"/>
              <w:right w:val="single" w:sz="4" w:space="0" w:color="auto"/>
            </w:tcBorders>
            <w:vAlign w:val="center"/>
          </w:tcPr>
          <w:p w:rsidR="001546E5" w:rsidRPr="00884DD4" w:rsidRDefault="001546E5"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708" w:type="dxa"/>
            <w:tcBorders>
              <w:left w:val="single" w:sz="4" w:space="0" w:color="auto"/>
              <w:bottom w:val="single" w:sz="4" w:space="0" w:color="auto"/>
              <w:right w:val="single" w:sz="4" w:space="0" w:color="auto"/>
            </w:tcBorders>
            <w:vAlign w:val="center"/>
          </w:tcPr>
          <w:p w:rsidR="001546E5" w:rsidRPr="00884DD4" w:rsidRDefault="001546E5" w:rsidP="000C5EFB">
            <w:pPr>
              <w:snapToGrid w:val="0"/>
              <w:spacing w:line="300" w:lineRule="atLeast"/>
              <w:ind w:firstLineChars="150" w:firstLine="270"/>
              <w:jc w:val="left"/>
              <w:rPr>
                <w:rFonts w:hAnsi="ＭＳ 明朝"/>
                <w:sz w:val="18"/>
                <w:szCs w:val="18"/>
              </w:rPr>
            </w:pPr>
            <w:r w:rsidRPr="00884DD4">
              <w:rPr>
                <w:rFonts w:hAnsi="ＭＳ 明朝" w:hint="eastAsia"/>
                <w:sz w:val="18"/>
                <w:szCs w:val="18"/>
              </w:rPr>
              <w:t>18</w:t>
            </w:r>
          </w:p>
        </w:tc>
      </w:tr>
      <w:tr w:rsidR="001546E5" w:rsidRPr="000A48E8" w:rsidTr="00EE2BBE">
        <w:trPr>
          <w:trHeight w:val="70"/>
        </w:trPr>
        <w:tc>
          <w:tcPr>
            <w:tcW w:w="352" w:type="dxa"/>
            <w:vAlign w:val="center"/>
          </w:tcPr>
          <w:p w:rsidR="001546E5" w:rsidRPr="00884DD4" w:rsidRDefault="001546E5" w:rsidP="00EE2BBE">
            <w:pPr>
              <w:snapToGrid w:val="0"/>
              <w:spacing w:line="300" w:lineRule="atLeast"/>
              <w:jc w:val="center"/>
              <w:rPr>
                <w:rFonts w:hAnsi="ＭＳ 明朝"/>
                <w:sz w:val="12"/>
                <w:szCs w:val="12"/>
              </w:rPr>
            </w:pPr>
            <w:r w:rsidRPr="00884DD4">
              <w:rPr>
                <w:rFonts w:hAnsi="ＭＳ 明朝" w:hint="eastAsia"/>
                <w:sz w:val="12"/>
                <w:szCs w:val="12"/>
              </w:rPr>
              <w:t>11</w:t>
            </w:r>
          </w:p>
        </w:tc>
        <w:tc>
          <w:tcPr>
            <w:tcW w:w="2410" w:type="dxa"/>
            <w:tcBorders>
              <w:top w:val="dashed" w:sz="4" w:space="0" w:color="auto"/>
              <w:bottom w:val="single" w:sz="4" w:space="0" w:color="auto"/>
            </w:tcBorders>
            <w:vAlign w:val="center"/>
          </w:tcPr>
          <w:p w:rsidR="001546E5" w:rsidRPr="00884DD4" w:rsidRDefault="001546E5" w:rsidP="00EE2BBE">
            <w:pPr>
              <w:snapToGrid w:val="0"/>
              <w:spacing w:line="300" w:lineRule="atLeast"/>
              <w:ind w:leftChars="-11" w:left="-26" w:rightChars="-45" w:right="-108" w:firstLineChars="100" w:firstLine="180"/>
              <w:jc w:val="left"/>
              <w:rPr>
                <w:rFonts w:hAnsi="ＭＳ 明朝"/>
                <w:sz w:val="18"/>
                <w:szCs w:val="18"/>
                <w:lang w:eastAsia="zh-CN"/>
              </w:rPr>
            </w:pPr>
            <w:r w:rsidRPr="00884DD4">
              <w:rPr>
                <w:rFonts w:hAnsi="ＭＳ 明朝" w:hint="eastAsia"/>
                <w:sz w:val="18"/>
                <w:szCs w:val="18"/>
                <w:lang w:eastAsia="zh-CN"/>
              </w:rPr>
              <w:t>同　土佐希望の家分校</w:t>
            </w:r>
          </w:p>
        </w:tc>
        <w:tc>
          <w:tcPr>
            <w:tcW w:w="992" w:type="dxa"/>
            <w:vMerge/>
            <w:tcBorders>
              <w:bottom w:val="single" w:sz="4" w:space="0" w:color="auto"/>
            </w:tcBorders>
            <w:vAlign w:val="center"/>
          </w:tcPr>
          <w:p w:rsidR="001546E5" w:rsidRPr="00884DD4" w:rsidRDefault="001546E5" w:rsidP="00EE2BBE">
            <w:pPr>
              <w:snapToGrid w:val="0"/>
              <w:spacing w:line="300" w:lineRule="atLeast"/>
              <w:ind w:leftChars="-45" w:left="54" w:rightChars="-47" w:right="-113" w:hangingChars="90" w:hanging="162"/>
              <w:jc w:val="center"/>
              <w:rPr>
                <w:rFonts w:hAnsi="ＭＳ 明朝"/>
                <w:sz w:val="18"/>
                <w:szCs w:val="18"/>
                <w:lang w:eastAsia="zh-TW"/>
              </w:rPr>
            </w:pPr>
          </w:p>
        </w:tc>
        <w:tc>
          <w:tcPr>
            <w:tcW w:w="992" w:type="dxa"/>
            <w:tcBorders>
              <w:bottom w:val="single" w:sz="4" w:space="0" w:color="auto"/>
              <w:right w:val="single" w:sz="4" w:space="0" w:color="auto"/>
            </w:tcBorders>
            <w:vAlign w:val="center"/>
          </w:tcPr>
          <w:p w:rsidR="001546E5"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南国市</w:t>
            </w:r>
          </w:p>
        </w:tc>
        <w:tc>
          <w:tcPr>
            <w:tcW w:w="714" w:type="dxa"/>
            <w:tcBorders>
              <w:bottom w:val="single" w:sz="4" w:space="0" w:color="auto"/>
              <w:right w:val="single" w:sz="4" w:space="0" w:color="auto"/>
            </w:tcBorders>
            <w:vAlign w:val="center"/>
          </w:tcPr>
          <w:p w:rsidR="001546E5" w:rsidRPr="00884DD4" w:rsidRDefault="00320193" w:rsidP="00320193">
            <w:pPr>
              <w:snapToGrid w:val="0"/>
              <w:spacing w:line="300" w:lineRule="atLeast"/>
              <w:jc w:val="center"/>
              <w:rPr>
                <w:rFonts w:hAnsi="ＭＳ 明朝"/>
                <w:sz w:val="18"/>
                <w:szCs w:val="18"/>
              </w:rPr>
            </w:pPr>
            <w:r>
              <w:rPr>
                <w:rFonts w:hAnsi="ＭＳ 明朝" w:hint="eastAsia"/>
                <w:sz w:val="18"/>
                <w:szCs w:val="18"/>
              </w:rPr>
              <w:t xml:space="preserve">  </w:t>
            </w:r>
            <w:r w:rsidR="001546E5" w:rsidRPr="00884DD4">
              <w:rPr>
                <w:rFonts w:hAnsi="ＭＳ 明朝" w:hint="eastAsia"/>
                <w:sz w:val="18"/>
                <w:szCs w:val="18"/>
              </w:rPr>
              <w:t>－</w:t>
            </w:r>
          </w:p>
        </w:tc>
        <w:tc>
          <w:tcPr>
            <w:tcW w:w="615" w:type="dxa"/>
            <w:tcBorders>
              <w:left w:val="single" w:sz="4" w:space="0" w:color="auto"/>
              <w:bottom w:val="single" w:sz="4" w:space="0" w:color="auto"/>
            </w:tcBorders>
            <w:vAlign w:val="center"/>
          </w:tcPr>
          <w:p w:rsidR="001546E5" w:rsidRPr="00884DD4" w:rsidRDefault="001546E5"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616" w:type="dxa"/>
            <w:tcBorders>
              <w:bottom w:val="single" w:sz="4" w:space="0" w:color="auto"/>
            </w:tcBorders>
            <w:vAlign w:val="center"/>
          </w:tcPr>
          <w:p w:rsidR="001546E5" w:rsidRPr="00884DD4" w:rsidRDefault="001546E5"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9</w:t>
            </w:r>
          </w:p>
        </w:tc>
        <w:tc>
          <w:tcPr>
            <w:tcW w:w="630" w:type="dxa"/>
            <w:tcBorders>
              <w:bottom w:val="single" w:sz="4" w:space="0" w:color="auto"/>
            </w:tcBorders>
            <w:vAlign w:val="center"/>
          </w:tcPr>
          <w:p w:rsidR="001546E5" w:rsidRPr="00884DD4" w:rsidRDefault="001546E5"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3</w:t>
            </w:r>
          </w:p>
        </w:tc>
        <w:tc>
          <w:tcPr>
            <w:tcW w:w="616" w:type="dxa"/>
            <w:tcBorders>
              <w:bottom w:val="single" w:sz="4" w:space="0" w:color="auto"/>
              <w:right w:val="single" w:sz="4" w:space="0" w:color="auto"/>
            </w:tcBorders>
            <w:vAlign w:val="center"/>
          </w:tcPr>
          <w:p w:rsidR="001546E5" w:rsidRPr="00884DD4" w:rsidRDefault="001546E5" w:rsidP="000C5EFB">
            <w:pPr>
              <w:snapToGrid w:val="0"/>
              <w:spacing w:line="300" w:lineRule="atLeast"/>
              <w:ind w:firstLineChars="150" w:firstLine="270"/>
              <w:jc w:val="left"/>
              <w:rPr>
                <w:rFonts w:hAnsi="ＭＳ 明朝"/>
                <w:sz w:val="18"/>
                <w:szCs w:val="18"/>
              </w:rPr>
            </w:pPr>
            <w:r w:rsidRPr="00884DD4">
              <w:rPr>
                <w:rFonts w:hAnsi="ＭＳ 明朝" w:hint="eastAsia"/>
                <w:sz w:val="18"/>
                <w:szCs w:val="18"/>
              </w:rPr>
              <w:t>8</w:t>
            </w:r>
          </w:p>
        </w:tc>
        <w:tc>
          <w:tcPr>
            <w:tcW w:w="637" w:type="dxa"/>
            <w:tcBorders>
              <w:left w:val="single" w:sz="4" w:space="0" w:color="auto"/>
              <w:bottom w:val="single" w:sz="4" w:space="0" w:color="auto"/>
              <w:right w:val="single" w:sz="4" w:space="0" w:color="auto"/>
            </w:tcBorders>
            <w:vAlign w:val="center"/>
          </w:tcPr>
          <w:p w:rsidR="001546E5" w:rsidRPr="00884DD4" w:rsidRDefault="001546E5"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708" w:type="dxa"/>
            <w:tcBorders>
              <w:left w:val="single" w:sz="4" w:space="0" w:color="auto"/>
              <w:bottom w:val="single" w:sz="4" w:space="0" w:color="auto"/>
              <w:right w:val="single" w:sz="4" w:space="0" w:color="auto"/>
            </w:tcBorders>
            <w:vAlign w:val="center"/>
          </w:tcPr>
          <w:p w:rsidR="001546E5" w:rsidRPr="00884DD4" w:rsidRDefault="001546E5" w:rsidP="000C5EFB">
            <w:pPr>
              <w:snapToGrid w:val="0"/>
              <w:spacing w:line="300" w:lineRule="atLeast"/>
              <w:ind w:firstLineChars="150" w:firstLine="270"/>
              <w:jc w:val="left"/>
              <w:rPr>
                <w:rFonts w:hAnsi="ＭＳ 明朝"/>
                <w:sz w:val="18"/>
                <w:szCs w:val="18"/>
              </w:rPr>
            </w:pPr>
            <w:r w:rsidRPr="00884DD4">
              <w:rPr>
                <w:rFonts w:hAnsi="ＭＳ 明朝" w:hint="eastAsia"/>
                <w:sz w:val="18"/>
                <w:szCs w:val="18"/>
              </w:rPr>
              <w:t>20</w:t>
            </w:r>
          </w:p>
        </w:tc>
      </w:tr>
      <w:tr w:rsidR="001546E5" w:rsidRPr="000A48E8" w:rsidTr="00EE2BBE">
        <w:trPr>
          <w:trHeight w:val="135"/>
        </w:trPr>
        <w:tc>
          <w:tcPr>
            <w:tcW w:w="352" w:type="dxa"/>
            <w:vAlign w:val="center"/>
          </w:tcPr>
          <w:p w:rsidR="001546E5" w:rsidRPr="00884DD4" w:rsidRDefault="001546E5" w:rsidP="00EE2BBE">
            <w:pPr>
              <w:snapToGrid w:val="0"/>
              <w:spacing w:line="300" w:lineRule="atLeast"/>
              <w:jc w:val="center"/>
              <w:rPr>
                <w:rFonts w:hAnsi="ＭＳ 明朝"/>
                <w:sz w:val="12"/>
                <w:szCs w:val="12"/>
              </w:rPr>
            </w:pPr>
            <w:r w:rsidRPr="00884DD4">
              <w:rPr>
                <w:rFonts w:hAnsi="ＭＳ 明朝" w:hint="eastAsia"/>
                <w:sz w:val="12"/>
                <w:szCs w:val="12"/>
              </w:rPr>
              <w:t>12</w:t>
            </w:r>
          </w:p>
        </w:tc>
        <w:tc>
          <w:tcPr>
            <w:tcW w:w="2410" w:type="dxa"/>
            <w:tcBorders>
              <w:top w:val="single" w:sz="4" w:space="0" w:color="auto"/>
              <w:bottom w:val="dashed" w:sz="4" w:space="0" w:color="auto"/>
            </w:tcBorders>
            <w:vAlign w:val="center"/>
          </w:tcPr>
          <w:p w:rsidR="001546E5" w:rsidRPr="00884DD4" w:rsidRDefault="001546E5" w:rsidP="00EE2BBE">
            <w:pPr>
              <w:snapToGrid w:val="0"/>
              <w:spacing w:line="300" w:lineRule="atLeast"/>
              <w:ind w:leftChars="-11" w:left="-1" w:rightChars="-45" w:right="-108" w:hangingChars="14" w:hanging="25"/>
              <w:jc w:val="left"/>
              <w:rPr>
                <w:rFonts w:hAnsi="ＭＳ 明朝"/>
                <w:sz w:val="18"/>
                <w:szCs w:val="18"/>
                <w:lang w:eastAsia="zh-CN"/>
              </w:rPr>
            </w:pPr>
            <w:r w:rsidRPr="00884DD4">
              <w:rPr>
                <w:rFonts w:hAnsi="ＭＳ 明朝" w:hint="eastAsia"/>
                <w:sz w:val="18"/>
                <w:szCs w:val="18"/>
                <w:lang w:eastAsia="zh-CN"/>
              </w:rPr>
              <w:t>高知江の口養護学校</w:t>
            </w:r>
          </w:p>
        </w:tc>
        <w:tc>
          <w:tcPr>
            <w:tcW w:w="992" w:type="dxa"/>
            <w:vMerge w:val="restart"/>
            <w:tcBorders>
              <w:top w:val="single" w:sz="4" w:space="0" w:color="auto"/>
            </w:tcBorders>
            <w:vAlign w:val="center"/>
          </w:tcPr>
          <w:p w:rsidR="001546E5" w:rsidRPr="00884DD4" w:rsidRDefault="001546E5" w:rsidP="00EE2BBE">
            <w:pPr>
              <w:snapToGrid w:val="0"/>
              <w:spacing w:line="300" w:lineRule="atLeast"/>
              <w:ind w:leftChars="-45" w:left="54" w:rightChars="-47" w:right="-113" w:hangingChars="90" w:hanging="162"/>
              <w:jc w:val="center"/>
              <w:rPr>
                <w:rFonts w:hAnsi="ＭＳ 明朝"/>
                <w:sz w:val="18"/>
                <w:szCs w:val="18"/>
              </w:rPr>
            </w:pPr>
            <w:r w:rsidRPr="00884DD4">
              <w:rPr>
                <w:rFonts w:hAnsi="ＭＳ 明朝" w:hint="eastAsia"/>
                <w:sz w:val="18"/>
                <w:szCs w:val="18"/>
              </w:rPr>
              <w:t>病弱</w:t>
            </w:r>
          </w:p>
        </w:tc>
        <w:tc>
          <w:tcPr>
            <w:tcW w:w="992" w:type="dxa"/>
            <w:tcBorders>
              <w:bottom w:val="single" w:sz="4" w:space="0" w:color="auto"/>
              <w:right w:val="single" w:sz="4" w:space="0" w:color="auto"/>
            </w:tcBorders>
            <w:vAlign w:val="center"/>
          </w:tcPr>
          <w:p w:rsidR="001546E5"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高知市</w:t>
            </w:r>
          </w:p>
        </w:tc>
        <w:tc>
          <w:tcPr>
            <w:tcW w:w="714" w:type="dxa"/>
            <w:tcBorders>
              <w:bottom w:val="single" w:sz="4" w:space="0" w:color="auto"/>
              <w:right w:val="single" w:sz="4" w:space="0" w:color="auto"/>
            </w:tcBorders>
            <w:vAlign w:val="center"/>
          </w:tcPr>
          <w:p w:rsidR="001546E5" w:rsidRPr="00884DD4" w:rsidRDefault="00320193" w:rsidP="00320193">
            <w:pPr>
              <w:snapToGrid w:val="0"/>
              <w:spacing w:line="300" w:lineRule="atLeast"/>
              <w:ind w:leftChars="-90" w:left="-108" w:rightChars="-50" w:right="-120" w:hangingChars="60" w:hanging="108"/>
              <w:jc w:val="left"/>
              <w:rPr>
                <w:rFonts w:hAnsi="ＭＳ 明朝"/>
                <w:sz w:val="18"/>
                <w:szCs w:val="18"/>
              </w:rPr>
            </w:pPr>
            <w:r>
              <w:rPr>
                <w:rFonts w:hAnsi="ＭＳ 明朝" w:hint="eastAsia"/>
                <w:sz w:val="18"/>
                <w:szCs w:val="18"/>
              </w:rPr>
              <w:t xml:space="preserve">　　　</w:t>
            </w:r>
            <w:r w:rsidR="00561273">
              <w:rPr>
                <w:rFonts w:hAnsi="ＭＳ 明朝" w:hint="eastAsia"/>
                <w:sz w:val="18"/>
                <w:szCs w:val="18"/>
              </w:rPr>
              <w:t>3</w:t>
            </w:r>
          </w:p>
        </w:tc>
        <w:tc>
          <w:tcPr>
            <w:tcW w:w="615" w:type="dxa"/>
            <w:tcBorders>
              <w:left w:val="single" w:sz="4" w:space="0" w:color="auto"/>
              <w:bottom w:val="single" w:sz="4" w:space="0" w:color="auto"/>
            </w:tcBorders>
            <w:vAlign w:val="center"/>
          </w:tcPr>
          <w:p w:rsidR="001546E5" w:rsidRPr="00884DD4" w:rsidRDefault="001546E5"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616" w:type="dxa"/>
            <w:tcBorders>
              <w:bottom w:val="single" w:sz="4" w:space="0" w:color="auto"/>
            </w:tcBorders>
            <w:vAlign w:val="center"/>
          </w:tcPr>
          <w:p w:rsidR="001546E5" w:rsidRPr="00884DD4" w:rsidRDefault="00B96C17" w:rsidP="00320193">
            <w:pPr>
              <w:snapToGrid w:val="0"/>
              <w:spacing w:line="300" w:lineRule="atLeast"/>
              <w:ind w:firstLineChars="150" w:firstLine="270"/>
              <w:jc w:val="left"/>
              <w:rPr>
                <w:rFonts w:hAnsi="ＭＳ 明朝"/>
                <w:sz w:val="18"/>
                <w:szCs w:val="18"/>
              </w:rPr>
            </w:pPr>
            <w:r>
              <w:rPr>
                <w:rFonts w:hAnsi="ＭＳ 明朝" w:hint="eastAsia"/>
                <w:sz w:val="18"/>
                <w:szCs w:val="18"/>
              </w:rPr>
              <w:t>3</w:t>
            </w:r>
          </w:p>
        </w:tc>
        <w:tc>
          <w:tcPr>
            <w:tcW w:w="630" w:type="dxa"/>
            <w:tcBorders>
              <w:bottom w:val="single" w:sz="4" w:space="0" w:color="auto"/>
            </w:tcBorders>
            <w:vAlign w:val="center"/>
          </w:tcPr>
          <w:p w:rsidR="001546E5" w:rsidRPr="00884DD4" w:rsidRDefault="001546E5"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13</w:t>
            </w:r>
          </w:p>
        </w:tc>
        <w:tc>
          <w:tcPr>
            <w:tcW w:w="616" w:type="dxa"/>
            <w:tcBorders>
              <w:bottom w:val="single" w:sz="4" w:space="0" w:color="auto"/>
              <w:right w:val="single" w:sz="4" w:space="0" w:color="auto"/>
            </w:tcBorders>
            <w:vAlign w:val="center"/>
          </w:tcPr>
          <w:p w:rsidR="001546E5" w:rsidRPr="00884DD4" w:rsidRDefault="001546E5"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12</w:t>
            </w:r>
          </w:p>
        </w:tc>
        <w:tc>
          <w:tcPr>
            <w:tcW w:w="637" w:type="dxa"/>
            <w:tcBorders>
              <w:left w:val="single" w:sz="4" w:space="0" w:color="auto"/>
              <w:bottom w:val="single" w:sz="4" w:space="0" w:color="auto"/>
              <w:right w:val="single" w:sz="4" w:space="0" w:color="auto"/>
            </w:tcBorders>
            <w:vAlign w:val="center"/>
          </w:tcPr>
          <w:p w:rsidR="001546E5" w:rsidRPr="00884DD4" w:rsidRDefault="001546E5"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708" w:type="dxa"/>
            <w:tcBorders>
              <w:left w:val="single" w:sz="4" w:space="0" w:color="auto"/>
              <w:bottom w:val="single" w:sz="4" w:space="0" w:color="auto"/>
              <w:right w:val="single" w:sz="4" w:space="0" w:color="auto"/>
            </w:tcBorders>
            <w:vAlign w:val="center"/>
          </w:tcPr>
          <w:p w:rsidR="001546E5" w:rsidRPr="00884DD4" w:rsidRDefault="001546E5" w:rsidP="000C5EFB">
            <w:pPr>
              <w:snapToGrid w:val="0"/>
              <w:spacing w:line="300" w:lineRule="atLeast"/>
              <w:ind w:firstLineChars="150" w:firstLine="270"/>
              <w:jc w:val="left"/>
              <w:rPr>
                <w:rFonts w:hAnsi="ＭＳ 明朝"/>
                <w:sz w:val="18"/>
                <w:szCs w:val="18"/>
              </w:rPr>
            </w:pPr>
            <w:r w:rsidRPr="00884DD4">
              <w:rPr>
                <w:rFonts w:hAnsi="ＭＳ 明朝" w:hint="eastAsia"/>
                <w:sz w:val="18"/>
                <w:szCs w:val="18"/>
              </w:rPr>
              <w:t>28</w:t>
            </w:r>
          </w:p>
        </w:tc>
      </w:tr>
      <w:tr w:rsidR="001546E5" w:rsidRPr="000A48E8" w:rsidTr="00B96C17">
        <w:trPr>
          <w:trHeight w:val="153"/>
        </w:trPr>
        <w:tc>
          <w:tcPr>
            <w:tcW w:w="352" w:type="dxa"/>
            <w:tcBorders>
              <w:bottom w:val="single" w:sz="4" w:space="0" w:color="auto"/>
            </w:tcBorders>
            <w:vAlign w:val="center"/>
          </w:tcPr>
          <w:p w:rsidR="001546E5" w:rsidRPr="00884DD4" w:rsidRDefault="001546E5" w:rsidP="00EE2BBE">
            <w:pPr>
              <w:snapToGrid w:val="0"/>
              <w:spacing w:line="300" w:lineRule="atLeast"/>
              <w:jc w:val="center"/>
              <w:rPr>
                <w:rFonts w:hAnsi="ＭＳ 明朝"/>
                <w:sz w:val="12"/>
                <w:szCs w:val="12"/>
              </w:rPr>
            </w:pPr>
            <w:r w:rsidRPr="00884DD4">
              <w:rPr>
                <w:rFonts w:hAnsi="ＭＳ 明朝" w:hint="eastAsia"/>
                <w:sz w:val="12"/>
                <w:szCs w:val="12"/>
              </w:rPr>
              <w:t>13</w:t>
            </w:r>
          </w:p>
        </w:tc>
        <w:tc>
          <w:tcPr>
            <w:tcW w:w="2410" w:type="dxa"/>
            <w:tcBorders>
              <w:top w:val="dashed" w:sz="4" w:space="0" w:color="auto"/>
              <w:bottom w:val="single" w:sz="4" w:space="0" w:color="auto"/>
            </w:tcBorders>
            <w:vAlign w:val="center"/>
          </w:tcPr>
          <w:p w:rsidR="001546E5" w:rsidRPr="00884DD4" w:rsidRDefault="001546E5" w:rsidP="00EE2BBE">
            <w:pPr>
              <w:snapToGrid w:val="0"/>
              <w:spacing w:line="300" w:lineRule="atLeast"/>
              <w:ind w:leftChars="-11" w:left="-26" w:rightChars="-45" w:right="-108" w:firstLineChars="100" w:firstLine="140"/>
              <w:jc w:val="left"/>
              <w:rPr>
                <w:rFonts w:hAnsi="ＭＳ 明朝"/>
                <w:sz w:val="14"/>
                <w:szCs w:val="14"/>
                <w:lang w:eastAsia="zh-CN"/>
              </w:rPr>
            </w:pPr>
            <w:r w:rsidRPr="00884DD4">
              <w:rPr>
                <w:rFonts w:hAnsi="ＭＳ 明朝" w:hint="eastAsia"/>
                <w:sz w:val="14"/>
                <w:szCs w:val="14"/>
                <w:lang w:eastAsia="zh-CN"/>
              </w:rPr>
              <w:t xml:space="preserve">同　高知大学医学部附属病院分校　　</w:t>
            </w:r>
          </w:p>
        </w:tc>
        <w:tc>
          <w:tcPr>
            <w:tcW w:w="992" w:type="dxa"/>
            <w:vMerge/>
            <w:tcBorders>
              <w:bottom w:val="single" w:sz="4" w:space="0" w:color="auto"/>
            </w:tcBorders>
            <w:vAlign w:val="center"/>
          </w:tcPr>
          <w:p w:rsidR="001546E5" w:rsidRPr="00884DD4" w:rsidRDefault="001546E5" w:rsidP="00EE2BBE">
            <w:pPr>
              <w:snapToGrid w:val="0"/>
              <w:spacing w:line="300" w:lineRule="atLeast"/>
              <w:ind w:leftChars="-45" w:left="54" w:rightChars="-47" w:right="-113" w:hangingChars="90" w:hanging="162"/>
              <w:jc w:val="center"/>
              <w:rPr>
                <w:rFonts w:hAnsi="ＭＳ 明朝"/>
                <w:sz w:val="18"/>
                <w:szCs w:val="18"/>
                <w:lang w:eastAsia="zh-TW"/>
              </w:rPr>
            </w:pPr>
          </w:p>
        </w:tc>
        <w:tc>
          <w:tcPr>
            <w:tcW w:w="992" w:type="dxa"/>
            <w:tcBorders>
              <w:bottom w:val="single" w:sz="4" w:space="0" w:color="auto"/>
              <w:right w:val="single" w:sz="4" w:space="0" w:color="auto"/>
            </w:tcBorders>
            <w:vAlign w:val="center"/>
          </w:tcPr>
          <w:p w:rsidR="001546E5" w:rsidRPr="00884DD4" w:rsidRDefault="001546E5" w:rsidP="00EE2BBE">
            <w:pPr>
              <w:snapToGrid w:val="0"/>
              <w:spacing w:line="300" w:lineRule="atLeast"/>
              <w:jc w:val="center"/>
              <w:rPr>
                <w:rFonts w:hAnsi="ＭＳ 明朝"/>
                <w:sz w:val="18"/>
                <w:szCs w:val="18"/>
              </w:rPr>
            </w:pPr>
            <w:r w:rsidRPr="00884DD4">
              <w:rPr>
                <w:rFonts w:hAnsi="ＭＳ 明朝" w:hint="eastAsia"/>
                <w:sz w:val="18"/>
                <w:szCs w:val="18"/>
              </w:rPr>
              <w:t>南国市</w:t>
            </w:r>
          </w:p>
        </w:tc>
        <w:tc>
          <w:tcPr>
            <w:tcW w:w="714" w:type="dxa"/>
            <w:tcBorders>
              <w:bottom w:val="single" w:sz="4" w:space="0" w:color="auto"/>
              <w:right w:val="single" w:sz="4" w:space="0" w:color="auto"/>
            </w:tcBorders>
            <w:vAlign w:val="center"/>
          </w:tcPr>
          <w:p w:rsidR="001546E5" w:rsidRPr="00884DD4" w:rsidRDefault="00320193" w:rsidP="00320193">
            <w:pPr>
              <w:snapToGrid w:val="0"/>
              <w:spacing w:line="300" w:lineRule="atLeast"/>
              <w:ind w:leftChars="-45" w:rightChars="-50" w:right="-120" w:hangingChars="60" w:hanging="108"/>
              <w:jc w:val="center"/>
              <w:rPr>
                <w:rFonts w:hAnsi="ＭＳ 明朝"/>
                <w:sz w:val="18"/>
                <w:szCs w:val="18"/>
              </w:rPr>
            </w:pPr>
            <w:r>
              <w:rPr>
                <w:rFonts w:hAnsi="ＭＳ 明朝" w:hint="eastAsia"/>
                <w:sz w:val="18"/>
                <w:szCs w:val="18"/>
              </w:rPr>
              <w:t xml:space="preserve">  </w:t>
            </w:r>
            <w:r w:rsidR="001546E5" w:rsidRPr="00884DD4">
              <w:rPr>
                <w:rFonts w:hAnsi="ＭＳ 明朝" w:hint="eastAsia"/>
                <w:sz w:val="18"/>
                <w:szCs w:val="18"/>
              </w:rPr>
              <w:t>－</w:t>
            </w:r>
          </w:p>
        </w:tc>
        <w:tc>
          <w:tcPr>
            <w:tcW w:w="615" w:type="dxa"/>
            <w:tcBorders>
              <w:left w:val="single" w:sz="4" w:space="0" w:color="auto"/>
              <w:bottom w:val="single" w:sz="4" w:space="0" w:color="auto"/>
            </w:tcBorders>
            <w:vAlign w:val="center"/>
          </w:tcPr>
          <w:p w:rsidR="001546E5" w:rsidRPr="00884DD4" w:rsidRDefault="001546E5" w:rsidP="00320193">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616" w:type="dxa"/>
            <w:tcBorders>
              <w:bottom w:val="single" w:sz="4" w:space="0" w:color="auto"/>
            </w:tcBorders>
            <w:vAlign w:val="center"/>
          </w:tcPr>
          <w:p w:rsidR="001546E5" w:rsidRPr="00884DD4" w:rsidRDefault="001546E5"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2</w:t>
            </w:r>
          </w:p>
        </w:tc>
        <w:tc>
          <w:tcPr>
            <w:tcW w:w="630" w:type="dxa"/>
            <w:tcBorders>
              <w:bottom w:val="single" w:sz="4" w:space="0" w:color="auto"/>
            </w:tcBorders>
            <w:vAlign w:val="center"/>
          </w:tcPr>
          <w:p w:rsidR="001546E5" w:rsidRPr="00884DD4" w:rsidRDefault="001546E5" w:rsidP="00320193">
            <w:pPr>
              <w:snapToGrid w:val="0"/>
              <w:spacing w:line="300" w:lineRule="atLeast"/>
              <w:ind w:firstLineChars="150" w:firstLine="270"/>
              <w:jc w:val="left"/>
              <w:rPr>
                <w:rFonts w:hAnsi="ＭＳ 明朝"/>
                <w:sz w:val="18"/>
                <w:szCs w:val="18"/>
              </w:rPr>
            </w:pPr>
            <w:r w:rsidRPr="00884DD4">
              <w:rPr>
                <w:rFonts w:hAnsi="ＭＳ 明朝" w:hint="eastAsia"/>
                <w:sz w:val="18"/>
                <w:szCs w:val="18"/>
              </w:rPr>
              <w:t>1</w:t>
            </w:r>
          </w:p>
        </w:tc>
        <w:tc>
          <w:tcPr>
            <w:tcW w:w="616" w:type="dxa"/>
            <w:tcBorders>
              <w:bottom w:val="single" w:sz="4" w:space="0" w:color="auto"/>
              <w:right w:val="single" w:sz="4" w:space="0" w:color="auto"/>
            </w:tcBorders>
            <w:vAlign w:val="center"/>
          </w:tcPr>
          <w:p w:rsidR="001546E5" w:rsidRPr="00884DD4" w:rsidRDefault="001546E5"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637" w:type="dxa"/>
            <w:tcBorders>
              <w:left w:val="single" w:sz="4" w:space="0" w:color="auto"/>
              <w:bottom w:val="single" w:sz="4" w:space="0" w:color="auto"/>
              <w:right w:val="single" w:sz="4" w:space="0" w:color="auto"/>
            </w:tcBorders>
            <w:vAlign w:val="center"/>
          </w:tcPr>
          <w:p w:rsidR="001546E5" w:rsidRPr="00884DD4" w:rsidRDefault="001546E5" w:rsidP="000C5EFB">
            <w:pPr>
              <w:snapToGrid w:val="0"/>
              <w:spacing w:line="300" w:lineRule="atLeast"/>
              <w:ind w:firstLineChars="100" w:firstLine="180"/>
              <w:jc w:val="left"/>
              <w:rPr>
                <w:rFonts w:hAnsi="ＭＳ 明朝"/>
                <w:sz w:val="18"/>
                <w:szCs w:val="18"/>
              </w:rPr>
            </w:pPr>
            <w:r w:rsidRPr="00884DD4">
              <w:rPr>
                <w:rFonts w:hAnsi="ＭＳ 明朝" w:hint="eastAsia"/>
                <w:sz w:val="18"/>
                <w:szCs w:val="18"/>
              </w:rPr>
              <w:t>－</w:t>
            </w:r>
          </w:p>
        </w:tc>
        <w:tc>
          <w:tcPr>
            <w:tcW w:w="708" w:type="dxa"/>
            <w:tcBorders>
              <w:left w:val="single" w:sz="4" w:space="0" w:color="auto"/>
              <w:bottom w:val="single" w:sz="4" w:space="0" w:color="auto"/>
              <w:right w:val="single" w:sz="4" w:space="0" w:color="auto"/>
            </w:tcBorders>
            <w:vAlign w:val="center"/>
          </w:tcPr>
          <w:p w:rsidR="001546E5" w:rsidRPr="00884DD4" w:rsidRDefault="00320193" w:rsidP="000C5EFB">
            <w:pPr>
              <w:snapToGrid w:val="0"/>
              <w:spacing w:line="300" w:lineRule="atLeast"/>
              <w:ind w:firstLineChars="200" w:firstLine="360"/>
              <w:jc w:val="left"/>
              <w:rPr>
                <w:rFonts w:hAnsi="ＭＳ 明朝"/>
                <w:sz w:val="18"/>
                <w:szCs w:val="18"/>
              </w:rPr>
            </w:pPr>
            <w:r>
              <w:rPr>
                <w:rFonts w:hAnsi="ＭＳ 明朝" w:hint="eastAsia"/>
                <w:sz w:val="18"/>
                <w:szCs w:val="18"/>
              </w:rPr>
              <w:t>3</w:t>
            </w:r>
          </w:p>
        </w:tc>
      </w:tr>
      <w:tr w:rsidR="00B96C17" w:rsidRPr="000A48E8" w:rsidTr="00B96C17">
        <w:trPr>
          <w:trHeight w:val="232"/>
        </w:trPr>
        <w:tc>
          <w:tcPr>
            <w:tcW w:w="352" w:type="dxa"/>
            <w:tcBorders>
              <w:top w:val="single" w:sz="4" w:space="0" w:color="auto"/>
            </w:tcBorders>
            <w:vAlign w:val="center"/>
          </w:tcPr>
          <w:p w:rsidR="00B96C17" w:rsidRPr="00884DD4" w:rsidRDefault="00B96C17" w:rsidP="00EE2BBE">
            <w:pPr>
              <w:snapToGrid w:val="0"/>
              <w:spacing w:line="300" w:lineRule="atLeast"/>
              <w:jc w:val="center"/>
              <w:rPr>
                <w:rFonts w:hAnsi="ＭＳ 明朝"/>
                <w:sz w:val="12"/>
                <w:szCs w:val="12"/>
              </w:rPr>
            </w:pPr>
          </w:p>
        </w:tc>
        <w:tc>
          <w:tcPr>
            <w:tcW w:w="2410" w:type="dxa"/>
            <w:tcBorders>
              <w:top w:val="single" w:sz="4" w:space="0" w:color="auto"/>
              <w:bottom w:val="single" w:sz="4" w:space="0" w:color="auto"/>
            </w:tcBorders>
            <w:vAlign w:val="center"/>
          </w:tcPr>
          <w:p w:rsidR="00B96C17" w:rsidRPr="00884DD4" w:rsidRDefault="008D7A33" w:rsidP="008D7A33">
            <w:pPr>
              <w:snapToGrid w:val="0"/>
              <w:spacing w:line="300" w:lineRule="atLeast"/>
              <w:ind w:rightChars="-45" w:right="-108"/>
              <w:jc w:val="center"/>
              <w:rPr>
                <w:rFonts w:hAnsi="ＭＳ 明朝"/>
                <w:sz w:val="14"/>
                <w:szCs w:val="14"/>
                <w:lang w:eastAsia="zh-CN"/>
              </w:rPr>
            </w:pPr>
            <w:r>
              <w:rPr>
                <w:rFonts w:hAnsi="ＭＳ 明朝" w:hint="eastAsia"/>
                <w:sz w:val="18"/>
                <w:szCs w:val="18"/>
              </w:rPr>
              <w:t>合</w:t>
            </w:r>
            <w:r w:rsidR="00B96C17" w:rsidRPr="00884DD4">
              <w:rPr>
                <w:rFonts w:hAnsi="ＭＳ 明朝" w:hint="eastAsia"/>
                <w:sz w:val="18"/>
                <w:szCs w:val="18"/>
                <w:lang w:eastAsia="zh-CN"/>
              </w:rPr>
              <w:t xml:space="preserve">　　　計</w:t>
            </w:r>
          </w:p>
        </w:tc>
        <w:tc>
          <w:tcPr>
            <w:tcW w:w="992" w:type="dxa"/>
            <w:tcBorders>
              <w:top w:val="single" w:sz="4" w:space="0" w:color="auto"/>
              <w:bottom w:val="single" w:sz="4" w:space="0" w:color="auto"/>
            </w:tcBorders>
            <w:vAlign w:val="center"/>
          </w:tcPr>
          <w:p w:rsidR="00B96C17" w:rsidRPr="00884DD4" w:rsidRDefault="00B96C17" w:rsidP="00EE2BBE">
            <w:pPr>
              <w:snapToGrid w:val="0"/>
              <w:spacing w:line="300" w:lineRule="atLeast"/>
              <w:ind w:leftChars="-45" w:left="54" w:rightChars="-47" w:right="-113" w:hangingChars="90" w:hanging="162"/>
              <w:jc w:val="center"/>
              <w:rPr>
                <w:rFonts w:hAnsi="ＭＳ 明朝"/>
                <w:sz w:val="18"/>
                <w:szCs w:val="18"/>
                <w:lang w:eastAsia="zh-TW"/>
              </w:rPr>
            </w:pPr>
          </w:p>
        </w:tc>
        <w:tc>
          <w:tcPr>
            <w:tcW w:w="992" w:type="dxa"/>
            <w:tcBorders>
              <w:top w:val="single" w:sz="4" w:space="0" w:color="auto"/>
              <w:bottom w:val="single" w:sz="4" w:space="0" w:color="auto"/>
              <w:right w:val="single" w:sz="4" w:space="0" w:color="auto"/>
            </w:tcBorders>
            <w:vAlign w:val="center"/>
          </w:tcPr>
          <w:p w:rsidR="00B96C17" w:rsidRPr="00884DD4" w:rsidRDefault="00B96C17" w:rsidP="00EE2BBE">
            <w:pPr>
              <w:snapToGrid w:val="0"/>
              <w:spacing w:line="300" w:lineRule="atLeast"/>
              <w:jc w:val="center"/>
              <w:rPr>
                <w:rFonts w:hAnsi="ＭＳ 明朝"/>
                <w:sz w:val="18"/>
                <w:szCs w:val="18"/>
              </w:rPr>
            </w:pPr>
          </w:p>
        </w:tc>
        <w:tc>
          <w:tcPr>
            <w:tcW w:w="714" w:type="dxa"/>
            <w:tcBorders>
              <w:top w:val="single" w:sz="4" w:space="0" w:color="auto"/>
              <w:bottom w:val="single" w:sz="4" w:space="0" w:color="auto"/>
              <w:right w:val="single" w:sz="4" w:space="0" w:color="auto"/>
            </w:tcBorders>
            <w:vAlign w:val="center"/>
          </w:tcPr>
          <w:p w:rsidR="00B96C17" w:rsidRPr="00884DD4" w:rsidRDefault="00561273" w:rsidP="00320193">
            <w:pPr>
              <w:snapToGrid w:val="0"/>
              <w:spacing w:line="300" w:lineRule="atLeast"/>
              <w:ind w:leftChars="-116" w:left="-278" w:rightChars="-50" w:right="-120" w:firstLineChars="250" w:firstLine="450"/>
              <w:jc w:val="left"/>
              <w:rPr>
                <w:rFonts w:hAnsi="ＭＳ 明朝"/>
                <w:sz w:val="18"/>
                <w:szCs w:val="18"/>
              </w:rPr>
            </w:pPr>
            <w:r>
              <w:rPr>
                <w:rFonts w:hAnsi="ＭＳ 明朝" w:hint="eastAsia"/>
                <w:sz w:val="18"/>
                <w:szCs w:val="18"/>
              </w:rPr>
              <w:t>190</w:t>
            </w:r>
          </w:p>
        </w:tc>
        <w:tc>
          <w:tcPr>
            <w:tcW w:w="615" w:type="dxa"/>
            <w:tcBorders>
              <w:top w:val="single" w:sz="4" w:space="0" w:color="auto"/>
              <w:left w:val="single" w:sz="4" w:space="0" w:color="auto"/>
              <w:bottom w:val="single" w:sz="4" w:space="0" w:color="auto"/>
            </w:tcBorders>
            <w:vAlign w:val="center"/>
          </w:tcPr>
          <w:p w:rsidR="00B96C17" w:rsidRPr="00884DD4" w:rsidRDefault="00B96C17" w:rsidP="00320193">
            <w:pPr>
              <w:snapToGrid w:val="0"/>
              <w:spacing w:line="300" w:lineRule="atLeast"/>
              <w:ind w:firstLineChars="150" w:firstLine="270"/>
              <w:jc w:val="left"/>
              <w:rPr>
                <w:rFonts w:hAnsi="ＭＳ 明朝"/>
                <w:sz w:val="18"/>
                <w:szCs w:val="18"/>
              </w:rPr>
            </w:pPr>
            <w:r>
              <w:rPr>
                <w:rFonts w:hAnsi="ＭＳ 明朝" w:hint="eastAsia"/>
                <w:sz w:val="18"/>
                <w:szCs w:val="18"/>
              </w:rPr>
              <w:t>3</w:t>
            </w:r>
          </w:p>
        </w:tc>
        <w:tc>
          <w:tcPr>
            <w:tcW w:w="616" w:type="dxa"/>
            <w:tcBorders>
              <w:top w:val="single" w:sz="4" w:space="0" w:color="auto"/>
              <w:bottom w:val="single" w:sz="4" w:space="0" w:color="auto"/>
            </w:tcBorders>
            <w:vAlign w:val="center"/>
          </w:tcPr>
          <w:p w:rsidR="00B96C17" w:rsidRPr="00884DD4" w:rsidRDefault="00B96C17" w:rsidP="00320193">
            <w:pPr>
              <w:snapToGrid w:val="0"/>
              <w:spacing w:line="300" w:lineRule="atLeast"/>
              <w:ind w:firstLineChars="50" w:firstLine="90"/>
              <w:jc w:val="left"/>
              <w:rPr>
                <w:rFonts w:hAnsi="ＭＳ 明朝"/>
                <w:sz w:val="18"/>
                <w:szCs w:val="18"/>
              </w:rPr>
            </w:pPr>
            <w:r>
              <w:rPr>
                <w:rFonts w:hAnsi="ＭＳ 明朝" w:hint="eastAsia"/>
                <w:sz w:val="18"/>
                <w:szCs w:val="18"/>
              </w:rPr>
              <w:t>139</w:t>
            </w:r>
          </w:p>
        </w:tc>
        <w:tc>
          <w:tcPr>
            <w:tcW w:w="630" w:type="dxa"/>
            <w:tcBorders>
              <w:top w:val="single" w:sz="4" w:space="0" w:color="auto"/>
              <w:bottom w:val="single" w:sz="4" w:space="0" w:color="auto"/>
            </w:tcBorders>
            <w:vAlign w:val="center"/>
          </w:tcPr>
          <w:p w:rsidR="00B96C17" w:rsidRPr="00884DD4" w:rsidRDefault="00B96C17" w:rsidP="00320193">
            <w:pPr>
              <w:snapToGrid w:val="0"/>
              <w:spacing w:line="300" w:lineRule="atLeast"/>
              <w:ind w:firstLineChars="50" w:firstLine="90"/>
              <w:jc w:val="left"/>
              <w:rPr>
                <w:rFonts w:hAnsi="ＭＳ 明朝"/>
                <w:sz w:val="18"/>
                <w:szCs w:val="18"/>
              </w:rPr>
            </w:pPr>
            <w:r>
              <w:rPr>
                <w:rFonts w:hAnsi="ＭＳ 明朝" w:hint="eastAsia"/>
                <w:sz w:val="18"/>
                <w:szCs w:val="18"/>
              </w:rPr>
              <w:t>168</w:t>
            </w:r>
          </w:p>
        </w:tc>
        <w:tc>
          <w:tcPr>
            <w:tcW w:w="616" w:type="dxa"/>
            <w:tcBorders>
              <w:top w:val="single" w:sz="4" w:space="0" w:color="auto"/>
              <w:bottom w:val="single" w:sz="4" w:space="0" w:color="auto"/>
              <w:right w:val="single" w:sz="4" w:space="0" w:color="auto"/>
            </w:tcBorders>
            <w:vAlign w:val="center"/>
          </w:tcPr>
          <w:p w:rsidR="00B96C17" w:rsidRPr="00884DD4" w:rsidRDefault="00B96C17" w:rsidP="000C5EFB">
            <w:pPr>
              <w:snapToGrid w:val="0"/>
              <w:spacing w:line="300" w:lineRule="atLeast"/>
              <w:ind w:firstLineChars="50" w:firstLine="90"/>
              <w:jc w:val="left"/>
              <w:rPr>
                <w:rFonts w:hAnsi="ＭＳ 明朝"/>
                <w:sz w:val="18"/>
                <w:szCs w:val="18"/>
              </w:rPr>
            </w:pPr>
            <w:r>
              <w:rPr>
                <w:rFonts w:hAnsi="ＭＳ 明朝" w:hint="eastAsia"/>
                <w:sz w:val="18"/>
                <w:szCs w:val="18"/>
              </w:rPr>
              <w:t>321</w:t>
            </w:r>
          </w:p>
        </w:tc>
        <w:tc>
          <w:tcPr>
            <w:tcW w:w="637" w:type="dxa"/>
            <w:tcBorders>
              <w:top w:val="single" w:sz="4" w:space="0" w:color="auto"/>
              <w:left w:val="single" w:sz="4" w:space="0" w:color="auto"/>
              <w:bottom w:val="single" w:sz="4" w:space="0" w:color="auto"/>
              <w:right w:val="single" w:sz="4" w:space="0" w:color="auto"/>
            </w:tcBorders>
            <w:vAlign w:val="center"/>
          </w:tcPr>
          <w:p w:rsidR="00B96C17" w:rsidRPr="00884DD4" w:rsidRDefault="00B96C17" w:rsidP="000C5EFB">
            <w:pPr>
              <w:snapToGrid w:val="0"/>
              <w:spacing w:line="300" w:lineRule="atLeast"/>
              <w:ind w:firstLineChars="150" w:firstLine="270"/>
              <w:jc w:val="left"/>
              <w:rPr>
                <w:rFonts w:hAnsi="ＭＳ 明朝"/>
                <w:sz w:val="18"/>
                <w:szCs w:val="18"/>
              </w:rPr>
            </w:pPr>
            <w:r>
              <w:rPr>
                <w:rFonts w:hAnsi="ＭＳ 明朝" w:hint="eastAsia"/>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rsidR="00B96C17" w:rsidRPr="00884DD4" w:rsidRDefault="00B96C17" w:rsidP="000C5EFB">
            <w:pPr>
              <w:snapToGrid w:val="0"/>
              <w:spacing w:line="300" w:lineRule="atLeast"/>
              <w:ind w:firstLineChars="100" w:firstLine="180"/>
              <w:jc w:val="left"/>
              <w:rPr>
                <w:rFonts w:hAnsi="ＭＳ 明朝"/>
                <w:sz w:val="18"/>
                <w:szCs w:val="18"/>
              </w:rPr>
            </w:pPr>
            <w:r>
              <w:rPr>
                <w:rFonts w:hAnsi="ＭＳ 明朝" w:hint="eastAsia"/>
                <w:sz w:val="18"/>
                <w:szCs w:val="18"/>
              </w:rPr>
              <w:t>6</w:t>
            </w:r>
            <w:r w:rsidR="008D7A33">
              <w:rPr>
                <w:rFonts w:hAnsi="ＭＳ 明朝" w:hint="eastAsia"/>
                <w:sz w:val="18"/>
                <w:szCs w:val="18"/>
              </w:rPr>
              <w:t>37</w:t>
            </w:r>
          </w:p>
        </w:tc>
      </w:tr>
    </w:tbl>
    <w:p w:rsidR="00454E6E" w:rsidRDefault="00454E6E" w:rsidP="000D615D">
      <w:pPr>
        <w:snapToGrid w:val="0"/>
        <w:spacing w:line="160" w:lineRule="exact"/>
        <w:ind w:rightChars="-473" w:right="-1135"/>
        <w:rPr>
          <w:rFonts w:ascii="ＭＳ ゴシック" w:eastAsia="ＭＳ ゴシック" w:hAnsi="ＭＳ ゴシック"/>
          <w:sz w:val="22"/>
          <w:szCs w:val="22"/>
        </w:rPr>
      </w:pPr>
    </w:p>
    <w:p w:rsidR="008E3588" w:rsidRPr="00561273" w:rsidRDefault="00185D2F" w:rsidP="00E16BD5">
      <w:pPr>
        <w:snapToGrid w:val="0"/>
        <w:ind w:rightChars="-473" w:right="-1135"/>
        <w:rPr>
          <w:rFonts w:asciiTheme="minorEastAsia" w:eastAsiaTheme="minorEastAsia" w:hAnsiTheme="minorEastAsia"/>
          <w:sz w:val="20"/>
          <w:szCs w:val="20"/>
        </w:rPr>
      </w:pPr>
      <w:r w:rsidRPr="00561273">
        <w:rPr>
          <w:rFonts w:asciiTheme="minorEastAsia" w:eastAsiaTheme="minorEastAsia" w:hAnsiTheme="minorEastAsia" w:hint="eastAsia"/>
          <w:sz w:val="20"/>
          <w:szCs w:val="20"/>
        </w:rPr>
        <w:t>＜県立以外＞</w:t>
      </w:r>
    </w:p>
    <w:tbl>
      <w:tblPr>
        <w:tblW w:w="9282"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
        <w:gridCol w:w="2410"/>
        <w:gridCol w:w="992"/>
        <w:gridCol w:w="992"/>
        <w:gridCol w:w="714"/>
        <w:gridCol w:w="615"/>
        <w:gridCol w:w="616"/>
        <w:gridCol w:w="630"/>
        <w:gridCol w:w="616"/>
        <w:gridCol w:w="637"/>
        <w:gridCol w:w="708"/>
      </w:tblGrid>
      <w:tr w:rsidR="008D7A33" w:rsidRPr="00884DD4" w:rsidTr="00565342">
        <w:trPr>
          <w:trHeight w:val="321"/>
        </w:trPr>
        <w:tc>
          <w:tcPr>
            <w:tcW w:w="352" w:type="dxa"/>
            <w:vMerge w:val="restart"/>
            <w:vAlign w:val="center"/>
          </w:tcPr>
          <w:p w:rsidR="008D7A33" w:rsidRPr="00884DD4" w:rsidRDefault="008D7A33" w:rsidP="00565342">
            <w:pPr>
              <w:snapToGrid w:val="0"/>
              <w:spacing w:line="300" w:lineRule="atLeast"/>
              <w:jc w:val="center"/>
              <w:rPr>
                <w:rFonts w:hAnsi="ＭＳ 明朝"/>
                <w:sz w:val="12"/>
                <w:szCs w:val="12"/>
              </w:rPr>
            </w:pPr>
            <w:r w:rsidRPr="00884DD4">
              <w:rPr>
                <w:rFonts w:hAnsi="ＭＳ 明朝" w:hint="eastAsia"/>
                <w:sz w:val="12"/>
                <w:szCs w:val="12"/>
              </w:rPr>
              <w:t>No</w:t>
            </w:r>
          </w:p>
        </w:tc>
        <w:tc>
          <w:tcPr>
            <w:tcW w:w="2410" w:type="dxa"/>
            <w:vMerge w:val="restart"/>
            <w:vAlign w:val="center"/>
          </w:tcPr>
          <w:p w:rsidR="008D7A33" w:rsidRPr="00884DD4" w:rsidRDefault="008D7A33" w:rsidP="00565342">
            <w:pPr>
              <w:snapToGrid w:val="0"/>
              <w:spacing w:line="300" w:lineRule="atLeast"/>
              <w:jc w:val="center"/>
              <w:rPr>
                <w:rFonts w:hAnsi="ＭＳ 明朝"/>
                <w:sz w:val="18"/>
                <w:szCs w:val="18"/>
              </w:rPr>
            </w:pPr>
            <w:r w:rsidRPr="00884DD4">
              <w:rPr>
                <w:rFonts w:hAnsi="ＭＳ 明朝" w:hint="eastAsia"/>
                <w:sz w:val="20"/>
                <w:szCs w:val="20"/>
              </w:rPr>
              <w:t>学校名</w:t>
            </w:r>
          </w:p>
        </w:tc>
        <w:tc>
          <w:tcPr>
            <w:tcW w:w="992" w:type="dxa"/>
            <w:vMerge w:val="restart"/>
            <w:vAlign w:val="center"/>
          </w:tcPr>
          <w:p w:rsidR="008D7A33" w:rsidRPr="00884DD4" w:rsidRDefault="008D7A33" w:rsidP="00565342">
            <w:pPr>
              <w:snapToGrid w:val="0"/>
              <w:spacing w:line="300" w:lineRule="atLeast"/>
              <w:jc w:val="center"/>
              <w:rPr>
                <w:rFonts w:hAnsi="ＭＳ 明朝"/>
                <w:sz w:val="18"/>
                <w:szCs w:val="18"/>
              </w:rPr>
            </w:pPr>
            <w:r w:rsidRPr="00884DD4">
              <w:rPr>
                <w:rFonts w:hAnsi="ＭＳ 明朝" w:hint="eastAsia"/>
                <w:sz w:val="18"/>
                <w:szCs w:val="18"/>
              </w:rPr>
              <w:t>障害の</w:t>
            </w:r>
          </w:p>
          <w:p w:rsidR="008D7A33" w:rsidRPr="00884DD4" w:rsidRDefault="008D7A33" w:rsidP="00565342">
            <w:pPr>
              <w:snapToGrid w:val="0"/>
              <w:spacing w:line="300" w:lineRule="atLeast"/>
              <w:jc w:val="center"/>
              <w:rPr>
                <w:rFonts w:hAnsi="ＭＳ 明朝"/>
                <w:sz w:val="18"/>
                <w:szCs w:val="18"/>
              </w:rPr>
            </w:pPr>
            <w:r w:rsidRPr="00884DD4">
              <w:rPr>
                <w:rFonts w:hAnsi="ＭＳ 明朝" w:hint="eastAsia"/>
                <w:sz w:val="18"/>
                <w:szCs w:val="18"/>
              </w:rPr>
              <w:t>種　類</w:t>
            </w:r>
          </w:p>
        </w:tc>
        <w:tc>
          <w:tcPr>
            <w:tcW w:w="992" w:type="dxa"/>
            <w:vMerge w:val="restart"/>
            <w:tcBorders>
              <w:right w:val="single" w:sz="4" w:space="0" w:color="auto"/>
            </w:tcBorders>
            <w:vAlign w:val="center"/>
          </w:tcPr>
          <w:p w:rsidR="008D7A33" w:rsidRPr="00884DD4" w:rsidRDefault="008D7A33" w:rsidP="00565342">
            <w:pPr>
              <w:snapToGrid w:val="0"/>
              <w:spacing w:line="300" w:lineRule="atLeast"/>
              <w:ind w:leftChars="-41" w:left="-4" w:rightChars="-39" w:right="-94" w:hangingChars="52" w:hanging="94"/>
              <w:jc w:val="center"/>
              <w:rPr>
                <w:rFonts w:hAnsi="ＭＳ 明朝"/>
                <w:sz w:val="18"/>
                <w:szCs w:val="18"/>
              </w:rPr>
            </w:pPr>
            <w:r w:rsidRPr="00884DD4">
              <w:rPr>
                <w:rFonts w:hAnsi="ＭＳ 明朝" w:hint="eastAsia"/>
                <w:sz w:val="18"/>
                <w:szCs w:val="18"/>
              </w:rPr>
              <w:t>所在地</w:t>
            </w:r>
          </w:p>
        </w:tc>
        <w:tc>
          <w:tcPr>
            <w:tcW w:w="714" w:type="dxa"/>
            <w:vMerge w:val="restart"/>
            <w:tcBorders>
              <w:right w:val="single" w:sz="4" w:space="0" w:color="auto"/>
            </w:tcBorders>
            <w:vAlign w:val="center"/>
          </w:tcPr>
          <w:p w:rsidR="008D7A33" w:rsidRPr="00884DD4" w:rsidRDefault="008D7A33" w:rsidP="00565342">
            <w:pPr>
              <w:snapToGrid w:val="0"/>
              <w:spacing w:line="300" w:lineRule="atLeast"/>
              <w:ind w:leftChars="-45" w:rightChars="-39" w:right="-94" w:hangingChars="60" w:hanging="108"/>
              <w:jc w:val="center"/>
              <w:rPr>
                <w:rFonts w:hAnsi="ＭＳ 明朝"/>
                <w:sz w:val="18"/>
                <w:szCs w:val="18"/>
              </w:rPr>
            </w:pPr>
            <w:r w:rsidRPr="00884DD4">
              <w:rPr>
                <w:rFonts w:hAnsi="ＭＳ 明朝" w:hint="eastAsia"/>
                <w:sz w:val="18"/>
                <w:szCs w:val="18"/>
              </w:rPr>
              <w:t>寄宿舎</w:t>
            </w:r>
          </w:p>
        </w:tc>
        <w:tc>
          <w:tcPr>
            <w:tcW w:w="3822" w:type="dxa"/>
            <w:gridSpan w:val="6"/>
            <w:tcBorders>
              <w:top w:val="single" w:sz="4" w:space="0" w:color="auto"/>
              <w:bottom w:val="single" w:sz="4" w:space="0" w:color="auto"/>
              <w:right w:val="single" w:sz="4" w:space="0" w:color="auto"/>
            </w:tcBorders>
            <w:vAlign w:val="center"/>
          </w:tcPr>
          <w:p w:rsidR="008D7A33" w:rsidRPr="00884DD4" w:rsidRDefault="008D7A33" w:rsidP="00565342">
            <w:pPr>
              <w:snapToGrid w:val="0"/>
              <w:spacing w:line="300" w:lineRule="atLeast"/>
              <w:jc w:val="center"/>
              <w:rPr>
                <w:rFonts w:hAnsi="ＭＳ 明朝"/>
                <w:sz w:val="18"/>
                <w:szCs w:val="18"/>
              </w:rPr>
            </w:pPr>
            <w:r w:rsidRPr="00884DD4">
              <w:rPr>
                <w:rFonts w:hAnsi="ＭＳ 明朝" w:hint="eastAsia"/>
                <w:sz w:val="18"/>
                <w:szCs w:val="18"/>
              </w:rPr>
              <w:t>在籍幼児児童生徒数</w:t>
            </w:r>
          </w:p>
        </w:tc>
      </w:tr>
      <w:tr w:rsidR="008D7A33" w:rsidRPr="00884DD4" w:rsidTr="00565342">
        <w:trPr>
          <w:trHeight w:val="158"/>
        </w:trPr>
        <w:tc>
          <w:tcPr>
            <w:tcW w:w="352" w:type="dxa"/>
            <w:vMerge/>
          </w:tcPr>
          <w:p w:rsidR="008D7A33" w:rsidRPr="00884DD4" w:rsidRDefault="008D7A33" w:rsidP="00565342">
            <w:pPr>
              <w:snapToGrid w:val="0"/>
              <w:spacing w:line="300" w:lineRule="atLeast"/>
              <w:rPr>
                <w:rFonts w:hAnsi="ＭＳ 明朝"/>
                <w:sz w:val="22"/>
              </w:rPr>
            </w:pPr>
          </w:p>
        </w:tc>
        <w:tc>
          <w:tcPr>
            <w:tcW w:w="2410" w:type="dxa"/>
            <w:vMerge/>
          </w:tcPr>
          <w:p w:rsidR="008D7A33" w:rsidRPr="00884DD4" w:rsidRDefault="008D7A33" w:rsidP="00565342">
            <w:pPr>
              <w:snapToGrid w:val="0"/>
              <w:spacing w:line="300" w:lineRule="atLeast"/>
              <w:rPr>
                <w:rFonts w:hAnsi="ＭＳ 明朝"/>
                <w:sz w:val="22"/>
              </w:rPr>
            </w:pPr>
          </w:p>
        </w:tc>
        <w:tc>
          <w:tcPr>
            <w:tcW w:w="992" w:type="dxa"/>
            <w:vMerge/>
          </w:tcPr>
          <w:p w:rsidR="008D7A33" w:rsidRPr="00884DD4" w:rsidRDefault="008D7A33" w:rsidP="00565342">
            <w:pPr>
              <w:snapToGrid w:val="0"/>
              <w:spacing w:line="300" w:lineRule="atLeast"/>
              <w:rPr>
                <w:rFonts w:hAnsi="ＭＳ 明朝"/>
                <w:sz w:val="22"/>
              </w:rPr>
            </w:pPr>
          </w:p>
        </w:tc>
        <w:tc>
          <w:tcPr>
            <w:tcW w:w="992" w:type="dxa"/>
            <w:vMerge/>
            <w:tcBorders>
              <w:right w:val="single" w:sz="4" w:space="0" w:color="auto"/>
            </w:tcBorders>
            <w:vAlign w:val="center"/>
          </w:tcPr>
          <w:p w:rsidR="008D7A33" w:rsidRPr="00884DD4" w:rsidRDefault="008D7A33" w:rsidP="00565342">
            <w:pPr>
              <w:snapToGrid w:val="0"/>
              <w:spacing w:line="300" w:lineRule="atLeast"/>
              <w:ind w:rightChars="-45" w:right="-108"/>
              <w:jc w:val="center"/>
              <w:rPr>
                <w:rFonts w:hAnsi="ＭＳ 明朝"/>
                <w:sz w:val="18"/>
                <w:szCs w:val="18"/>
              </w:rPr>
            </w:pPr>
          </w:p>
        </w:tc>
        <w:tc>
          <w:tcPr>
            <w:tcW w:w="714" w:type="dxa"/>
            <w:vMerge/>
            <w:tcBorders>
              <w:right w:val="single" w:sz="4" w:space="0" w:color="auto"/>
            </w:tcBorders>
            <w:vAlign w:val="center"/>
          </w:tcPr>
          <w:p w:rsidR="008D7A33" w:rsidRPr="00884DD4" w:rsidRDefault="008D7A33" w:rsidP="00565342">
            <w:pPr>
              <w:snapToGrid w:val="0"/>
              <w:spacing w:line="300" w:lineRule="atLeast"/>
              <w:ind w:rightChars="-45" w:right="-108"/>
              <w:jc w:val="center"/>
              <w:rPr>
                <w:rFonts w:hAnsi="ＭＳ 明朝"/>
                <w:sz w:val="18"/>
                <w:szCs w:val="18"/>
              </w:rPr>
            </w:pPr>
          </w:p>
        </w:tc>
        <w:tc>
          <w:tcPr>
            <w:tcW w:w="615" w:type="dxa"/>
            <w:tcBorders>
              <w:top w:val="single" w:sz="4" w:space="0" w:color="auto"/>
              <w:left w:val="single" w:sz="4" w:space="0" w:color="auto"/>
            </w:tcBorders>
            <w:vAlign w:val="center"/>
          </w:tcPr>
          <w:p w:rsidR="008D7A33" w:rsidRPr="00884DD4" w:rsidRDefault="008D7A33" w:rsidP="00565342">
            <w:pPr>
              <w:snapToGrid w:val="0"/>
              <w:spacing w:line="300" w:lineRule="atLeast"/>
              <w:ind w:leftChars="-45" w:rightChars="-45" w:right="-108" w:hangingChars="60" w:hanging="108"/>
              <w:jc w:val="center"/>
              <w:rPr>
                <w:rFonts w:hAnsi="ＭＳ 明朝"/>
                <w:sz w:val="18"/>
                <w:szCs w:val="18"/>
              </w:rPr>
            </w:pPr>
            <w:r w:rsidRPr="00884DD4">
              <w:rPr>
                <w:rFonts w:hAnsi="ＭＳ 明朝" w:hint="eastAsia"/>
                <w:sz w:val="18"/>
                <w:szCs w:val="18"/>
              </w:rPr>
              <w:t>幼稚部</w:t>
            </w:r>
          </w:p>
        </w:tc>
        <w:tc>
          <w:tcPr>
            <w:tcW w:w="616" w:type="dxa"/>
            <w:tcBorders>
              <w:top w:val="single" w:sz="4" w:space="0" w:color="auto"/>
            </w:tcBorders>
            <w:vAlign w:val="center"/>
          </w:tcPr>
          <w:p w:rsidR="008D7A33" w:rsidRPr="00884DD4" w:rsidRDefault="008D7A33" w:rsidP="00565342">
            <w:pPr>
              <w:snapToGrid w:val="0"/>
              <w:spacing w:line="300" w:lineRule="atLeast"/>
              <w:ind w:leftChars="-45" w:rightChars="-45" w:right="-108" w:hangingChars="60" w:hanging="108"/>
              <w:jc w:val="center"/>
              <w:rPr>
                <w:rFonts w:hAnsi="ＭＳ 明朝"/>
                <w:sz w:val="18"/>
                <w:szCs w:val="18"/>
              </w:rPr>
            </w:pPr>
            <w:r w:rsidRPr="00884DD4">
              <w:rPr>
                <w:rFonts w:hAnsi="ＭＳ 明朝" w:hint="eastAsia"/>
                <w:sz w:val="18"/>
                <w:szCs w:val="18"/>
              </w:rPr>
              <w:t>小学部</w:t>
            </w:r>
          </w:p>
        </w:tc>
        <w:tc>
          <w:tcPr>
            <w:tcW w:w="630" w:type="dxa"/>
            <w:tcBorders>
              <w:top w:val="single" w:sz="4" w:space="0" w:color="auto"/>
            </w:tcBorders>
            <w:vAlign w:val="center"/>
          </w:tcPr>
          <w:p w:rsidR="008D7A33" w:rsidRPr="00884DD4" w:rsidRDefault="008D7A33" w:rsidP="00565342">
            <w:pPr>
              <w:snapToGrid w:val="0"/>
              <w:spacing w:line="300" w:lineRule="atLeast"/>
              <w:ind w:leftChars="-45" w:rightChars="-45" w:right="-108" w:hangingChars="60" w:hanging="108"/>
              <w:jc w:val="center"/>
              <w:rPr>
                <w:rFonts w:hAnsi="ＭＳ 明朝"/>
                <w:sz w:val="18"/>
                <w:szCs w:val="18"/>
              </w:rPr>
            </w:pPr>
            <w:r w:rsidRPr="00884DD4">
              <w:rPr>
                <w:rFonts w:hAnsi="ＭＳ 明朝" w:hint="eastAsia"/>
                <w:sz w:val="18"/>
                <w:szCs w:val="18"/>
              </w:rPr>
              <w:t>中学部</w:t>
            </w:r>
          </w:p>
        </w:tc>
        <w:tc>
          <w:tcPr>
            <w:tcW w:w="616" w:type="dxa"/>
            <w:tcBorders>
              <w:top w:val="single" w:sz="4" w:space="0" w:color="auto"/>
              <w:right w:val="single" w:sz="4" w:space="0" w:color="auto"/>
            </w:tcBorders>
            <w:vAlign w:val="center"/>
          </w:tcPr>
          <w:p w:rsidR="008D7A33" w:rsidRPr="00884DD4" w:rsidRDefault="008D7A33" w:rsidP="00565342">
            <w:pPr>
              <w:snapToGrid w:val="0"/>
              <w:spacing w:line="300" w:lineRule="atLeast"/>
              <w:ind w:leftChars="-45" w:rightChars="-45" w:right="-108" w:hangingChars="60" w:hanging="108"/>
              <w:jc w:val="center"/>
              <w:rPr>
                <w:rFonts w:hAnsi="ＭＳ 明朝"/>
                <w:sz w:val="18"/>
                <w:szCs w:val="18"/>
              </w:rPr>
            </w:pPr>
            <w:r w:rsidRPr="00884DD4">
              <w:rPr>
                <w:rFonts w:hAnsi="ＭＳ 明朝" w:hint="eastAsia"/>
                <w:sz w:val="18"/>
                <w:szCs w:val="18"/>
              </w:rPr>
              <w:t>高等部</w:t>
            </w:r>
          </w:p>
        </w:tc>
        <w:tc>
          <w:tcPr>
            <w:tcW w:w="637" w:type="dxa"/>
            <w:tcBorders>
              <w:top w:val="single" w:sz="4" w:space="0" w:color="auto"/>
              <w:left w:val="single" w:sz="4" w:space="0" w:color="auto"/>
              <w:right w:val="single" w:sz="4" w:space="0" w:color="auto"/>
            </w:tcBorders>
            <w:vAlign w:val="center"/>
          </w:tcPr>
          <w:p w:rsidR="008D7A33" w:rsidRPr="00884DD4" w:rsidRDefault="008D7A33" w:rsidP="00565342">
            <w:pPr>
              <w:snapToGrid w:val="0"/>
              <w:spacing w:line="300" w:lineRule="atLeast"/>
              <w:ind w:leftChars="-45" w:rightChars="-45" w:right="-108" w:hangingChars="60" w:hanging="108"/>
              <w:jc w:val="center"/>
              <w:rPr>
                <w:rFonts w:hAnsi="ＭＳ 明朝"/>
                <w:sz w:val="18"/>
                <w:szCs w:val="18"/>
              </w:rPr>
            </w:pPr>
            <w:r w:rsidRPr="00884DD4">
              <w:rPr>
                <w:rFonts w:hAnsi="ＭＳ 明朝" w:hint="eastAsia"/>
                <w:sz w:val="18"/>
                <w:szCs w:val="18"/>
              </w:rPr>
              <w:t>専攻科</w:t>
            </w:r>
          </w:p>
        </w:tc>
        <w:tc>
          <w:tcPr>
            <w:tcW w:w="708" w:type="dxa"/>
            <w:tcBorders>
              <w:top w:val="nil"/>
              <w:left w:val="single" w:sz="4" w:space="0" w:color="auto"/>
              <w:right w:val="single" w:sz="4" w:space="0" w:color="auto"/>
            </w:tcBorders>
            <w:vAlign w:val="center"/>
          </w:tcPr>
          <w:p w:rsidR="008D7A33" w:rsidRPr="00884DD4" w:rsidRDefault="008D7A33" w:rsidP="00565342">
            <w:pPr>
              <w:snapToGrid w:val="0"/>
              <w:spacing w:line="300" w:lineRule="atLeast"/>
              <w:ind w:leftChars="-45" w:rightChars="-45" w:right="-108" w:hangingChars="60" w:hanging="108"/>
              <w:jc w:val="center"/>
              <w:rPr>
                <w:rFonts w:hAnsi="ＭＳ 明朝"/>
                <w:sz w:val="18"/>
                <w:szCs w:val="18"/>
              </w:rPr>
            </w:pPr>
            <w:r w:rsidRPr="00884DD4">
              <w:rPr>
                <w:rFonts w:hAnsi="ＭＳ 明朝" w:hint="eastAsia"/>
                <w:sz w:val="18"/>
                <w:szCs w:val="18"/>
              </w:rPr>
              <w:t>合計</w:t>
            </w:r>
          </w:p>
        </w:tc>
      </w:tr>
      <w:tr w:rsidR="00185D2F" w:rsidRPr="00884DD4" w:rsidTr="00565342">
        <w:trPr>
          <w:trHeight w:val="234"/>
        </w:trPr>
        <w:tc>
          <w:tcPr>
            <w:tcW w:w="352" w:type="dxa"/>
            <w:vAlign w:val="center"/>
          </w:tcPr>
          <w:p w:rsidR="00185D2F" w:rsidRPr="00884DD4" w:rsidRDefault="00185D2F" w:rsidP="00565342">
            <w:pPr>
              <w:snapToGrid w:val="0"/>
              <w:spacing w:line="300" w:lineRule="atLeast"/>
              <w:jc w:val="center"/>
              <w:rPr>
                <w:rFonts w:hAnsi="ＭＳ 明朝"/>
                <w:sz w:val="12"/>
                <w:szCs w:val="12"/>
              </w:rPr>
            </w:pPr>
            <w:r>
              <w:rPr>
                <w:rFonts w:hAnsi="ＭＳ 明朝" w:hint="eastAsia"/>
                <w:sz w:val="12"/>
                <w:szCs w:val="12"/>
              </w:rPr>
              <w:t>1</w:t>
            </w:r>
          </w:p>
        </w:tc>
        <w:tc>
          <w:tcPr>
            <w:tcW w:w="2410" w:type="dxa"/>
            <w:tcBorders>
              <w:top w:val="single" w:sz="4" w:space="0" w:color="auto"/>
              <w:bottom w:val="single" w:sz="4" w:space="0" w:color="auto"/>
            </w:tcBorders>
            <w:vAlign w:val="center"/>
          </w:tcPr>
          <w:p w:rsidR="00185D2F" w:rsidRPr="00884DD4" w:rsidRDefault="00185D2F" w:rsidP="00565342">
            <w:pPr>
              <w:snapToGrid w:val="0"/>
              <w:spacing w:line="300" w:lineRule="atLeast"/>
              <w:ind w:leftChars="-11" w:left="-1" w:rightChars="-45" w:right="-108" w:hangingChars="14" w:hanging="25"/>
              <w:jc w:val="left"/>
              <w:rPr>
                <w:rFonts w:hAnsi="ＭＳ 明朝"/>
                <w:sz w:val="18"/>
                <w:szCs w:val="18"/>
                <w:lang w:eastAsia="zh-CN"/>
              </w:rPr>
            </w:pPr>
            <w:r w:rsidRPr="00884DD4">
              <w:rPr>
                <w:rFonts w:hAnsi="ＭＳ 明朝" w:hint="eastAsia"/>
                <w:sz w:val="18"/>
                <w:szCs w:val="18"/>
              </w:rPr>
              <w:t>高知</w:t>
            </w:r>
            <w:r w:rsidRPr="00884DD4">
              <w:rPr>
                <w:rFonts w:hAnsi="ＭＳ 明朝" w:hint="eastAsia"/>
                <w:sz w:val="18"/>
                <w:szCs w:val="18"/>
                <w:lang w:eastAsia="zh-CN"/>
              </w:rPr>
              <w:t>市立高知特別支援学校</w:t>
            </w:r>
          </w:p>
        </w:tc>
        <w:tc>
          <w:tcPr>
            <w:tcW w:w="992" w:type="dxa"/>
            <w:vMerge w:val="restart"/>
            <w:tcBorders>
              <w:top w:val="single" w:sz="4" w:space="0" w:color="auto"/>
            </w:tcBorders>
            <w:vAlign w:val="center"/>
          </w:tcPr>
          <w:p w:rsidR="00185D2F" w:rsidRPr="00884DD4" w:rsidRDefault="00185D2F" w:rsidP="00565342">
            <w:pPr>
              <w:snapToGrid w:val="0"/>
              <w:spacing w:line="300" w:lineRule="atLeast"/>
              <w:ind w:leftChars="-45" w:left="54" w:rightChars="-47" w:right="-113" w:hangingChars="90" w:hanging="162"/>
              <w:jc w:val="center"/>
              <w:rPr>
                <w:rFonts w:hAnsi="ＭＳ 明朝"/>
                <w:sz w:val="18"/>
                <w:szCs w:val="18"/>
                <w:lang w:eastAsia="zh-TW"/>
              </w:rPr>
            </w:pPr>
            <w:r w:rsidRPr="00884DD4">
              <w:rPr>
                <w:rFonts w:hAnsi="ＭＳ 明朝" w:hint="eastAsia"/>
                <w:sz w:val="18"/>
                <w:szCs w:val="18"/>
              </w:rPr>
              <w:t>知的障害</w:t>
            </w:r>
          </w:p>
        </w:tc>
        <w:tc>
          <w:tcPr>
            <w:tcW w:w="992" w:type="dxa"/>
            <w:tcBorders>
              <w:bottom w:val="single" w:sz="4" w:space="0" w:color="auto"/>
              <w:right w:val="single" w:sz="4" w:space="0" w:color="auto"/>
            </w:tcBorders>
            <w:vAlign w:val="center"/>
          </w:tcPr>
          <w:p w:rsidR="00185D2F" w:rsidRPr="00884DD4" w:rsidRDefault="00185D2F" w:rsidP="00565342">
            <w:pPr>
              <w:snapToGrid w:val="0"/>
              <w:spacing w:line="300" w:lineRule="atLeast"/>
              <w:jc w:val="center"/>
              <w:rPr>
                <w:rFonts w:hAnsi="ＭＳ 明朝"/>
                <w:sz w:val="18"/>
                <w:szCs w:val="18"/>
              </w:rPr>
            </w:pPr>
            <w:r w:rsidRPr="00884DD4">
              <w:rPr>
                <w:rFonts w:hAnsi="ＭＳ 明朝" w:hint="eastAsia"/>
                <w:sz w:val="18"/>
                <w:szCs w:val="18"/>
              </w:rPr>
              <w:t>高知市</w:t>
            </w:r>
          </w:p>
        </w:tc>
        <w:tc>
          <w:tcPr>
            <w:tcW w:w="714" w:type="dxa"/>
            <w:tcBorders>
              <w:bottom w:val="single" w:sz="4" w:space="0" w:color="auto"/>
              <w:right w:val="single" w:sz="4" w:space="0" w:color="auto"/>
            </w:tcBorders>
            <w:vAlign w:val="center"/>
          </w:tcPr>
          <w:p w:rsidR="00185D2F" w:rsidRPr="00884DD4" w:rsidRDefault="000C5EFB" w:rsidP="00565342">
            <w:pPr>
              <w:snapToGrid w:val="0"/>
              <w:spacing w:line="300" w:lineRule="atLeast"/>
              <w:ind w:leftChars="-45" w:rightChars="-50" w:right="-120" w:hangingChars="60" w:hanging="108"/>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w:t>
            </w:r>
          </w:p>
        </w:tc>
        <w:tc>
          <w:tcPr>
            <w:tcW w:w="615" w:type="dxa"/>
            <w:tcBorders>
              <w:left w:val="single" w:sz="4" w:space="0" w:color="auto"/>
              <w:bottom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w:t>
            </w:r>
          </w:p>
        </w:tc>
        <w:tc>
          <w:tcPr>
            <w:tcW w:w="616" w:type="dxa"/>
            <w:tcBorders>
              <w:bottom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43</w:t>
            </w:r>
          </w:p>
        </w:tc>
        <w:tc>
          <w:tcPr>
            <w:tcW w:w="630" w:type="dxa"/>
            <w:tcBorders>
              <w:bottom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38</w:t>
            </w:r>
          </w:p>
        </w:tc>
        <w:tc>
          <w:tcPr>
            <w:tcW w:w="616" w:type="dxa"/>
            <w:tcBorders>
              <w:bottom w:val="single" w:sz="4" w:space="0" w:color="auto"/>
              <w:right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69</w:t>
            </w:r>
          </w:p>
        </w:tc>
        <w:tc>
          <w:tcPr>
            <w:tcW w:w="637" w:type="dxa"/>
            <w:tcBorders>
              <w:left w:val="single" w:sz="4" w:space="0" w:color="auto"/>
              <w:bottom w:val="single" w:sz="4" w:space="0" w:color="auto"/>
              <w:right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w:t>
            </w:r>
          </w:p>
        </w:tc>
        <w:tc>
          <w:tcPr>
            <w:tcW w:w="708" w:type="dxa"/>
            <w:tcBorders>
              <w:left w:val="single" w:sz="4" w:space="0" w:color="auto"/>
              <w:bottom w:val="single" w:sz="4" w:space="0" w:color="auto"/>
              <w:right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150</w:t>
            </w:r>
          </w:p>
        </w:tc>
      </w:tr>
      <w:tr w:rsidR="00185D2F" w:rsidRPr="00884DD4" w:rsidTr="00565342">
        <w:trPr>
          <w:trHeight w:val="212"/>
        </w:trPr>
        <w:tc>
          <w:tcPr>
            <w:tcW w:w="352" w:type="dxa"/>
            <w:vAlign w:val="center"/>
          </w:tcPr>
          <w:p w:rsidR="00185D2F" w:rsidRPr="00884DD4" w:rsidRDefault="00185D2F" w:rsidP="00565342">
            <w:pPr>
              <w:snapToGrid w:val="0"/>
              <w:spacing w:line="300" w:lineRule="atLeast"/>
              <w:jc w:val="center"/>
              <w:rPr>
                <w:rFonts w:hAnsi="ＭＳ 明朝"/>
                <w:sz w:val="12"/>
                <w:szCs w:val="12"/>
              </w:rPr>
            </w:pPr>
            <w:r>
              <w:rPr>
                <w:rFonts w:hAnsi="ＭＳ 明朝" w:hint="eastAsia"/>
                <w:sz w:val="12"/>
                <w:szCs w:val="12"/>
              </w:rPr>
              <w:t>2</w:t>
            </w:r>
          </w:p>
        </w:tc>
        <w:tc>
          <w:tcPr>
            <w:tcW w:w="2410" w:type="dxa"/>
            <w:tcBorders>
              <w:top w:val="single" w:sz="4" w:space="0" w:color="auto"/>
              <w:bottom w:val="single" w:sz="4" w:space="0" w:color="auto"/>
            </w:tcBorders>
            <w:vAlign w:val="center"/>
          </w:tcPr>
          <w:p w:rsidR="00185D2F" w:rsidRPr="00884DD4" w:rsidRDefault="00185D2F" w:rsidP="008D7A33">
            <w:pPr>
              <w:snapToGrid w:val="0"/>
              <w:spacing w:line="200" w:lineRule="atLeast"/>
              <w:ind w:leftChars="-11" w:left="-1" w:rightChars="-45" w:right="-108" w:hangingChars="14" w:hanging="25"/>
              <w:jc w:val="left"/>
              <w:rPr>
                <w:rFonts w:hAnsi="ＭＳ 明朝"/>
                <w:sz w:val="18"/>
                <w:szCs w:val="18"/>
                <w:lang w:eastAsia="zh-CN"/>
              </w:rPr>
            </w:pPr>
            <w:r w:rsidRPr="00884DD4">
              <w:rPr>
                <w:rFonts w:hAnsi="ＭＳ 明朝" w:hint="eastAsia"/>
                <w:sz w:val="18"/>
                <w:szCs w:val="18"/>
                <w:lang w:eastAsia="zh-CN"/>
              </w:rPr>
              <w:t>国立高知大学教育学部</w:t>
            </w:r>
          </w:p>
          <w:p w:rsidR="00185D2F" w:rsidRPr="00884DD4" w:rsidRDefault="00185D2F" w:rsidP="008D7A33">
            <w:pPr>
              <w:snapToGrid w:val="0"/>
              <w:spacing w:line="200" w:lineRule="atLeast"/>
              <w:ind w:leftChars="-11" w:left="-1" w:rightChars="-45" w:right="-108" w:hangingChars="14" w:hanging="25"/>
              <w:jc w:val="left"/>
              <w:rPr>
                <w:rFonts w:hAnsi="ＭＳ 明朝"/>
                <w:sz w:val="18"/>
                <w:szCs w:val="18"/>
                <w:lang w:eastAsia="zh-CN"/>
              </w:rPr>
            </w:pPr>
            <w:r w:rsidRPr="00884DD4">
              <w:rPr>
                <w:rFonts w:hAnsi="ＭＳ 明朝" w:hint="eastAsia"/>
                <w:sz w:val="18"/>
                <w:szCs w:val="18"/>
                <w:lang w:eastAsia="zh-CN"/>
              </w:rPr>
              <w:t>附属特別支援学校</w:t>
            </w:r>
          </w:p>
        </w:tc>
        <w:tc>
          <w:tcPr>
            <w:tcW w:w="992" w:type="dxa"/>
            <w:vMerge/>
            <w:vAlign w:val="center"/>
          </w:tcPr>
          <w:p w:rsidR="00185D2F" w:rsidRPr="00884DD4" w:rsidRDefault="00185D2F" w:rsidP="00565342">
            <w:pPr>
              <w:snapToGrid w:val="0"/>
              <w:spacing w:line="300" w:lineRule="atLeast"/>
              <w:ind w:leftChars="-45" w:left="54" w:rightChars="-47" w:right="-113" w:hangingChars="90" w:hanging="162"/>
              <w:jc w:val="center"/>
              <w:rPr>
                <w:rFonts w:hAnsi="ＭＳ 明朝"/>
                <w:sz w:val="18"/>
                <w:szCs w:val="18"/>
              </w:rPr>
            </w:pPr>
          </w:p>
        </w:tc>
        <w:tc>
          <w:tcPr>
            <w:tcW w:w="992" w:type="dxa"/>
            <w:tcBorders>
              <w:bottom w:val="single" w:sz="4" w:space="0" w:color="auto"/>
              <w:right w:val="single" w:sz="4" w:space="0" w:color="auto"/>
            </w:tcBorders>
            <w:vAlign w:val="center"/>
          </w:tcPr>
          <w:p w:rsidR="00185D2F" w:rsidRPr="00884DD4" w:rsidRDefault="00185D2F" w:rsidP="00565342">
            <w:pPr>
              <w:snapToGrid w:val="0"/>
              <w:spacing w:line="300" w:lineRule="atLeast"/>
              <w:jc w:val="center"/>
              <w:rPr>
                <w:rFonts w:hAnsi="ＭＳ 明朝"/>
                <w:sz w:val="18"/>
                <w:szCs w:val="18"/>
              </w:rPr>
            </w:pPr>
            <w:r w:rsidRPr="00884DD4">
              <w:rPr>
                <w:rFonts w:hAnsi="ＭＳ 明朝" w:hint="eastAsia"/>
                <w:sz w:val="18"/>
                <w:szCs w:val="18"/>
              </w:rPr>
              <w:t>高知市</w:t>
            </w:r>
          </w:p>
        </w:tc>
        <w:tc>
          <w:tcPr>
            <w:tcW w:w="714" w:type="dxa"/>
            <w:tcBorders>
              <w:bottom w:val="single" w:sz="4" w:space="0" w:color="auto"/>
              <w:right w:val="single" w:sz="4" w:space="0" w:color="auto"/>
            </w:tcBorders>
            <w:vAlign w:val="center"/>
          </w:tcPr>
          <w:p w:rsidR="00185D2F" w:rsidRPr="00884DD4" w:rsidRDefault="000C5EFB" w:rsidP="00565342">
            <w:pPr>
              <w:snapToGrid w:val="0"/>
              <w:spacing w:line="300" w:lineRule="atLeast"/>
              <w:ind w:leftChars="-45" w:rightChars="-50" w:right="-120" w:hangingChars="60" w:hanging="108"/>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w:t>
            </w:r>
          </w:p>
        </w:tc>
        <w:tc>
          <w:tcPr>
            <w:tcW w:w="615" w:type="dxa"/>
            <w:tcBorders>
              <w:left w:val="single" w:sz="4" w:space="0" w:color="auto"/>
              <w:bottom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w:t>
            </w:r>
          </w:p>
        </w:tc>
        <w:tc>
          <w:tcPr>
            <w:tcW w:w="616" w:type="dxa"/>
            <w:tcBorders>
              <w:bottom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18</w:t>
            </w:r>
          </w:p>
        </w:tc>
        <w:tc>
          <w:tcPr>
            <w:tcW w:w="630" w:type="dxa"/>
            <w:tcBorders>
              <w:bottom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18</w:t>
            </w:r>
          </w:p>
        </w:tc>
        <w:tc>
          <w:tcPr>
            <w:tcW w:w="616" w:type="dxa"/>
            <w:tcBorders>
              <w:bottom w:val="single" w:sz="4" w:space="0" w:color="auto"/>
              <w:right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21</w:t>
            </w:r>
          </w:p>
        </w:tc>
        <w:tc>
          <w:tcPr>
            <w:tcW w:w="637" w:type="dxa"/>
            <w:tcBorders>
              <w:left w:val="single" w:sz="4" w:space="0" w:color="auto"/>
              <w:bottom w:val="single" w:sz="4" w:space="0" w:color="auto"/>
              <w:right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w:t>
            </w:r>
          </w:p>
        </w:tc>
        <w:tc>
          <w:tcPr>
            <w:tcW w:w="708" w:type="dxa"/>
            <w:tcBorders>
              <w:left w:val="single" w:sz="4" w:space="0" w:color="auto"/>
              <w:bottom w:val="single" w:sz="4" w:space="0" w:color="auto"/>
              <w:right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57</w:t>
            </w:r>
          </w:p>
        </w:tc>
      </w:tr>
      <w:tr w:rsidR="00185D2F" w:rsidRPr="00884DD4" w:rsidTr="00565342">
        <w:trPr>
          <w:trHeight w:val="148"/>
        </w:trPr>
        <w:tc>
          <w:tcPr>
            <w:tcW w:w="352" w:type="dxa"/>
            <w:vAlign w:val="center"/>
          </w:tcPr>
          <w:p w:rsidR="00185D2F" w:rsidRPr="00884DD4" w:rsidRDefault="00185D2F" w:rsidP="00565342">
            <w:pPr>
              <w:snapToGrid w:val="0"/>
              <w:spacing w:line="300" w:lineRule="atLeast"/>
              <w:jc w:val="center"/>
              <w:rPr>
                <w:rFonts w:hAnsi="ＭＳ 明朝"/>
                <w:sz w:val="12"/>
                <w:szCs w:val="12"/>
              </w:rPr>
            </w:pPr>
            <w:r>
              <w:rPr>
                <w:rFonts w:hAnsi="ＭＳ 明朝" w:hint="eastAsia"/>
                <w:sz w:val="12"/>
                <w:szCs w:val="12"/>
              </w:rPr>
              <w:t>3</w:t>
            </w:r>
          </w:p>
        </w:tc>
        <w:tc>
          <w:tcPr>
            <w:tcW w:w="2410" w:type="dxa"/>
            <w:tcBorders>
              <w:top w:val="single" w:sz="4" w:space="0" w:color="auto"/>
              <w:bottom w:val="single" w:sz="4" w:space="0" w:color="auto"/>
            </w:tcBorders>
            <w:vAlign w:val="center"/>
          </w:tcPr>
          <w:p w:rsidR="00185D2F" w:rsidRPr="00884DD4" w:rsidRDefault="00185D2F" w:rsidP="008D7A33">
            <w:pPr>
              <w:snapToGrid w:val="0"/>
              <w:spacing w:line="240" w:lineRule="atLeast"/>
              <w:ind w:leftChars="-11" w:left="-1" w:rightChars="-45" w:right="-108" w:hangingChars="14" w:hanging="25"/>
              <w:jc w:val="left"/>
              <w:rPr>
                <w:rFonts w:hAnsi="ＭＳ 明朝"/>
                <w:sz w:val="18"/>
                <w:szCs w:val="18"/>
                <w:lang w:eastAsia="zh-CN"/>
              </w:rPr>
            </w:pPr>
            <w:r w:rsidRPr="00884DD4">
              <w:rPr>
                <w:rFonts w:hAnsi="ＭＳ 明朝" w:hint="eastAsia"/>
                <w:sz w:val="18"/>
                <w:szCs w:val="18"/>
                <w:lang w:eastAsia="zh-CN"/>
              </w:rPr>
              <w:t>私立光の村養護学校</w:t>
            </w:r>
          </w:p>
          <w:p w:rsidR="00185D2F" w:rsidRPr="00884DD4" w:rsidRDefault="00185D2F" w:rsidP="008D7A33">
            <w:pPr>
              <w:snapToGrid w:val="0"/>
              <w:spacing w:line="240" w:lineRule="atLeast"/>
              <w:ind w:leftChars="-11" w:left="-1" w:rightChars="-45" w:right="-108" w:hangingChars="14" w:hanging="25"/>
              <w:jc w:val="left"/>
              <w:rPr>
                <w:rFonts w:hAnsi="ＭＳ 明朝"/>
                <w:sz w:val="18"/>
                <w:szCs w:val="18"/>
                <w:lang w:eastAsia="zh-CN"/>
              </w:rPr>
            </w:pPr>
            <w:r w:rsidRPr="00884DD4">
              <w:rPr>
                <w:rFonts w:hAnsi="ＭＳ 明朝" w:hint="eastAsia"/>
                <w:sz w:val="18"/>
                <w:szCs w:val="18"/>
                <w:lang w:eastAsia="zh-CN"/>
              </w:rPr>
              <w:t>土佐自然学園</w:t>
            </w:r>
          </w:p>
        </w:tc>
        <w:tc>
          <w:tcPr>
            <w:tcW w:w="992" w:type="dxa"/>
            <w:vMerge/>
            <w:tcBorders>
              <w:bottom w:val="single" w:sz="4" w:space="0" w:color="auto"/>
            </w:tcBorders>
            <w:vAlign w:val="center"/>
          </w:tcPr>
          <w:p w:rsidR="00185D2F" w:rsidRPr="00884DD4" w:rsidRDefault="00185D2F" w:rsidP="00565342">
            <w:pPr>
              <w:snapToGrid w:val="0"/>
              <w:spacing w:line="300" w:lineRule="atLeast"/>
              <w:ind w:leftChars="-45" w:left="54" w:rightChars="-47" w:right="-113" w:hangingChars="90" w:hanging="162"/>
              <w:jc w:val="center"/>
              <w:rPr>
                <w:rFonts w:hAnsi="ＭＳ 明朝"/>
                <w:sz w:val="18"/>
                <w:szCs w:val="18"/>
                <w:lang w:eastAsia="zh-TW"/>
              </w:rPr>
            </w:pPr>
          </w:p>
        </w:tc>
        <w:tc>
          <w:tcPr>
            <w:tcW w:w="992" w:type="dxa"/>
            <w:tcBorders>
              <w:bottom w:val="single" w:sz="4" w:space="0" w:color="auto"/>
              <w:right w:val="single" w:sz="4" w:space="0" w:color="auto"/>
            </w:tcBorders>
            <w:vAlign w:val="center"/>
          </w:tcPr>
          <w:p w:rsidR="00185D2F" w:rsidRPr="00884DD4" w:rsidRDefault="00185D2F" w:rsidP="00565342">
            <w:pPr>
              <w:snapToGrid w:val="0"/>
              <w:spacing w:line="300" w:lineRule="atLeast"/>
              <w:jc w:val="center"/>
              <w:rPr>
                <w:rFonts w:hAnsi="ＭＳ 明朝"/>
                <w:sz w:val="18"/>
                <w:szCs w:val="18"/>
              </w:rPr>
            </w:pPr>
            <w:r w:rsidRPr="00884DD4">
              <w:rPr>
                <w:rFonts w:hAnsi="ＭＳ 明朝" w:hint="eastAsia"/>
                <w:sz w:val="18"/>
                <w:szCs w:val="18"/>
              </w:rPr>
              <w:t>土佐市</w:t>
            </w:r>
          </w:p>
        </w:tc>
        <w:tc>
          <w:tcPr>
            <w:tcW w:w="714" w:type="dxa"/>
            <w:tcBorders>
              <w:bottom w:val="single" w:sz="4" w:space="0" w:color="auto"/>
              <w:right w:val="single" w:sz="4" w:space="0" w:color="auto"/>
            </w:tcBorders>
            <w:vAlign w:val="center"/>
          </w:tcPr>
          <w:p w:rsidR="00185D2F" w:rsidRPr="00884DD4" w:rsidRDefault="000C5EFB" w:rsidP="00565342">
            <w:pPr>
              <w:snapToGrid w:val="0"/>
              <w:spacing w:line="300" w:lineRule="atLeast"/>
              <w:ind w:leftChars="-45" w:rightChars="-50" w:right="-120" w:hangingChars="60" w:hanging="108"/>
              <w:jc w:val="center"/>
              <w:rPr>
                <w:rFonts w:hAnsi="ＭＳ 明朝"/>
                <w:sz w:val="18"/>
                <w:szCs w:val="18"/>
              </w:rPr>
            </w:pPr>
            <w:r>
              <w:rPr>
                <w:rFonts w:hAnsi="ＭＳ 明朝" w:hint="eastAsia"/>
                <w:sz w:val="18"/>
                <w:szCs w:val="18"/>
              </w:rPr>
              <w:t xml:space="preserve"> </w:t>
            </w:r>
            <w:r w:rsidR="00F61C23">
              <w:rPr>
                <w:rFonts w:hAnsi="ＭＳ 明朝" w:hint="eastAsia"/>
                <w:sz w:val="18"/>
                <w:szCs w:val="18"/>
              </w:rPr>
              <w:t>45</w:t>
            </w:r>
          </w:p>
        </w:tc>
        <w:tc>
          <w:tcPr>
            <w:tcW w:w="615" w:type="dxa"/>
            <w:tcBorders>
              <w:left w:val="single" w:sz="4" w:space="0" w:color="auto"/>
              <w:bottom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w:t>
            </w:r>
          </w:p>
        </w:tc>
        <w:tc>
          <w:tcPr>
            <w:tcW w:w="616" w:type="dxa"/>
            <w:tcBorders>
              <w:bottom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w:t>
            </w:r>
          </w:p>
        </w:tc>
        <w:tc>
          <w:tcPr>
            <w:tcW w:w="630" w:type="dxa"/>
            <w:tcBorders>
              <w:bottom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F61C23">
              <w:rPr>
                <w:rFonts w:hAnsi="ＭＳ 明朝" w:hint="eastAsia"/>
                <w:sz w:val="18"/>
                <w:szCs w:val="18"/>
              </w:rPr>
              <w:t>12</w:t>
            </w:r>
          </w:p>
        </w:tc>
        <w:tc>
          <w:tcPr>
            <w:tcW w:w="616" w:type="dxa"/>
            <w:tcBorders>
              <w:bottom w:val="single" w:sz="4" w:space="0" w:color="auto"/>
              <w:right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F61C23">
              <w:rPr>
                <w:rFonts w:hAnsi="ＭＳ 明朝" w:hint="eastAsia"/>
                <w:sz w:val="18"/>
                <w:szCs w:val="18"/>
              </w:rPr>
              <w:t>29</w:t>
            </w:r>
          </w:p>
        </w:tc>
        <w:tc>
          <w:tcPr>
            <w:tcW w:w="637" w:type="dxa"/>
            <w:tcBorders>
              <w:left w:val="single" w:sz="4" w:space="0" w:color="auto"/>
              <w:bottom w:val="single" w:sz="4" w:space="0" w:color="auto"/>
              <w:right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185D2F" w:rsidRPr="00884DD4">
              <w:rPr>
                <w:rFonts w:hAnsi="ＭＳ 明朝" w:hint="eastAsia"/>
                <w:sz w:val="18"/>
                <w:szCs w:val="18"/>
              </w:rPr>
              <w:t>4</w:t>
            </w:r>
          </w:p>
        </w:tc>
        <w:tc>
          <w:tcPr>
            <w:tcW w:w="708" w:type="dxa"/>
            <w:tcBorders>
              <w:left w:val="single" w:sz="4" w:space="0" w:color="auto"/>
              <w:bottom w:val="single" w:sz="4" w:space="0" w:color="auto"/>
              <w:right w:val="single" w:sz="4" w:space="0" w:color="auto"/>
            </w:tcBorders>
            <w:vAlign w:val="center"/>
          </w:tcPr>
          <w:p w:rsidR="00185D2F"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F61C23">
              <w:rPr>
                <w:rFonts w:hAnsi="ＭＳ 明朝" w:hint="eastAsia"/>
                <w:sz w:val="18"/>
                <w:szCs w:val="18"/>
              </w:rPr>
              <w:t>45</w:t>
            </w:r>
          </w:p>
        </w:tc>
      </w:tr>
      <w:tr w:rsidR="008E3588" w:rsidRPr="00884DD4" w:rsidTr="00565342">
        <w:trPr>
          <w:trHeight w:val="112"/>
        </w:trPr>
        <w:tc>
          <w:tcPr>
            <w:tcW w:w="2762" w:type="dxa"/>
            <w:gridSpan w:val="2"/>
            <w:tcBorders>
              <w:bottom w:val="double" w:sz="4" w:space="0" w:color="auto"/>
            </w:tcBorders>
            <w:vAlign w:val="center"/>
          </w:tcPr>
          <w:p w:rsidR="008E3588" w:rsidRPr="00884DD4" w:rsidRDefault="008E3588" w:rsidP="00565342">
            <w:pPr>
              <w:snapToGrid w:val="0"/>
              <w:spacing w:line="300" w:lineRule="atLeast"/>
              <w:ind w:leftChars="-45" w:rightChars="-45" w:right="-108" w:hangingChars="60" w:hanging="108"/>
              <w:jc w:val="center"/>
              <w:rPr>
                <w:rFonts w:hAnsi="ＭＳ 明朝"/>
                <w:sz w:val="18"/>
                <w:szCs w:val="18"/>
                <w:lang w:eastAsia="zh-CN"/>
              </w:rPr>
            </w:pPr>
            <w:r>
              <w:rPr>
                <w:rFonts w:hAnsi="ＭＳ 明朝" w:hint="eastAsia"/>
                <w:sz w:val="18"/>
                <w:szCs w:val="18"/>
              </w:rPr>
              <w:t>合</w:t>
            </w:r>
            <w:r w:rsidRPr="00884DD4">
              <w:rPr>
                <w:rFonts w:hAnsi="ＭＳ 明朝" w:hint="eastAsia"/>
                <w:sz w:val="18"/>
                <w:szCs w:val="18"/>
                <w:lang w:eastAsia="zh-CN"/>
              </w:rPr>
              <w:t xml:space="preserve">　　　計</w:t>
            </w:r>
          </w:p>
        </w:tc>
        <w:tc>
          <w:tcPr>
            <w:tcW w:w="992" w:type="dxa"/>
            <w:tcBorders>
              <w:top w:val="single" w:sz="4" w:space="0" w:color="auto"/>
              <w:bottom w:val="double" w:sz="4" w:space="0" w:color="auto"/>
            </w:tcBorders>
            <w:vAlign w:val="center"/>
          </w:tcPr>
          <w:p w:rsidR="008E3588" w:rsidRPr="00884DD4" w:rsidRDefault="008E3588" w:rsidP="00565342">
            <w:pPr>
              <w:snapToGrid w:val="0"/>
              <w:spacing w:line="300" w:lineRule="atLeast"/>
              <w:ind w:leftChars="-45" w:left="54" w:rightChars="-47" w:right="-113" w:hangingChars="90" w:hanging="162"/>
              <w:jc w:val="center"/>
              <w:rPr>
                <w:rFonts w:hAnsi="ＭＳ 明朝"/>
                <w:sz w:val="18"/>
                <w:szCs w:val="18"/>
                <w:lang w:eastAsia="zh-TW"/>
              </w:rPr>
            </w:pPr>
            <w:r>
              <w:rPr>
                <w:rFonts w:hAnsi="ＭＳ 明朝" w:hint="eastAsia"/>
                <w:sz w:val="18"/>
                <w:szCs w:val="18"/>
              </w:rPr>
              <w:t>－</w:t>
            </w:r>
          </w:p>
        </w:tc>
        <w:tc>
          <w:tcPr>
            <w:tcW w:w="992" w:type="dxa"/>
            <w:tcBorders>
              <w:bottom w:val="double" w:sz="4" w:space="0" w:color="auto"/>
              <w:right w:val="single" w:sz="4" w:space="0" w:color="auto"/>
            </w:tcBorders>
            <w:vAlign w:val="center"/>
          </w:tcPr>
          <w:p w:rsidR="008E3588" w:rsidRPr="00884DD4" w:rsidRDefault="008E3588" w:rsidP="00565342">
            <w:pPr>
              <w:snapToGrid w:val="0"/>
              <w:spacing w:line="300" w:lineRule="atLeast"/>
              <w:jc w:val="center"/>
              <w:rPr>
                <w:rFonts w:hAnsi="ＭＳ 明朝"/>
                <w:sz w:val="18"/>
                <w:szCs w:val="18"/>
              </w:rPr>
            </w:pPr>
            <w:r w:rsidRPr="00884DD4">
              <w:rPr>
                <w:rFonts w:hAnsi="ＭＳ 明朝" w:hint="eastAsia"/>
                <w:sz w:val="18"/>
                <w:szCs w:val="18"/>
              </w:rPr>
              <w:t>－</w:t>
            </w:r>
          </w:p>
        </w:tc>
        <w:tc>
          <w:tcPr>
            <w:tcW w:w="714" w:type="dxa"/>
            <w:tcBorders>
              <w:bottom w:val="double" w:sz="4" w:space="0" w:color="auto"/>
              <w:right w:val="single" w:sz="4" w:space="0" w:color="auto"/>
            </w:tcBorders>
            <w:vAlign w:val="center"/>
          </w:tcPr>
          <w:p w:rsidR="008E3588" w:rsidRPr="00884DD4" w:rsidRDefault="000C5EFB" w:rsidP="00565342">
            <w:pPr>
              <w:snapToGrid w:val="0"/>
              <w:spacing w:line="300" w:lineRule="atLeast"/>
              <w:ind w:leftChars="-45" w:rightChars="-50" w:right="-120" w:hangingChars="60" w:hanging="108"/>
              <w:jc w:val="center"/>
              <w:rPr>
                <w:rFonts w:hAnsi="ＭＳ 明朝"/>
                <w:sz w:val="18"/>
                <w:szCs w:val="18"/>
              </w:rPr>
            </w:pPr>
            <w:r>
              <w:rPr>
                <w:rFonts w:hAnsi="ＭＳ 明朝" w:hint="eastAsia"/>
                <w:sz w:val="18"/>
                <w:szCs w:val="18"/>
              </w:rPr>
              <w:t xml:space="preserve"> </w:t>
            </w:r>
            <w:r w:rsidR="00F61C23">
              <w:rPr>
                <w:rFonts w:hAnsi="ＭＳ 明朝" w:hint="eastAsia"/>
                <w:sz w:val="18"/>
                <w:szCs w:val="18"/>
              </w:rPr>
              <w:t>45</w:t>
            </w:r>
          </w:p>
        </w:tc>
        <w:tc>
          <w:tcPr>
            <w:tcW w:w="615" w:type="dxa"/>
            <w:tcBorders>
              <w:left w:val="single" w:sz="4" w:space="0" w:color="auto"/>
              <w:bottom w:val="double" w:sz="4" w:space="0" w:color="auto"/>
            </w:tcBorders>
            <w:vAlign w:val="center"/>
          </w:tcPr>
          <w:p w:rsidR="008E3588"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8E3588">
              <w:rPr>
                <w:rFonts w:hAnsi="ＭＳ 明朝" w:hint="eastAsia"/>
                <w:sz w:val="18"/>
                <w:szCs w:val="18"/>
              </w:rPr>
              <w:t>－</w:t>
            </w:r>
          </w:p>
        </w:tc>
        <w:tc>
          <w:tcPr>
            <w:tcW w:w="616" w:type="dxa"/>
            <w:tcBorders>
              <w:bottom w:val="double" w:sz="4" w:space="0" w:color="auto"/>
            </w:tcBorders>
            <w:vAlign w:val="center"/>
          </w:tcPr>
          <w:p w:rsidR="008E3588"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8E3588">
              <w:rPr>
                <w:rFonts w:hAnsi="ＭＳ 明朝" w:hint="eastAsia"/>
                <w:sz w:val="18"/>
                <w:szCs w:val="18"/>
              </w:rPr>
              <w:t>61</w:t>
            </w:r>
          </w:p>
        </w:tc>
        <w:tc>
          <w:tcPr>
            <w:tcW w:w="630" w:type="dxa"/>
            <w:tcBorders>
              <w:bottom w:val="double" w:sz="4" w:space="0" w:color="auto"/>
            </w:tcBorders>
            <w:vAlign w:val="center"/>
          </w:tcPr>
          <w:p w:rsidR="008E3588"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F61C23">
              <w:rPr>
                <w:rFonts w:hAnsi="ＭＳ 明朝" w:hint="eastAsia"/>
                <w:sz w:val="18"/>
                <w:szCs w:val="18"/>
              </w:rPr>
              <w:t>68</w:t>
            </w:r>
          </w:p>
        </w:tc>
        <w:tc>
          <w:tcPr>
            <w:tcW w:w="616" w:type="dxa"/>
            <w:tcBorders>
              <w:bottom w:val="double" w:sz="4" w:space="0" w:color="auto"/>
              <w:right w:val="single" w:sz="4" w:space="0" w:color="auto"/>
            </w:tcBorders>
            <w:vAlign w:val="center"/>
          </w:tcPr>
          <w:p w:rsidR="008E3588" w:rsidRPr="00884DD4" w:rsidRDefault="000C5EFB" w:rsidP="00F61C23">
            <w:pPr>
              <w:snapToGrid w:val="0"/>
              <w:spacing w:line="300" w:lineRule="atLeast"/>
              <w:jc w:val="center"/>
              <w:rPr>
                <w:rFonts w:hAnsi="ＭＳ 明朝"/>
                <w:sz w:val="18"/>
                <w:szCs w:val="18"/>
              </w:rPr>
            </w:pPr>
            <w:r>
              <w:rPr>
                <w:rFonts w:hAnsi="ＭＳ 明朝" w:hint="eastAsia"/>
                <w:sz w:val="18"/>
                <w:szCs w:val="18"/>
              </w:rPr>
              <w:t xml:space="preserve"> </w:t>
            </w:r>
            <w:r w:rsidR="008E3588">
              <w:rPr>
                <w:rFonts w:hAnsi="ＭＳ 明朝" w:hint="eastAsia"/>
                <w:sz w:val="18"/>
                <w:szCs w:val="18"/>
              </w:rPr>
              <w:t>11</w:t>
            </w:r>
            <w:r w:rsidR="00F61C23">
              <w:rPr>
                <w:rFonts w:hAnsi="ＭＳ 明朝" w:hint="eastAsia"/>
                <w:sz w:val="18"/>
                <w:szCs w:val="18"/>
              </w:rPr>
              <w:t>9</w:t>
            </w:r>
          </w:p>
        </w:tc>
        <w:tc>
          <w:tcPr>
            <w:tcW w:w="637" w:type="dxa"/>
            <w:tcBorders>
              <w:left w:val="single" w:sz="4" w:space="0" w:color="auto"/>
              <w:bottom w:val="double" w:sz="4" w:space="0" w:color="auto"/>
              <w:right w:val="single" w:sz="4" w:space="0" w:color="auto"/>
            </w:tcBorders>
            <w:vAlign w:val="center"/>
          </w:tcPr>
          <w:p w:rsidR="008E3588"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8E3588">
              <w:rPr>
                <w:rFonts w:hAnsi="ＭＳ 明朝" w:hint="eastAsia"/>
                <w:sz w:val="18"/>
                <w:szCs w:val="18"/>
              </w:rPr>
              <w:t>4</w:t>
            </w:r>
          </w:p>
        </w:tc>
        <w:tc>
          <w:tcPr>
            <w:tcW w:w="708" w:type="dxa"/>
            <w:tcBorders>
              <w:left w:val="single" w:sz="4" w:space="0" w:color="auto"/>
              <w:bottom w:val="double" w:sz="4" w:space="0" w:color="auto"/>
              <w:right w:val="single" w:sz="4" w:space="0" w:color="auto"/>
            </w:tcBorders>
            <w:vAlign w:val="center"/>
          </w:tcPr>
          <w:p w:rsidR="008E3588"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8E3588">
              <w:rPr>
                <w:rFonts w:hAnsi="ＭＳ 明朝" w:hint="eastAsia"/>
                <w:sz w:val="18"/>
                <w:szCs w:val="18"/>
              </w:rPr>
              <w:t>2</w:t>
            </w:r>
            <w:r w:rsidR="00F61C23">
              <w:rPr>
                <w:rFonts w:hAnsi="ＭＳ 明朝" w:hint="eastAsia"/>
                <w:sz w:val="18"/>
                <w:szCs w:val="18"/>
              </w:rPr>
              <w:t>52</w:t>
            </w:r>
          </w:p>
        </w:tc>
      </w:tr>
      <w:tr w:rsidR="008E3588" w:rsidRPr="00884DD4" w:rsidTr="00565342">
        <w:trPr>
          <w:trHeight w:val="112"/>
        </w:trPr>
        <w:tc>
          <w:tcPr>
            <w:tcW w:w="2762" w:type="dxa"/>
            <w:gridSpan w:val="2"/>
            <w:tcBorders>
              <w:top w:val="double" w:sz="4" w:space="0" w:color="auto"/>
              <w:left w:val="single" w:sz="4" w:space="0" w:color="000000"/>
              <w:bottom w:val="single" w:sz="4" w:space="0" w:color="000000"/>
              <w:right w:val="single" w:sz="4" w:space="0" w:color="000000"/>
            </w:tcBorders>
            <w:vAlign w:val="center"/>
          </w:tcPr>
          <w:p w:rsidR="008E3588" w:rsidRPr="00884DD4" w:rsidRDefault="008E3588" w:rsidP="00565342">
            <w:pPr>
              <w:snapToGrid w:val="0"/>
              <w:spacing w:line="300" w:lineRule="atLeast"/>
              <w:ind w:leftChars="-45" w:rightChars="-45" w:right="-108" w:hangingChars="60" w:hanging="108"/>
              <w:jc w:val="center"/>
              <w:rPr>
                <w:rFonts w:hAnsi="ＭＳ 明朝"/>
                <w:sz w:val="18"/>
                <w:szCs w:val="18"/>
              </w:rPr>
            </w:pPr>
            <w:r>
              <w:rPr>
                <w:rFonts w:hAnsi="ＭＳ 明朝" w:hint="eastAsia"/>
                <w:sz w:val="18"/>
                <w:szCs w:val="18"/>
              </w:rPr>
              <w:t>総</w:t>
            </w:r>
            <w:r w:rsidRPr="00884DD4">
              <w:rPr>
                <w:rFonts w:hAnsi="ＭＳ 明朝" w:hint="eastAsia"/>
                <w:sz w:val="18"/>
                <w:szCs w:val="18"/>
              </w:rPr>
              <w:t xml:space="preserve">　　　計</w:t>
            </w:r>
          </w:p>
        </w:tc>
        <w:tc>
          <w:tcPr>
            <w:tcW w:w="992" w:type="dxa"/>
            <w:tcBorders>
              <w:top w:val="double" w:sz="4" w:space="0" w:color="auto"/>
              <w:left w:val="single" w:sz="4" w:space="0" w:color="000000"/>
              <w:bottom w:val="single" w:sz="4" w:space="0" w:color="auto"/>
              <w:right w:val="single" w:sz="4" w:space="0" w:color="000000"/>
            </w:tcBorders>
            <w:vAlign w:val="center"/>
          </w:tcPr>
          <w:p w:rsidR="008E3588" w:rsidRPr="00884DD4" w:rsidRDefault="008E3588" w:rsidP="00565342">
            <w:pPr>
              <w:snapToGrid w:val="0"/>
              <w:spacing w:line="300" w:lineRule="atLeast"/>
              <w:ind w:leftChars="-45" w:left="54" w:rightChars="-47" w:right="-113" w:hangingChars="90" w:hanging="162"/>
              <w:jc w:val="center"/>
              <w:rPr>
                <w:rFonts w:hAnsi="ＭＳ 明朝"/>
                <w:sz w:val="18"/>
                <w:szCs w:val="18"/>
                <w:lang w:eastAsia="zh-TW"/>
              </w:rPr>
            </w:pPr>
            <w:r>
              <w:rPr>
                <w:rFonts w:hAnsi="ＭＳ 明朝" w:hint="eastAsia"/>
                <w:sz w:val="18"/>
                <w:szCs w:val="18"/>
              </w:rPr>
              <w:t>－</w:t>
            </w:r>
          </w:p>
        </w:tc>
        <w:tc>
          <w:tcPr>
            <w:tcW w:w="992" w:type="dxa"/>
            <w:tcBorders>
              <w:top w:val="double" w:sz="4" w:space="0" w:color="auto"/>
              <w:left w:val="single" w:sz="4" w:space="0" w:color="000000"/>
              <w:bottom w:val="single" w:sz="4" w:space="0" w:color="auto"/>
              <w:right w:val="single" w:sz="4" w:space="0" w:color="auto"/>
            </w:tcBorders>
            <w:vAlign w:val="center"/>
          </w:tcPr>
          <w:p w:rsidR="008E3588" w:rsidRPr="00884DD4" w:rsidRDefault="008E3588" w:rsidP="00565342">
            <w:pPr>
              <w:snapToGrid w:val="0"/>
              <w:spacing w:line="300" w:lineRule="atLeast"/>
              <w:jc w:val="center"/>
              <w:rPr>
                <w:rFonts w:hAnsi="ＭＳ 明朝"/>
                <w:sz w:val="18"/>
                <w:szCs w:val="18"/>
              </w:rPr>
            </w:pPr>
            <w:r w:rsidRPr="00884DD4">
              <w:rPr>
                <w:rFonts w:hAnsi="ＭＳ 明朝" w:hint="eastAsia"/>
                <w:sz w:val="18"/>
                <w:szCs w:val="18"/>
              </w:rPr>
              <w:t>－</w:t>
            </w:r>
          </w:p>
        </w:tc>
        <w:tc>
          <w:tcPr>
            <w:tcW w:w="714" w:type="dxa"/>
            <w:tcBorders>
              <w:top w:val="double" w:sz="4" w:space="0" w:color="auto"/>
              <w:left w:val="single" w:sz="4" w:space="0" w:color="000000"/>
              <w:bottom w:val="single" w:sz="4" w:space="0" w:color="auto"/>
              <w:right w:val="single" w:sz="4" w:space="0" w:color="auto"/>
            </w:tcBorders>
            <w:vAlign w:val="center"/>
          </w:tcPr>
          <w:p w:rsidR="008E3588" w:rsidRPr="00884DD4" w:rsidRDefault="00F61C23" w:rsidP="00565342">
            <w:pPr>
              <w:snapToGrid w:val="0"/>
              <w:spacing w:line="300" w:lineRule="atLeast"/>
              <w:ind w:leftChars="-45" w:rightChars="-50" w:right="-120" w:hangingChars="60" w:hanging="108"/>
              <w:jc w:val="center"/>
              <w:rPr>
                <w:rFonts w:hAnsi="ＭＳ 明朝"/>
                <w:sz w:val="18"/>
                <w:szCs w:val="18"/>
              </w:rPr>
            </w:pPr>
            <w:r>
              <w:rPr>
                <w:rFonts w:hAnsi="ＭＳ 明朝" w:hint="eastAsia"/>
                <w:sz w:val="18"/>
                <w:szCs w:val="18"/>
              </w:rPr>
              <w:t>235</w:t>
            </w:r>
          </w:p>
        </w:tc>
        <w:tc>
          <w:tcPr>
            <w:tcW w:w="615" w:type="dxa"/>
            <w:tcBorders>
              <w:top w:val="double" w:sz="4" w:space="0" w:color="auto"/>
              <w:left w:val="single" w:sz="4" w:space="0" w:color="auto"/>
              <w:bottom w:val="single" w:sz="4" w:space="0" w:color="auto"/>
              <w:right w:val="single" w:sz="4" w:space="0" w:color="000000"/>
            </w:tcBorders>
            <w:vAlign w:val="center"/>
          </w:tcPr>
          <w:p w:rsidR="008E3588"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8E3588">
              <w:rPr>
                <w:rFonts w:hAnsi="ＭＳ 明朝" w:hint="eastAsia"/>
                <w:sz w:val="18"/>
                <w:szCs w:val="18"/>
              </w:rPr>
              <w:t>3</w:t>
            </w:r>
          </w:p>
        </w:tc>
        <w:tc>
          <w:tcPr>
            <w:tcW w:w="616" w:type="dxa"/>
            <w:tcBorders>
              <w:top w:val="double" w:sz="4" w:space="0" w:color="auto"/>
              <w:left w:val="single" w:sz="4" w:space="0" w:color="000000"/>
              <w:bottom w:val="single" w:sz="4" w:space="0" w:color="auto"/>
              <w:right w:val="single" w:sz="4" w:space="0" w:color="000000"/>
            </w:tcBorders>
            <w:vAlign w:val="center"/>
          </w:tcPr>
          <w:p w:rsidR="008E3588"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8E3588">
              <w:rPr>
                <w:rFonts w:hAnsi="ＭＳ 明朝" w:hint="eastAsia"/>
                <w:sz w:val="18"/>
                <w:szCs w:val="18"/>
              </w:rPr>
              <w:t>200</w:t>
            </w:r>
          </w:p>
        </w:tc>
        <w:tc>
          <w:tcPr>
            <w:tcW w:w="630" w:type="dxa"/>
            <w:tcBorders>
              <w:top w:val="double" w:sz="4" w:space="0" w:color="auto"/>
              <w:left w:val="single" w:sz="4" w:space="0" w:color="000000"/>
              <w:bottom w:val="single" w:sz="4" w:space="0" w:color="auto"/>
              <w:right w:val="single" w:sz="4" w:space="0" w:color="000000"/>
            </w:tcBorders>
            <w:vAlign w:val="center"/>
          </w:tcPr>
          <w:p w:rsidR="008E3588"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8E3588">
              <w:rPr>
                <w:rFonts w:hAnsi="ＭＳ 明朝" w:hint="eastAsia"/>
                <w:sz w:val="18"/>
                <w:szCs w:val="18"/>
              </w:rPr>
              <w:t>23</w:t>
            </w:r>
            <w:r w:rsidR="00F61C23">
              <w:rPr>
                <w:rFonts w:hAnsi="ＭＳ 明朝" w:hint="eastAsia"/>
                <w:sz w:val="18"/>
                <w:szCs w:val="18"/>
              </w:rPr>
              <w:t>6</w:t>
            </w:r>
          </w:p>
        </w:tc>
        <w:tc>
          <w:tcPr>
            <w:tcW w:w="616" w:type="dxa"/>
            <w:tcBorders>
              <w:top w:val="double" w:sz="4" w:space="0" w:color="auto"/>
              <w:left w:val="single" w:sz="4" w:space="0" w:color="000000"/>
              <w:bottom w:val="single" w:sz="4" w:space="0" w:color="auto"/>
              <w:right w:val="single" w:sz="4" w:space="0" w:color="auto"/>
            </w:tcBorders>
            <w:vAlign w:val="center"/>
          </w:tcPr>
          <w:p w:rsidR="008E3588"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8E3588">
              <w:rPr>
                <w:rFonts w:hAnsi="ＭＳ 明朝" w:hint="eastAsia"/>
                <w:sz w:val="18"/>
                <w:szCs w:val="18"/>
              </w:rPr>
              <w:t>4</w:t>
            </w:r>
            <w:r w:rsidR="00F61C23">
              <w:rPr>
                <w:rFonts w:hAnsi="ＭＳ 明朝" w:hint="eastAsia"/>
                <w:sz w:val="18"/>
                <w:szCs w:val="18"/>
              </w:rPr>
              <w:t>40</w:t>
            </w:r>
          </w:p>
        </w:tc>
        <w:tc>
          <w:tcPr>
            <w:tcW w:w="637" w:type="dxa"/>
            <w:tcBorders>
              <w:top w:val="double" w:sz="4" w:space="0" w:color="auto"/>
              <w:left w:val="single" w:sz="4" w:space="0" w:color="auto"/>
              <w:bottom w:val="single" w:sz="4" w:space="0" w:color="auto"/>
              <w:right w:val="single" w:sz="4" w:space="0" w:color="auto"/>
            </w:tcBorders>
            <w:vAlign w:val="center"/>
          </w:tcPr>
          <w:p w:rsidR="008E3588"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8E3588">
              <w:rPr>
                <w:rFonts w:hAnsi="ＭＳ 明朝" w:hint="eastAsia"/>
                <w:sz w:val="18"/>
                <w:szCs w:val="18"/>
              </w:rPr>
              <w:t>10</w:t>
            </w:r>
          </w:p>
        </w:tc>
        <w:tc>
          <w:tcPr>
            <w:tcW w:w="708" w:type="dxa"/>
            <w:tcBorders>
              <w:top w:val="double" w:sz="4" w:space="0" w:color="auto"/>
              <w:left w:val="single" w:sz="4" w:space="0" w:color="auto"/>
              <w:bottom w:val="single" w:sz="4" w:space="0" w:color="auto"/>
              <w:right w:val="single" w:sz="4" w:space="0" w:color="auto"/>
            </w:tcBorders>
            <w:vAlign w:val="center"/>
          </w:tcPr>
          <w:p w:rsidR="008E3588" w:rsidRPr="00884DD4" w:rsidRDefault="000C5EFB" w:rsidP="00565342">
            <w:pPr>
              <w:snapToGrid w:val="0"/>
              <w:spacing w:line="300" w:lineRule="atLeast"/>
              <w:jc w:val="center"/>
              <w:rPr>
                <w:rFonts w:hAnsi="ＭＳ 明朝"/>
                <w:sz w:val="18"/>
                <w:szCs w:val="18"/>
              </w:rPr>
            </w:pPr>
            <w:r>
              <w:rPr>
                <w:rFonts w:hAnsi="ＭＳ 明朝" w:hint="eastAsia"/>
                <w:sz w:val="18"/>
                <w:szCs w:val="18"/>
              </w:rPr>
              <w:t xml:space="preserve">  </w:t>
            </w:r>
            <w:r w:rsidR="008E3588">
              <w:rPr>
                <w:rFonts w:hAnsi="ＭＳ 明朝" w:hint="eastAsia"/>
                <w:sz w:val="18"/>
                <w:szCs w:val="18"/>
              </w:rPr>
              <w:t>88</w:t>
            </w:r>
            <w:r w:rsidR="00F61C23">
              <w:rPr>
                <w:rFonts w:hAnsi="ＭＳ 明朝" w:hint="eastAsia"/>
                <w:sz w:val="18"/>
                <w:szCs w:val="18"/>
              </w:rPr>
              <w:t>9</w:t>
            </w:r>
          </w:p>
        </w:tc>
      </w:tr>
    </w:tbl>
    <w:p w:rsidR="008D7A33" w:rsidRPr="00561273" w:rsidRDefault="008E3588" w:rsidP="008E3588">
      <w:pPr>
        <w:spacing w:line="380" w:lineRule="exact"/>
        <w:rPr>
          <w:rFonts w:asciiTheme="majorEastAsia" w:eastAsiaTheme="majorEastAsia" w:hAnsiTheme="majorEastAsia"/>
          <w:sz w:val="22"/>
          <w:szCs w:val="22"/>
        </w:rPr>
      </w:pPr>
      <w:r w:rsidRPr="00561273">
        <w:rPr>
          <w:rFonts w:asciiTheme="majorEastAsia" w:eastAsiaTheme="majorEastAsia" w:hAnsiTheme="majorEastAsia" w:hint="eastAsia"/>
          <w:sz w:val="22"/>
          <w:szCs w:val="22"/>
        </w:rPr>
        <w:lastRenderedPageBreak/>
        <w:t>２　現状と課題</w:t>
      </w:r>
    </w:p>
    <w:p w:rsidR="006E2263" w:rsidRPr="006E2263" w:rsidRDefault="00B36280" w:rsidP="006E2263">
      <w:pPr>
        <w:spacing w:line="380" w:lineRule="exact"/>
        <w:ind w:left="182" w:firstLineChars="95" w:firstLine="209"/>
        <w:rPr>
          <w:rFonts w:hAnsi="ＭＳ 明朝"/>
          <w:sz w:val="22"/>
          <w:szCs w:val="22"/>
        </w:rPr>
      </w:pPr>
      <w:r>
        <w:rPr>
          <w:rFonts w:hAnsi="ＭＳ 明朝" w:hint="eastAsia"/>
          <w:sz w:val="22"/>
          <w:szCs w:val="22"/>
        </w:rPr>
        <w:t>特別支援学校</w:t>
      </w:r>
      <w:r w:rsidR="0073678B">
        <w:rPr>
          <w:rFonts w:hAnsi="ＭＳ 明朝" w:hint="eastAsia"/>
          <w:sz w:val="22"/>
          <w:szCs w:val="22"/>
        </w:rPr>
        <w:t>において</w:t>
      </w:r>
      <w:r w:rsidR="00F257AC" w:rsidRPr="00483095">
        <w:rPr>
          <w:rFonts w:hAnsi="ＭＳ 明朝" w:hint="eastAsia"/>
          <w:sz w:val="22"/>
          <w:szCs w:val="22"/>
        </w:rPr>
        <w:t>は、</w:t>
      </w:r>
      <w:r w:rsidR="00AD7BBD">
        <w:rPr>
          <w:rFonts w:hAnsi="ＭＳ 明朝" w:hint="eastAsia"/>
          <w:sz w:val="22"/>
          <w:szCs w:val="22"/>
        </w:rPr>
        <w:t>幼児児童生徒の障害の重度</w:t>
      </w:r>
      <w:r w:rsidR="00A268F8">
        <w:rPr>
          <w:rFonts w:hAnsi="ＭＳ 明朝" w:hint="eastAsia"/>
          <w:sz w:val="22"/>
          <w:szCs w:val="22"/>
        </w:rPr>
        <w:t>・</w:t>
      </w:r>
      <w:r w:rsidR="00AD7BBD">
        <w:rPr>
          <w:rFonts w:hAnsi="ＭＳ 明朝" w:hint="eastAsia"/>
          <w:sz w:val="22"/>
          <w:szCs w:val="22"/>
        </w:rPr>
        <w:t>重複化、多様化の傾向が進んでおり、</w:t>
      </w:r>
      <w:r>
        <w:rPr>
          <w:rFonts w:hAnsi="ＭＳ 明朝" w:hint="eastAsia"/>
          <w:sz w:val="22"/>
          <w:szCs w:val="22"/>
        </w:rPr>
        <w:t>それぞれの学校の専門性の向上</w:t>
      </w:r>
      <w:r w:rsidR="00F32FF9">
        <w:rPr>
          <w:rFonts w:hAnsi="ＭＳ 明朝" w:hint="eastAsia"/>
          <w:sz w:val="22"/>
          <w:szCs w:val="22"/>
        </w:rPr>
        <w:t>が課題となっています。</w:t>
      </w:r>
      <w:r w:rsidR="00A17F6C">
        <w:rPr>
          <w:rFonts w:hAnsi="ＭＳ 明朝" w:hint="eastAsia"/>
          <w:sz w:val="22"/>
          <w:szCs w:val="22"/>
        </w:rPr>
        <w:t>また、</w:t>
      </w:r>
      <w:r w:rsidR="00533572">
        <w:rPr>
          <w:rFonts w:hAnsi="ＭＳ 明朝" w:hint="eastAsia"/>
          <w:sz w:val="22"/>
          <w:szCs w:val="22"/>
        </w:rPr>
        <w:t>特別支援学校は、</w:t>
      </w:r>
      <w:r w:rsidR="00C05E88">
        <w:rPr>
          <w:rFonts w:hAnsi="ＭＳ 明朝" w:hint="eastAsia"/>
          <w:sz w:val="22"/>
          <w:szCs w:val="22"/>
        </w:rPr>
        <w:t>小中学校</w:t>
      </w:r>
      <w:r w:rsidR="00F32FF9">
        <w:rPr>
          <w:rFonts w:hAnsi="ＭＳ 明朝" w:hint="eastAsia"/>
          <w:sz w:val="22"/>
          <w:szCs w:val="22"/>
        </w:rPr>
        <w:t>等に在籍する障害のある児童生徒の指導・支援の</w:t>
      </w:r>
      <w:r w:rsidR="00A17F6C">
        <w:rPr>
          <w:rFonts w:hAnsi="ＭＳ 明朝" w:hint="eastAsia"/>
          <w:sz w:val="22"/>
          <w:szCs w:val="22"/>
        </w:rPr>
        <w:t>一層の</w:t>
      </w:r>
      <w:r w:rsidR="00F32FF9">
        <w:rPr>
          <w:rFonts w:hAnsi="ＭＳ 明朝" w:hint="eastAsia"/>
          <w:sz w:val="22"/>
          <w:szCs w:val="22"/>
        </w:rPr>
        <w:t>充実のため</w:t>
      </w:r>
      <w:r w:rsidR="004D14BB">
        <w:rPr>
          <w:rFonts w:hAnsi="ＭＳ 明朝" w:hint="eastAsia"/>
          <w:sz w:val="22"/>
          <w:szCs w:val="22"/>
        </w:rPr>
        <w:t>の</w:t>
      </w:r>
      <w:r w:rsidR="00F32FF9">
        <w:rPr>
          <w:rFonts w:hAnsi="ＭＳ 明朝" w:hint="eastAsia"/>
          <w:sz w:val="22"/>
          <w:szCs w:val="22"/>
        </w:rPr>
        <w:t>、</w:t>
      </w:r>
      <w:r>
        <w:rPr>
          <w:rFonts w:hAnsi="ＭＳ 明朝" w:hint="eastAsia"/>
          <w:sz w:val="22"/>
          <w:szCs w:val="22"/>
        </w:rPr>
        <w:t>センター的</w:t>
      </w:r>
      <w:r w:rsidR="00F32FF9">
        <w:rPr>
          <w:rFonts w:hAnsi="ＭＳ 明朝" w:hint="eastAsia"/>
          <w:sz w:val="22"/>
          <w:szCs w:val="22"/>
        </w:rPr>
        <w:t>な役割が求められて</w:t>
      </w:r>
      <w:r w:rsidR="00A07AB8">
        <w:rPr>
          <w:rFonts w:hAnsi="ＭＳ 明朝" w:hint="eastAsia"/>
          <w:sz w:val="22"/>
          <w:szCs w:val="22"/>
        </w:rPr>
        <w:t>います。</w:t>
      </w:r>
      <w:r w:rsidR="00EB155D">
        <w:rPr>
          <w:rFonts w:hAnsi="ＭＳ 明朝" w:hint="eastAsia"/>
          <w:sz w:val="22"/>
          <w:szCs w:val="22"/>
        </w:rPr>
        <w:t>特に</w:t>
      </w:r>
      <w:r w:rsidR="00AD7BBD">
        <w:rPr>
          <w:rFonts w:hAnsi="ＭＳ 明朝" w:hint="eastAsia"/>
          <w:sz w:val="22"/>
          <w:szCs w:val="22"/>
        </w:rPr>
        <w:t>近年</w:t>
      </w:r>
      <w:r w:rsidR="00F257AC" w:rsidRPr="00483095">
        <w:rPr>
          <w:rFonts w:hAnsi="ＭＳ 明朝" w:hint="eastAsia"/>
          <w:sz w:val="22"/>
          <w:szCs w:val="22"/>
        </w:rPr>
        <w:t>、病弱</w:t>
      </w:r>
      <w:r w:rsidR="000D615D">
        <w:rPr>
          <w:rFonts w:hAnsi="ＭＳ 明朝" w:hint="eastAsia"/>
          <w:sz w:val="22"/>
          <w:szCs w:val="22"/>
        </w:rPr>
        <w:t>教育を行う</w:t>
      </w:r>
      <w:r w:rsidR="00F257AC" w:rsidRPr="00483095">
        <w:rPr>
          <w:rFonts w:hAnsi="ＭＳ 明朝" w:hint="eastAsia"/>
          <w:sz w:val="22"/>
          <w:szCs w:val="22"/>
        </w:rPr>
        <w:t>特別支援学校</w:t>
      </w:r>
      <w:r w:rsidR="00AF3DCE">
        <w:rPr>
          <w:rFonts w:hAnsi="ＭＳ 明朝" w:hint="eastAsia"/>
          <w:sz w:val="22"/>
          <w:szCs w:val="22"/>
        </w:rPr>
        <w:t>では</w:t>
      </w:r>
      <w:r w:rsidR="00D8708D">
        <w:rPr>
          <w:rFonts w:hAnsi="ＭＳ 明朝" w:hint="eastAsia"/>
          <w:sz w:val="22"/>
          <w:szCs w:val="22"/>
        </w:rPr>
        <w:t>、</w:t>
      </w:r>
      <w:r w:rsidR="00F257AC" w:rsidRPr="00483095">
        <w:rPr>
          <w:rFonts w:hint="eastAsia"/>
          <w:sz w:val="22"/>
          <w:szCs w:val="22"/>
        </w:rPr>
        <w:t>従来の慢性疾患の児童生徒が著しく減少し</w:t>
      </w:r>
      <w:r w:rsidR="00B365F6">
        <w:rPr>
          <w:rFonts w:hint="eastAsia"/>
          <w:sz w:val="22"/>
          <w:szCs w:val="22"/>
        </w:rPr>
        <w:t>ており</w:t>
      </w:r>
      <w:r w:rsidR="00F257AC" w:rsidRPr="00483095">
        <w:rPr>
          <w:rFonts w:hint="eastAsia"/>
          <w:sz w:val="22"/>
          <w:szCs w:val="22"/>
        </w:rPr>
        <w:t>、</w:t>
      </w:r>
      <w:r w:rsidR="00A07AB8">
        <w:rPr>
          <w:rFonts w:hAnsi="ＭＳ 明朝" w:hint="eastAsia"/>
          <w:sz w:val="22"/>
          <w:szCs w:val="22"/>
        </w:rPr>
        <w:t>高知江の口養護学校</w:t>
      </w:r>
      <w:r w:rsidR="00EB155D">
        <w:rPr>
          <w:rFonts w:hAnsi="ＭＳ 明朝" w:hint="eastAsia"/>
          <w:sz w:val="22"/>
          <w:szCs w:val="22"/>
        </w:rPr>
        <w:t>においては</w:t>
      </w:r>
      <w:r w:rsidR="00816720">
        <w:rPr>
          <w:rFonts w:hAnsi="ＭＳ 明朝" w:hint="eastAsia"/>
          <w:sz w:val="22"/>
          <w:szCs w:val="22"/>
        </w:rPr>
        <w:t>、</w:t>
      </w:r>
      <w:r w:rsidR="00F257AC" w:rsidRPr="00483095">
        <w:rPr>
          <w:rFonts w:hint="eastAsia"/>
          <w:sz w:val="22"/>
          <w:szCs w:val="22"/>
        </w:rPr>
        <w:t>心身症や精神疾患のある児童生徒が増加するといった実態</w:t>
      </w:r>
      <w:r w:rsidR="00CB606E" w:rsidRPr="00483095">
        <w:rPr>
          <w:rFonts w:hint="eastAsia"/>
          <w:sz w:val="22"/>
          <w:szCs w:val="22"/>
        </w:rPr>
        <w:t>の</w:t>
      </w:r>
      <w:r w:rsidR="00816720">
        <w:rPr>
          <w:rFonts w:hint="eastAsia"/>
          <w:sz w:val="22"/>
          <w:szCs w:val="22"/>
        </w:rPr>
        <w:t>大きな</w:t>
      </w:r>
      <w:r w:rsidR="00A75392" w:rsidRPr="00483095">
        <w:rPr>
          <w:rFonts w:hint="eastAsia"/>
          <w:sz w:val="22"/>
          <w:szCs w:val="22"/>
        </w:rPr>
        <w:t>変化に</w:t>
      </w:r>
      <w:r w:rsidR="00CB606E" w:rsidRPr="00483095">
        <w:rPr>
          <w:rFonts w:hint="eastAsia"/>
          <w:sz w:val="22"/>
          <w:szCs w:val="22"/>
        </w:rPr>
        <w:t>より</w:t>
      </w:r>
      <w:r w:rsidR="00F257AC" w:rsidRPr="00483095">
        <w:rPr>
          <w:rFonts w:hAnsi="ＭＳ 明朝" w:hint="eastAsia"/>
          <w:sz w:val="22"/>
          <w:szCs w:val="22"/>
        </w:rPr>
        <w:t>、多様な教育的ニーズに応える教育内容や施設設備</w:t>
      </w:r>
      <w:r w:rsidR="008E3588">
        <w:rPr>
          <w:rFonts w:hAnsi="ＭＳ 明朝" w:hint="eastAsia"/>
          <w:sz w:val="22"/>
          <w:szCs w:val="22"/>
        </w:rPr>
        <w:t>の充実</w:t>
      </w:r>
      <w:r w:rsidR="004012CB">
        <w:rPr>
          <w:rFonts w:hAnsi="ＭＳ 明朝" w:hint="eastAsia"/>
          <w:sz w:val="22"/>
          <w:szCs w:val="22"/>
        </w:rPr>
        <w:t>といった</w:t>
      </w:r>
      <w:r w:rsidR="00A07AB8">
        <w:rPr>
          <w:rFonts w:hAnsi="ＭＳ 明朝" w:hint="eastAsia"/>
          <w:sz w:val="22"/>
          <w:szCs w:val="22"/>
        </w:rPr>
        <w:t>課題</w:t>
      </w:r>
      <w:r w:rsidR="004012CB">
        <w:rPr>
          <w:rFonts w:hAnsi="ＭＳ 明朝" w:hint="eastAsia"/>
          <w:sz w:val="22"/>
          <w:szCs w:val="22"/>
        </w:rPr>
        <w:t>が</w:t>
      </w:r>
      <w:r w:rsidR="00F257AC" w:rsidRPr="00483095">
        <w:rPr>
          <w:rFonts w:hAnsi="ＭＳ 明朝" w:hint="eastAsia"/>
          <w:sz w:val="22"/>
          <w:szCs w:val="22"/>
        </w:rPr>
        <w:t>生じて</w:t>
      </w:r>
      <w:r w:rsidR="00AD7BBD">
        <w:rPr>
          <w:rFonts w:hAnsi="ＭＳ 明朝" w:hint="eastAsia"/>
          <w:sz w:val="22"/>
          <w:szCs w:val="22"/>
        </w:rPr>
        <w:t>きています</w:t>
      </w:r>
      <w:r w:rsidR="00F257AC" w:rsidRPr="00483095">
        <w:rPr>
          <w:rFonts w:hAnsi="ＭＳ 明朝" w:hint="eastAsia"/>
          <w:sz w:val="22"/>
          <w:szCs w:val="22"/>
        </w:rPr>
        <w:t>。</w:t>
      </w:r>
    </w:p>
    <w:p w:rsidR="00F257AC" w:rsidRPr="00A07AB8" w:rsidRDefault="00F257AC" w:rsidP="000A48E8">
      <w:pPr>
        <w:snapToGrid w:val="0"/>
        <w:ind w:leftChars="-202" w:left="-485" w:rightChars="-473" w:right="-1135" w:firstLineChars="242" w:firstLine="508"/>
        <w:rPr>
          <w:rFonts w:ascii="ＭＳ ゴシック" w:eastAsia="ＭＳ ゴシック" w:hAnsi="ＭＳ ゴシック"/>
          <w:sz w:val="21"/>
          <w:szCs w:val="21"/>
        </w:rPr>
      </w:pPr>
    </w:p>
    <w:p w:rsidR="000A48E8" w:rsidRPr="00BD0661" w:rsidRDefault="00CF427A" w:rsidP="001E6E48">
      <w:pPr>
        <w:numPr>
          <w:ilvl w:val="0"/>
          <w:numId w:val="3"/>
        </w:numPr>
        <w:spacing w:line="240" w:lineRule="atLeast"/>
        <w:ind w:rightChars="-473" w:right="-1135"/>
        <w:rPr>
          <w:rFonts w:ascii="ＭＳ ゴシック" w:eastAsia="ＭＳ ゴシック" w:hAnsi="ＭＳ ゴシック"/>
          <w:sz w:val="22"/>
          <w:szCs w:val="22"/>
        </w:rPr>
      </w:pPr>
      <w:r w:rsidRPr="00BD0661">
        <w:rPr>
          <w:rFonts w:ascii="ＭＳ ゴシック" w:eastAsia="ＭＳ ゴシック" w:hAnsi="ＭＳ ゴシック" w:hint="eastAsia"/>
          <w:sz w:val="22"/>
          <w:szCs w:val="22"/>
        </w:rPr>
        <w:t>病弱</w:t>
      </w:r>
      <w:r w:rsidR="00816720">
        <w:rPr>
          <w:rFonts w:ascii="ＭＳ ゴシック" w:eastAsia="ＭＳ ゴシック" w:hAnsi="ＭＳ ゴシック" w:hint="eastAsia"/>
          <w:sz w:val="22"/>
          <w:szCs w:val="22"/>
        </w:rPr>
        <w:t>教育を行う</w:t>
      </w:r>
      <w:r w:rsidR="00B37DE0" w:rsidRPr="00BD0661">
        <w:rPr>
          <w:rFonts w:ascii="ＭＳ ゴシック" w:eastAsia="ＭＳ ゴシック" w:hAnsi="ＭＳ ゴシック" w:hint="eastAsia"/>
          <w:sz w:val="22"/>
          <w:szCs w:val="22"/>
        </w:rPr>
        <w:t>特別支援学校</w:t>
      </w:r>
      <w:r w:rsidR="00CB606E" w:rsidRPr="00BD0661">
        <w:rPr>
          <w:rFonts w:ascii="ＭＳ ゴシック" w:eastAsia="ＭＳ ゴシック" w:hAnsi="ＭＳ ゴシック" w:hint="eastAsia"/>
          <w:sz w:val="22"/>
          <w:szCs w:val="22"/>
        </w:rPr>
        <w:t>の状況</w:t>
      </w:r>
    </w:p>
    <w:p w:rsidR="004312E2" w:rsidRPr="00BD0661" w:rsidRDefault="006658D8" w:rsidP="004012CB">
      <w:pPr>
        <w:spacing w:line="240" w:lineRule="atLeast"/>
        <w:ind w:left="803" w:rightChars="-473" w:right="-1135"/>
        <w:rPr>
          <w:rFonts w:ascii="ＭＳ ゴシック" w:eastAsia="ＭＳ ゴシック" w:hAnsi="ＭＳ ゴシック"/>
          <w:sz w:val="22"/>
          <w:szCs w:val="22"/>
        </w:rPr>
      </w:pPr>
      <w:r w:rsidRPr="006658D8">
        <w:rPr>
          <w:rFonts w:hAnsi="ＭＳ 明朝"/>
          <w:noProof/>
          <w:sz w:val="21"/>
          <w:szCs w:val="21"/>
        </w:rPr>
        <w:pict>
          <v:roundrect id="_x0000_s1115" style="position:absolute;left:0;text-align:left;margin-left:164.6pt;margin-top:12.95pt;width:133.65pt;height:24.05pt;z-index:251654656" arcsize="10923f" fillcolor="#333" stroked="f">
            <v:shadow on="t" opacity=".5" offset="6pt,-6pt"/>
            <v:textbox style="mso-next-textbox:#_x0000_s1115" inset="5.85pt,.7pt,5.85pt,.7pt">
              <w:txbxContent>
                <w:p w:rsidR="008D4AF4" w:rsidRPr="000A48E8" w:rsidRDefault="008D4AF4" w:rsidP="000A48E8">
                  <w:pPr>
                    <w:jc w:val="center"/>
                    <w:rPr>
                      <w:rFonts w:ascii="HGPｺﾞｼｯｸE" w:eastAsia="HGPｺﾞｼｯｸE"/>
                      <w:color w:val="FFFFFF"/>
                      <w:sz w:val="22"/>
                      <w:szCs w:val="22"/>
                    </w:rPr>
                  </w:pPr>
                  <w:r>
                    <w:rPr>
                      <w:rFonts w:ascii="HGPｺﾞｼｯｸE" w:eastAsia="HGPｺﾞｼｯｸE" w:hAnsi="ＭＳ 明朝" w:hint="eastAsia"/>
                      <w:color w:val="FFFFFF"/>
                      <w:sz w:val="22"/>
                      <w:szCs w:val="22"/>
                    </w:rPr>
                    <w:t>高知江の口</w:t>
                  </w:r>
                  <w:r w:rsidRPr="000A48E8">
                    <w:rPr>
                      <w:rFonts w:ascii="HGPｺﾞｼｯｸE" w:eastAsia="HGPｺﾞｼｯｸE" w:hAnsi="ＭＳ 明朝" w:hint="eastAsia"/>
                      <w:color w:val="FFFFFF"/>
                      <w:sz w:val="22"/>
                      <w:szCs w:val="22"/>
                      <w:lang w:eastAsia="zh-TW"/>
                    </w:rPr>
                    <w:t>養護学校</w:t>
                  </w:r>
                </w:p>
              </w:txbxContent>
            </v:textbox>
          </v:roundrect>
        </w:pict>
      </w:r>
    </w:p>
    <w:p w:rsidR="004312E2" w:rsidRPr="000A48E8" w:rsidRDefault="006658D8" w:rsidP="000A48E8">
      <w:pPr>
        <w:snapToGrid w:val="0"/>
        <w:ind w:leftChars="-202" w:left="-485" w:rightChars="-473" w:right="-1135" w:firstLineChars="242" w:firstLine="508"/>
        <w:rPr>
          <w:rFonts w:ascii="ＭＳ ゴシック" w:eastAsia="ＭＳ ゴシック" w:hAnsi="ＭＳ ゴシック"/>
          <w:sz w:val="21"/>
          <w:szCs w:val="21"/>
        </w:rPr>
      </w:pPr>
      <w:r w:rsidRPr="006658D8">
        <w:rPr>
          <w:rFonts w:hAnsi="ＭＳ 明朝"/>
          <w:noProof/>
          <w:sz w:val="21"/>
          <w:szCs w:val="21"/>
        </w:rPr>
        <w:pict>
          <v:rect id="_x0000_s1119" style="position:absolute;left:0;text-align:left;margin-left:16.9pt;margin-top:4.55pt;width:460.6pt;height:491.85pt;z-index:251653632">
            <v:textbox style="mso-next-textbox:#_x0000_s1119" inset="5.85pt,0,5.85pt,.7pt">
              <w:txbxContent>
                <w:p w:rsidR="008D4AF4" w:rsidRDefault="008D4AF4" w:rsidP="0067566B">
                  <w:pPr>
                    <w:tabs>
                      <w:tab w:val="left" w:pos="378"/>
                    </w:tabs>
                    <w:snapToGrid w:val="0"/>
                    <w:ind w:left="142" w:right="158" w:firstLine="210"/>
                    <w:rPr>
                      <w:rFonts w:hAnsi="ＭＳ 明朝"/>
                      <w:sz w:val="21"/>
                      <w:szCs w:val="21"/>
                    </w:rPr>
                  </w:pPr>
                </w:p>
                <w:p w:rsidR="008D4AF4" w:rsidRDefault="008D4AF4" w:rsidP="0067566B">
                  <w:pPr>
                    <w:tabs>
                      <w:tab w:val="left" w:pos="378"/>
                    </w:tabs>
                    <w:snapToGrid w:val="0"/>
                    <w:ind w:left="142" w:right="158" w:firstLine="210"/>
                    <w:rPr>
                      <w:rFonts w:hAnsi="ＭＳ 明朝"/>
                      <w:sz w:val="21"/>
                      <w:szCs w:val="21"/>
                    </w:rPr>
                  </w:pPr>
                </w:p>
                <w:p w:rsidR="008D4AF4" w:rsidRDefault="008D4AF4" w:rsidP="00EE4AE6">
                  <w:pPr>
                    <w:tabs>
                      <w:tab w:val="left" w:pos="378"/>
                    </w:tabs>
                    <w:snapToGrid w:val="0"/>
                    <w:ind w:left="142" w:right="158"/>
                    <w:rPr>
                      <w:rFonts w:hAnsi="ＭＳ 明朝"/>
                      <w:sz w:val="21"/>
                      <w:szCs w:val="21"/>
                    </w:rPr>
                  </w:pPr>
                  <w:r>
                    <w:rPr>
                      <w:rFonts w:hAnsi="ＭＳ 明朝" w:hint="eastAsia"/>
                      <w:sz w:val="21"/>
                      <w:szCs w:val="21"/>
                    </w:rPr>
                    <w:t>【概　要】</w:t>
                  </w:r>
                </w:p>
                <w:p w:rsidR="008D4AF4" w:rsidRDefault="008D4AF4" w:rsidP="0067566B">
                  <w:pPr>
                    <w:tabs>
                      <w:tab w:val="left" w:pos="378"/>
                    </w:tabs>
                    <w:snapToGrid w:val="0"/>
                    <w:ind w:left="142" w:right="158" w:firstLine="210"/>
                    <w:rPr>
                      <w:rFonts w:hAnsi="ＭＳ 明朝"/>
                      <w:sz w:val="21"/>
                      <w:szCs w:val="21"/>
                    </w:rPr>
                  </w:pPr>
                  <w:r>
                    <w:rPr>
                      <w:rFonts w:hAnsi="ＭＳ 明朝" w:hint="eastAsia"/>
                      <w:sz w:val="21"/>
                      <w:szCs w:val="21"/>
                    </w:rPr>
                    <w:t>○開　　校：昭和４８年</w:t>
                  </w:r>
                </w:p>
                <w:p w:rsidR="008D4AF4" w:rsidRDefault="008D4AF4" w:rsidP="0099465A">
                  <w:pPr>
                    <w:tabs>
                      <w:tab w:val="left" w:pos="378"/>
                    </w:tabs>
                    <w:snapToGrid w:val="0"/>
                    <w:spacing w:line="120" w:lineRule="auto"/>
                    <w:ind w:left="142" w:right="159" w:firstLine="210"/>
                    <w:rPr>
                      <w:rFonts w:hAnsi="ＭＳ 明朝"/>
                      <w:sz w:val="21"/>
                      <w:szCs w:val="21"/>
                    </w:rPr>
                  </w:pPr>
                </w:p>
                <w:p w:rsidR="008D4AF4" w:rsidRDefault="008D4AF4" w:rsidP="0067566B">
                  <w:pPr>
                    <w:tabs>
                      <w:tab w:val="left" w:pos="378"/>
                    </w:tabs>
                    <w:snapToGrid w:val="0"/>
                    <w:ind w:left="142" w:right="158" w:firstLine="210"/>
                    <w:rPr>
                      <w:rFonts w:hAnsi="ＭＳ 明朝"/>
                      <w:sz w:val="21"/>
                      <w:szCs w:val="21"/>
                    </w:rPr>
                  </w:pPr>
                  <w:r>
                    <w:rPr>
                      <w:rFonts w:hAnsi="ＭＳ 明朝" w:hint="eastAsia"/>
                      <w:sz w:val="21"/>
                      <w:szCs w:val="21"/>
                    </w:rPr>
                    <w:t>○</w:t>
                  </w:r>
                  <w:r w:rsidRPr="00CE659A">
                    <w:rPr>
                      <w:rFonts w:hAnsi="ＭＳ 明朝" w:hint="eastAsia"/>
                      <w:spacing w:val="45"/>
                      <w:kern w:val="0"/>
                      <w:sz w:val="21"/>
                      <w:szCs w:val="21"/>
                      <w:fitText w:val="840" w:id="957569024"/>
                    </w:rPr>
                    <w:t>障害</w:t>
                  </w:r>
                  <w:r w:rsidRPr="00CE659A">
                    <w:rPr>
                      <w:rFonts w:hAnsi="ＭＳ 明朝" w:hint="eastAsia"/>
                      <w:spacing w:val="15"/>
                      <w:kern w:val="0"/>
                      <w:sz w:val="21"/>
                      <w:szCs w:val="21"/>
                      <w:fitText w:val="840" w:id="957569024"/>
                    </w:rPr>
                    <w:t>種</w:t>
                  </w:r>
                  <w:r>
                    <w:rPr>
                      <w:rFonts w:hAnsi="ＭＳ 明朝" w:hint="eastAsia"/>
                      <w:sz w:val="21"/>
                      <w:szCs w:val="21"/>
                    </w:rPr>
                    <w:t>：病弱（身体虚弱を含む）</w:t>
                  </w:r>
                </w:p>
                <w:p w:rsidR="008D4AF4" w:rsidRDefault="008D4AF4" w:rsidP="0099465A">
                  <w:pPr>
                    <w:tabs>
                      <w:tab w:val="left" w:pos="378"/>
                    </w:tabs>
                    <w:snapToGrid w:val="0"/>
                    <w:spacing w:line="120" w:lineRule="auto"/>
                    <w:ind w:left="142" w:right="159" w:firstLine="210"/>
                    <w:rPr>
                      <w:rFonts w:hAnsi="ＭＳ 明朝"/>
                      <w:sz w:val="21"/>
                      <w:szCs w:val="21"/>
                    </w:rPr>
                  </w:pPr>
                </w:p>
                <w:p w:rsidR="008D4AF4" w:rsidRDefault="008D4AF4" w:rsidP="0067566B">
                  <w:pPr>
                    <w:tabs>
                      <w:tab w:val="left" w:pos="378"/>
                    </w:tabs>
                    <w:snapToGrid w:val="0"/>
                    <w:ind w:left="142" w:right="158" w:firstLine="210"/>
                    <w:rPr>
                      <w:rFonts w:hAnsi="ＭＳ 明朝"/>
                      <w:sz w:val="21"/>
                      <w:szCs w:val="21"/>
                    </w:rPr>
                  </w:pPr>
                  <w:r>
                    <w:rPr>
                      <w:rFonts w:hAnsi="ＭＳ 明朝" w:hint="eastAsia"/>
                      <w:sz w:val="21"/>
                      <w:szCs w:val="21"/>
                    </w:rPr>
                    <w:t>○設置学部：小学部、中学部、高等部（普通科）</w:t>
                  </w:r>
                </w:p>
                <w:p w:rsidR="008D4AF4" w:rsidRDefault="008D4AF4" w:rsidP="0099465A">
                  <w:pPr>
                    <w:tabs>
                      <w:tab w:val="left" w:pos="378"/>
                    </w:tabs>
                    <w:snapToGrid w:val="0"/>
                    <w:spacing w:line="120" w:lineRule="auto"/>
                    <w:ind w:left="142" w:right="159" w:firstLine="210"/>
                    <w:rPr>
                      <w:rFonts w:hAnsi="ＭＳ 明朝"/>
                      <w:sz w:val="21"/>
                      <w:szCs w:val="21"/>
                    </w:rPr>
                  </w:pPr>
                </w:p>
                <w:p w:rsidR="008D4AF4" w:rsidRDefault="008D4AF4" w:rsidP="00F27AC6">
                  <w:pPr>
                    <w:tabs>
                      <w:tab w:val="left" w:pos="378"/>
                    </w:tabs>
                    <w:snapToGrid w:val="0"/>
                    <w:ind w:left="1414" w:right="158" w:hanging="1062"/>
                    <w:rPr>
                      <w:rFonts w:hAnsi="ＭＳ 明朝"/>
                      <w:sz w:val="21"/>
                      <w:szCs w:val="21"/>
                    </w:rPr>
                  </w:pPr>
                  <w:r>
                    <w:rPr>
                      <w:rFonts w:hAnsi="ＭＳ 明朝" w:hint="eastAsia"/>
                      <w:sz w:val="21"/>
                      <w:szCs w:val="21"/>
                    </w:rPr>
                    <w:t>○現　　状：従来は、隣接する日本赤十字病院の医師を主治医とし、入院や通院を要するネフローゼ、心臓疾患、白血病など長期療養を要する慢性疾患の児童生徒が主な対象でしたが、医療の進歩による入院治療期間の短期化などの理由により、児童生徒は著しく減少しています。</w:t>
                  </w:r>
                </w:p>
                <w:p w:rsidR="008D4AF4" w:rsidRDefault="008D4AF4" w:rsidP="00F27AC6">
                  <w:pPr>
                    <w:tabs>
                      <w:tab w:val="left" w:pos="1418"/>
                    </w:tabs>
                    <w:snapToGrid w:val="0"/>
                    <w:ind w:leftChars="590" w:left="1416" w:right="158" w:firstLineChars="105" w:firstLine="220"/>
                    <w:rPr>
                      <w:rFonts w:hAnsi="ＭＳ 明朝"/>
                      <w:sz w:val="21"/>
                      <w:szCs w:val="21"/>
                    </w:rPr>
                  </w:pPr>
                  <w:r>
                    <w:rPr>
                      <w:rFonts w:hAnsi="ＭＳ 明朝" w:hint="eastAsia"/>
                      <w:sz w:val="21"/>
                      <w:szCs w:val="21"/>
                    </w:rPr>
                    <w:t>近年は、様々な病院の医師を主治医とする心身症やうつ病、適応障害等の児童生徒が小学部高学年、中学部、高等部に年度途中から転入学するケースが増加しています。心身症等の児童生徒のほとんどが発達障害を併せ有しており、不登校の状態が改善されないケースなど、児童生徒の実態は実に多様となっています。また、心身症等の疾患は、従来の慢性疾患のような運動規制はなく、生活規制の内容についても大きく変化してきています</w:t>
                  </w:r>
                  <w:r>
                    <w:rPr>
                      <w:rFonts w:hint="eastAsia"/>
                      <w:sz w:val="21"/>
                      <w:szCs w:val="21"/>
                    </w:rPr>
                    <w:t>（</w:t>
                  </w:r>
                  <w:r w:rsidRPr="004D710E">
                    <w:rPr>
                      <w:rFonts w:hint="eastAsia"/>
                      <w:sz w:val="21"/>
                      <w:szCs w:val="21"/>
                    </w:rPr>
                    <w:t>資料２</w:t>
                  </w:r>
                  <w:r>
                    <w:rPr>
                      <w:rFonts w:hint="eastAsia"/>
                      <w:sz w:val="21"/>
                      <w:szCs w:val="21"/>
                    </w:rPr>
                    <w:t>－①～④）。</w:t>
                  </w:r>
                </w:p>
                <w:p w:rsidR="008D4AF4" w:rsidRDefault="008D4AF4" w:rsidP="0099465A">
                  <w:pPr>
                    <w:tabs>
                      <w:tab w:val="left" w:pos="378"/>
                    </w:tabs>
                    <w:snapToGrid w:val="0"/>
                    <w:spacing w:line="120" w:lineRule="auto"/>
                    <w:ind w:left="1344" w:right="159" w:hanging="992"/>
                    <w:rPr>
                      <w:rFonts w:hAnsi="ＭＳ 明朝"/>
                      <w:sz w:val="21"/>
                      <w:szCs w:val="21"/>
                    </w:rPr>
                  </w:pPr>
                </w:p>
                <w:p w:rsidR="008D4AF4" w:rsidRDefault="008D4AF4" w:rsidP="0099465A">
                  <w:pPr>
                    <w:tabs>
                      <w:tab w:val="left" w:pos="378"/>
                    </w:tabs>
                    <w:snapToGrid w:val="0"/>
                    <w:spacing w:line="120" w:lineRule="auto"/>
                    <w:ind w:left="1344" w:right="159" w:hanging="992"/>
                    <w:rPr>
                      <w:rFonts w:hAnsi="ＭＳ 明朝"/>
                      <w:sz w:val="21"/>
                      <w:szCs w:val="21"/>
                    </w:rPr>
                  </w:pPr>
                </w:p>
                <w:p w:rsidR="008D4AF4" w:rsidRDefault="008D4AF4" w:rsidP="00AD3FC5">
                  <w:pPr>
                    <w:tabs>
                      <w:tab w:val="left" w:pos="378"/>
                    </w:tabs>
                    <w:snapToGrid w:val="0"/>
                    <w:ind w:right="158" w:firstLineChars="300" w:firstLine="630"/>
                    <w:rPr>
                      <w:rFonts w:hAnsi="ＭＳ 明朝"/>
                      <w:sz w:val="21"/>
                      <w:szCs w:val="21"/>
                    </w:rPr>
                  </w:pPr>
                  <w:r>
                    <w:rPr>
                      <w:rFonts w:hAnsi="ＭＳ 明朝" w:hint="eastAsia"/>
                      <w:sz w:val="21"/>
                      <w:szCs w:val="21"/>
                    </w:rPr>
                    <w:t>＜児童生徒の状況＞</w:t>
                  </w:r>
                </w:p>
                <w:p w:rsidR="008D4AF4" w:rsidRDefault="008D4AF4" w:rsidP="00EE4AE6">
                  <w:pPr>
                    <w:tabs>
                      <w:tab w:val="left" w:pos="378"/>
                    </w:tabs>
                    <w:snapToGrid w:val="0"/>
                    <w:ind w:left="1560" w:right="158" w:hanging="1208"/>
                    <w:rPr>
                      <w:rFonts w:hAnsi="ＭＳ 明朝"/>
                      <w:sz w:val="21"/>
                      <w:szCs w:val="21"/>
                    </w:rPr>
                  </w:pPr>
                  <w:r>
                    <w:rPr>
                      <w:rFonts w:hAnsi="ＭＳ 明朝" w:hint="eastAsia"/>
                      <w:sz w:val="21"/>
                      <w:szCs w:val="21"/>
                    </w:rPr>
                    <w:t xml:space="preserve">　　　　○平成１２年度の状況　　　　　　　　　　　　　　　　　(H12.5.1)</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247"/>
                    <w:gridCol w:w="1304"/>
                    <w:gridCol w:w="1418"/>
                    <w:gridCol w:w="1276"/>
                  </w:tblGrid>
                  <w:tr w:rsidR="008D4AF4" w:rsidRPr="009B184A" w:rsidTr="00CB606E">
                    <w:trPr>
                      <w:trHeight w:val="215"/>
                    </w:trPr>
                    <w:tc>
                      <w:tcPr>
                        <w:tcW w:w="1418" w:type="dxa"/>
                        <w:vAlign w:val="center"/>
                      </w:tcPr>
                      <w:p w:rsidR="008D4AF4" w:rsidRPr="005735C1" w:rsidRDefault="008D4AF4" w:rsidP="00EE5385">
                        <w:pPr>
                          <w:tabs>
                            <w:tab w:val="left" w:pos="378"/>
                          </w:tabs>
                          <w:snapToGrid w:val="0"/>
                          <w:ind w:leftChars="-45" w:right="-108" w:hangingChars="60" w:hanging="108"/>
                          <w:jc w:val="center"/>
                          <w:rPr>
                            <w:rFonts w:hAnsi="ＭＳ 明朝"/>
                            <w:sz w:val="18"/>
                            <w:szCs w:val="18"/>
                          </w:rPr>
                        </w:pPr>
                      </w:p>
                    </w:tc>
                    <w:tc>
                      <w:tcPr>
                        <w:tcW w:w="1247" w:type="dxa"/>
                        <w:vAlign w:val="center"/>
                      </w:tcPr>
                      <w:p w:rsidR="008D4AF4" w:rsidRPr="005735C1" w:rsidRDefault="008D4AF4" w:rsidP="00EE5385">
                        <w:pPr>
                          <w:tabs>
                            <w:tab w:val="left" w:pos="378"/>
                            <w:tab w:val="left" w:pos="1031"/>
                          </w:tabs>
                          <w:snapToGrid w:val="0"/>
                          <w:ind w:leftChars="-45" w:right="-137" w:hangingChars="60" w:hanging="108"/>
                          <w:jc w:val="center"/>
                          <w:rPr>
                            <w:rFonts w:hAnsi="ＭＳ 明朝"/>
                            <w:sz w:val="18"/>
                            <w:szCs w:val="18"/>
                          </w:rPr>
                        </w:pPr>
                        <w:r w:rsidRPr="005735C1">
                          <w:rPr>
                            <w:rFonts w:hAnsi="ＭＳ 明朝" w:hint="eastAsia"/>
                            <w:sz w:val="18"/>
                            <w:szCs w:val="18"/>
                          </w:rPr>
                          <w:t>小</w:t>
                        </w:r>
                        <w:r>
                          <w:rPr>
                            <w:rFonts w:hAnsi="ＭＳ 明朝" w:hint="eastAsia"/>
                            <w:sz w:val="18"/>
                            <w:szCs w:val="18"/>
                          </w:rPr>
                          <w:t>学部</w:t>
                        </w:r>
                      </w:p>
                    </w:tc>
                    <w:tc>
                      <w:tcPr>
                        <w:tcW w:w="1304" w:type="dxa"/>
                        <w:vAlign w:val="center"/>
                      </w:tcPr>
                      <w:p w:rsidR="008D4AF4" w:rsidRPr="005735C1" w:rsidRDefault="008D4AF4" w:rsidP="00EE5385">
                        <w:pPr>
                          <w:tabs>
                            <w:tab w:val="left" w:pos="378"/>
                          </w:tabs>
                          <w:snapToGrid w:val="0"/>
                          <w:ind w:leftChars="-32" w:right="-108" w:hangingChars="43" w:hanging="77"/>
                          <w:jc w:val="center"/>
                          <w:rPr>
                            <w:rFonts w:hAnsi="ＭＳ 明朝"/>
                            <w:sz w:val="18"/>
                            <w:szCs w:val="18"/>
                          </w:rPr>
                        </w:pPr>
                        <w:r w:rsidRPr="005735C1">
                          <w:rPr>
                            <w:rFonts w:hAnsi="ＭＳ 明朝" w:hint="eastAsia"/>
                            <w:sz w:val="18"/>
                            <w:szCs w:val="18"/>
                          </w:rPr>
                          <w:t>中</w:t>
                        </w:r>
                        <w:r>
                          <w:rPr>
                            <w:rFonts w:hAnsi="ＭＳ 明朝" w:hint="eastAsia"/>
                            <w:sz w:val="18"/>
                            <w:szCs w:val="18"/>
                          </w:rPr>
                          <w:t>学部</w:t>
                        </w:r>
                      </w:p>
                    </w:tc>
                    <w:tc>
                      <w:tcPr>
                        <w:tcW w:w="1418" w:type="dxa"/>
                        <w:vAlign w:val="center"/>
                      </w:tcPr>
                      <w:p w:rsidR="008D4AF4" w:rsidRPr="005735C1" w:rsidRDefault="008D4AF4" w:rsidP="00EE5385">
                        <w:pPr>
                          <w:tabs>
                            <w:tab w:val="left" w:pos="378"/>
                          </w:tabs>
                          <w:snapToGrid w:val="0"/>
                          <w:ind w:leftChars="-45" w:right="-108" w:hangingChars="60" w:hanging="108"/>
                          <w:jc w:val="center"/>
                          <w:rPr>
                            <w:rFonts w:hAnsi="ＭＳ 明朝"/>
                            <w:sz w:val="18"/>
                            <w:szCs w:val="18"/>
                          </w:rPr>
                        </w:pPr>
                        <w:r>
                          <w:rPr>
                            <w:rFonts w:hAnsi="ＭＳ 明朝" w:hint="eastAsia"/>
                            <w:sz w:val="18"/>
                            <w:szCs w:val="18"/>
                          </w:rPr>
                          <w:t>高等部</w:t>
                        </w:r>
                      </w:p>
                    </w:tc>
                    <w:tc>
                      <w:tcPr>
                        <w:tcW w:w="1276" w:type="dxa"/>
                        <w:vAlign w:val="center"/>
                      </w:tcPr>
                      <w:p w:rsidR="008D4AF4" w:rsidRPr="005735C1" w:rsidRDefault="008D4AF4" w:rsidP="00EE5385">
                        <w:pPr>
                          <w:tabs>
                            <w:tab w:val="left" w:pos="378"/>
                          </w:tabs>
                          <w:snapToGrid w:val="0"/>
                          <w:ind w:right="-108"/>
                          <w:jc w:val="center"/>
                          <w:rPr>
                            <w:rFonts w:hAnsi="ＭＳ 明朝"/>
                            <w:sz w:val="18"/>
                            <w:szCs w:val="18"/>
                          </w:rPr>
                        </w:pPr>
                        <w:r w:rsidRPr="005735C1">
                          <w:rPr>
                            <w:rFonts w:hAnsi="ＭＳ 明朝" w:hint="eastAsia"/>
                            <w:sz w:val="18"/>
                            <w:szCs w:val="18"/>
                          </w:rPr>
                          <w:t>計</w:t>
                        </w:r>
                      </w:p>
                    </w:tc>
                  </w:tr>
                  <w:tr w:rsidR="008D4AF4" w:rsidRPr="009B184A" w:rsidTr="00CB606E">
                    <w:trPr>
                      <w:trHeight w:val="306"/>
                    </w:trPr>
                    <w:tc>
                      <w:tcPr>
                        <w:tcW w:w="1418" w:type="dxa"/>
                        <w:vAlign w:val="center"/>
                      </w:tcPr>
                      <w:p w:rsidR="008D4AF4" w:rsidRPr="005735C1" w:rsidRDefault="008D4AF4" w:rsidP="00EE5385">
                        <w:pPr>
                          <w:tabs>
                            <w:tab w:val="left" w:pos="378"/>
                          </w:tabs>
                          <w:snapToGrid w:val="0"/>
                          <w:ind w:leftChars="-45" w:right="-108" w:hangingChars="60" w:hanging="108"/>
                          <w:jc w:val="center"/>
                          <w:rPr>
                            <w:rFonts w:hAnsi="ＭＳ 明朝"/>
                            <w:sz w:val="18"/>
                            <w:szCs w:val="18"/>
                          </w:rPr>
                        </w:pPr>
                        <w:r w:rsidRPr="005735C1">
                          <w:rPr>
                            <w:rFonts w:hAnsi="ＭＳ 明朝" w:hint="eastAsia"/>
                            <w:sz w:val="18"/>
                            <w:szCs w:val="18"/>
                          </w:rPr>
                          <w:t>慢性疾患</w:t>
                        </w:r>
                      </w:p>
                    </w:tc>
                    <w:tc>
                      <w:tcPr>
                        <w:tcW w:w="1247" w:type="dxa"/>
                        <w:vAlign w:val="center"/>
                      </w:tcPr>
                      <w:p w:rsidR="008D4AF4" w:rsidRPr="005735C1" w:rsidRDefault="008D4AF4" w:rsidP="00EE5385">
                        <w:pPr>
                          <w:tabs>
                            <w:tab w:val="left" w:pos="378"/>
                            <w:tab w:val="left" w:pos="1031"/>
                          </w:tabs>
                          <w:snapToGrid w:val="0"/>
                          <w:ind w:leftChars="-45" w:right="-137" w:hangingChars="60" w:hanging="108"/>
                          <w:jc w:val="center"/>
                          <w:rPr>
                            <w:rFonts w:hAnsi="ＭＳ 明朝"/>
                            <w:sz w:val="18"/>
                            <w:szCs w:val="18"/>
                          </w:rPr>
                        </w:pPr>
                        <w:r>
                          <w:rPr>
                            <w:rFonts w:hAnsi="ＭＳ 明朝" w:hint="eastAsia"/>
                            <w:sz w:val="18"/>
                            <w:szCs w:val="18"/>
                          </w:rPr>
                          <w:t>８</w:t>
                        </w:r>
                      </w:p>
                    </w:tc>
                    <w:tc>
                      <w:tcPr>
                        <w:tcW w:w="1304" w:type="dxa"/>
                        <w:vAlign w:val="center"/>
                      </w:tcPr>
                      <w:p w:rsidR="008D4AF4" w:rsidRPr="005735C1" w:rsidRDefault="008D4AF4" w:rsidP="00EE5385">
                        <w:pPr>
                          <w:tabs>
                            <w:tab w:val="left" w:pos="378"/>
                          </w:tabs>
                          <w:snapToGrid w:val="0"/>
                          <w:ind w:leftChars="-32" w:right="-108" w:hangingChars="43" w:hanging="77"/>
                          <w:jc w:val="center"/>
                          <w:rPr>
                            <w:rFonts w:hAnsi="ＭＳ 明朝"/>
                            <w:sz w:val="18"/>
                            <w:szCs w:val="18"/>
                          </w:rPr>
                        </w:pPr>
                        <w:r>
                          <w:rPr>
                            <w:rFonts w:hAnsi="ＭＳ 明朝" w:hint="eastAsia"/>
                            <w:sz w:val="18"/>
                            <w:szCs w:val="18"/>
                          </w:rPr>
                          <w:t>３</w:t>
                        </w:r>
                      </w:p>
                    </w:tc>
                    <w:tc>
                      <w:tcPr>
                        <w:tcW w:w="1418" w:type="dxa"/>
                        <w:vAlign w:val="center"/>
                      </w:tcPr>
                      <w:p w:rsidR="008D4AF4" w:rsidRPr="005735C1" w:rsidRDefault="008D4AF4" w:rsidP="00EE5385">
                        <w:pPr>
                          <w:tabs>
                            <w:tab w:val="left" w:pos="378"/>
                          </w:tabs>
                          <w:snapToGrid w:val="0"/>
                          <w:ind w:leftChars="-45" w:right="-108" w:hangingChars="60" w:hanging="108"/>
                          <w:jc w:val="center"/>
                          <w:rPr>
                            <w:rFonts w:hAnsi="ＭＳ 明朝"/>
                            <w:sz w:val="18"/>
                            <w:szCs w:val="18"/>
                          </w:rPr>
                        </w:pPr>
                        <w:r>
                          <w:rPr>
                            <w:rFonts w:hAnsi="ＭＳ 明朝" w:hint="eastAsia"/>
                            <w:sz w:val="18"/>
                            <w:szCs w:val="18"/>
                          </w:rPr>
                          <w:t>１３</w:t>
                        </w:r>
                      </w:p>
                    </w:tc>
                    <w:tc>
                      <w:tcPr>
                        <w:tcW w:w="1276" w:type="dxa"/>
                        <w:vAlign w:val="center"/>
                      </w:tcPr>
                      <w:p w:rsidR="008D4AF4" w:rsidRPr="005735C1" w:rsidRDefault="008D4AF4" w:rsidP="00A154B4">
                        <w:pPr>
                          <w:tabs>
                            <w:tab w:val="left" w:pos="378"/>
                          </w:tabs>
                          <w:snapToGrid w:val="0"/>
                          <w:ind w:right="-108"/>
                          <w:jc w:val="center"/>
                          <w:rPr>
                            <w:rFonts w:hAnsi="ＭＳ 明朝"/>
                            <w:sz w:val="18"/>
                            <w:szCs w:val="18"/>
                          </w:rPr>
                        </w:pPr>
                        <w:r>
                          <w:rPr>
                            <w:rFonts w:hAnsi="ＭＳ 明朝" w:hint="eastAsia"/>
                            <w:sz w:val="18"/>
                            <w:szCs w:val="18"/>
                          </w:rPr>
                          <w:t>２４(100%)</w:t>
                        </w:r>
                      </w:p>
                    </w:tc>
                  </w:tr>
                  <w:tr w:rsidR="008D4AF4" w:rsidRPr="009B184A" w:rsidTr="00CB606E">
                    <w:trPr>
                      <w:trHeight w:val="237"/>
                    </w:trPr>
                    <w:tc>
                      <w:tcPr>
                        <w:tcW w:w="1418" w:type="dxa"/>
                        <w:vAlign w:val="center"/>
                      </w:tcPr>
                      <w:p w:rsidR="008D4AF4" w:rsidRPr="005735C1" w:rsidRDefault="008D4AF4" w:rsidP="00EE5385">
                        <w:pPr>
                          <w:tabs>
                            <w:tab w:val="left" w:pos="378"/>
                          </w:tabs>
                          <w:snapToGrid w:val="0"/>
                          <w:ind w:leftChars="-45" w:right="-108" w:hangingChars="60" w:hanging="108"/>
                          <w:jc w:val="center"/>
                          <w:rPr>
                            <w:rFonts w:hAnsi="ＭＳ 明朝"/>
                            <w:sz w:val="18"/>
                            <w:szCs w:val="18"/>
                          </w:rPr>
                        </w:pPr>
                        <w:r w:rsidRPr="005735C1">
                          <w:rPr>
                            <w:rFonts w:hAnsi="ＭＳ 明朝" w:hint="eastAsia"/>
                            <w:sz w:val="18"/>
                            <w:szCs w:val="18"/>
                          </w:rPr>
                          <w:t>心身症等</w:t>
                        </w:r>
                      </w:p>
                    </w:tc>
                    <w:tc>
                      <w:tcPr>
                        <w:tcW w:w="1247" w:type="dxa"/>
                        <w:vAlign w:val="center"/>
                      </w:tcPr>
                      <w:p w:rsidR="008D4AF4" w:rsidRPr="005735C1" w:rsidRDefault="008D4AF4" w:rsidP="00EE5385">
                        <w:pPr>
                          <w:tabs>
                            <w:tab w:val="left" w:pos="378"/>
                            <w:tab w:val="left" w:pos="1031"/>
                          </w:tabs>
                          <w:snapToGrid w:val="0"/>
                          <w:ind w:leftChars="-45" w:right="-137" w:hangingChars="60" w:hanging="108"/>
                          <w:jc w:val="center"/>
                          <w:rPr>
                            <w:rFonts w:hAnsi="ＭＳ 明朝"/>
                            <w:sz w:val="18"/>
                            <w:szCs w:val="18"/>
                          </w:rPr>
                        </w:pPr>
                        <w:r>
                          <w:rPr>
                            <w:rFonts w:hAnsi="ＭＳ 明朝" w:hint="eastAsia"/>
                            <w:sz w:val="18"/>
                            <w:szCs w:val="18"/>
                          </w:rPr>
                          <w:t>０</w:t>
                        </w:r>
                      </w:p>
                    </w:tc>
                    <w:tc>
                      <w:tcPr>
                        <w:tcW w:w="1304" w:type="dxa"/>
                        <w:vAlign w:val="center"/>
                      </w:tcPr>
                      <w:p w:rsidR="008D4AF4" w:rsidRPr="005735C1" w:rsidRDefault="008D4AF4" w:rsidP="00EE5385">
                        <w:pPr>
                          <w:tabs>
                            <w:tab w:val="left" w:pos="378"/>
                          </w:tabs>
                          <w:snapToGrid w:val="0"/>
                          <w:ind w:leftChars="-32" w:right="-108" w:hangingChars="43" w:hanging="77"/>
                          <w:jc w:val="center"/>
                          <w:rPr>
                            <w:rFonts w:hAnsi="ＭＳ 明朝"/>
                            <w:sz w:val="18"/>
                            <w:szCs w:val="18"/>
                          </w:rPr>
                        </w:pPr>
                        <w:r w:rsidRPr="005735C1">
                          <w:rPr>
                            <w:rFonts w:hAnsi="ＭＳ 明朝" w:hint="eastAsia"/>
                            <w:sz w:val="18"/>
                            <w:szCs w:val="18"/>
                          </w:rPr>
                          <w:t>０</w:t>
                        </w:r>
                      </w:p>
                    </w:tc>
                    <w:tc>
                      <w:tcPr>
                        <w:tcW w:w="1418" w:type="dxa"/>
                        <w:vAlign w:val="center"/>
                      </w:tcPr>
                      <w:p w:rsidR="008D4AF4" w:rsidRPr="005735C1" w:rsidRDefault="008D4AF4" w:rsidP="00EE5385">
                        <w:pPr>
                          <w:tabs>
                            <w:tab w:val="left" w:pos="378"/>
                          </w:tabs>
                          <w:snapToGrid w:val="0"/>
                          <w:ind w:leftChars="-45" w:right="-108" w:hangingChars="60" w:hanging="108"/>
                          <w:jc w:val="center"/>
                          <w:rPr>
                            <w:rFonts w:hAnsi="ＭＳ 明朝"/>
                            <w:sz w:val="18"/>
                            <w:szCs w:val="18"/>
                          </w:rPr>
                        </w:pPr>
                        <w:r w:rsidRPr="005735C1">
                          <w:rPr>
                            <w:rFonts w:hAnsi="ＭＳ 明朝" w:hint="eastAsia"/>
                            <w:sz w:val="18"/>
                            <w:szCs w:val="18"/>
                          </w:rPr>
                          <w:t>０</w:t>
                        </w:r>
                      </w:p>
                    </w:tc>
                    <w:tc>
                      <w:tcPr>
                        <w:tcW w:w="1276" w:type="dxa"/>
                        <w:vAlign w:val="center"/>
                      </w:tcPr>
                      <w:p w:rsidR="008D4AF4" w:rsidRPr="005735C1" w:rsidRDefault="008D4AF4" w:rsidP="00A154B4">
                        <w:pPr>
                          <w:tabs>
                            <w:tab w:val="left" w:pos="317"/>
                          </w:tabs>
                          <w:snapToGrid w:val="0"/>
                          <w:ind w:leftChars="-3" w:left="-7" w:right="-108"/>
                          <w:jc w:val="center"/>
                          <w:rPr>
                            <w:rFonts w:hAnsi="ＭＳ 明朝"/>
                            <w:sz w:val="18"/>
                            <w:szCs w:val="18"/>
                          </w:rPr>
                        </w:pPr>
                        <w:r>
                          <w:rPr>
                            <w:rFonts w:hAnsi="ＭＳ 明朝" w:hint="eastAsia"/>
                            <w:sz w:val="18"/>
                            <w:szCs w:val="18"/>
                          </w:rPr>
                          <w:t xml:space="preserve"> ０(0%)</w:t>
                        </w:r>
                      </w:p>
                    </w:tc>
                  </w:tr>
                  <w:tr w:rsidR="008D4AF4" w:rsidRPr="009B184A" w:rsidTr="00CB606E">
                    <w:trPr>
                      <w:trHeight w:val="256"/>
                    </w:trPr>
                    <w:tc>
                      <w:tcPr>
                        <w:tcW w:w="1418" w:type="dxa"/>
                        <w:vAlign w:val="center"/>
                      </w:tcPr>
                      <w:p w:rsidR="008D4AF4" w:rsidRPr="005735C1" w:rsidRDefault="008D4AF4" w:rsidP="00EE5385">
                        <w:pPr>
                          <w:tabs>
                            <w:tab w:val="left" w:pos="378"/>
                          </w:tabs>
                          <w:snapToGrid w:val="0"/>
                          <w:ind w:leftChars="-45" w:right="-108" w:hangingChars="60" w:hanging="108"/>
                          <w:jc w:val="center"/>
                          <w:rPr>
                            <w:rFonts w:hAnsi="ＭＳ 明朝"/>
                            <w:sz w:val="18"/>
                            <w:szCs w:val="18"/>
                          </w:rPr>
                        </w:pPr>
                        <w:r>
                          <w:rPr>
                            <w:rFonts w:hAnsi="ＭＳ 明朝" w:hint="eastAsia"/>
                            <w:sz w:val="18"/>
                            <w:szCs w:val="18"/>
                          </w:rPr>
                          <w:t>計</w:t>
                        </w:r>
                      </w:p>
                    </w:tc>
                    <w:tc>
                      <w:tcPr>
                        <w:tcW w:w="1247" w:type="dxa"/>
                        <w:vAlign w:val="center"/>
                      </w:tcPr>
                      <w:p w:rsidR="008D4AF4" w:rsidRPr="005735C1" w:rsidRDefault="008D4AF4" w:rsidP="00EE5385">
                        <w:pPr>
                          <w:tabs>
                            <w:tab w:val="left" w:pos="378"/>
                            <w:tab w:val="left" w:pos="1031"/>
                          </w:tabs>
                          <w:snapToGrid w:val="0"/>
                          <w:ind w:leftChars="-45" w:right="-137" w:hangingChars="60" w:hanging="108"/>
                          <w:jc w:val="center"/>
                          <w:rPr>
                            <w:rFonts w:hAnsi="ＭＳ 明朝"/>
                            <w:sz w:val="18"/>
                            <w:szCs w:val="18"/>
                          </w:rPr>
                        </w:pPr>
                        <w:r>
                          <w:rPr>
                            <w:rFonts w:hAnsi="ＭＳ 明朝" w:hint="eastAsia"/>
                            <w:sz w:val="18"/>
                            <w:szCs w:val="18"/>
                          </w:rPr>
                          <w:t>８</w:t>
                        </w:r>
                      </w:p>
                    </w:tc>
                    <w:tc>
                      <w:tcPr>
                        <w:tcW w:w="1304" w:type="dxa"/>
                        <w:vAlign w:val="center"/>
                      </w:tcPr>
                      <w:p w:rsidR="008D4AF4" w:rsidRPr="005735C1" w:rsidRDefault="008D4AF4" w:rsidP="00EE5385">
                        <w:pPr>
                          <w:tabs>
                            <w:tab w:val="left" w:pos="378"/>
                          </w:tabs>
                          <w:snapToGrid w:val="0"/>
                          <w:ind w:leftChars="-32" w:right="-108" w:hangingChars="43" w:hanging="77"/>
                          <w:jc w:val="center"/>
                          <w:rPr>
                            <w:rFonts w:hAnsi="ＭＳ 明朝"/>
                            <w:sz w:val="18"/>
                            <w:szCs w:val="18"/>
                          </w:rPr>
                        </w:pPr>
                        <w:r>
                          <w:rPr>
                            <w:rFonts w:hAnsi="ＭＳ 明朝" w:hint="eastAsia"/>
                            <w:sz w:val="18"/>
                            <w:szCs w:val="18"/>
                          </w:rPr>
                          <w:t>３</w:t>
                        </w:r>
                      </w:p>
                    </w:tc>
                    <w:tc>
                      <w:tcPr>
                        <w:tcW w:w="1418" w:type="dxa"/>
                        <w:vAlign w:val="center"/>
                      </w:tcPr>
                      <w:p w:rsidR="008D4AF4" w:rsidRPr="005735C1" w:rsidRDefault="008D4AF4" w:rsidP="00EE5385">
                        <w:pPr>
                          <w:tabs>
                            <w:tab w:val="left" w:pos="378"/>
                          </w:tabs>
                          <w:snapToGrid w:val="0"/>
                          <w:ind w:leftChars="-45" w:right="-108" w:hangingChars="60" w:hanging="108"/>
                          <w:jc w:val="center"/>
                          <w:rPr>
                            <w:rFonts w:hAnsi="ＭＳ 明朝"/>
                            <w:sz w:val="18"/>
                            <w:szCs w:val="18"/>
                          </w:rPr>
                        </w:pPr>
                        <w:r>
                          <w:rPr>
                            <w:rFonts w:hAnsi="ＭＳ 明朝" w:hint="eastAsia"/>
                            <w:sz w:val="18"/>
                            <w:szCs w:val="18"/>
                          </w:rPr>
                          <w:t>１３</w:t>
                        </w:r>
                      </w:p>
                    </w:tc>
                    <w:tc>
                      <w:tcPr>
                        <w:tcW w:w="1276" w:type="dxa"/>
                        <w:vAlign w:val="center"/>
                      </w:tcPr>
                      <w:p w:rsidR="008D4AF4" w:rsidRPr="005735C1" w:rsidRDefault="008D4AF4" w:rsidP="00B365F6">
                        <w:pPr>
                          <w:tabs>
                            <w:tab w:val="left" w:pos="378"/>
                          </w:tabs>
                          <w:snapToGrid w:val="0"/>
                          <w:ind w:right="-108" w:firstLineChars="100" w:firstLine="180"/>
                          <w:rPr>
                            <w:rFonts w:hAnsi="ＭＳ 明朝"/>
                            <w:sz w:val="18"/>
                            <w:szCs w:val="18"/>
                          </w:rPr>
                        </w:pPr>
                        <w:r>
                          <w:rPr>
                            <w:rFonts w:hAnsi="ＭＳ 明朝" w:hint="eastAsia"/>
                            <w:sz w:val="18"/>
                            <w:szCs w:val="18"/>
                          </w:rPr>
                          <w:t>２４</w:t>
                        </w:r>
                      </w:p>
                    </w:tc>
                  </w:tr>
                </w:tbl>
                <w:p w:rsidR="008D4AF4" w:rsidRDefault="008D4AF4" w:rsidP="0099465A">
                  <w:pPr>
                    <w:tabs>
                      <w:tab w:val="left" w:pos="378"/>
                    </w:tabs>
                    <w:snapToGrid w:val="0"/>
                    <w:spacing w:line="120" w:lineRule="auto"/>
                    <w:ind w:left="1560" w:right="159" w:hanging="1208"/>
                    <w:rPr>
                      <w:rFonts w:hAnsi="ＭＳ 明朝"/>
                      <w:sz w:val="21"/>
                      <w:szCs w:val="21"/>
                    </w:rPr>
                  </w:pPr>
                </w:p>
                <w:p w:rsidR="008D4AF4" w:rsidRDefault="008D4AF4" w:rsidP="0099465A">
                  <w:pPr>
                    <w:tabs>
                      <w:tab w:val="left" w:pos="378"/>
                    </w:tabs>
                    <w:snapToGrid w:val="0"/>
                    <w:spacing w:line="120" w:lineRule="auto"/>
                    <w:ind w:left="1560" w:right="159" w:hanging="1208"/>
                    <w:rPr>
                      <w:rFonts w:hAnsi="ＭＳ 明朝"/>
                      <w:sz w:val="21"/>
                      <w:szCs w:val="21"/>
                    </w:rPr>
                  </w:pPr>
                </w:p>
                <w:p w:rsidR="008D4AF4" w:rsidRDefault="008D4AF4" w:rsidP="00F61C23">
                  <w:pPr>
                    <w:tabs>
                      <w:tab w:val="left" w:pos="378"/>
                    </w:tabs>
                    <w:snapToGrid w:val="0"/>
                    <w:ind w:left="1560" w:right="158" w:hanging="1208"/>
                    <w:rPr>
                      <w:rFonts w:hAnsi="ＭＳ 明朝"/>
                      <w:sz w:val="21"/>
                      <w:szCs w:val="21"/>
                    </w:rPr>
                  </w:pPr>
                  <w:r>
                    <w:rPr>
                      <w:rFonts w:hAnsi="ＭＳ 明朝" w:hint="eastAsia"/>
                      <w:sz w:val="21"/>
                      <w:szCs w:val="21"/>
                    </w:rPr>
                    <w:t xml:space="preserve">　　　　○平成２７年度の状況　　　　　　　　　　　　　　　　　(H27.5.1)</w:t>
                  </w:r>
                </w:p>
                <w:tbl>
                  <w:tblPr>
                    <w:tblW w:w="666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247"/>
                    <w:gridCol w:w="1304"/>
                    <w:gridCol w:w="1418"/>
                    <w:gridCol w:w="1276"/>
                  </w:tblGrid>
                  <w:tr w:rsidR="008D4AF4" w:rsidRPr="00EE5385" w:rsidTr="00CB606E">
                    <w:trPr>
                      <w:trHeight w:val="139"/>
                    </w:trPr>
                    <w:tc>
                      <w:tcPr>
                        <w:tcW w:w="1418" w:type="dxa"/>
                        <w:vAlign w:val="center"/>
                      </w:tcPr>
                      <w:p w:rsidR="008D4AF4" w:rsidRPr="00EE5385" w:rsidRDefault="008D4AF4" w:rsidP="00EE5385">
                        <w:pPr>
                          <w:tabs>
                            <w:tab w:val="left" w:pos="378"/>
                          </w:tabs>
                          <w:snapToGrid w:val="0"/>
                          <w:ind w:leftChars="-45" w:right="-108" w:hangingChars="60" w:hanging="108"/>
                          <w:jc w:val="center"/>
                          <w:rPr>
                            <w:rFonts w:hAnsi="ＭＳ 明朝"/>
                            <w:sz w:val="18"/>
                            <w:szCs w:val="18"/>
                          </w:rPr>
                        </w:pPr>
                      </w:p>
                    </w:tc>
                    <w:tc>
                      <w:tcPr>
                        <w:tcW w:w="1247" w:type="dxa"/>
                        <w:vAlign w:val="center"/>
                      </w:tcPr>
                      <w:p w:rsidR="008D4AF4" w:rsidRPr="00EE5385" w:rsidRDefault="008D4AF4" w:rsidP="00EE5385">
                        <w:pPr>
                          <w:tabs>
                            <w:tab w:val="left" w:pos="378"/>
                            <w:tab w:val="left" w:pos="1031"/>
                          </w:tabs>
                          <w:snapToGrid w:val="0"/>
                          <w:ind w:leftChars="-45" w:right="-137" w:hangingChars="60" w:hanging="108"/>
                          <w:jc w:val="center"/>
                          <w:rPr>
                            <w:rFonts w:hAnsi="ＭＳ 明朝"/>
                            <w:sz w:val="18"/>
                            <w:szCs w:val="18"/>
                          </w:rPr>
                        </w:pPr>
                        <w:r w:rsidRPr="00EE5385">
                          <w:rPr>
                            <w:rFonts w:hAnsi="ＭＳ 明朝" w:hint="eastAsia"/>
                            <w:sz w:val="18"/>
                            <w:szCs w:val="18"/>
                          </w:rPr>
                          <w:t>小</w:t>
                        </w:r>
                        <w:r>
                          <w:rPr>
                            <w:rFonts w:hAnsi="ＭＳ 明朝" w:hint="eastAsia"/>
                            <w:sz w:val="18"/>
                            <w:szCs w:val="18"/>
                          </w:rPr>
                          <w:t>学部</w:t>
                        </w:r>
                      </w:p>
                    </w:tc>
                    <w:tc>
                      <w:tcPr>
                        <w:tcW w:w="1304" w:type="dxa"/>
                        <w:vAlign w:val="center"/>
                      </w:tcPr>
                      <w:p w:rsidR="008D4AF4" w:rsidRPr="00EE5385" w:rsidRDefault="008D4AF4" w:rsidP="00EE5385">
                        <w:pPr>
                          <w:tabs>
                            <w:tab w:val="left" w:pos="378"/>
                          </w:tabs>
                          <w:snapToGrid w:val="0"/>
                          <w:ind w:leftChars="-32" w:right="-108" w:hangingChars="43" w:hanging="77"/>
                          <w:jc w:val="center"/>
                          <w:rPr>
                            <w:rFonts w:hAnsi="ＭＳ 明朝"/>
                            <w:sz w:val="18"/>
                            <w:szCs w:val="18"/>
                          </w:rPr>
                        </w:pPr>
                        <w:r w:rsidRPr="00EE5385">
                          <w:rPr>
                            <w:rFonts w:hAnsi="ＭＳ 明朝" w:hint="eastAsia"/>
                            <w:sz w:val="18"/>
                            <w:szCs w:val="18"/>
                          </w:rPr>
                          <w:t>中</w:t>
                        </w:r>
                        <w:r>
                          <w:rPr>
                            <w:rFonts w:hAnsi="ＭＳ 明朝" w:hint="eastAsia"/>
                            <w:sz w:val="18"/>
                            <w:szCs w:val="18"/>
                          </w:rPr>
                          <w:t>学部</w:t>
                        </w:r>
                      </w:p>
                    </w:tc>
                    <w:tc>
                      <w:tcPr>
                        <w:tcW w:w="1418" w:type="dxa"/>
                        <w:vAlign w:val="center"/>
                      </w:tcPr>
                      <w:p w:rsidR="008D4AF4" w:rsidRPr="00EE5385" w:rsidRDefault="008D4AF4" w:rsidP="00EE5385">
                        <w:pPr>
                          <w:tabs>
                            <w:tab w:val="left" w:pos="378"/>
                          </w:tabs>
                          <w:snapToGrid w:val="0"/>
                          <w:ind w:leftChars="-45" w:right="-108" w:hangingChars="60" w:hanging="108"/>
                          <w:jc w:val="center"/>
                          <w:rPr>
                            <w:rFonts w:hAnsi="ＭＳ 明朝"/>
                            <w:sz w:val="18"/>
                            <w:szCs w:val="18"/>
                          </w:rPr>
                        </w:pPr>
                        <w:r>
                          <w:rPr>
                            <w:rFonts w:hAnsi="ＭＳ 明朝" w:hint="eastAsia"/>
                            <w:sz w:val="18"/>
                            <w:szCs w:val="18"/>
                          </w:rPr>
                          <w:t>高等部</w:t>
                        </w:r>
                      </w:p>
                    </w:tc>
                    <w:tc>
                      <w:tcPr>
                        <w:tcW w:w="1276" w:type="dxa"/>
                        <w:vAlign w:val="center"/>
                      </w:tcPr>
                      <w:p w:rsidR="008D4AF4" w:rsidRPr="00EE5385" w:rsidRDefault="008D4AF4" w:rsidP="00EE5385">
                        <w:pPr>
                          <w:tabs>
                            <w:tab w:val="left" w:pos="378"/>
                          </w:tabs>
                          <w:snapToGrid w:val="0"/>
                          <w:ind w:right="-108"/>
                          <w:jc w:val="center"/>
                          <w:rPr>
                            <w:rFonts w:hAnsi="ＭＳ 明朝"/>
                            <w:sz w:val="18"/>
                            <w:szCs w:val="18"/>
                          </w:rPr>
                        </w:pPr>
                        <w:r w:rsidRPr="00EE5385">
                          <w:rPr>
                            <w:rFonts w:hAnsi="ＭＳ 明朝" w:hint="eastAsia"/>
                            <w:sz w:val="18"/>
                            <w:szCs w:val="18"/>
                          </w:rPr>
                          <w:t>計</w:t>
                        </w:r>
                      </w:p>
                    </w:tc>
                  </w:tr>
                  <w:tr w:rsidR="008D4AF4" w:rsidRPr="00EE5385" w:rsidTr="00F27AC6">
                    <w:trPr>
                      <w:trHeight w:val="197"/>
                    </w:trPr>
                    <w:tc>
                      <w:tcPr>
                        <w:tcW w:w="1418" w:type="dxa"/>
                        <w:vAlign w:val="center"/>
                      </w:tcPr>
                      <w:p w:rsidR="008D4AF4" w:rsidRPr="00EE5385" w:rsidRDefault="008D4AF4" w:rsidP="00EE5385">
                        <w:pPr>
                          <w:tabs>
                            <w:tab w:val="left" w:pos="378"/>
                          </w:tabs>
                          <w:snapToGrid w:val="0"/>
                          <w:ind w:leftChars="-45" w:right="-108" w:hangingChars="60" w:hanging="108"/>
                          <w:jc w:val="center"/>
                          <w:rPr>
                            <w:rFonts w:hAnsi="ＭＳ 明朝"/>
                            <w:sz w:val="18"/>
                            <w:szCs w:val="18"/>
                          </w:rPr>
                        </w:pPr>
                        <w:r w:rsidRPr="00EE5385">
                          <w:rPr>
                            <w:rFonts w:hAnsi="ＭＳ 明朝" w:hint="eastAsia"/>
                            <w:sz w:val="18"/>
                            <w:szCs w:val="18"/>
                          </w:rPr>
                          <w:t>慢性疾患</w:t>
                        </w:r>
                      </w:p>
                    </w:tc>
                    <w:tc>
                      <w:tcPr>
                        <w:tcW w:w="1247" w:type="dxa"/>
                        <w:vAlign w:val="center"/>
                      </w:tcPr>
                      <w:p w:rsidR="008D4AF4" w:rsidRPr="00EE5385" w:rsidRDefault="008D4AF4" w:rsidP="00EE5385">
                        <w:pPr>
                          <w:tabs>
                            <w:tab w:val="left" w:pos="378"/>
                            <w:tab w:val="left" w:pos="1031"/>
                          </w:tabs>
                          <w:snapToGrid w:val="0"/>
                          <w:ind w:leftChars="-45" w:right="-137" w:hangingChars="60" w:hanging="108"/>
                          <w:jc w:val="center"/>
                          <w:rPr>
                            <w:rFonts w:hAnsi="ＭＳ 明朝"/>
                            <w:sz w:val="18"/>
                            <w:szCs w:val="18"/>
                          </w:rPr>
                        </w:pPr>
                        <w:r>
                          <w:rPr>
                            <w:rFonts w:hAnsi="ＭＳ 明朝" w:hint="eastAsia"/>
                            <w:sz w:val="18"/>
                            <w:szCs w:val="18"/>
                          </w:rPr>
                          <w:t>１</w:t>
                        </w:r>
                      </w:p>
                    </w:tc>
                    <w:tc>
                      <w:tcPr>
                        <w:tcW w:w="1304" w:type="dxa"/>
                        <w:vAlign w:val="center"/>
                      </w:tcPr>
                      <w:p w:rsidR="008D4AF4" w:rsidRPr="00EE5385" w:rsidRDefault="008D4AF4" w:rsidP="00EE5385">
                        <w:pPr>
                          <w:tabs>
                            <w:tab w:val="left" w:pos="378"/>
                          </w:tabs>
                          <w:snapToGrid w:val="0"/>
                          <w:ind w:leftChars="-32" w:right="-108" w:hangingChars="43" w:hanging="77"/>
                          <w:jc w:val="center"/>
                          <w:rPr>
                            <w:rFonts w:hAnsi="ＭＳ 明朝"/>
                            <w:sz w:val="18"/>
                            <w:szCs w:val="18"/>
                          </w:rPr>
                        </w:pPr>
                        <w:r w:rsidRPr="00EE5385">
                          <w:rPr>
                            <w:rFonts w:hAnsi="ＭＳ 明朝" w:hint="eastAsia"/>
                            <w:sz w:val="18"/>
                            <w:szCs w:val="18"/>
                          </w:rPr>
                          <w:t>２</w:t>
                        </w:r>
                      </w:p>
                    </w:tc>
                    <w:tc>
                      <w:tcPr>
                        <w:tcW w:w="1418" w:type="dxa"/>
                        <w:vAlign w:val="center"/>
                      </w:tcPr>
                      <w:p w:rsidR="008D4AF4" w:rsidRPr="00EE5385" w:rsidRDefault="008D4AF4" w:rsidP="00EE5385">
                        <w:pPr>
                          <w:tabs>
                            <w:tab w:val="left" w:pos="378"/>
                          </w:tabs>
                          <w:snapToGrid w:val="0"/>
                          <w:ind w:leftChars="-45" w:right="-108" w:hangingChars="60" w:hanging="108"/>
                          <w:jc w:val="center"/>
                          <w:rPr>
                            <w:rFonts w:hAnsi="ＭＳ 明朝"/>
                            <w:sz w:val="18"/>
                            <w:szCs w:val="18"/>
                          </w:rPr>
                        </w:pPr>
                        <w:r w:rsidRPr="00EE5385">
                          <w:rPr>
                            <w:rFonts w:hAnsi="ＭＳ 明朝" w:hint="eastAsia"/>
                            <w:sz w:val="18"/>
                            <w:szCs w:val="18"/>
                          </w:rPr>
                          <w:t>３</w:t>
                        </w:r>
                      </w:p>
                    </w:tc>
                    <w:tc>
                      <w:tcPr>
                        <w:tcW w:w="1276" w:type="dxa"/>
                        <w:vAlign w:val="center"/>
                      </w:tcPr>
                      <w:p w:rsidR="008D4AF4" w:rsidRPr="00EE5385" w:rsidRDefault="008D4AF4" w:rsidP="00EE5385">
                        <w:pPr>
                          <w:tabs>
                            <w:tab w:val="left" w:pos="378"/>
                          </w:tabs>
                          <w:snapToGrid w:val="0"/>
                          <w:ind w:right="-108"/>
                          <w:jc w:val="center"/>
                          <w:rPr>
                            <w:rFonts w:hAnsi="ＭＳ 明朝"/>
                            <w:sz w:val="18"/>
                            <w:szCs w:val="18"/>
                          </w:rPr>
                        </w:pPr>
                        <w:r>
                          <w:rPr>
                            <w:rFonts w:hAnsi="ＭＳ 明朝" w:hint="eastAsia"/>
                            <w:sz w:val="18"/>
                            <w:szCs w:val="18"/>
                          </w:rPr>
                          <w:t xml:space="preserve">　６(21%)</w:t>
                        </w:r>
                      </w:p>
                    </w:tc>
                  </w:tr>
                  <w:tr w:rsidR="008D4AF4" w:rsidRPr="00EE5385" w:rsidTr="00CB606E">
                    <w:trPr>
                      <w:trHeight w:val="274"/>
                    </w:trPr>
                    <w:tc>
                      <w:tcPr>
                        <w:tcW w:w="1418" w:type="dxa"/>
                        <w:vAlign w:val="center"/>
                      </w:tcPr>
                      <w:p w:rsidR="008D4AF4" w:rsidRPr="00EE5385" w:rsidRDefault="008D4AF4" w:rsidP="00EE5385">
                        <w:pPr>
                          <w:tabs>
                            <w:tab w:val="left" w:pos="378"/>
                          </w:tabs>
                          <w:snapToGrid w:val="0"/>
                          <w:ind w:leftChars="-45" w:right="-108" w:hangingChars="60" w:hanging="108"/>
                          <w:jc w:val="center"/>
                          <w:rPr>
                            <w:rFonts w:hAnsi="ＭＳ 明朝"/>
                            <w:sz w:val="18"/>
                            <w:szCs w:val="18"/>
                          </w:rPr>
                        </w:pPr>
                        <w:r w:rsidRPr="00EE5385">
                          <w:rPr>
                            <w:rFonts w:hAnsi="ＭＳ 明朝" w:hint="eastAsia"/>
                            <w:sz w:val="18"/>
                            <w:szCs w:val="18"/>
                          </w:rPr>
                          <w:t>心身症等</w:t>
                        </w:r>
                      </w:p>
                    </w:tc>
                    <w:tc>
                      <w:tcPr>
                        <w:tcW w:w="1247" w:type="dxa"/>
                        <w:vAlign w:val="center"/>
                      </w:tcPr>
                      <w:p w:rsidR="008D4AF4" w:rsidRPr="00EE5385" w:rsidRDefault="008D4AF4" w:rsidP="00EE5385">
                        <w:pPr>
                          <w:tabs>
                            <w:tab w:val="left" w:pos="378"/>
                            <w:tab w:val="left" w:pos="1031"/>
                          </w:tabs>
                          <w:snapToGrid w:val="0"/>
                          <w:ind w:leftChars="-45" w:right="-137" w:hangingChars="60" w:hanging="108"/>
                          <w:jc w:val="center"/>
                          <w:rPr>
                            <w:rFonts w:hAnsi="ＭＳ 明朝"/>
                            <w:sz w:val="18"/>
                            <w:szCs w:val="18"/>
                          </w:rPr>
                        </w:pPr>
                        <w:r>
                          <w:rPr>
                            <w:rFonts w:hAnsi="ＭＳ 明朝" w:hint="eastAsia"/>
                            <w:sz w:val="18"/>
                            <w:szCs w:val="18"/>
                          </w:rPr>
                          <w:t>２</w:t>
                        </w:r>
                      </w:p>
                    </w:tc>
                    <w:tc>
                      <w:tcPr>
                        <w:tcW w:w="1304" w:type="dxa"/>
                        <w:vAlign w:val="center"/>
                      </w:tcPr>
                      <w:p w:rsidR="008D4AF4" w:rsidRPr="00EE5385" w:rsidRDefault="008D4AF4" w:rsidP="00EE5385">
                        <w:pPr>
                          <w:tabs>
                            <w:tab w:val="left" w:pos="378"/>
                          </w:tabs>
                          <w:snapToGrid w:val="0"/>
                          <w:ind w:leftChars="-32" w:right="-108" w:hangingChars="43" w:hanging="77"/>
                          <w:jc w:val="center"/>
                          <w:rPr>
                            <w:rFonts w:hAnsi="ＭＳ 明朝"/>
                            <w:sz w:val="18"/>
                            <w:szCs w:val="18"/>
                          </w:rPr>
                        </w:pPr>
                        <w:r>
                          <w:rPr>
                            <w:rFonts w:hAnsi="ＭＳ 明朝" w:hint="eastAsia"/>
                            <w:sz w:val="18"/>
                            <w:szCs w:val="18"/>
                          </w:rPr>
                          <w:t>１１</w:t>
                        </w:r>
                      </w:p>
                    </w:tc>
                    <w:tc>
                      <w:tcPr>
                        <w:tcW w:w="1418" w:type="dxa"/>
                        <w:vAlign w:val="center"/>
                      </w:tcPr>
                      <w:p w:rsidR="008D4AF4" w:rsidRPr="00EE5385" w:rsidRDefault="008D4AF4" w:rsidP="00EE5385">
                        <w:pPr>
                          <w:tabs>
                            <w:tab w:val="left" w:pos="378"/>
                          </w:tabs>
                          <w:snapToGrid w:val="0"/>
                          <w:ind w:leftChars="-45" w:right="-108" w:hangingChars="60" w:hanging="108"/>
                          <w:jc w:val="center"/>
                          <w:rPr>
                            <w:rFonts w:hAnsi="ＭＳ 明朝"/>
                            <w:sz w:val="18"/>
                            <w:szCs w:val="18"/>
                          </w:rPr>
                        </w:pPr>
                        <w:r>
                          <w:rPr>
                            <w:rFonts w:hAnsi="ＭＳ 明朝" w:hint="eastAsia"/>
                            <w:sz w:val="18"/>
                            <w:szCs w:val="18"/>
                          </w:rPr>
                          <w:t>９</w:t>
                        </w:r>
                      </w:p>
                    </w:tc>
                    <w:tc>
                      <w:tcPr>
                        <w:tcW w:w="1276" w:type="dxa"/>
                        <w:vAlign w:val="center"/>
                      </w:tcPr>
                      <w:p w:rsidR="008D4AF4" w:rsidRPr="00EE5385" w:rsidRDefault="008D4AF4" w:rsidP="00EE5385">
                        <w:pPr>
                          <w:tabs>
                            <w:tab w:val="left" w:pos="378"/>
                          </w:tabs>
                          <w:snapToGrid w:val="0"/>
                          <w:ind w:right="-108"/>
                          <w:jc w:val="center"/>
                          <w:rPr>
                            <w:rFonts w:hAnsi="ＭＳ 明朝"/>
                            <w:sz w:val="18"/>
                            <w:szCs w:val="18"/>
                          </w:rPr>
                        </w:pPr>
                        <w:r>
                          <w:rPr>
                            <w:rFonts w:hAnsi="ＭＳ 明朝" w:hint="eastAsia"/>
                            <w:sz w:val="18"/>
                            <w:szCs w:val="18"/>
                          </w:rPr>
                          <w:t>２２(79%)</w:t>
                        </w:r>
                      </w:p>
                    </w:tc>
                  </w:tr>
                  <w:tr w:rsidR="008D4AF4" w:rsidRPr="00EE5385" w:rsidTr="00CB606E">
                    <w:trPr>
                      <w:trHeight w:val="277"/>
                    </w:trPr>
                    <w:tc>
                      <w:tcPr>
                        <w:tcW w:w="1418" w:type="dxa"/>
                        <w:vAlign w:val="center"/>
                      </w:tcPr>
                      <w:p w:rsidR="008D4AF4" w:rsidRPr="00EE5385" w:rsidRDefault="008D4AF4" w:rsidP="00EE5385">
                        <w:pPr>
                          <w:tabs>
                            <w:tab w:val="left" w:pos="378"/>
                          </w:tabs>
                          <w:snapToGrid w:val="0"/>
                          <w:ind w:leftChars="-45" w:right="-108" w:hangingChars="60" w:hanging="108"/>
                          <w:jc w:val="center"/>
                          <w:rPr>
                            <w:rFonts w:hAnsi="ＭＳ 明朝"/>
                            <w:sz w:val="18"/>
                            <w:szCs w:val="18"/>
                          </w:rPr>
                        </w:pPr>
                        <w:r w:rsidRPr="00EE5385">
                          <w:rPr>
                            <w:rFonts w:hAnsi="ＭＳ 明朝" w:hint="eastAsia"/>
                            <w:sz w:val="18"/>
                            <w:szCs w:val="18"/>
                          </w:rPr>
                          <w:t>計</w:t>
                        </w:r>
                      </w:p>
                    </w:tc>
                    <w:tc>
                      <w:tcPr>
                        <w:tcW w:w="1247" w:type="dxa"/>
                        <w:vAlign w:val="center"/>
                      </w:tcPr>
                      <w:p w:rsidR="008D4AF4" w:rsidRPr="00EE5385" w:rsidRDefault="008D4AF4" w:rsidP="00EE5385">
                        <w:pPr>
                          <w:tabs>
                            <w:tab w:val="left" w:pos="378"/>
                            <w:tab w:val="left" w:pos="1031"/>
                          </w:tabs>
                          <w:snapToGrid w:val="0"/>
                          <w:ind w:leftChars="-45" w:right="-137" w:hangingChars="60" w:hanging="108"/>
                          <w:jc w:val="center"/>
                          <w:rPr>
                            <w:rFonts w:hAnsi="ＭＳ 明朝"/>
                            <w:sz w:val="18"/>
                            <w:szCs w:val="18"/>
                          </w:rPr>
                        </w:pPr>
                        <w:r>
                          <w:rPr>
                            <w:rFonts w:hAnsi="ＭＳ 明朝" w:hint="eastAsia"/>
                            <w:sz w:val="18"/>
                            <w:szCs w:val="18"/>
                          </w:rPr>
                          <w:t>３</w:t>
                        </w:r>
                      </w:p>
                    </w:tc>
                    <w:tc>
                      <w:tcPr>
                        <w:tcW w:w="1304" w:type="dxa"/>
                        <w:vAlign w:val="center"/>
                      </w:tcPr>
                      <w:p w:rsidR="008D4AF4" w:rsidRPr="00EE5385" w:rsidRDefault="008D4AF4" w:rsidP="00EE5385">
                        <w:pPr>
                          <w:tabs>
                            <w:tab w:val="left" w:pos="378"/>
                          </w:tabs>
                          <w:snapToGrid w:val="0"/>
                          <w:ind w:leftChars="-32" w:right="-108" w:hangingChars="43" w:hanging="77"/>
                          <w:jc w:val="center"/>
                          <w:rPr>
                            <w:rFonts w:hAnsi="ＭＳ 明朝"/>
                            <w:sz w:val="18"/>
                            <w:szCs w:val="18"/>
                          </w:rPr>
                        </w:pPr>
                        <w:r>
                          <w:rPr>
                            <w:rFonts w:hAnsi="ＭＳ 明朝" w:hint="eastAsia"/>
                            <w:sz w:val="18"/>
                            <w:szCs w:val="18"/>
                          </w:rPr>
                          <w:t>１３</w:t>
                        </w:r>
                      </w:p>
                    </w:tc>
                    <w:tc>
                      <w:tcPr>
                        <w:tcW w:w="1418" w:type="dxa"/>
                        <w:vAlign w:val="center"/>
                      </w:tcPr>
                      <w:p w:rsidR="008D4AF4" w:rsidRPr="00EE5385" w:rsidRDefault="008D4AF4" w:rsidP="00EE5385">
                        <w:pPr>
                          <w:tabs>
                            <w:tab w:val="left" w:pos="378"/>
                          </w:tabs>
                          <w:snapToGrid w:val="0"/>
                          <w:ind w:leftChars="-45" w:right="-108" w:hangingChars="60" w:hanging="108"/>
                          <w:jc w:val="center"/>
                          <w:rPr>
                            <w:rFonts w:hAnsi="ＭＳ 明朝"/>
                            <w:sz w:val="18"/>
                            <w:szCs w:val="18"/>
                          </w:rPr>
                        </w:pPr>
                        <w:r>
                          <w:rPr>
                            <w:rFonts w:hAnsi="ＭＳ 明朝" w:hint="eastAsia"/>
                            <w:sz w:val="18"/>
                            <w:szCs w:val="18"/>
                          </w:rPr>
                          <w:t>１２</w:t>
                        </w:r>
                      </w:p>
                    </w:tc>
                    <w:tc>
                      <w:tcPr>
                        <w:tcW w:w="1276" w:type="dxa"/>
                        <w:vAlign w:val="center"/>
                      </w:tcPr>
                      <w:p w:rsidR="008D4AF4" w:rsidRPr="00EE5385" w:rsidRDefault="008D4AF4" w:rsidP="00B365F6">
                        <w:pPr>
                          <w:tabs>
                            <w:tab w:val="left" w:pos="378"/>
                          </w:tabs>
                          <w:snapToGrid w:val="0"/>
                          <w:ind w:right="-108" w:firstLineChars="100" w:firstLine="180"/>
                          <w:rPr>
                            <w:rFonts w:hAnsi="ＭＳ 明朝"/>
                            <w:sz w:val="18"/>
                            <w:szCs w:val="18"/>
                          </w:rPr>
                        </w:pPr>
                        <w:r>
                          <w:rPr>
                            <w:rFonts w:hAnsi="ＭＳ 明朝" w:hint="eastAsia"/>
                            <w:sz w:val="18"/>
                            <w:szCs w:val="18"/>
                          </w:rPr>
                          <w:t>２８</w:t>
                        </w:r>
                      </w:p>
                    </w:tc>
                  </w:tr>
                </w:tbl>
                <w:p w:rsidR="008D4AF4" w:rsidRDefault="008D4AF4" w:rsidP="00AD3FC5">
                  <w:pPr>
                    <w:tabs>
                      <w:tab w:val="left" w:pos="378"/>
                    </w:tabs>
                    <w:snapToGrid w:val="0"/>
                    <w:ind w:left="142" w:right="158" w:firstLineChars="67" w:firstLine="141"/>
                    <w:rPr>
                      <w:rFonts w:hAnsi="ＭＳ 明朝"/>
                      <w:sz w:val="21"/>
                      <w:szCs w:val="21"/>
                    </w:rPr>
                  </w:pPr>
                </w:p>
                <w:p w:rsidR="008D4AF4" w:rsidRDefault="008D4AF4" w:rsidP="00F27AC6">
                  <w:pPr>
                    <w:tabs>
                      <w:tab w:val="left" w:pos="378"/>
                    </w:tabs>
                    <w:snapToGrid w:val="0"/>
                    <w:ind w:leftChars="146" w:left="1440" w:right="158" w:hangingChars="519" w:hanging="1090"/>
                    <w:rPr>
                      <w:rFonts w:hAnsi="ＭＳ 明朝"/>
                      <w:sz w:val="21"/>
                      <w:szCs w:val="21"/>
                    </w:rPr>
                  </w:pPr>
                  <w:r>
                    <w:rPr>
                      <w:rFonts w:hAnsi="ＭＳ 明朝" w:hint="eastAsia"/>
                      <w:sz w:val="21"/>
                      <w:szCs w:val="21"/>
                    </w:rPr>
                    <w:t>○課　　題：児童生徒の実態が大きく変化していることから、教育的ニーズが多様化しており、教育内容や教育課程、施設設備の整備、教職員の専門性の向上等の課題が生じています。これらの課題を解決し、</w:t>
                  </w:r>
                  <w:r w:rsidRPr="00F27AC6">
                    <w:rPr>
                      <w:rFonts w:hint="eastAsia"/>
                      <w:sz w:val="21"/>
                      <w:szCs w:val="21"/>
                    </w:rPr>
                    <w:t>児童生徒がより充実した学校生活を送り、希望する進路を保障していくことが必要です。</w:t>
                  </w:r>
                </w:p>
              </w:txbxContent>
            </v:textbox>
          </v:rect>
        </w:pict>
      </w: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AD7BBD" w:rsidRDefault="00AD7BBD" w:rsidP="000A48E8">
      <w:pPr>
        <w:snapToGrid w:val="0"/>
        <w:ind w:leftChars="-202" w:left="-485" w:rightChars="-473" w:right="-1135" w:firstLineChars="242" w:firstLine="508"/>
        <w:rPr>
          <w:rFonts w:ascii="ＭＳ ゴシック" w:eastAsia="ＭＳ ゴシック" w:hAnsi="ＭＳ ゴシック"/>
          <w:sz w:val="21"/>
          <w:szCs w:val="21"/>
        </w:rPr>
      </w:pPr>
    </w:p>
    <w:p w:rsidR="00902F88" w:rsidRPr="004012CB" w:rsidRDefault="006658D8" w:rsidP="004012CB">
      <w:pPr>
        <w:snapToGrid w:val="0"/>
        <w:ind w:left="803" w:rightChars="-473" w:right="-1135"/>
        <w:rPr>
          <w:rFonts w:ascii="ＭＳ ゴシック" w:eastAsia="ＭＳ ゴシック" w:hAnsi="ＭＳ ゴシック"/>
          <w:sz w:val="22"/>
          <w:szCs w:val="22"/>
        </w:rPr>
      </w:pPr>
      <w:r w:rsidRPr="006658D8">
        <w:rPr>
          <w:rFonts w:hAnsi="ＭＳ 明朝"/>
          <w:noProof/>
          <w:sz w:val="21"/>
          <w:szCs w:val="21"/>
        </w:rPr>
        <w:lastRenderedPageBreak/>
        <w:pict>
          <v:rect id="_x0000_s1120" style="position:absolute;left:0;text-align:left;margin-left:-1.15pt;margin-top:13.8pt;width:467.25pt;height:347.25pt;z-index:-251651584">
            <v:textbox style="mso-next-textbox:#_x0000_s1120" inset="5.85pt,0,5.85pt,.7pt">
              <w:txbxContent>
                <w:p w:rsidR="008D4AF4" w:rsidRDefault="008D4AF4" w:rsidP="0067566B">
                  <w:pPr>
                    <w:tabs>
                      <w:tab w:val="left" w:pos="378"/>
                    </w:tabs>
                    <w:snapToGrid w:val="0"/>
                    <w:ind w:left="142" w:right="238" w:firstLine="210"/>
                    <w:rPr>
                      <w:rFonts w:hAnsi="ＭＳ 明朝"/>
                      <w:sz w:val="21"/>
                      <w:szCs w:val="21"/>
                    </w:rPr>
                  </w:pPr>
                </w:p>
                <w:p w:rsidR="008D4AF4" w:rsidRDefault="008D4AF4" w:rsidP="0067566B">
                  <w:pPr>
                    <w:tabs>
                      <w:tab w:val="left" w:pos="378"/>
                    </w:tabs>
                    <w:snapToGrid w:val="0"/>
                    <w:ind w:left="142" w:right="238" w:firstLine="210"/>
                    <w:rPr>
                      <w:rFonts w:hAnsi="ＭＳ 明朝"/>
                      <w:sz w:val="21"/>
                      <w:szCs w:val="21"/>
                    </w:rPr>
                  </w:pPr>
                </w:p>
                <w:p w:rsidR="008D4AF4" w:rsidRDefault="008D4AF4" w:rsidP="00BB3C88">
                  <w:pPr>
                    <w:tabs>
                      <w:tab w:val="left" w:pos="378"/>
                    </w:tabs>
                    <w:snapToGrid w:val="0"/>
                    <w:ind w:left="142" w:right="238" w:hanging="16"/>
                    <w:rPr>
                      <w:rFonts w:hAnsi="ＭＳ 明朝"/>
                      <w:sz w:val="21"/>
                      <w:szCs w:val="21"/>
                    </w:rPr>
                  </w:pPr>
                  <w:r>
                    <w:rPr>
                      <w:rFonts w:hAnsi="ＭＳ 明朝" w:hint="eastAsia"/>
                      <w:sz w:val="21"/>
                      <w:szCs w:val="21"/>
                    </w:rPr>
                    <w:t>【概　要】</w:t>
                  </w:r>
                </w:p>
                <w:p w:rsidR="008D4AF4" w:rsidRDefault="008D4AF4" w:rsidP="00BB3C88">
                  <w:pPr>
                    <w:tabs>
                      <w:tab w:val="left" w:pos="378"/>
                    </w:tabs>
                    <w:snapToGrid w:val="0"/>
                    <w:ind w:left="142" w:right="158" w:firstLineChars="72" w:firstLine="151"/>
                    <w:rPr>
                      <w:rFonts w:hAnsi="ＭＳ 明朝"/>
                      <w:sz w:val="21"/>
                      <w:szCs w:val="21"/>
                    </w:rPr>
                  </w:pPr>
                  <w:r>
                    <w:rPr>
                      <w:rFonts w:hAnsi="ＭＳ 明朝" w:hint="eastAsia"/>
                      <w:sz w:val="21"/>
                      <w:szCs w:val="21"/>
                    </w:rPr>
                    <w:t>○</w:t>
                  </w:r>
                  <w:r w:rsidRPr="002710B9">
                    <w:rPr>
                      <w:rFonts w:hAnsi="ＭＳ 明朝" w:hint="eastAsia"/>
                      <w:spacing w:val="210"/>
                      <w:kern w:val="0"/>
                      <w:sz w:val="21"/>
                      <w:szCs w:val="21"/>
                      <w:fitText w:val="840" w:id="969659136"/>
                    </w:rPr>
                    <w:t>開</w:t>
                  </w:r>
                  <w:r w:rsidRPr="002710B9">
                    <w:rPr>
                      <w:rFonts w:hAnsi="ＭＳ 明朝" w:hint="eastAsia"/>
                      <w:kern w:val="0"/>
                      <w:sz w:val="21"/>
                      <w:szCs w:val="21"/>
                      <w:fitText w:val="840" w:id="969659136"/>
                    </w:rPr>
                    <w:t>校</w:t>
                  </w:r>
                  <w:r>
                    <w:rPr>
                      <w:rFonts w:hAnsi="ＭＳ 明朝" w:hint="eastAsia"/>
                      <w:sz w:val="21"/>
                      <w:szCs w:val="21"/>
                    </w:rPr>
                    <w:t>：平成１０年</w:t>
                  </w:r>
                </w:p>
                <w:p w:rsidR="008D4AF4" w:rsidRDefault="008D4AF4" w:rsidP="008B0EF5">
                  <w:pPr>
                    <w:tabs>
                      <w:tab w:val="left" w:pos="378"/>
                    </w:tabs>
                    <w:snapToGrid w:val="0"/>
                    <w:spacing w:line="120" w:lineRule="auto"/>
                    <w:ind w:left="142" w:right="159" w:firstLineChars="72" w:firstLine="151"/>
                    <w:rPr>
                      <w:rFonts w:hAnsi="ＭＳ 明朝"/>
                      <w:sz w:val="21"/>
                      <w:szCs w:val="21"/>
                    </w:rPr>
                  </w:pPr>
                </w:p>
                <w:p w:rsidR="008D4AF4" w:rsidRDefault="008D4AF4" w:rsidP="00BB3C88">
                  <w:pPr>
                    <w:tabs>
                      <w:tab w:val="left" w:pos="378"/>
                    </w:tabs>
                    <w:snapToGrid w:val="0"/>
                    <w:ind w:left="142" w:right="158" w:firstLineChars="85" w:firstLine="178"/>
                    <w:rPr>
                      <w:rFonts w:hAnsi="ＭＳ 明朝"/>
                      <w:sz w:val="21"/>
                      <w:szCs w:val="21"/>
                    </w:rPr>
                  </w:pPr>
                  <w:r>
                    <w:rPr>
                      <w:rFonts w:hAnsi="ＭＳ 明朝" w:hint="eastAsia"/>
                      <w:sz w:val="21"/>
                      <w:szCs w:val="21"/>
                    </w:rPr>
                    <w:t>○</w:t>
                  </w:r>
                  <w:r w:rsidRPr="007E7272">
                    <w:rPr>
                      <w:rFonts w:hAnsi="ＭＳ 明朝" w:hint="eastAsia"/>
                      <w:spacing w:val="45"/>
                      <w:kern w:val="0"/>
                      <w:sz w:val="21"/>
                      <w:szCs w:val="21"/>
                      <w:fitText w:val="840" w:id="957645312"/>
                    </w:rPr>
                    <w:t>障害</w:t>
                  </w:r>
                  <w:r w:rsidRPr="007E7272">
                    <w:rPr>
                      <w:rFonts w:hAnsi="ＭＳ 明朝" w:hint="eastAsia"/>
                      <w:spacing w:val="15"/>
                      <w:kern w:val="0"/>
                      <w:sz w:val="21"/>
                      <w:szCs w:val="21"/>
                      <w:fitText w:val="840" w:id="957645312"/>
                    </w:rPr>
                    <w:t>種</w:t>
                  </w:r>
                  <w:r>
                    <w:rPr>
                      <w:rFonts w:hAnsi="ＭＳ 明朝" w:hint="eastAsia"/>
                      <w:sz w:val="21"/>
                      <w:szCs w:val="21"/>
                    </w:rPr>
                    <w:t>：病弱</w:t>
                  </w:r>
                </w:p>
                <w:p w:rsidR="008D4AF4" w:rsidRDefault="008D4AF4" w:rsidP="008B0EF5">
                  <w:pPr>
                    <w:tabs>
                      <w:tab w:val="left" w:pos="378"/>
                    </w:tabs>
                    <w:snapToGrid w:val="0"/>
                    <w:spacing w:line="120" w:lineRule="auto"/>
                    <w:ind w:left="142" w:right="159" w:firstLineChars="85" w:firstLine="178"/>
                    <w:rPr>
                      <w:rFonts w:hAnsi="ＭＳ 明朝"/>
                      <w:sz w:val="21"/>
                      <w:szCs w:val="21"/>
                    </w:rPr>
                  </w:pPr>
                </w:p>
                <w:p w:rsidR="008D4AF4" w:rsidRDefault="008D4AF4" w:rsidP="00BB3C88">
                  <w:pPr>
                    <w:tabs>
                      <w:tab w:val="left" w:pos="378"/>
                    </w:tabs>
                    <w:snapToGrid w:val="0"/>
                    <w:ind w:left="142" w:right="158" w:firstLineChars="85" w:firstLine="178"/>
                    <w:rPr>
                      <w:rFonts w:hAnsi="ＭＳ 明朝"/>
                      <w:sz w:val="21"/>
                      <w:szCs w:val="21"/>
                    </w:rPr>
                  </w:pPr>
                  <w:r>
                    <w:rPr>
                      <w:rFonts w:hAnsi="ＭＳ 明朝" w:hint="eastAsia"/>
                      <w:sz w:val="21"/>
                      <w:szCs w:val="21"/>
                    </w:rPr>
                    <w:t>○設置学部：小学部、中学部</w:t>
                  </w:r>
                </w:p>
                <w:p w:rsidR="008D4AF4" w:rsidRDefault="008D4AF4" w:rsidP="008B0EF5">
                  <w:pPr>
                    <w:tabs>
                      <w:tab w:val="left" w:pos="378"/>
                    </w:tabs>
                    <w:snapToGrid w:val="0"/>
                    <w:spacing w:line="120" w:lineRule="auto"/>
                    <w:ind w:left="142" w:right="159" w:firstLineChars="85" w:firstLine="178"/>
                    <w:rPr>
                      <w:rFonts w:hAnsi="ＭＳ 明朝"/>
                      <w:sz w:val="21"/>
                      <w:szCs w:val="21"/>
                    </w:rPr>
                  </w:pPr>
                </w:p>
                <w:p w:rsidR="008D4AF4" w:rsidRDefault="008D4AF4" w:rsidP="00902F88">
                  <w:pPr>
                    <w:snapToGrid w:val="0"/>
                    <w:ind w:leftChars="134" w:left="1370" w:right="158" w:hangingChars="499" w:hanging="1048"/>
                    <w:rPr>
                      <w:rFonts w:hAnsi="ＭＳ 明朝"/>
                      <w:sz w:val="21"/>
                      <w:szCs w:val="21"/>
                    </w:rPr>
                  </w:pPr>
                  <w:r>
                    <w:rPr>
                      <w:rFonts w:hAnsi="ＭＳ 明朝" w:hint="eastAsia"/>
                      <w:sz w:val="21"/>
                      <w:szCs w:val="21"/>
                    </w:rPr>
                    <w:t>○</w:t>
                  </w:r>
                  <w:r w:rsidRPr="002710B9">
                    <w:rPr>
                      <w:rFonts w:hAnsi="ＭＳ 明朝" w:hint="eastAsia"/>
                      <w:spacing w:val="210"/>
                      <w:kern w:val="0"/>
                      <w:sz w:val="21"/>
                      <w:szCs w:val="21"/>
                      <w:fitText w:val="840" w:id="969659392"/>
                    </w:rPr>
                    <w:t>現</w:t>
                  </w:r>
                  <w:r w:rsidRPr="002710B9">
                    <w:rPr>
                      <w:rFonts w:hAnsi="ＭＳ 明朝" w:hint="eastAsia"/>
                      <w:kern w:val="0"/>
                      <w:sz w:val="21"/>
                      <w:szCs w:val="21"/>
                      <w:fitText w:val="840" w:id="969659392"/>
                    </w:rPr>
                    <w:t>状</w:t>
                  </w:r>
                  <w:r>
                    <w:rPr>
                      <w:rFonts w:hAnsi="ＭＳ 明朝" w:hint="eastAsia"/>
                      <w:sz w:val="21"/>
                      <w:szCs w:val="21"/>
                    </w:rPr>
                    <w:t>：高知大学医学部附属病院に入院する児童生徒が義務教育を受ける機会を保障するため、小学部・中学部を設置しました。年度途中に小中学校から転入学する児童生徒がほとんどで、県外から入院し転入学する児童生徒もいますが、近年児童生徒数は減少傾向にあります（資料３－①②）。</w:t>
                  </w:r>
                </w:p>
                <w:p w:rsidR="008D4AF4" w:rsidRDefault="008D4AF4" w:rsidP="008B0EF5">
                  <w:pPr>
                    <w:snapToGrid w:val="0"/>
                    <w:spacing w:line="120" w:lineRule="auto"/>
                    <w:ind w:leftChars="134" w:left="1370" w:right="159" w:hangingChars="499" w:hanging="1048"/>
                    <w:rPr>
                      <w:rFonts w:hAnsi="ＭＳ 明朝"/>
                      <w:sz w:val="21"/>
                      <w:szCs w:val="21"/>
                    </w:rPr>
                  </w:pPr>
                </w:p>
                <w:p w:rsidR="008D4AF4" w:rsidRDefault="008D4AF4" w:rsidP="00CF6F7F">
                  <w:pPr>
                    <w:tabs>
                      <w:tab w:val="left" w:pos="378"/>
                    </w:tabs>
                    <w:snapToGrid w:val="0"/>
                    <w:ind w:right="158" w:firstLineChars="300" w:firstLine="630"/>
                    <w:rPr>
                      <w:rFonts w:hAnsi="ＭＳ 明朝"/>
                      <w:sz w:val="21"/>
                      <w:szCs w:val="21"/>
                    </w:rPr>
                  </w:pPr>
                  <w:r>
                    <w:rPr>
                      <w:rFonts w:hAnsi="ＭＳ 明朝" w:hint="eastAsia"/>
                      <w:sz w:val="21"/>
                      <w:szCs w:val="21"/>
                    </w:rPr>
                    <w:t>＜児童生徒の状況＞　　　　　　　　　　　　　　　　　　　(各年度5月1日)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680"/>
                    <w:gridCol w:w="680"/>
                    <w:gridCol w:w="681"/>
                    <w:gridCol w:w="680"/>
                    <w:gridCol w:w="681"/>
                    <w:gridCol w:w="680"/>
                    <w:gridCol w:w="680"/>
                    <w:gridCol w:w="681"/>
                    <w:gridCol w:w="680"/>
                    <w:gridCol w:w="681"/>
                  </w:tblGrid>
                  <w:tr w:rsidR="008D4AF4" w:rsidRPr="009B184A" w:rsidTr="00CF6F7F">
                    <w:trPr>
                      <w:trHeight w:val="287"/>
                    </w:trPr>
                    <w:tc>
                      <w:tcPr>
                        <w:tcW w:w="993" w:type="dxa"/>
                        <w:vAlign w:val="center"/>
                      </w:tcPr>
                      <w:p w:rsidR="008D4AF4" w:rsidRPr="009B184A" w:rsidRDefault="008D4AF4" w:rsidP="00E1151A">
                        <w:pPr>
                          <w:tabs>
                            <w:tab w:val="left" w:pos="378"/>
                          </w:tabs>
                          <w:snapToGrid w:val="0"/>
                          <w:ind w:right="158"/>
                          <w:jc w:val="center"/>
                          <w:rPr>
                            <w:rFonts w:hAnsi="ＭＳ 明朝"/>
                            <w:sz w:val="21"/>
                            <w:szCs w:val="21"/>
                          </w:rPr>
                        </w:pP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H18</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H19</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H20</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H21</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H22</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H23</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H24</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H25</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H26</w:t>
                        </w:r>
                      </w:p>
                    </w:tc>
                    <w:tc>
                      <w:tcPr>
                        <w:tcW w:w="681" w:type="dxa"/>
                        <w:vAlign w:val="center"/>
                      </w:tcPr>
                      <w:p w:rsidR="008D4AF4" w:rsidRPr="00890F4F" w:rsidRDefault="008D4AF4" w:rsidP="00890F4F">
                        <w:pPr>
                          <w:tabs>
                            <w:tab w:val="left" w:pos="573"/>
                          </w:tabs>
                          <w:snapToGrid w:val="0"/>
                          <w:ind w:leftChars="-45" w:left="-16" w:right="-127" w:hangingChars="51" w:hanging="92"/>
                          <w:jc w:val="center"/>
                          <w:rPr>
                            <w:rFonts w:hAnsi="ＭＳ 明朝"/>
                            <w:sz w:val="18"/>
                            <w:szCs w:val="18"/>
                          </w:rPr>
                        </w:pPr>
                        <w:r w:rsidRPr="00890F4F">
                          <w:rPr>
                            <w:rFonts w:hAnsi="ＭＳ 明朝" w:hint="eastAsia"/>
                            <w:sz w:val="18"/>
                            <w:szCs w:val="18"/>
                          </w:rPr>
                          <w:t>H27</w:t>
                        </w:r>
                      </w:p>
                    </w:tc>
                  </w:tr>
                  <w:tr w:rsidR="008D4AF4" w:rsidRPr="009B184A" w:rsidTr="00CF6F7F">
                    <w:trPr>
                      <w:trHeight w:val="263"/>
                    </w:trPr>
                    <w:tc>
                      <w:tcPr>
                        <w:tcW w:w="993" w:type="dxa"/>
                        <w:vAlign w:val="center"/>
                      </w:tcPr>
                      <w:p w:rsidR="008D4AF4" w:rsidRPr="00890F4F" w:rsidRDefault="008D4AF4" w:rsidP="00890F4F">
                        <w:pPr>
                          <w:tabs>
                            <w:tab w:val="left" w:pos="378"/>
                          </w:tabs>
                          <w:snapToGrid w:val="0"/>
                          <w:ind w:leftChars="-45" w:left="-16" w:right="-108" w:hangingChars="51" w:hanging="92"/>
                          <w:jc w:val="center"/>
                          <w:rPr>
                            <w:rFonts w:hAnsi="ＭＳ 明朝"/>
                            <w:sz w:val="18"/>
                            <w:szCs w:val="18"/>
                          </w:rPr>
                        </w:pPr>
                        <w:r w:rsidRPr="00890F4F">
                          <w:rPr>
                            <w:rFonts w:hAnsi="ＭＳ 明朝" w:hint="eastAsia"/>
                            <w:sz w:val="18"/>
                            <w:szCs w:val="18"/>
                          </w:rPr>
                          <w:t>小学部</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4</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3</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3</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3</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3</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2</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4</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4</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1</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2</w:t>
                        </w:r>
                      </w:p>
                    </w:tc>
                  </w:tr>
                  <w:tr w:rsidR="008D4AF4" w:rsidRPr="009B184A" w:rsidTr="00CF6F7F">
                    <w:trPr>
                      <w:trHeight w:val="267"/>
                    </w:trPr>
                    <w:tc>
                      <w:tcPr>
                        <w:tcW w:w="993" w:type="dxa"/>
                        <w:vAlign w:val="center"/>
                      </w:tcPr>
                      <w:p w:rsidR="008D4AF4" w:rsidRPr="00890F4F" w:rsidRDefault="008D4AF4" w:rsidP="00890F4F">
                        <w:pPr>
                          <w:tabs>
                            <w:tab w:val="left" w:pos="378"/>
                          </w:tabs>
                          <w:snapToGrid w:val="0"/>
                          <w:ind w:leftChars="-45" w:left="-16" w:right="-108" w:hangingChars="51" w:hanging="92"/>
                          <w:jc w:val="center"/>
                          <w:rPr>
                            <w:rFonts w:hAnsi="ＭＳ 明朝"/>
                            <w:sz w:val="18"/>
                            <w:szCs w:val="18"/>
                          </w:rPr>
                        </w:pPr>
                        <w:r w:rsidRPr="00890F4F">
                          <w:rPr>
                            <w:rFonts w:hAnsi="ＭＳ 明朝" w:hint="eastAsia"/>
                            <w:sz w:val="18"/>
                            <w:szCs w:val="18"/>
                          </w:rPr>
                          <w:t>中学部</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0</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0</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0</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1</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1</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2</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2</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2</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1</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1</w:t>
                        </w:r>
                      </w:p>
                    </w:tc>
                  </w:tr>
                  <w:tr w:rsidR="008D4AF4" w:rsidRPr="009B184A" w:rsidTr="00CF6F7F">
                    <w:trPr>
                      <w:trHeight w:val="129"/>
                    </w:trPr>
                    <w:tc>
                      <w:tcPr>
                        <w:tcW w:w="993" w:type="dxa"/>
                        <w:vAlign w:val="center"/>
                      </w:tcPr>
                      <w:p w:rsidR="008D4AF4" w:rsidRPr="00890F4F" w:rsidRDefault="008D4AF4" w:rsidP="00890F4F">
                        <w:pPr>
                          <w:tabs>
                            <w:tab w:val="left" w:pos="378"/>
                          </w:tabs>
                          <w:snapToGrid w:val="0"/>
                          <w:ind w:leftChars="-45" w:left="-16" w:right="-108" w:hangingChars="51" w:hanging="92"/>
                          <w:jc w:val="center"/>
                          <w:rPr>
                            <w:rFonts w:hAnsi="ＭＳ 明朝"/>
                            <w:sz w:val="18"/>
                            <w:szCs w:val="18"/>
                          </w:rPr>
                        </w:pPr>
                        <w:r w:rsidRPr="00890F4F">
                          <w:rPr>
                            <w:rFonts w:hAnsi="ＭＳ 明朝" w:hint="eastAsia"/>
                            <w:sz w:val="18"/>
                            <w:szCs w:val="18"/>
                          </w:rPr>
                          <w:t>計</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4</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3</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3</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4</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4</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4</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6</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6</w:t>
                        </w:r>
                      </w:p>
                    </w:tc>
                    <w:tc>
                      <w:tcPr>
                        <w:tcW w:w="680"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2</w:t>
                        </w:r>
                      </w:p>
                    </w:tc>
                    <w:tc>
                      <w:tcPr>
                        <w:tcW w:w="681" w:type="dxa"/>
                        <w:vAlign w:val="center"/>
                      </w:tcPr>
                      <w:p w:rsidR="008D4AF4" w:rsidRPr="00890F4F" w:rsidRDefault="008D4AF4" w:rsidP="00890F4F">
                        <w:pPr>
                          <w:snapToGrid w:val="0"/>
                          <w:ind w:leftChars="-45" w:left="-16" w:right="-127" w:hangingChars="51" w:hanging="92"/>
                          <w:jc w:val="center"/>
                          <w:rPr>
                            <w:rFonts w:hAnsi="ＭＳ 明朝"/>
                            <w:sz w:val="18"/>
                            <w:szCs w:val="18"/>
                          </w:rPr>
                        </w:pPr>
                        <w:r w:rsidRPr="00890F4F">
                          <w:rPr>
                            <w:rFonts w:hAnsi="ＭＳ 明朝" w:hint="eastAsia"/>
                            <w:sz w:val="18"/>
                            <w:szCs w:val="18"/>
                          </w:rPr>
                          <w:t>3</w:t>
                        </w:r>
                      </w:p>
                    </w:tc>
                  </w:tr>
                </w:tbl>
                <w:p w:rsidR="008D4AF4" w:rsidRPr="00890F4F" w:rsidRDefault="008D4AF4" w:rsidP="008B267C">
                  <w:pPr>
                    <w:snapToGrid w:val="0"/>
                    <w:ind w:leftChars="134" w:left="1983" w:right="158" w:hangingChars="791" w:hanging="1661"/>
                    <w:rPr>
                      <w:rFonts w:hAnsi="ＭＳ 明朝"/>
                      <w:sz w:val="18"/>
                      <w:szCs w:val="18"/>
                    </w:rPr>
                  </w:pPr>
                  <w:r>
                    <w:rPr>
                      <w:rFonts w:hAnsi="ＭＳ 明朝" w:hint="eastAsia"/>
                      <w:sz w:val="21"/>
                      <w:szCs w:val="21"/>
                    </w:rPr>
                    <w:t xml:space="preserve">　　</w:t>
                  </w:r>
                  <w:r w:rsidRPr="00890F4F">
                    <w:rPr>
                      <w:rFonts w:hAnsi="ＭＳ 明朝" w:hint="eastAsia"/>
                      <w:sz w:val="18"/>
                      <w:szCs w:val="18"/>
                    </w:rPr>
                    <w:t>※　各年度5月1日現在の在籍児童生徒数で延べ人数ではない。</w:t>
                  </w:r>
                </w:p>
                <w:p w:rsidR="008D4AF4" w:rsidRDefault="008D4AF4" w:rsidP="008B0EF5">
                  <w:pPr>
                    <w:snapToGrid w:val="0"/>
                    <w:spacing w:line="120" w:lineRule="auto"/>
                    <w:ind w:leftChars="134" w:left="1370" w:right="159" w:hangingChars="499" w:hanging="1048"/>
                    <w:rPr>
                      <w:rFonts w:hAnsi="ＭＳ 明朝"/>
                      <w:sz w:val="21"/>
                      <w:szCs w:val="21"/>
                    </w:rPr>
                  </w:pPr>
                </w:p>
                <w:p w:rsidR="008D4AF4" w:rsidRDefault="008D4AF4" w:rsidP="00B365F6">
                  <w:pPr>
                    <w:snapToGrid w:val="0"/>
                    <w:ind w:leftChars="134" w:left="1370" w:right="158" w:hangingChars="499" w:hanging="1048"/>
                    <w:rPr>
                      <w:rFonts w:hAnsi="ＭＳ 明朝"/>
                      <w:sz w:val="21"/>
                      <w:szCs w:val="21"/>
                    </w:rPr>
                  </w:pPr>
                  <w:r>
                    <w:rPr>
                      <w:rFonts w:hAnsi="ＭＳ 明朝" w:hint="eastAsia"/>
                      <w:sz w:val="21"/>
                      <w:szCs w:val="21"/>
                    </w:rPr>
                    <w:t>○</w:t>
                  </w:r>
                  <w:r w:rsidRPr="008F2411">
                    <w:rPr>
                      <w:rFonts w:hAnsi="ＭＳ 明朝" w:hint="eastAsia"/>
                      <w:spacing w:val="210"/>
                      <w:kern w:val="0"/>
                      <w:sz w:val="21"/>
                      <w:szCs w:val="21"/>
                      <w:fitText w:val="840" w:id="969659904"/>
                    </w:rPr>
                    <w:t>課</w:t>
                  </w:r>
                  <w:r w:rsidRPr="008F2411">
                    <w:rPr>
                      <w:rFonts w:hAnsi="ＭＳ 明朝" w:hint="eastAsia"/>
                      <w:kern w:val="0"/>
                      <w:sz w:val="21"/>
                      <w:szCs w:val="21"/>
                      <w:fitText w:val="840" w:id="969659904"/>
                    </w:rPr>
                    <w:t>題</w:t>
                  </w:r>
                  <w:r>
                    <w:rPr>
                      <w:rFonts w:hAnsi="ＭＳ 明朝" w:hint="eastAsia"/>
                      <w:sz w:val="21"/>
                      <w:szCs w:val="21"/>
                    </w:rPr>
                    <w:t>：入院後短期間で退院又は転院する児童生徒が多くなっていることから、転入学する児童生徒が減少しています</w:t>
                  </w:r>
                  <w:r>
                    <w:rPr>
                      <w:rFonts w:hint="eastAsia"/>
                      <w:sz w:val="22"/>
                    </w:rPr>
                    <w:t>。また、保護者に分校の存在が認知されていない場合もあることから、医療機関と日ごろから連携をとり、入院する学齢期の子どもの情報を共有することや、分校の存在や役割について広く小中学校関係者に周知することが大切です。</w:t>
                  </w:r>
                </w:p>
              </w:txbxContent>
            </v:textbox>
          </v:rect>
        </w:pict>
      </w:r>
      <w:r w:rsidRPr="006658D8">
        <w:rPr>
          <w:rFonts w:hAnsi="ＭＳ 明朝"/>
          <w:noProof/>
          <w:sz w:val="21"/>
          <w:szCs w:val="21"/>
        </w:rPr>
        <w:pict>
          <v:roundrect id="_x0000_s1116" style="position:absolute;left:0;text-align:left;margin-left:140.8pt;margin-top:-.6pt;width:206.05pt;height:23.4pt;z-index:251655680" arcsize="10923f" fillcolor="#333" stroked="f">
            <v:shadow on="t" opacity=".5" offset="6pt,-6pt"/>
            <v:textbox style="mso-next-textbox:#_x0000_s1116" inset="5.85pt,.7pt,5.85pt,.7pt">
              <w:txbxContent>
                <w:p w:rsidR="008D4AF4" w:rsidRPr="000A48E8" w:rsidRDefault="008D4AF4" w:rsidP="002455F9">
                  <w:pPr>
                    <w:jc w:val="center"/>
                    <w:rPr>
                      <w:rFonts w:ascii="HGPｺﾞｼｯｸE" w:eastAsia="HGPｺﾞｼｯｸE"/>
                      <w:color w:val="FFFFFF"/>
                      <w:sz w:val="22"/>
                      <w:szCs w:val="22"/>
                    </w:rPr>
                  </w:pPr>
                  <w:r>
                    <w:rPr>
                      <w:rFonts w:ascii="HGPｺﾞｼｯｸE" w:eastAsia="HGPｺﾞｼｯｸE" w:hAnsi="ＭＳ 明朝" w:hint="eastAsia"/>
                      <w:color w:val="FFFFFF"/>
                      <w:sz w:val="22"/>
                      <w:szCs w:val="22"/>
                    </w:rPr>
                    <w:t>高知大学医学部附属病院分校</w:t>
                  </w:r>
                </w:p>
              </w:txbxContent>
            </v:textbox>
          </v:roundrect>
        </w:pict>
      </w:r>
    </w:p>
    <w:p w:rsidR="00902F88" w:rsidRDefault="00902F88" w:rsidP="000A48E8">
      <w:pPr>
        <w:snapToGrid w:val="0"/>
        <w:ind w:leftChars="-202" w:left="-485" w:rightChars="-473" w:right="-1135" w:firstLineChars="242" w:firstLine="508"/>
        <w:rPr>
          <w:rFonts w:ascii="ＭＳ ゴシック" w:eastAsia="ＭＳ ゴシック" w:hAnsi="ＭＳ ゴシック"/>
          <w:sz w:val="21"/>
          <w:szCs w:val="21"/>
        </w:rPr>
      </w:pPr>
    </w:p>
    <w:p w:rsidR="00F27AC6" w:rsidRDefault="00F27AC6" w:rsidP="000A48E8">
      <w:pPr>
        <w:snapToGrid w:val="0"/>
        <w:ind w:leftChars="-202" w:left="-485" w:rightChars="-473" w:right="-1135" w:firstLineChars="242" w:firstLine="508"/>
        <w:rPr>
          <w:rFonts w:ascii="ＭＳ ゴシック" w:eastAsia="ＭＳ ゴシック" w:hAnsi="ＭＳ ゴシック"/>
          <w:sz w:val="21"/>
          <w:szCs w:val="21"/>
        </w:rPr>
      </w:pPr>
    </w:p>
    <w:p w:rsidR="007E7272" w:rsidRDefault="007E7272" w:rsidP="000A48E8">
      <w:pPr>
        <w:snapToGrid w:val="0"/>
        <w:ind w:leftChars="-202" w:left="-485" w:rightChars="-473" w:right="-1135" w:firstLineChars="242" w:firstLine="508"/>
        <w:rPr>
          <w:rFonts w:ascii="ＭＳ ゴシック" w:eastAsia="ＭＳ ゴシック" w:hAnsi="ＭＳ ゴシック"/>
          <w:sz w:val="21"/>
          <w:szCs w:val="21"/>
        </w:rPr>
      </w:pPr>
    </w:p>
    <w:p w:rsidR="007E7272" w:rsidRDefault="007E7272" w:rsidP="000A48E8">
      <w:pPr>
        <w:snapToGrid w:val="0"/>
        <w:ind w:leftChars="-202" w:left="-485" w:rightChars="-473" w:right="-1135" w:firstLineChars="242" w:firstLine="508"/>
        <w:rPr>
          <w:rFonts w:ascii="ＭＳ ゴシック" w:eastAsia="ＭＳ ゴシック" w:hAnsi="ＭＳ ゴシック"/>
          <w:sz w:val="21"/>
          <w:szCs w:val="21"/>
        </w:rPr>
      </w:pPr>
    </w:p>
    <w:p w:rsidR="007E7272" w:rsidRDefault="007E7272" w:rsidP="000A48E8">
      <w:pPr>
        <w:snapToGrid w:val="0"/>
        <w:ind w:leftChars="-202" w:left="-485" w:rightChars="-473" w:right="-1135" w:firstLineChars="242" w:firstLine="508"/>
        <w:rPr>
          <w:rFonts w:ascii="ＭＳ ゴシック" w:eastAsia="ＭＳ ゴシック" w:hAnsi="ＭＳ ゴシック"/>
          <w:sz w:val="21"/>
          <w:szCs w:val="21"/>
        </w:rPr>
      </w:pPr>
    </w:p>
    <w:p w:rsidR="00DE6AD5" w:rsidRDefault="00DE6AD5" w:rsidP="000A48E8">
      <w:pPr>
        <w:snapToGrid w:val="0"/>
        <w:ind w:leftChars="-202" w:left="-485" w:rightChars="-473" w:right="-1135" w:firstLineChars="242" w:firstLine="508"/>
        <w:rPr>
          <w:rFonts w:ascii="ＭＳ ゴシック" w:eastAsia="ＭＳ ゴシック" w:hAnsi="ＭＳ ゴシック"/>
          <w:sz w:val="21"/>
          <w:szCs w:val="21"/>
        </w:rPr>
      </w:pPr>
    </w:p>
    <w:p w:rsidR="00DE6AD5" w:rsidRDefault="00DE6AD5" w:rsidP="000A48E8">
      <w:pPr>
        <w:snapToGrid w:val="0"/>
        <w:ind w:leftChars="-202" w:left="-485" w:rightChars="-473" w:right="-1135" w:firstLineChars="242" w:firstLine="508"/>
        <w:rPr>
          <w:rFonts w:ascii="ＭＳ ゴシック" w:eastAsia="ＭＳ ゴシック" w:hAnsi="ＭＳ ゴシック"/>
          <w:sz w:val="21"/>
          <w:szCs w:val="21"/>
        </w:rPr>
      </w:pPr>
    </w:p>
    <w:p w:rsidR="00DE6AD5" w:rsidRDefault="00DE6AD5" w:rsidP="000A48E8">
      <w:pPr>
        <w:snapToGrid w:val="0"/>
        <w:ind w:leftChars="-202" w:left="-485" w:rightChars="-473" w:right="-1135" w:firstLineChars="242" w:firstLine="508"/>
        <w:rPr>
          <w:rFonts w:ascii="ＭＳ ゴシック" w:eastAsia="ＭＳ ゴシック" w:hAnsi="ＭＳ ゴシック"/>
          <w:sz w:val="21"/>
          <w:szCs w:val="21"/>
        </w:rPr>
      </w:pPr>
    </w:p>
    <w:p w:rsidR="005208E7" w:rsidRDefault="005208E7" w:rsidP="000A48E8">
      <w:pPr>
        <w:snapToGrid w:val="0"/>
        <w:ind w:leftChars="-202" w:left="-485" w:rightChars="-473" w:right="-1135" w:firstLineChars="242" w:firstLine="508"/>
        <w:rPr>
          <w:rFonts w:ascii="ＭＳ ゴシック" w:eastAsia="ＭＳ ゴシック" w:hAnsi="ＭＳ ゴシック"/>
          <w:sz w:val="21"/>
          <w:szCs w:val="21"/>
        </w:rPr>
      </w:pPr>
    </w:p>
    <w:p w:rsidR="00BB3C88" w:rsidRDefault="00BB3C88" w:rsidP="000A48E8">
      <w:pPr>
        <w:rPr>
          <w:rFonts w:hAnsi="ＭＳ 明朝"/>
          <w:sz w:val="21"/>
          <w:szCs w:val="21"/>
        </w:rPr>
      </w:pPr>
    </w:p>
    <w:p w:rsidR="00BB3C88" w:rsidRDefault="00BB3C88" w:rsidP="000A48E8">
      <w:pPr>
        <w:rPr>
          <w:rFonts w:hAnsi="ＭＳ 明朝"/>
          <w:sz w:val="21"/>
          <w:szCs w:val="21"/>
        </w:rPr>
      </w:pPr>
    </w:p>
    <w:p w:rsidR="00BB3C88" w:rsidRDefault="00BB3C88" w:rsidP="000A48E8">
      <w:pPr>
        <w:rPr>
          <w:rFonts w:hAnsi="ＭＳ 明朝"/>
          <w:sz w:val="21"/>
          <w:szCs w:val="21"/>
        </w:rPr>
      </w:pPr>
    </w:p>
    <w:p w:rsidR="00BB3C88" w:rsidRDefault="00BB3C88" w:rsidP="000A48E8">
      <w:pPr>
        <w:rPr>
          <w:rFonts w:hAnsi="ＭＳ 明朝"/>
          <w:sz w:val="21"/>
          <w:szCs w:val="21"/>
        </w:rPr>
      </w:pPr>
    </w:p>
    <w:p w:rsidR="005208E7" w:rsidRDefault="005208E7" w:rsidP="000A48E8">
      <w:pPr>
        <w:rPr>
          <w:rFonts w:hAnsi="ＭＳ 明朝"/>
          <w:sz w:val="21"/>
          <w:szCs w:val="21"/>
        </w:rPr>
      </w:pPr>
    </w:p>
    <w:p w:rsidR="005208E7" w:rsidRDefault="005208E7" w:rsidP="000A48E8">
      <w:pPr>
        <w:rPr>
          <w:rFonts w:hAnsi="ＭＳ 明朝"/>
          <w:sz w:val="21"/>
          <w:szCs w:val="21"/>
        </w:rPr>
      </w:pPr>
    </w:p>
    <w:p w:rsidR="005208E7" w:rsidRDefault="005208E7" w:rsidP="000A48E8">
      <w:pPr>
        <w:rPr>
          <w:rFonts w:hAnsi="ＭＳ 明朝"/>
          <w:sz w:val="21"/>
          <w:szCs w:val="21"/>
        </w:rPr>
      </w:pPr>
    </w:p>
    <w:p w:rsidR="005208E7" w:rsidRDefault="005208E7" w:rsidP="000A48E8">
      <w:pPr>
        <w:rPr>
          <w:rFonts w:hAnsi="ＭＳ 明朝"/>
          <w:sz w:val="21"/>
          <w:szCs w:val="21"/>
        </w:rPr>
      </w:pPr>
    </w:p>
    <w:p w:rsidR="00E34EF6" w:rsidRDefault="00E34EF6" w:rsidP="000A48E8">
      <w:pPr>
        <w:rPr>
          <w:rFonts w:hAnsi="ＭＳ 明朝"/>
          <w:sz w:val="21"/>
          <w:szCs w:val="21"/>
        </w:rPr>
      </w:pPr>
    </w:p>
    <w:p w:rsidR="00E34EF6" w:rsidRDefault="00E34EF6" w:rsidP="000A48E8">
      <w:pPr>
        <w:rPr>
          <w:rFonts w:hAnsi="ＭＳ 明朝"/>
          <w:sz w:val="21"/>
          <w:szCs w:val="21"/>
        </w:rPr>
      </w:pPr>
    </w:p>
    <w:p w:rsidR="008B267C" w:rsidRDefault="008B267C" w:rsidP="000A48E8">
      <w:pPr>
        <w:rPr>
          <w:rFonts w:hAnsi="ＭＳ 明朝"/>
          <w:sz w:val="21"/>
          <w:szCs w:val="21"/>
        </w:rPr>
      </w:pPr>
    </w:p>
    <w:p w:rsidR="007E7272" w:rsidRDefault="006658D8" w:rsidP="00027EE1">
      <w:pPr>
        <w:snapToGrid w:val="0"/>
        <w:spacing w:line="60" w:lineRule="auto"/>
        <w:rPr>
          <w:rFonts w:hAnsi="ＭＳ 明朝"/>
          <w:sz w:val="21"/>
          <w:szCs w:val="21"/>
        </w:rPr>
      </w:pPr>
      <w:r>
        <w:rPr>
          <w:rFonts w:hAnsi="ＭＳ 明朝"/>
          <w:noProof/>
          <w:sz w:val="21"/>
          <w:szCs w:val="21"/>
        </w:rPr>
        <w:pict>
          <v:roundrect id="_x0000_s1123" style="position:absolute;left:0;text-align:left;margin-left:118.75pt;margin-top:434.25pt;width:228.1pt;height:21.45pt;z-index:251652608;mso-position-vertical-relative:page" arcsize="10923f" o:allowincell="f" fillcolor="#333" stroked="f">
            <v:shadow on="t" opacity=".5" offset="6pt,-6pt"/>
            <v:textbox style="mso-next-textbox:#_x0000_s1123" inset="5.85pt,0,5.85pt,.7pt">
              <w:txbxContent>
                <w:p w:rsidR="008D4AF4" w:rsidRPr="000A48E8" w:rsidRDefault="008D4AF4" w:rsidP="000A48E8">
                  <w:pPr>
                    <w:jc w:val="center"/>
                    <w:rPr>
                      <w:rFonts w:ascii="HGPｺﾞｼｯｸE" w:eastAsia="HGPｺﾞｼｯｸE"/>
                      <w:color w:val="FFFFFF"/>
                      <w:sz w:val="22"/>
                      <w:szCs w:val="22"/>
                    </w:rPr>
                  </w:pPr>
                  <w:r>
                    <w:rPr>
                      <w:rFonts w:ascii="HGPｺﾞｼｯｸE" w:eastAsia="HGPｺﾞｼｯｸE" w:hAnsi="ＭＳ 明朝" w:hint="eastAsia"/>
                      <w:color w:val="FFFFFF"/>
                      <w:sz w:val="22"/>
                      <w:szCs w:val="22"/>
                    </w:rPr>
                    <w:t>高知若草</w:t>
                  </w:r>
                  <w:r w:rsidRPr="000A48E8">
                    <w:rPr>
                      <w:rFonts w:ascii="HGPｺﾞｼｯｸE" w:eastAsia="HGPｺﾞｼｯｸE" w:hAnsi="ＭＳ 明朝" w:hint="eastAsia"/>
                      <w:color w:val="FFFFFF"/>
                      <w:sz w:val="22"/>
                      <w:szCs w:val="22"/>
                      <w:lang w:eastAsia="zh-TW"/>
                    </w:rPr>
                    <w:t>養護学校</w:t>
                  </w:r>
                  <w:r>
                    <w:rPr>
                      <w:rFonts w:ascii="HGPｺﾞｼｯｸE" w:eastAsia="HGPｺﾞｼｯｸE" w:hAnsi="ＭＳ 明朝" w:hint="eastAsia"/>
                      <w:color w:val="FFFFFF"/>
                      <w:sz w:val="22"/>
                      <w:szCs w:val="22"/>
                    </w:rPr>
                    <w:t>国立高知病院分校</w:t>
                  </w:r>
                </w:p>
              </w:txbxContent>
            </v:textbox>
            <w10:wrap anchory="page"/>
          </v:roundrect>
        </w:pict>
      </w:r>
    </w:p>
    <w:p w:rsidR="00F614F6" w:rsidRDefault="00F614F6" w:rsidP="00027EE1">
      <w:pPr>
        <w:snapToGrid w:val="0"/>
        <w:spacing w:line="60" w:lineRule="auto"/>
        <w:rPr>
          <w:rFonts w:hAnsi="ＭＳ 明朝"/>
          <w:sz w:val="21"/>
          <w:szCs w:val="21"/>
        </w:rPr>
      </w:pPr>
    </w:p>
    <w:p w:rsidR="00F614F6" w:rsidRDefault="00F614F6" w:rsidP="00027EE1">
      <w:pPr>
        <w:snapToGrid w:val="0"/>
        <w:spacing w:line="60" w:lineRule="auto"/>
        <w:rPr>
          <w:rFonts w:hAnsi="ＭＳ 明朝"/>
          <w:sz w:val="21"/>
          <w:szCs w:val="21"/>
        </w:rPr>
      </w:pPr>
    </w:p>
    <w:p w:rsidR="008B267C" w:rsidRPr="00BD0661" w:rsidRDefault="006658D8" w:rsidP="004012CB">
      <w:pPr>
        <w:ind w:left="803"/>
        <w:rPr>
          <w:rFonts w:ascii="ＭＳ ゴシック" w:eastAsia="ＭＳ ゴシック" w:hAnsi="ＭＳ ゴシック"/>
          <w:sz w:val="22"/>
          <w:szCs w:val="22"/>
        </w:rPr>
      </w:pPr>
      <w:r w:rsidRPr="006658D8">
        <w:rPr>
          <w:rFonts w:hAnsi="ＭＳ 明朝"/>
          <w:noProof/>
          <w:sz w:val="21"/>
          <w:szCs w:val="21"/>
        </w:rPr>
        <w:pict>
          <v:rect id="_x0000_s1136" style="position:absolute;left:0;text-align:left;margin-left:-1.15pt;margin-top:2.35pt;width:465.75pt;height:326.25pt;z-index:-251652608">
            <v:textbox style="mso-next-textbox:#_x0000_s1136" inset="5.85pt,6.65mm,5.85pt,.7pt">
              <w:txbxContent>
                <w:p w:rsidR="008D4AF4" w:rsidRDefault="008D4AF4" w:rsidP="001F2E45">
                  <w:pPr>
                    <w:tabs>
                      <w:tab w:val="left" w:pos="378"/>
                    </w:tabs>
                    <w:snapToGrid w:val="0"/>
                    <w:ind w:left="142" w:right="238" w:hanging="16"/>
                    <w:rPr>
                      <w:rFonts w:hAnsi="ＭＳ 明朝"/>
                      <w:sz w:val="21"/>
                      <w:szCs w:val="21"/>
                    </w:rPr>
                  </w:pPr>
                  <w:r>
                    <w:rPr>
                      <w:rFonts w:hAnsi="ＭＳ 明朝" w:hint="eastAsia"/>
                      <w:sz w:val="21"/>
                      <w:szCs w:val="21"/>
                    </w:rPr>
                    <w:t xml:space="preserve">【概　</w:t>
                  </w:r>
                  <w:r>
                    <w:rPr>
                      <w:rFonts w:hAnsi="ＭＳ 明朝" w:hint="eastAsia"/>
                      <w:sz w:val="21"/>
                      <w:szCs w:val="21"/>
                    </w:rPr>
                    <w:t>要】</w:t>
                  </w:r>
                </w:p>
                <w:p w:rsidR="008D4AF4" w:rsidRDefault="008D4AF4" w:rsidP="001F2E45">
                  <w:pPr>
                    <w:tabs>
                      <w:tab w:val="left" w:pos="378"/>
                    </w:tabs>
                    <w:snapToGrid w:val="0"/>
                    <w:ind w:left="142" w:right="158" w:firstLineChars="72" w:firstLine="151"/>
                    <w:rPr>
                      <w:rFonts w:hAnsi="ＭＳ 明朝"/>
                      <w:sz w:val="21"/>
                      <w:szCs w:val="21"/>
                    </w:rPr>
                  </w:pPr>
                  <w:r>
                    <w:rPr>
                      <w:rFonts w:hAnsi="ＭＳ 明朝" w:hint="eastAsia"/>
                      <w:sz w:val="21"/>
                      <w:szCs w:val="21"/>
                    </w:rPr>
                    <w:t>○</w:t>
                  </w:r>
                  <w:r w:rsidRPr="008F2411">
                    <w:rPr>
                      <w:rFonts w:hAnsi="ＭＳ 明朝" w:hint="eastAsia"/>
                      <w:spacing w:val="210"/>
                      <w:kern w:val="0"/>
                      <w:sz w:val="21"/>
                      <w:szCs w:val="21"/>
                      <w:fitText w:val="840" w:id="969661952"/>
                    </w:rPr>
                    <w:t>開</w:t>
                  </w:r>
                  <w:r w:rsidRPr="008F2411">
                    <w:rPr>
                      <w:rFonts w:hAnsi="ＭＳ 明朝" w:hint="eastAsia"/>
                      <w:kern w:val="0"/>
                      <w:sz w:val="21"/>
                      <w:szCs w:val="21"/>
                      <w:fitText w:val="840" w:id="969661952"/>
                    </w:rPr>
                    <w:t>校</w:t>
                  </w:r>
                  <w:r>
                    <w:rPr>
                      <w:rFonts w:hAnsi="ＭＳ 明朝" w:hint="eastAsia"/>
                      <w:sz w:val="21"/>
                      <w:szCs w:val="21"/>
                    </w:rPr>
                    <w:t>：昭和５４年</w:t>
                  </w:r>
                </w:p>
                <w:p w:rsidR="008D4AF4" w:rsidRDefault="008D4AF4" w:rsidP="008B0EF5">
                  <w:pPr>
                    <w:tabs>
                      <w:tab w:val="left" w:pos="378"/>
                    </w:tabs>
                    <w:snapToGrid w:val="0"/>
                    <w:spacing w:line="120" w:lineRule="auto"/>
                    <w:ind w:left="142" w:right="159" w:firstLineChars="72" w:firstLine="151"/>
                    <w:rPr>
                      <w:rFonts w:hAnsi="ＭＳ 明朝"/>
                      <w:sz w:val="21"/>
                      <w:szCs w:val="21"/>
                    </w:rPr>
                  </w:pPr>
                </w:p>
                <w:p w:rsidR="008D4AF4" w:rsidRDefault="008D4AF4" w:rsidP="00826E3E">
                  <w:pPr>
                    <w:tabs>
                      <w:tab w:val="left" w:pos="378"/>
                    </w:tabs>
                    <w:snapToGrid w:val="0"/>
                    <w:ind w:left="142" w:right="158" w:firstLineChars="72" w:firstLine="151"/>
                    <w:rPr>
                      <w:rFonts w:hAnsi="ＭＳ 明朝"/>
                      <w:sz w:val="21"/>
                      <w:szCs w:val="21"/>
                    </w:rPr>
                  </w:pPr>
                  <w:r>
                    <w:rPr>
                      <w:rFonts w:hAnsi="ＭＳ 明朝" w:hint="eastAsia"/>
                      <w:sz w:val="21"/>
                      <w:szCs w:val="21"/>
                    </w:rPr>
                    <w:t>○</w:t>
                  </w:r>
                  <w:r w:rsidRPr="002447D1">
                    <w:rPr>
                      <w:rFonts w:hAnsi="ＭＳ 明朝" w:hint="eastAsia"/>
                      <w:spacing w:val="45"/>
                      <w:kern w:val="0"/>
                      <w:sz w:val="21"/>
                      <w:szCs w:val="21"/>
                      <w:fitText w:val="840" w:id="969661953"/>
                    </w:rPr>
                    <w:t>障害</w:t>
                  </w:r>
                  <w:r w:rsidRPr="002447D1">
                    <w:rPr>
                      <w:rFonts w:hAnsi="ＭＳ 明朝" w:hint="eastAsia"/>
                      <w:spacing w:val="15"/>
                      <w:kern w:val="0"/>
                      <w:sz w:val="21"/>
                      <w:szCs w:val="21"/>
                      <w:fitText w:val="840" w:id="969661953"/>
                    </w:rPr>
                    <w:t>種</w:t>
                  </w:r>
                  <w:r>
                    <w:rPr>
                      <w:rFonts w:hAnsi="ＭＳ 明朝" w:hint="eastAsia"/>
                      <w:sz w:val="21"/>
                      <w:szCs w:val="21"/>
                    </w:rPr>
                    <w:t>：肢体不自由</w:t>
                  </w:r>
                </w:p>
                <w:p w:rsidR="008D4AF4" w:rsidRDefault="008D4AF4" w:rsidP="001F2E45">
                  <w:pPr>
                    <w:tabs>
                      <w:tab w:val="left" w:pos="378"/>
                    </w:tabs>
                    <w:snapToGrid w:val="0"/>
                    <w:ind w:leftChars="59" w:left="142" w:right="158" w:firstLineChars="680" w:firstLine="1428"/>
                    <w:rPr>
                      <w:rFonts w:hAnsi="ＭＳ 明朝"/>
                      <w:sz w:val="21"/>
                      <w:szCs w:val="21"/>
                    </w:rPr>
                  </w:pPr>
                  <w:r>
                    <w:rPr>
                      <w:rFonts w:hAnsi="ＭＳ 明朝" w:hint="eastAsia"/>
                      <w:sz w:val="21"/>
                      <w:szCs w:val="21"/>
                    </w:rPr>
                    <w:t>※　病弱対応（平成13年度～）</w:t>
                  </w:r>
                </w:p>
                <w:p w:rsidR="008D4AF4" w:rsidRDefault="008D4AF4" w:rsidP="008B0EF5">
                  <w:pPr>
                    <w:tabs>
                      <w:tab w:val="left" w:pos="378"/>
                    </w:tabs>
                    <w:snapToGrid w:val="0"/>
                    <w:spacing w:line="120" w:lineRule="auto"/>
                    <w:ind w:leftChars="59" w:left="142" w:right="159" w:firstLineChars="680" w:firstLine="1428"/>
                    <w:rPr>
                      <w:rFonts w:hAnsi="ＭＳ 明朝"/>
                      <w:sz w:val="21"/>
                      <w:szCs w:val="21"/>
                    </w:rPr>
                  </w:pPr>
                </w:p>
                <w:p w:rsidR="008D4AF4" w:rsidRDefault="008D4AF4" w:rsidP="001F2E45">
                  <w:pPr>
                    <w:tabs>
                      <w:tab w:val="left" w:pos="378"/>
                    </w:tabs>
                    <w:snapToGrid w:val="0"/>
                    <w:ind w:left="142" w:right="158" w:firstLineChars="85" w:firstLine="178"/>
                    <w:rPr>
                      <w:rFonts w:hAnsi="ＭＳ 明朝"/>
                      <w:sz w:val="21"/>
                      <w:szCs w:val="21"/>
                    </w:rPr>
                  </w:pPr>
                  <w:r>
                    <w:rPr>
                      <w:rFonts w:hAnsi="ＭＳ 明朝" w:hint="eastAsia"/>
                      <w:sz w:val="21"/>
                      <w:szCs w:val="21"/>
                    </w:rPr>
                    <w:t>○設置学部：小学部、中学部、高等部</w:t>
                  </w:r>
                </w:p>
                <w:p w:rsidR="008D4AF4" w:rsidRDefault="008D4AF4" w:rsidP="008B0EF5">
                  <w:pPr>
                    <w:tabs>
                      <w:tab w:val="left" w:pos="378"/>
                    </w:tabs>
                    <w:snapToGrid w:val="0"/>
                    <w:spacing w:line="120" w:lineRule="auto"/>
                    <w:ind w:left="142" w:right="159" w:firstLineChars="85" w:firstLine="178"/>
                    <w:rPr>
                      <w:rFonts w:hAnsi="ＭＳ 明朝"/>
                      <w:sz w:val="21"/>
                      <w:szCs w:val="21"/>
                    </w:rPr>
                  </w:pPr>
                </w:p>
                <w:p w:rsidR="008D4AF4" w:rsidRDefault="008D4AF4" w:rsidP="008F2411">
                  <w:pPr>
                    <w:snapToGrid w:val="0"/>
                    <w:ind w:leftChars="134" w:left="1370" w:right="158" w:hangingChars="499" w:hanging="1048"/>
                    <w:rPr>
                      <w:rFonts w:hAnsi="ＭＳ 明朝"/>
                      <w:sz w:val="21"/>
                      <w:szCs w:val="21"/>
                    </w:rPr>
                  </w:pPr>
                  <w:r>
                    <w:rPr>
                      <w:rFonts w:hAnsi="ＭＳ 明朝" w:hint="eastAsia"/>
                      <w:sz w:val="21"/>
                      <w:szCs w:val="21"/>
                    </w:rPr>
                    <w:t>○</w:t>
                  </w:r>
                  <w:r w:rsidRPr="00CF6F7F">
                    <w:rPr>
                      <w:rFonts w:hAnsi="ＭＳ 明朝" w:hint="eastAsia"/>
                      <w:spacing w:val="210"/>
                      <w:kern w:val="0"/>
                      <w:sz w:val="21"/>
                      <w:szCs w:val="21"/>
                      <w:fitText w:val="840" w:id="969661954"/>
                    </w:rPr>
                    <w:t>現</w:t>
                  </w:r>
                  <w:r w:rsidRPr="00CF6F7F">
                    <w:rPr>
                      <w:rFonts w:hAnsi="ＭＳ 明朝" w:hint="eastAsia"/>
                      <w:kern w:val="0"/>
                      <w:sz w:val="21"/>
                      <w:szCs w:val="21"/>
                      <w:fitText w:val="840" w:id="969661954"/>
                    </w:rPr>
                    <w:t>状</w:t>
                  </w:r>
                  <w:r>
                    <w:rPr>
                      <w:rFonts w:hAnsi="ＭＳ 明朝" w:hint="eastAsia"/>
                      <w:sz w:val="21"/>
                      <w:szCs w:val="21"/>
                    </w:rPr>
                    <w:t>：国立病院機構高知病院の重症心身障害施設に入所する児童生徒や医療的ケアを必要とする児童生徒など、重度重複障害の児童生徒に対応しています。また、同病院小児科病棟に入院する病弱の児童生徒も対応していますが、長期入院する児童生徒の減少により、転入学する児童生徒は年間を通じても１～２名程度の在籍という状況です（資料３－①）。</w:t>
                  </w:r>
                </w:p>
                <w:p w:rsidR="008D4AF4" w:rsidRDefault="008D4AF4" w:rsidP="008B0EF5">
                  <w:pPr>
                    <w:snapToGrid w:val="0"/>
                    <w:spacing w:line="120" w:lineRule="auto"/>
                    <w:ind w:leftChars="134" w:left="1370" w:right="159" w:hangingChars="499" w:hanging="1048"/>
                    <w:rPr>
                      <w:rFonts w:hAnsi="ＭＳ 明朝"/>
                      <w:sz w:val="21"/>
                      <w:szCs w:val="21"/>
                    </w:rPr>
                  </w:pPr>
                </w:p>
                <w:p w:rsidR="008D4AF4" w:rsidRDefault="008D4AF4" w:rsidP="008F2411">
                  <w:pPr>
                    <w:snapToGrid w:val="0"/>
                    <w:ind w:leftChars="134" w:left="1370" w:right="158" w:hangingChars="499" w:hanging="1048"/>
                    <w:rPr>
                      <w:rFonts w:hAnsi="ＭＳ 明朝"/>
                      <w:sz w:val="21"/>
                      <w:szCs w:val="21"/>
                    </w:rPr>
                  </w:pPr>
                  <w:r>
                    <w:rPr>
                      <w:rFonts w:hAnsi="ＭＳ 明朝" w:hint="eastAsia"/>
                      <w:sz w:val="21"/>
                      <w:szCs w:val="21"/>
                    </w:rPr>
                    <w:t xml:space="preserve">　＜児童生徒の状況（病弱教育対応）＞</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680"/>
                    <w:gridCol w:w="680"/>
                    <w:gridCol w:w="681"/>
                    <w:gridCol w:w="680"/>
                    <w:gridCol w:w="681"/>
                    <w:gridCol w:w="680"/>
                    <w:gridCol w:w="680"/>
                    <w:gridCol w:w="681"/>
                    <w:gridCol w:w="680"/>
                    <w:gridCol w:w="681"/>
                  </w:tblGrid>
                  <w:tr w:rsidR="008D4AF4" w:rsidRPr="00484586" w:rsidTr="00484586">
                    <w:tc>
                      <w:tcPr>
                        <w:tcW w:w="993" w:type="dxa"/>
                        <w:vAlign w:val="center"/>
                      </w:tcPr>
                      <w:p w:rsidR="008D4AF4" w:rsidRPr="00484586" w:rsidRDefault="008D4AF4" w:rsidP="00484586">
                        <w:pPr>
                          <w:snapToGrid w:val="0"/>
                          <w:ind w:leftChars="-56" w:left="1" w:right="-108" w:hangingChars="75" w:hanging="135"/>
                          <w:jc w:val="center"/>
                          <w:rPr>
                            <w:rFonts w:hAnsi="ＭＳ 明朝"/>
                            <w:sz w:val="18"/>
                            <w:szCs w:val="18"/>
                          </w:rPr>
                        </w:pP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H18</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H19</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H20</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H21</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H22</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H23</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H24</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H25</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H26</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H27</w:t>
                        </w:r>
                      </w:p>
                    </w:tc>
                  </w:tr>
                  <w:tr w:rsidR="008D4AF4" w:rsidRPr="00484586" w:rsidTr="00484586">
                    <w:tc>
                      <w:tcPr>
                        <w:tcW w:w="993"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小学部</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2</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1</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r>
                  <w:tr w:rsidR="008D4AF4" w:rsidRPr="00484586" w:rsidTr="00484586">
                    <w:tc>
                      <w:tcPr>
                        <w:tcW w:w="993"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中学部</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1</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r>
                  <w:tr w:rsidR="008D4AF4" w:rsidRPr="00484586" w:rsidTr="00484586">
                    <w:tc>
                      <w:tcPr>
                        <w:tcW w:w="993"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高等部</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1</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0"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c>
                      <w:tcPr>
                        <w:tcW w:w="681" w:type="dxa"/>
                        <w:vAlign w:val="center"/>
                      </w:tcPr>
                      <w:p w:rsidR="008D4AF4" w:rsidRPr="00484586" w:rsidRDefault="008D4AF4" w:rsidP="00484586">
                        <w:pPr>
                          <w:snapToGrid w:val="0"/>
                          <w:ind w:leftChars="-56" w:left="1" w:right="-108" w:hangingChars="75" w:hanging="135"/>
                          <w:jc w:val="center"/>
                          <w:rPr>
                            <w:rFonts w:hAnsi="ＭＳ 明朝"/>
                            <w:sz w:val="18"/>
                            <w:szCs w:val="18"/>
                          </w:rPr>
                        </w:pPr>
                        <w:r w:rsidRPr="00484586">
                          <w:rPr>
                            <w:rFonts w:hAnsi="ＭＳ 明朝" w:hint="eastAsia"/>
                            <w:sz w:val="18"/>
                            <w:szCs w:val="18"/>
                          </w:rPr>
                          <w:t>0</w:t>
                        </w:r>
                      </w:p>
                    </w:tc>
                  </w:tr>
                </w:tbl>
                <w:p w:rsidR="008D4AF4" w:rsidRPr="00890F4F" w:rsidRDefault="008D4AF4" w:rsidP="00890F4F">
                  <w:pPr>
                    <w:snapToGrid w:val="0"/>
                    <w:ind w:left="1329" w:right="-108" w:firstLineChars="393" w:firstLine="707"/>
                    <w:jc w:val="left"/>
                    <w:rPr>
                      <w:rFonts w:hAnsi="ＭＳ 明朝"/>
                      <w:sz w:val="18"/>
                      <w:szCs w:val="18"/>
                    </w:rPr>
                  </w:pPr>
                  <w:r>
                    <w:rPr>
                      <w:rFonts w:hAnsi="ＭＳ 明朝" w:hint="eastAsia"/>
                      <w:sz w:val="18"/>
                      <w:szCs w:val="18"/>
                    </w:rPr>
                    <w:t>※　各年度5月1日現在の在籍児童生徒数で述べ人数ではない。</w:t>
                  </w:r>
                </w:p>
                <w:p w:rsidR="008D4AF4" w:rsidRDefault="008D4AF4" w:rsidP="008F2411">
                  <w:pPr>
                    <w:snapToGrid w:val="0"/>
                    <w:ind w:leftChars="134" w:left="1370" w:right="158" w:hangingChars="499" w:hanging="1048"/>
                    <w:rPr>
                      <w:rFonts w:hAnsi="ＭＳ 明朝"/>
                      <w:sz w:val="21"/>
                      <w:szCs w:val="21"/>
                    </w:rPr>
                  </w:pPr>
                </w:p>
                <w:p w:rsidR="008D4AF4" w:rsidRPr="00826E3E" w:rsidRDefault="008D4AF4" w:rsidP="006E2263">
                  <w:pPr>
                    <w:tabs>
                      <w:tab w:val="left" w:pos="1134"/>
                    </w:tabs>
                    <w:snapToGrid w:val="0"/>
                    <w:ind w:left="1329" w:right="238" w:hanging="1050"/>
                    <w:rPr>
                      <w:rFonts w:hAnsi="ＭＳ 明朝"/>
                      <w:sz w:val="21"/>
                      <w:szCs w:val="21"/>
                    </w:rPr>
                  </w:pPr>
                  <w:r>
                    <w:rPr>
                      <w:rFonts w:hAnsi="ＭＳ 明朝" w:hint="eastAsia"/>
                      <w:kern w:val="0"/>
                      <w:sz w:val="21"/>
                      <w:szCs w:val="21"/>
                    </w:rPr>
                    <w:t>○</w:t>
                  </w:r>
                  <w:r w:rsidRPr="00A22761">
                    <w:rPr>
                      <w:rFonts w:hAnsi="ＭＳ 明朝" w:hint="eastAsia"/>
                      <w:spacing w:val="210"/>
                      <w:kern w:val="0"/>
                      <w:sz w:val="21"/>
                      <w:szCs w:val="21"/>
                      <w:fitText w:val="840" w:id="969662976"/>
                    </w:rPr>
                    <w:t>課</w:t>
                  </w:r>
                  <w:r w:rsidRPr="00A22761">
                    <w:rPr>
                      <w:rFonts w:hAnsi="ＭＳ 明朝" w:hint="eastAsia"/>
                      <w:kern w:val="0"/>
                      <w:sz w:val="21"/>
                      <w:szCs w:val="21"/>
                      <w:fitText w:val="840" w:id="969662976"/>
                    </w:rPr>
                    <w:t>題</w:t>
                  </w:r>
                  <w:r>
                    <w:rPr>
                      <w:rFonts w:hAnsi="ＭＳ 明朝" w:hint="eastAsia"/>
                      <w:kern w:val="0"/>
                      <w:sz w:val="21"/>
                      <w:szCs w:val="21"/>
                    </w:rPr>
                    <w:t>：児童生徒が減少しているため、</w:t>
                  </w:r>
                  <w:r>
                    <w:rPr>
                      <w:rFonts w:hAnsi="ＭＳ 明朝" w:hint="eastAsia"/>
                      <w:sz w:val="21"/>
                      <w:szCs w:val="21"/>
                    </w:rPr>
                    <w:t>適切な規模の学習集団の確保や学校の施設設備の有効活用が課題となっています。</w:t>
                  </w:r>
                </w:p>
              </w:txbxContent>
            </v:textbox>
          </v:rect>
        </w:pict>
      </w:r>
    </w:p>
    <w:p w:rsidR="007E7272" w:rsidRDefault="007E7272" w:rsidP="000A48E8">
      <w:pPr>
        <w:rPr>
          <w:rFonts w:hAnsi="ＭＳ 明朝"/>
          <w:sz w:val="21"/>
          <w:szCs w:val="21"/>
        </w:rPr>
      </w:pPr>
    </w:p>
    <w:p w:rsidR="004B7163" w:rsidRDefault="004B7163" w:rsidP="000A48E8">
      <w:pPr>
        <w:rPr>
          <w:rFonts w:hAnsi="ＭＳ 明朝"/>
          <w:sz w:val="21"/>
          <w:szCs w:val="21"/>
        </w:rPr>
      </w:pPr>
    </w:p>
    <w:p w:rsidR="004B7163" w:rsidRDefault="004B7163" w:rsidP="000A48E8">
      <w:pPr>
        <w:rPr>
          <w:rFonts w:hAnsi="ＭＳ 明朝"/>
          <w:sz w:val="21"/>
          <w:szCs w:val="21"/>
        </w:rPr>
      </w:pPr>
    </w:p>
    <w:p w:rsidR="00F614F6" w:rsidRDefault="00F614F6" w:rsidP="000A48E8">
      <w:pPr>
        <w:rPr>
          <w:rFonts w:hAnsi="ＭＳ 明朝"/>
          <w:sz w:val="21"/>
          <w:szCs w:val="21"/>
        </w:rPr>
      </w:pPr>
    </w:p>
    <w:p w:rsidR="00F614F6" w:rsidRDefault="00F614F6" w:rsidP="000A48E8">
      <w:pPr>
        <w:rPr>
          <w:rFonts w:hAnsi="ＭＳ 明朝"/>
          <w:sz w:val="21"/>
          <w:szCs w:val="21"/>
        </w:rPr>
      </w:pPr>
    </w:p>
    <w:p w:rsidR="00F614F6" w:rsidRDefault="00F614F6" w:rsidP="000A48E8">
      <w:pPr>
        <w:rPr>
          <w:rFonts w:hAnsi="ＭＳ 明朝"/>
          <w:sz w:val="21"/>
          <w:szCs w:val="21"/>
        </w:rPr>
      </w:pPr>
    </w:p>
    <w:p w:rsidR="00F614F6" w:rsidRDefault="00F614F6" w:rsidP="000A48E8">
      <w:pPr>
        <w:rPr>
          <w:rFonts w:hAnsi="ＭＳ 明朝"/>
          <w:sz w:val="21"/>
          <w:szCs w:val="21"/>
        </w:rPr>
      </w:pPr>
    </w:p>
    <w:p w:rsidR="007E7272" w:rsidRDefault="007E7272" w:rsidP="000A48E8">
      <w:pPr>
        <w:rPr>
          <w:rFonts w:hAnsi="ＭＳ 明朝"/>
          <w:sz w:val="21"/>
          <w:szCs w:val="21"/>
        </w:rPr>
      </w:pPr>
    </w:p>
    <w:p w:rsidR="00BB3C88" w:rsidRDefault="00BB3C88" w:rsidP="000A48E8">
      <w:pPr>
        <w:rPr>
          <w:rFonts w:hAnsi="ＭＳ 明朝"/>
          <w:sz w:val="21"/>
          <w:szCs w:val="21"/>
        </w:rPr>
      </w:pPr>
    </w:p>
    <w:p w:rsidR="00BB3C88" w:rsidRDefault="00BB3C88" w:rsidP="000A48E8">
      <w:pPr>
        <w:rPr>
          <w:rFonts w:hAnsi="ＭＳ 明朝"/>
          <w:sz w:val="21"/>
          <w:szCs w:val="21"/>
        </w:rPr>
      </w:pPr>
    </w:p>
    <w:p w:rsidR="00BB3C88" w:rsidRDefault="00BB3C88" w:rsidP="000A48E8">
      <w:pPr>
        <w:rPr>
          <w:rFonts w:hAnsi="ＭＳ 明朝"/>
          <w:sz w:val="21"/>
          <w:szCs w:val="21"/>
        </w:rPr>
      </w:pPr>
    </w:p>
    <w:p w:rsidR="00BB3C88" w:rsidRDefault="00BB3C88" w:rsidP="000A48E8">
      <w:pPr>
        <w:rPr>
          <w:rFonts w:hAnsi="ＭＳ 明朝"/>
          <w:sz w:val="21"/>
          <w:szCs w:val="21"/>
        </w:rPr>
      </w:pPr>
    </w:p>
    <w:p w:rsidR="00BB3C88" w:rsidRDefault="00BB3C88" w:rsidP="000A48E8">
      <w:pPr>
        <w:rPr>
          <w:rFonts w:hAnsi="ＭＳ 明朝"/>
          <w:sz w:val="21"/>
          <w:szCs w:val="21"/>
        </w:rPr>
      </w:pPr>
    </w:p>
    <w:p w:rsidR="0000135E" w:rsidRDefault="0000135E" w:rsidP="000A48E8">
      <w:pPr>
        <w:rPr>
          <w:rFonts w:hAnsi="ＭＳ 明朝"/>
          <w:sz w:val="21"/>
          <w:szCs w:val="21"/>
        </w:rPr>
      </w:pPr>
    </w:p>
    <w:p w:rsidR="008929C5" w:rsidRPr="007A52F4" w:rsidRDefault="008E3588" w:rsidP="008929C5">
      <w:pPr>
        <w:ind w:right="840"/>
        <w:rPr>
          <w:rFonts w:ascii="HGPｺﾞｼｯｸE" w:eastAsia="HGPｺﾞｼｯｸE" w:hAnsi="ＭＳ 明朝"/>
        </w:rPr>
      </w:pPr>
      <w:r>
        <w:rPr>
          <w:rFonts w:ascii="HGPｺﾞｼｯｸE" w:eastAsia="HGPｺﾞｼｯｸE" w:hAnsi="ＭＳ 明朝" w:hint="eastAsia"/>
        </w:rPr>
        <w:lastRenderedPageBreak/>
        <w:t>Ⅱ</w:t>
      </w:r>
      <w:r w:rsidR="008929C5" w:rsidRPr="007A52F4">
        <w:rPr>
          <w:rFonts w:ascii="HGPｺﾞｼｯｸE" w:eastAsia="HGPｺﾞｼｯｸE" w:hAnsi="ＭＳ 明朝" w:hint="eastAsia"/>
        </w:rPr>
        <w:t xml:space="preserve">　</w:t>
      </w:r>
      <w:r w:rsidR="00161CF5" w:rsidRPr="007A52F4">
        <w:rPr>
          <w:rFonts w:ascii="HGPｺﾞｼｯｸE" w:eastAsia="HGPｺﾞｼｯｸE" w:hAnsi="ＭＳ 明朝" w:hint="eastAsia"/>
        </w:rPr>
        <w:t>特別支援学校</w:t>
      </w:r>
      <w:r w:rsidR="004D14BB">
        <w:rPr>
          <w:rFonts w:ascii="HGPｺﾞｼｯｸE" w:eastAsia="HGPｺﾞｼｯｸE" w:hAnsi="ＭＳ 明朝" w:hint="eastAsia"/>
        </w:rPr>
        <w:t>の</w:t>
      </w:r>
      <w:r w:rsidR="008929C5" w:rsidRPr="007A52F4">
        <w:rPr>
          <w:rFonts w:ascii="HGPｺﾞｼｯｸE" w:eastAsia="HGPｺﾞｼｯｸE" w:hAnsi="ＭＳ 明朝" w:hint="eastAsia"/>
        </w:rPr>
        <w:t>再編</w:t>
      </w:r>
      <w:r w:rsidR="00826E3E" w:rsidRPr="007A52F4">
        <w:rPr>
          <w:rFonts w:ascii="HGPｺﾞｼｯｸE" w:eastAsia="HGPｺﾞｼｯｸE" w:hAnsi="ＭＳ 明朝" w:hint="eastAsia"/>
        </w:rPr>
        <w:t>振興</w:t>
      </w:r>
      <w:r w:rsidR="004D14BB">
        <w:rPr>
          <w:rFonts w:ascii="HGPｺﾞｼｯｸE" w:eastAsia="HGPｺﾞｼｯｸE" w:hAnsi="ＭＳ 明朝" w:hint="eastAsia"/>
        </w:rPr>
        <w:t>の必要性について</w:t>
      </w:r>
    </w:p>
    <w:p w:rsidR="008929C5" w:rsidRDefault="008929C5" w:rsidP="00F138AF">
      <w:pPr>
        <w:snapToGrid w:val="0"/>
        <w:spacing w:line="200" w:lineRule="exact"/>
        <w:ind w:right="839"/>
        <w:rPr>
          <w:rFonts w:ascii="HGPｺﾞｼｯｸE" w:eastAsia="HGPｺﾞｼｯｸE" w:hAnsi="ＭＳ 明朝"/>
          <w:sz w:val="21"/>
          <w:szCs w:val="21"/>
        </w:rPr>
      </w:pPr>
    </w:p>
    <w:p w:rsidR="005A61B0" w:rsidRDefault="007F73AE" w:rsidP="00C66F0B">
      <w:pPr>
        <w:ind w:right="839"/>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　</w:t>
      </w:r>
      <w:r w:rsidR="005A61B0">
        <w:rPr>
          <w:rFonts w:ascii="ＭＳ ゴシック" w:eastAsia="ＭＳ ゴシック" w:hAnsi="ＭＳ ゴシック" w:hint="eastAsia"/>
          <w:sz w:val="22"/>
          <w:szCs w:val="22"/>
        </w:rPr>
        <w:t>背景</w:t>
      </w:r>
    </w:p>
    <w:p w:rsidR="007B7000" w:rsidRPr="00A17F6C" w:rsidRDefault="00B0035F" w:rsidP="005F47D1">
      <w:pPr>
        <w:spacing w:line="380" w:lineRule="exact"/>
        <w:ind w:leftChars="75" w:left="180" w:firstLineChars="116" w:firstLine="255"/>
        <w:jc w:val="left"/>
        <w:rPr>
          <w:rFonts w:hAnsi="ＭＳ 明朝"/>
          <w:sz w:val="22"/>
          <w:szCs w:val="22"/>
        </w:rPr>
      </w:pPr>
      <w:r w:rsidRPr="00A17F6C">
        <w:rPr>
          <w:rFonts w:hAnsi="ＭＳ 明朝" w:hint="eastAsia"/>
          <w:sz w:val="22"/>
          <w:szCs w:val="22"/>
        </w:rPr>
        <w:t>平成１９年度</w:t>
      </w:r>
      <w:r w:rsidR="00A17F6C" w:rsidRPr="00A17F6C">
        <w:rPr>
          <w:rFonts w:hAnsi="ＭＳ 明朝" w:hint="eastAsia"/>
          <w:sz w:val="22"/>
          <w:szCs w:val="22"/>
        </w:rPr>
        <w:t>の</w:t>
      </w:r>
      <w:r w:rsidR="004D14BB" w:rsidRPr="00A17F6C">
        <w:rPr>
          <w:rFonts w:hAnsi="ＭＳ 明朝" w:hint="eastAsia"/>
          <w:sz w:val="22"/>
          <w:szCs w:val="22"/>
        </w:rPr>
        <w:t>学校教育法</w:t>
      </w:r>
      <w:r w:rsidR="00A17F6C" w:rsidRPr="00A17F6C">
        <w:rPr>
          <w:rFonts w:hAnsi="ＭＳ 明朝" w:hint="eastAsia"/>
          <w:sz w:val="22"/>
          <w:szCs w:val="22"/>
        </w:rPr>
        <w:t>の</w:t>
      </w:r>
      <w:r w:rsidR="00F138AF" w:rsidRPr="00A17F6C">
        <w:rPr>
          <w:rFonts w:hAnsi="ＭＳ 明朝" w:hint="eastAsia"/>
          <w:sz w:val="22"/>
          <w:szCs w:val="22"/>
        </w:rPr>
        <w:t>改正</w:t>
      </w:r>
      <w:r w:rsidR="00A17F6C" w:rsidRPr="00A17F6C">
        <w:rPr>
          <w:rFonts w:hAnsi="ＭＳ 明朝" w:hint="eastAsia"/>
          <w:sz w:val="22"/>
          <w:szCs w:val="22"/>
        </w:rPr>
        <w:t>により</w:t>
      </w:r>
      <w:r w:rsidR="00F138AF" w:rsidRPr="00A17F6C">
        <w:rPr>
          <w:rFonts w:hAnsi="ＭＳ 明朝" w:hint="eastAsia"/>
          <w:sz w:val="22"/>
          <w:szCs w:val="22"/>
        </w:rPr>
        <w:t>、</w:t>
      </w:r>
      <w:r w:rsidR="007E4F7E" w:rsidRPr="00A17F6C">
        <w:rPr>
          <w:rFonts w:hAnsi="ＭＳ 明朝" w:hint="eastAsia"/>
          <w:sz w:val="22"/>
          <w:szCs w:val="22"/>
        </w:rPr>
        <w:t>発達障害等を含めた障害のある</w:t>
      </w:r>
      <w:r w:rsidRPr="00A17F6C">
        <w:rPr>
          <w:rFonts w:hAnsi="ＭＳ 明朝" w:hint="eastAsia"/>
          <w:sz w:val="22"/>
          <w:szCs w:val="22"/>
        </w:rPr>
        <w:t>幼児児童生徒一人一人</w:t>
      </w:r>
      <w:r w:rsidR="007E4F7E" w:rsidRPr="00A17F6C">
        <w:rPr>
          <w:rFonts w:hAnsi="ＭＳ 明朝" w:hint="eastAsia"/>
          <w:sz w:val="22"/>
          <w:szCs w:val="22"/>
        </w:rPr>
        <w:t>の教育的ニーズを把握し、適切な指導</w:t>
      </w:r>
      <w:r w:rsidR="00EA14D5">
        <w:rPr>
          <w:rFonts w:hAnsi="ＭＳ 明朝" w:hint="eastAsia"/>
          <w:sz w:val="22"/>
          <w:szCs w:val="22"/>
        </w:rPr>
        <w:t>及び</w:t>
      </w:r>
      <w:r w:rsidR="00A17F6C" w:rsidRPr="00A17F6C">
        <w:rPr>
          <w:rFonts w:hAnsi="ＭＳ 明朝" w:hint="eastAsia"/>
          <w:sz w:val="22"/>
          <w:szCs w:val="22"/>
        </w:rPr>
        <w:t>必要な</w:t>
      </w:r>
      <w:r w:rsidR="007E4F7E" w:rsidRPr="00A17F6C">
        <w:rPr>
          <w:rFonts w:hAnsi="ＭＳ 明朝" w:hint="eastAsia"/>
          <w:sz w:val="22"/>
          <w:szCs w:val="22"/>
        </w:rPr>
        <w:t>支援を行う</w:t>
      </w:r>
      <w:r w:rsidRPr="00A17F6C">
        <w:rPr>
          <w:rFonts w:hAnsi="ＭＳ 明朝" w:hint="eastAsia"/>
          <w:sz w:val="22"/>
          <w:szCs w:val="22"/>
        </w:rPr>
        <w:t>特別支援教育が推進され</w:t>
      </w:r>
      <w:r w:rsidR="003A6393" w:rsidRPr="00A17F6C">
        <w:rPr>
          <w:rFonts w:hAnsi="ＭＳ 明朝" w:hint="eastAsia"/>
          <w:sz w:val="22"/>
          <w:szCs w:val="22"/>
        </w:rPr>
        <w:t>ています</w:t>
      </w:r>
      <w:r w:rsidR="00454E6E" w:rsidRPr="00A17F6C">
        <w:rPr>
          <w:rFonts w:hAnsi="ＭＳ 明朝" w:hint="eastAsia"/>
          <w:sz w:val="22"/>
          <w:szCs w:val="22"/>
        </w:rPr>
        <w:t>。</w:t>
      </w:r>
    </w:p>
    <w:p w:rsidR="005751D9" w:rsidRDefault="0053505F" w:rsidP="005F47D1">
      <w:pPr>
        <w:spacing w:line="380" w:lineRule="exact"/>
        <w:ind w:leftChars="75" w:left="180" w:firstLineChars="116" w:firstLine="255"/>
        <w:jc w:val="left"/>
        <w:rPr>
          <w:rFonts w:hAnsi="ＭＳ 明朝"/>
          <w:sz w:val="22"/>
          <w:szCs w:val="22"/>
        </w:rPr>
      </w:pPr>
      <w:r>
        <w:rPr>
          <w:rFonts w:hAnsi="ＭＳ 明朝" w:hint="eastAsia"/>
          <w:sz w:val="22"/>
          <w:szCs w:val="22"/>
        </w:rPr>
        <w:t>また</w:t>
      </w:r>
      <w:r w:rsidR="003A6393">
        <w:rPr>
          <w:rFonts w:hAnsi="ＭＳ 明朝" w:hint="eastAsia"/>
          <w:sz w:val="22"/>
          <w:szCs w:val="22"/>
        </w:rPr>
        <w:t>、</w:t>
      </w:r>
      <w:r w:rsidR="00331741">
        <w:rPr>
          <w:rFonts w:hAnsi="ＭＳ 明朝" w:hint="eastAsia"/>
          <w:sz w:val="22"/>
          <w:szCs w:val="22"/>
        </w:rPr>
        <w:t>特別支援教育においては、</w:t>
      </w:r>
      <w:r w:rsidR="00B0035F">
        <w:rPr>
          <w:rFonts w:hAnsi="ＭＳ 明朝" w:hint="eastAsia"/>
          <w:sz w:val="22"/>
          <w:szCs w:val="22"/>
        </w:rPr>
        <w:t>平成２６年１月</w:t>
      </w:r>
      <w:r w:rsidR="00C05E88">
        <w:rPr>
          <w:rFonts w:hAnsi="ＭＳ 明朝" w:hint="eastAsia"/>
          <w:sz w:val="22"/>
          <w:szCs w:val="22"/>
        </w:rPr>
        <w:t>の「障害者の権利に関する条約」の</w:t>
      </w:r>
      <w:r w:rsidR="00B0035F">
        <w:rPr>
          <w:rFonts w:hAnsi="ＭＳ 明朝" w:hint="eastAsia"/>
          <w:sz w:val="22"/>
          <w:szCs w:val="22"/>
        </w:rPr>
        <w:t>批准</w:t>
      </w:r>
      <w:r w:rsidR="00454E6E">
        <w:rPr>
          <w:rFonts w:hAnsi="ＭＳ 明朝" w:hint="eastAsia"/>
          <w:sz w:val="22"/>
          <w:szCs w:val="22"/>
        </w:rPr>
        <w:t>（資料４）</w:t>
      </w:r>
      <w:r>
        <w:rPr>
          <w:rFonts w:hAnsi="ＭＳ 明朝" w:hint="eastAsia"/>
          <w:sz w:val="22"/>
          <w:szCs w:val="22"/>
        </w:rPr>
        <w:t>を踏まえ</w:t>
      </w:r>
      <w:r w:rsidR="00B0035F">
        <w:rPr>
          <w:rFonts w:hAnsi="ＭＳ 明朝" w:hint="eastAsia"/>
          <w:sz w:val="22"/>
          <w:szCs w:val="22"/>
        </w:rPr>
        <w:t>、共生社会の実現に向</w:t>
      </w:r>
      <w:r w:rsidR="00454E6E">
        <w:rPr>
          <w:rFonts w:hAnsi="ＭＳ 明朝" w:hint="eastAsia"/>
          <w:sz w:val="22"/>
          <w:szCs w:val="22"/>
        </w:rPr>
        <w:t>けたインクルーシブ教育システムの構築とい</w:t>
      </w:r>
      <w:r w:rsidR="007B7000">
        <w:rPr>
          <w:rFonts w:hAnsi="ＭＳ 明朝" w:hint="eastAsia"/>
          <w:sz w:val="22"/>
          <w:szCs w:val="22"/>
        </w:rPr>
        <w:t>う</w:t>
      </w:r>
      <w:r w:rsidR="00454E6E">
        <w:rPr>
          <w:rFonts w:hAnsi="ＭＳ 明朝" w:hint="eastAsia"/>
          <w:sz w:val="22"/>
          <w:szCs w:val="22"/>
        </w:rPr>
        <w:t>新たな理念に基づき、</w:t>
      </w:r>
      <w:r w:rsidR="00A17F6C">
        <w:rPr>
          <w:rFonts w:hAnsi="ＭＳ 明朝" w:hint="eastAsia"/>
          <w:sz w:val="22"/>
          <w:szCs w:val="22"/>
        </w:rPr>
        <w:t>障害のある子どもと障害のない子どもができるだけ同じ場で共に学ぶことを追求するとともに、</w:t>
      </w:r>
      <w:r w:rsidR="007E4F7E">
        <w:rPr>
          <w:rFonts w:hAnsi="ＭＳ 明朝" w:hint="eastAsia"/>
          <w:sz w:val="22"/>
          <w:szCs w:val="22"/>
        </w:rPr>
        <w:t>特別支援学校を含めた多様な学びの場の</w:t>
      </w:r>
      <w:r w:rsidR="0073678B">
        <w:rPr>
          <w:rFonts w:hAnsi="ＭＳ 明朝" w:hint="eastAsia"/>
          <w:sz w:val="22"/>
          <w:szCs w:val="22"/>
        </w:rPr>
        <w:t>一層の充実を図る</w:t>
      </w:r>
      <w:r w:rsidR="00E4522D">
        <w:rPr>
          <w:rFonts w:hAnsi="ＭＳ 明朝" w:hint="eastAsia"/>
          <w:sz w:val="22"/>
          <w:szCs w:val="22"/>
        </w:rPr>
        <w:t>ことと</w:t>
      </w:r>
      <w:r w:rsidR="00331741">
        <w:rPr>
          <w:rFonts w:hAnsi="ＭＳ 明朝" w:hint="eastAsia"/>
          <w:sz w:val="22"/>
          <w:szCs w:val="22"/>
        </w:rPr>
        <w:t>されています</w:t>
      </w:r>
      <w:r w:rsidR="00B0035F">
        <w:rPr>
          <w:rFonts w:hAnsi="ＭＳ 明朝" w:hint="eastAsia"/>
          <w:sz w:val="22"/>
          <w:szCs w:val="22"/>
        </w:rPr>
        <w:t>。</w:t>
      </w:r>
    </w:p>
    <w:p w:rsidR="008E41E7" w:rsidRPr="00FD24D4" w:rsidRDefault="00E4522D" w:rsidP="005F47D1">
      <w:pPr>
        <w:spacing w:line="380" w:lineRule="exact"/>
        <w:ind w:leftChars="75" w:left="180" w:firstLineChars="116" w:firstLine="255"/>
        <w:jc w:val="left"/>
        <w:rPr>
          <w:rFonts w:hAnsi="ＭＳ 明朝"/>
          <w:sz w:val="22"/>
        </w:rPr>
      </w:pPr>
      <w:r>
        <w:rPr>
          <w:rFonts w:hAnsi="ＭＳ 明朝" w:hint="eastAsia"/>
          <w:sz w:val="22"/>
          <w:szCs w:val="22"/>
        </w:rPr>
        <w:t>本県</w:t>
      </w:r>
      <w:r w:rsidR="005751D9">
        <w:rPr>
          <w:rFonts w:hAnsi="ＭＳ 明朝" w:hint="eastAsia"/>
          <w:sz w:val="22"/>
          <w:szCs w:val="22"/>
        </w:rPr>
        <w:t>の</w:t>
      </w:r>
      <w:r>
        <w:rPr>
          <w:rFonts w:hAnsi="ＭＳ 明朝" w:hint="eastAsia"/>
          <w:sz w:val="22"/>
          <w:szCs w:val="22"/>
        </w:rPr>
        <w:t>特別支援学校において</w:t>
      </w:r>
      <w:r w:rsidR="005751D9">
        <w:rPr>
          <w:rFonts w:hAnsi="ＭＳ 明朝" w:hint="eastAsia"/>
          <w:sz w:val="22"/>
          <w:szCs w:val="22"/>
        </w:rPr>
        <w:t>は</w:t>
      </w:r>
      <w:r>
        <w:rPr>
          <w:rFonts w:hAnsi="ＭＳ 明朝" w:hint="eastAsia"/>
          <w:sz w:val="22"/>
          <w:szCs w:val="22"/>
        </w:rPr>
        <w:t>、</w:t>
      </w:r>
      <w:r w:rsidR="007E4F7E">
        <w:rPr>
          <w:rFonts w:hAnsi="ＭＳ 明朝" w:hint="eastAsia"/>
          <w:sz w:val="22"/>
          <w:szCs w:val="22"/>
        </w:rPr>
        <w:t>先に述べた</w:t>
      </w:r>
      <w:r w:rsidR="003A6393">
        <w:rPr>
          <w:rFonts w:hAnsi="ＭＳ 明朝" w:hint="eastAsia"/>
          <w:sz w:val="22"/>
          <w:szCs w:val="22"/>
        </w:rPr>
        <w:t>ように</w:t>
      </w:r>
      <w:r w:rsidR="007E4F7E">
        <w:rPr>
          <w:rFonts w:hAnsi="ＭＳ 明朝" w:hint="eastAsia"/>
          <w:sz w:val="22"/>
          <w:szCs w:val="22"/>
        </w:rPr>
        <w:t>障害の重度・重複化等により、教育的ニーズが多様化し</w:t>
      </w:r>
      <w:r w:rsidR="000562FD">
        <w:rPr>
          <w:rFonts w:hAnsi="ＭＳ 明朝" w:hint="eastAsia"/>
          <w:sz w:val="22"/>
          <w:szCs w:val="22"/>
        </w:rPr>
        <w:t>て</w:t>
      </w:r>
      <w:r w:rsidR="007B7000">
        <w:rPr>
          <w:rFonts w:hAnsi="ＭＳ 明朝" w:hint="eastAsia"/>
          <w:sz w:val="22"/>
          <w:szCs w:val="22"/>
        </w:rPr>
        <w:t>きて</w:t>
      </w:r>
      <w:r w:rsidR="000562FD">
        <w:rPr>
          <w:rFonts w:hAnsi="ＭＳ 明朝" w:hint="eastAsia"/>
          <w:sz w:val="22"/>
          <w:szCs w:val="22"/>
        </w:rPr>
        <w:t>います</w:t>
      </w:r>
      <w:r w:rsidR="003A6393">
        <w:rPr>
          <w:rFonts w:hAnsi="ＭＳ 明朝" w:hint="eastAsia"/>
          <w:sz w:val="22"/>
          <w:szCs w:val="22"/>
        </w:rPr>
        <w:t>。</w:t>
      </w:r>
      <w:r w:rsidR="007E4F7E">
        <w:rPr>
          <w:rFonts w:hAnsi="ＭＳ 明朝" w:hint="eastAsia"/>
          <w:sz w:val="22"/>
          <w:szCs w:val="22"/>
        </w:rPr>
        <w:t>特に</w:t>
      </w:r>
      <w:r w:rsidR="003A6393">
        <w:rPr>
          <w:rFonts w:hAnsi="ＭＳ 明朝" w:hint="eastAsia"/>
          <w:sz w:val="22"/>
          <w:szCs w:val="22"/>
        </w:rPr>
        <w:t>、</w:t>
      </w:r>
      <w:r w:rsidR="007E4F7E">
        <w:rPr>
          <w:rFonts w:hAnsi="ＭＳ 明朝" w:hint="eastAsia"/>
          <w:sz w:val="22"/>
          <w:szCs w:val="22"/>
        </w:rPr>
        <w:t>高知江の口養護学校</w:t>
      </w:r>
      <w:r w:rsidR="00930BA4">
        <w:rPr>
          <w:rFonts w:hAnsi="ＭＳ 明朝" w:hint="eastAsia"/>
          <w:sz w:val="22"/>
          <w:szCs w:val="22"/>
        </w:rPr>
        <w:t>では</w:t>
      </w:r>
      <w:r w:rsidR="007E4F7E">
        <w:rPr>
          <w:rFonts w:hAnsi="ＭＳ 明朝" w:hint="eastAsia"/>
          <w:sz w:val="22"/>
          <w:szCs w:val="22"/>
        </w:rPr>
        <w:t>児童生徒の実態が大きく変化し</w:t>
      </w:r>
      <w:r w:rsidR="007B7000">
        <w:rPr>
          <w:rFonts w:hAnsi="ＭＳ 明朝" w:hint="eastAsia"/>
          <w:sz w:val="22"/>
          <w:szCs w:val="22"/>
        </w:rPr>
        <w:t>、</w:t>
      </w:r>
      <w:r w:rsidR="007E4F7E">
        <w:rPr>
          <w:rFonts w:hAnsi="ＭＳ 明朝" w:hint="eastAsia"/>
          <w:sz w:val="22"/>
          <w:szCs w:val="22"/>
        </w:rPr>
        <w:t>教育内容や</w:t>
      </w:r>
      <w:r w:rsidR="008E41E7">
        <w:rPr>
          <w:rFonts w:hAnsi="ＭＳ 明朝" w:hint="eastAsia"/>
          <w:sz w:val="22"/>
          <w:szCs w:val="22"/>
        </w:rPr>
        <w:t>施設設備の整備</w:t>
      </w:r>
      <w:r w:rsidR="00930BA4">
        <w:rPr>
          <w:rFonts w:hAnsi="ＭＳ 明朝" w:hint="eastAsia"/>
          <w:sz w:val="22"/>
          <w:szCs w:val="22"/>
        </w:rPr>
        <w:t>といった課題が生じて</w:t>
      </w:r>
      <w:r w:rsidR="00F138AF">
        <w:rPr>
          <w:rFonts w:hAnsi="ＭＳ 明朝" w:hint="eastAsia"/>
          <w:sz w:val="22"/>
          <w:szCs w:val="22"/>
        </w:rPr>
        <w:t>きて</w:t>
      </w:r>
      <w:r w:rsidR="00930BA4">
        <w:rPr>
          <w:rFonts w:hAnsi="ＭＳ 明朝" w:hint="eastAsia"/>
          <w:sz w:val="22"/>
          <w:szCs w:val="22"/>
        </w:rPr>
        <w:t>います</w:t>
      </w:r>
      <w:r w:rsidR="008E41E7">
        <w:rPr>
          <w:rFonts w:hAnsi="ＭＳ 明朝" w:hint="eastAsia"/>
          <w:sz w:val="22"/>
          <w:szCs w:val="22"/>
        </w:rPr>
        <w:t>。</w:t>
      </w:r>
      <w:r w:rsidR="00930BA4">
        <w:rPr>
          <w:rFonts w:hAnsi="ＭＳ 明朝" w:hint="eastAsia"/>
          <w:sz w:val="22"/>
          <w:szCs w:val="22"/>
        </w:rPr>
        <w:t>このため</w:t>
      </w:r>
      <w:r w:rsidR="007B7000">
        <w:rPr>
          <w:rFonts w:hAnsi="ＭＳ 明朝" w:hint="eastAsia"/>
          <w:sz w:val="22"/>
          <w:szCs w:val="22"/>
        </w:rPr>
        <w:t>、</w:t>
      </w:r>
      <w:r w:rsidR="008E41E7">
        <w:rPr>
          <w:rFonts w:hAnsi="ＭＳ 明朝" w:hint="eastAsia"/>
          <w:sz w:val="22"/>
        </w:rPr>
        <w:t>県教育委員会では、</w:t>
      </w:r>
      <w:r w:rsidR="003A6393">
        <w:rPr>
          <w:rFonts w:hAnsi="ＭＳ 明朝" w:hint="eastAsia"/>
          <w:sz w:val="22"/>
        </w:rPr>
        <w:t>インクルーシブ教育システムの理念を踏まえながら</w:t>
      </w:r>
      <w:r w:rsidR="0097613C">
        <w:rPr>
          <w:rFonts w:hAnsi="ＭＳ 明朝" w:hint="eastAsia"/>
          <w:sz w:val="22"/>
        </w:rPr>
        <w:t>、</w:t>
      </w:r>
      <w:r w:rsidR="00930BA4">
        <w:rPr>
          <w:rFonts w:hAnsi="ＭＳ 明朝" w:hint="eastAsia"/>
          <w:sz w:val="22"/>
        </w:rPr>
        <w:t>病弱特別支援学校の課題</w:t>
      </w:r>
      <w:r w:rsidR="007B7000">
        <w:rPr>
          <w:rFonts w:hAnsi="ＭＳ 明朝" w:hint="eastAsia"/>
          <w:sz w:val="22"/>
        </w:rPr>
        <w:t>の解決</w:t>
      </w:r>
      <w:r w:rsidR="00930BA4">
        <w:rPr>
          <w:rFonts w:hAnsi="ＭＳ 明朝" w:hint="eastAsia"/>
          <w:sz w:val="22"/>
        </w:rPr>
        <w:t>に向け、</w:t>
      </w:r>
      <w:r w:rsidR="00387A90">
        <w:rPr>
          <w:rFonts w:hAnsi="ＭＳ 明朝" w:hint="eastAsia"/>
          <w:sz w:val="22"/>
        </w:rPr>
        <w:t>今後の病弱教育の在り方について検討</w:t>
      </w:r>
      <w:r w:rsidR="00930BA4">
        <w:rPr>
          <w:rFonts w:hAnsi="ＭＳ 明朝" w:hint="eastAsia"/>
          <w:sz w:val="22"/>
        </w:rPr>
        <w:t>を行い</w:t>
      </w:r>
      <w:r w:rsidR="00387A90">
        <w:rPr>
          <w:rFonts w:hAnsi="ＭＳ 明朝" w:hint="eastAsia"/>
          <w:sz w:val="22"/>
        </w:rPr>
        <w:t>、</w:t>
      </w:r>
      <w:r w:rsidR="00930BA4">
        <w:rPr>
          <w:rFonts w:hAnsi="ＭＳ 明朝" w:hint="eastAsia"/>
          <w:sz w:val="22"/>
        </w:rPr>
        <w:t>再編振興の</w:t>
      </w:r>
      <w:r w:rsidR="00387A90">
        <w:rPr>
          <w:rFonts w:hAnsi="ＭＳ 明朝" w:hint="eastAsia"/>
          <w:sz w:val="22"/>
        </w:rPr>
        <w:t>取組を進めることとしました。</w:t>
      </w:r>
    </w:p>
    <w:p w:rsidR="005A61B0" w:rsidRPr="008E41E7" w:rsidRDefault="005A61B0" w:rsidP="005F47D1">
      <w:pPr>
        <w:snapToGrid w:val="0"/>
        <w:spacing w:line="380" w:lineRule="exact"/>
        <w:ind w:leftChars="93" w:left="223" w:firstLineChars="95" w:firstLine="209"/>
        <w:rPr>
          <w:rFonts w:hAnsi="ＭＳ 明朝"/>
          <w:sz w:val="22"/>
          <w:szCs w:val="22"/>
        </w:rPr>
      </w:pPr>
    </w:p>
    <w:p w:rsidR="007F73AE" w:rsidRDefault="00387A90" w:rsidP="005F47D1">
      <w:pPr>
        <w:spacing w:line="380" w:lineRule="exact"/>
        <w:ind w:right="839"/>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２　</w:t>
      </w:r>
      <w:r w:rsidR="001C0436">
        <w:rPr>
          <w:rFonts w:ascii="ＭＳ ゴシック" w:eastAsia="ＭＳ ゴシック" w:hAnsi="ＭＳ ゴシック" w:hint="eastAsia"/>
          <w:sz w:val="22"/>
          <w:szCs w:val="22"/>
        </w:rPr>
        <w:t>特別支援教育に関する</w:t>
      </w:r>
      <w:r w:rsidR="007F73AE">
        <w:rPr>
          <w:rFonts w:ascii="ＭＳ ゴシック" w:eastAsia="ＭＳ ゴシック" w:hAnsi="ＭＳ ゴシック" w:hint="eastAsia"/>
          <w:sz w:val="22"/>
          <w:szCs w:val="22"/>
        </w:rPr>
        <w:t>国の動向</w:t>
      </w:r>
    </w:p>
    <w:p w:rsidR="007F73AE" w:rsidRPr="00C7315B" w:rsidRDefault="00A17F6C" w:rsidP="005F47D1">
      <w:pPr>
        <w:spacing w:line="380" w:lineRule="exact"/>
        <w:ind w:right="839"/>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（１）インクルーシブ教育システム</w:t>
      </w:r>
      <w:r w:rsidR="001C0436" w:rsidRPr="00C7315B">
        <w:rPr>
          <w:rFonts w:ascii="ＭＳ ゴシック" w:eastAsia="ＭＳ ゴシック" w:hAnsi="ＭＳ ゴシック" w:hint="eastAsia"/>
          <w:sz w:val="22"/>
          <w:szCs w:val="22"/>
        </w:rPr>
        <w:t>構築</w:t>
      </w:r>
      <w:r>
        <w:rPr>
          <w:rFonts w:ascii="ＭＳ ゴシック" w:eastAsia="ＭＳ ゴシック" w:hAnsi="ＭＳ ゴシック" w:hint="eastAsia"/>
          <w:sz w:val="22"/>
          <w:szCs w:val="22"/>
        </w:rPr>
        <w:t>のための特別支援教育の推進</w:t>
      </w:r>
    </w:p>
    <w:p w:rsidR="00D677C2" w:rsidRDefault="00D677C2" w:rsidP="005F47D1">
      <w:pPr>
        <w:spacing w:line="380" w:lineRule="exact"/>
        <w:ind w:left="462" w:hangingChars="210" w:hanging="462"/>
        <w:rPr>
          <w:rFonts w:hAnsi="ＭＳ 明朝"/>
          <w:sz w:val="22"/>
          <w:szCs w:val="22"/>
        </w:rPr>
      </w:pPr>
      <w:r>
        <w:rPr>
          <w:rFonts w:hAnsi="ＭＳ 明朝" w:hint="eastAsia"/>
          <w:sz w:val="22"/>
          <w:szCs w:val="22"/>
        </w:rPr>
        <w:t xml:space="preserve">　　</w:t>
      </w:r>
      <w:r w:rsidR="0067775D">
        <w:rPr>
          <w:rFonts w:hAnsi="ＭＳ 明朝" w:hint="eastAsia"/>
          <w:sz w:val="22"/>
          <w:szCs w:val="22"/>
        </w:rPr>
        <w:t xml:space="preserve">　</w:t>
      </w:r>
      <w:r w:rsidR="00F138AF">
        <w:rPr>
          <w:rFonts w:hAnsi="ＭＳ 明朝" w:hint="eastAsia"/>
          <w:sz w:val="22"/>
          <w:szCs w:val="22"/>
        </w:rPr>
        <w:t>国は、</w:t>
      </w:r>
      <w:r w:rsidR="00C724C4">
        <w:rPr>
          <w:rFonts w:hAnsi="ＭＳ 明朝" w:hint="eastAsia"/>
          <w:sz w:val="22"/>
          <w:szCs w:val="22"/>
        </w:rPr>
        <w:t>「障害者の権利に関する条約」の</w:t>
      </w:r>
      <w:r>
        <w:rPr>
          <w:rFonts w:hAnsi="ＭＳ 明朝" w:hint="eastAsia"/>
          <w:sz w:val="22"/>
          <w:szCs w:val="22"/>
        </w:rPr>
        <w:t>批准</w:t>
      </w:r>
      <w:r w:rsidR="00C724C4">
        <w:rPr>
          <w:rFonts w:hAnsi="ＭＳ 明朝" w:hint="eastAsia"/>
          <w:sz w:val="22"/>
          <w:szCs w:val="22"/>
        </w:rPr>
        <w:t>に</w:t>
      </w:r>
      <w:r>
        <w:rPr>
          <w:rFonts w:hAnsi="ＭＳ 明朝" w:hint="eastAsia"/>
          <w:sz w:val="22"/>
          <w:szCs w:val="22"/>
        </w:rPr>
        <w:t>向けて</w:t>
      </w:r>
      <w:r w:rsidR="007B7000">
        <w:rPr>
          <w:rFonts w:hAnsi="ＭＳ 明朝" w:hint="eastAsia"/>
          <w:sz w:val="22"/>
          <w:szCs w:val="22"/>
        </w:rPr>
        <w:t>、</w:t>
      </w:r>
      <w:r w:rsidR="00887FD7">
        <w:rPr>
          <w:rFonts w:hAnsi="ＭＳ 明朝" w:hint="eastAsia"/>
          <w:sz w:val="22"/>
          <w:szCs w:val="22"/>
        </w:rPr>
        <w:t>中央教育審議会</w:t>
      </w:r>
      <w:r w:rsidR="009E318A">
        <w:rPr>
          <w:rFonts w:hAnsi="ＭＳ 明朝" w:hint="eastAsia"/>
          <w:sz w:val="22"/>
          <w:szCs w:val="22"/>
        </w:rPr>
        <w:t>初等中等教育分科会において検討を行い、インクルーシブ教育システム</w:t>
      </w:r>
      <w:r w:rsidR="00F138AF">
        <w:rPr>
          <w:rFonts w:hAnsi="ＭＳ 明朝" w:hint="eastAsia"/>
          <w:sz w:val="22"/>
          <w:szCs w:val="22"/>
        </w:rPr>
        <w:t>構築のための特別支援教育</w:t>
      </w:r>
      <w:r w:rsidR="0073678B">
        <w:rPr>
          <w:rFonts w:hAnsi="ＭＳ 明朝" w:hint="eastAsia"/>
          <w:sz w:val="22"/>
          <w:szCs w:val="22"/>
        </w:rPr>
        <w:t>の推進</w:t>
      </w:r>
      <w:r w:rsidR="009E318A">
        <w:rPr>
          <w:rFonts w:hAnsi="ＭＳ 明朝" w:hint="eastAsia"/>
          <w:sz w:val="22"/>
          <w:szCs w:val="22"/>
        </w:rPr>
        <w:t>について、以下に示す</w:t>
      </w:r>
      <w:r w:rsidR="007B7000">
        <w:rPr>
          <w:rFonts w:hAnsi="ＭＳ 明朝" w:hint="eastAsia"/>
          <w:sz w:val="22"/>
          <w:szCs w:val="22"/>
        </w:rPr>
        <w:t>とおり</w:t>
      </w:r>
      <w:r w:rsidR="009E318A">
        <w:rPr>
          <w:rFonts w:hAnsi="ＭＳ 明朝" w:hint="eastAsia"/>
          <w:sz w:val="22"/>
          <w:szCs w:val="22"/>
        </w:rPr>
        <w:t>報告</w:t>
      </w:r>
      <w:r w:rsidR="007E4F7E">
        <w:rPr>
          <w:rFonts w:hAnsi="ＭＳ 明朝" w:hint="eastAsia"/>
          <w:sz w:val="22"/>
          <w:szCs w:val="22"/>
        </w:rPr>
        <w:t>を行いました</w:t>
      </w:r>
      <w:r w:rsidR="009E318A">
        <w:rPr>
          <w:rFonts w:hAnsi="ＭＳ 明朝" w:hint="eastAsia"/>
          <w:sz w:val="22"/>
          <w:szCs w:val="22"/>
        </w:rPr>
        <w:t>。</w:t>
      </w:r>
    </w:p>
    <w:p w:rsidR="005F47D1" w:rsidRDefault="006658D8" w:rsidP="005F47D1">
      <w:pPr>
        <w:spacing w:line="380" w:lineRule="exact"/>
        <w:ind w:left="462" w:hangingChars="210" w:hanging="462"/>
        <w:rPr>
          <w:rFonts w:hAnsi="ＭＳ 明朝"/>
          <w:sz w:val="22"/>
          <w:szCs w:val="22"/>
        </w:rPr>
      </w:pPr>
      <w:r w:rsidRPr="006658D8">
        <w:rPr>
          <w:rFonts w:ascii="ＭＳ ゴシック" w:eastAsia="ＭＳ ゴシック" w:hAnsi="ＭＳ ゴシック"/>
          <w:noProof/>
          <w:sz w:val="22"/>
          <w:szCs w:val="22"/>
        </w:rPr>
        <w:pict>
          <v:roundrect id="_x0000_s1210" style="position:absolute;left:0;text-align:left;margin-left:15.35pt;margin-top:10.2pt;width:441pt;height:106.2pt;z-index:251659776" arcsize="10923f">
            <v:textbox inset="5.85pt,.7pt,5.85pt,.7pt">
              <w:txbxContent>
                <w:p w:rsidR="008D4AF4" w:rsidRPr="00407DD1" w:rsidRDefault="008D4AF4" w:rsidP="00E20F5D">
                  <w:pPr>
                    <w:snapToGrid w:val="0"/>
                    <w:spacing w:line="300" w:lineRule="atLeast"/>
                    <w:rPr>
                      <w:rFonts w:ascii="ＭＳ ゴシック" w:eastAsia="ＭＳ ゴシック" w:hAnsi="ＭＳ ゴシック"/>
                      <w:sz w:val="20"/>
                      <w:szCs w:val="20"/>
                    </w:rPr>
                  </w:pPr>
                  <w:r w:rsidRPr="00407DD1">
                    <w:rPr>
                      <w:rFonts w:ascii="ＭＳ ゴシック" w:eastAsia="ＭＳ ゴシック" w:hAnsi="ＭＳ ゴシック" w:hint="eastAsia"/>
                      <w:sz w:val="20"/>
                      <w:szCs w:val="20"/>
                    </w:rPr>
                    <w:t>【インクルーシブ教育システム】</w:t>
                  </w:r>
                </w:p>
                <w:p w:rsidR="008D4AF4" w:rsidRDefault="008D4AF4" w:rsidP="00C7603A">
                  <w:pPr>
                    <w:snapToGrid w:val="0"/>
                    <w:spacing w:line="260" w:lineRule="atLeast"/>
                    <w:ind w:left="190" w:hangingChars="95" w:hanging="190"/>
                  </w:pPr>
                  <w:r w:rsidRPr="00407DD1">
                    <w:rPr>
                      <w:rFonts w:ascii="ＭＳ ゴシック" w:eastAsia="ＭＳ ゴシック" w:hAnsi="ＭＳ ゴシック" w:hint="eastAsia"/>
                      <w:sz w:val="20"/>
                      <w:szCs w:val="20"/>
                    </w:rPr>
                    <w:t>○障害者権利条約によれば、インクルーシブ教育システムとは、人間の多様性の尊重等の強化、障害者が精神的及び身体的な</w:t>
                  </w:r>
                  <w:r>
                    <w:rPr>
                      <w:rFonts w:ascii="ＭＳ ゴシック" w:eastAsia="ＭＳ ゴシック" w:hAnsi="ＭＳ ゴシック" w:hint="eastAsia"/>
                      <w:sz w:val="20"/>
                      <w:szCs w:val="20"/>
                    </w:rPr>
                    <w:t>能力</w:t>
                  </w:r>
                  <w:r w:rsidRPr="00407DD1">
                    <w:rPr>
                      <w:rFonts w:ascii="ＭＳ ゴシック" w:eastAsia="ＭＳ ゴシック" w:hAnsi="ＭＳ ゴシック" w:hint="eastAsia"/>
                      <w:sz w:val="20"/>
                      <w:szCs w:val="20"/>
                    </w:rPr>
                    <w:t>等を</w:t>
                  </w:r>
                  <w:r>
                    <w:rPr>
                      <w:rFonts w:ascii="ＭＳ ゴシック" w:eastAsia="ＭＳ ゴシック" w:hAnsi="ＭＳ ゴシック" w:hint="eastAsia"/>
                      <w:sz w:val="20"/>
                      <w:szCs w:val="20"/>
                    </w:rPr>
                    <w:t>可能な</w:t>
                  </w:r>
                  <w:r w:rsidRPr="00407DD1">
                    <w:rPr>
                      <w:rFonts w:ascii="ＭＳ ゴシック" w:eastAsia="ＭＳ ゴシック" w:hAnsi="ＭＳ ゴシック" w:hint="eastAsia"/>
                      <w:sz w:val="20"/>
                      <w:szCs w:val="20"/>
                    </w:rPr>
                    <w:t>最大限度まで発達させ、自由な社会に効果的に参加する</w:t>
                  </w:r>
                  <w:r>
                    <w:rPr>
                      <w:rFonts w:ascii="ＭＳ ゴシック" w:eastAsia="ＭＳ ゴシック" w:hAnsi="ＭＳ ゴシック" w:hint="eastAsia"/>
                      <w:sz w:val="20"/>
                      <w:szCs w:val="20"/>
                    </w:rPr>
                    <w:t>ことを可能とする</w:t>
                  </w:r>
                  <w:r w:rsidRPr="00407DD1">
                    <w:rPr>
                      <w:rFonts w:ascii="ＭＳ ゴシック" w:eastAsia="ＭＳ ゴシック" w:hAnsi="ＭＳ ゴシック" w:hint="eastAsia"/>
                      <w:sz w:val="20"/>
                      <w:szCs w:val="20"/>
                    </w:rPr>
                    <w:t>との目的の下、障害のある者と障害のない者が共に学ぶ仕組みであり、障害のある者が一般的な教育制度から排除されないこと、自己の生活する地域において初等中等教育の機会が与えられること、個人に必要な「合理的配慮」が提供される等が必要とされている。</w:t>
                  </w:r>
                </w:p>
              </w:txbxContent>
            </v:textbox>
          </v:roundrect>
        </w:pict>
      </w:r>
      <w:r w:rsidRPr="006658D8">
        <w:rPr>
          <w:rFonts w:ascii="ＭＳ ゴシック" w:eastAsia="ＭＳ ゴシック" w:hAnsi="ＭＳ ゴシック"/>
          <w:noProof/>
          <w:sz w:val="22"/>
          <w:szCs w:val="22"/>
        </w:rPr>
        <w:pict>
          <v:rect id="_x0000_s1204" style="position:absolute;left:0;text-align:left;margin-left:-4.15pt;margin-top:4.95pt;width:475.5pt;height:298.75pt;z-index:251650560">
            <v:textbox inset="0,.7pt,5.46mm,.7pt">
              <w:txbxContent>
                <w:p w:rsidR="008D4AF4" w:rsidRDefault="008D4AF4"/>
                <w:p w:rsidR="008D4AF4" w:rsidRDefault="008D4AF4"/>
                <w:p w:rsidR="008D4AF4" w:rsidRDefault="008D4AF4"/>
                <w:p w:rsidR="008D4AF4" w:rsidRDefault="008D4AF4"/>
                <w:p w:rsidR="008D4AF4" w:rsidRDefault="008D4AF4" w:rsidP="00930BA4">
                  <w:pPr>
                    <w:spacing w:line="240" w:lineRule="exact"/>
                  </w:pPr>
                </w:p>
                <w:p w:rsidR="008D4AF4" w:rsidRDefault="008D4AF4" w:rsidP="005A506A">
                  <w:pPr>
                    <w:spacing w:line="280" w:lineRule="exact"/>
                  </w:pPr>
                </w:p>
                <w:p w:rsidR="008D4AF4" w:rsidRPr="001E53D7" w:rsidRDefault="008D4AF4" w:rsidP="00FC6CC9">
                  <w:pPr>
                    <w:spacing w:line="300" w:lineRule="exact"/>
                    <w:ind w:leftChars="168" w:left="825" w:hangingChars="211" w:hanging="422"/>
                    <w:rPr>
                      <w:rFonts w:hAnsi="ＭＳ 明朝"/>
                      <w:sz w:val="20"/>
                      <w:szCs w:val="20"/>
                    </w:rPr>
                  </w:pPr>
                  <w:r w:rsidRPr="001E53D7">
                    <w:rPr>
                      <w:rFonts w:hAnsi="ＭＳ 明朝" w:hint="eastAsia"/>
                      <w:sz w:val="20"/>
                      <w:szCs w:val="20"/>
                    </w:rPr>
                    <w:t xml:space="preserve">○　</w:t>
                  </w:r>
                  <w:r w:rsidRPr="001E53D7">
                    <w:rPr>
                      <w:rFonts w:hAnsi="ＭＳ 明朝" w:hint="eastAsia"/>
                      <w:sz w:val="20"/>
                      <w:szCs w:val="20"/>
                    </w:rPr>
                    <w:t>共生社会に向けて、障害者の権利に関する条約に基づくインクルーシブ教育システムの理念が重要であり、その構築のため、特別支援教育を着実に進めていく必要があると考える。</w:t>
                  </w:r>
                </w:p>
                <w:p w:rsidR="008D4AF4" w:rsidRPr="001E53D7" w:rsidRDefault="008D4AF4" w:rsidP="00F61C23">
                  <w:pPr>
                    <w:spacing w:line="80" w:lineRule="exact"/>
                    <w:ind w:leftChars="168" w:left="825" w:hangingChars="211" w:hanging="422"/>
                    <w:rPr>
                      <w:rFonts w:hAnsi="ＭＳ 明朝"/>
                      <w:sz w:val="20"/>
                      <w:szCs w:val="20"/>
                    </w:rPr>
                  </w:pPr>
                </w:p>
                <w:p w:rsidR="008D4AF4" w:rsidRPr="001E53D7" w:rsidRDefault="008D4AF4" w:rsidP="00FC6CC9">
                  <w:pPr>
                    <w:spacing w:line="300" w:lineRule="exact"/>
                    <w:ind w:leftChars="168" w:left="825" w:hangingChars="211" w:hanging="422"/>
                    <w:rPr>
                      <w:rFonts w:hAnsi="ＭＳ 明朝"/>
                      <w:sz w:val="20"/>
                      <w:szCs w:val="20"/>
                    </w:rPr>
                  </w:pPr>
                  <w:r w:rsidRPr="001E53D7">
                    <w:rPr>
                      <w:rFonts w:hAnsi="ＭＳ 明朝" w:hint="eastAsia"/>
                      <w:sz w:val="20"/>
                      <w:szCs w:val="20"/>
                    </w:rPr>
                    <w:t>○　インクルーシブ教育システムにおいては、同じ場で共に学ぶことを追求するとともに、個別の教育的ニーズに最も的確に応える指導を提供できる、多様で柔軟な仕組みを整備することが</w:t>
                  </w:r>
                  <w:r>
                    <w:rPr>
                      <w:rFonts w:hAnsi="ＭＳ 明朝" w:hint="eastAsia"/>
                      <w:sz w:val="20"/>
                      <w:szCs w:val="20"/>
                    </w:rPr>
                    <w:t>必要</w:t>
                  </w:r>
                  <w:r w:rsidRPr="001E53D7">
                    <w:rPr>
                      <w:rFonts w:hAnsi="ＭＳ 明朝" w:hint="eastAsia"/>
                      <w:sz w:val="20"/>
                      <w:szCs w:val="20"/>
                    </w:rPr>
                    <w:t>である。</w:t>
                  </w:r>
                  <w:r>
                    <w:rPr>
                      <w:rFonts w:hAnsi="ＭＳ 明朝" w:hint="eastAsia"/>
                      <w:sz w:val="20"/>
                      <w:szCs w:val="20"/>
                    </w:rPr>
                    <w:t>小中学校</w:t>
                  </w:r>
                  <w:r w:rsidRPr="001E53D7">
                    <w:rPr>
                      <w:rFonts w:hAnsi="ＭＳ 明朝" w:hint="eastAsia"/>
                      <w:sz w:val="20"/>
                      <w:szCs w:val="20"/>
                    </w:rPr>
                    <w:t>における通常の学級、通級による指導、特別支援学級、特別支援学校といった、連続性のある「多様な学びの場」を用意しておくことが必要である。</w:t>
                  </w:r>
                </w:p>
                <w:p w:rsidR="008D4AF4" w:rsidRPr="001E53D7" w:rsidRDefault="008D4AF4" w:rsidP="00F61C23">
                  <w:pPr>
                    <w:spacing w:line="80" w:lineRule="exact"/>
                    <w:ind w:leftChars="168" w:left="825" w:hangingChars="211" w:hanging="422"/>
                    <w:rPr>
                      <w:rFonts w:hAnsi="ＭＳ 明朝"/>
                      <w:sz w:val="20"/>
                      <w:szCs w:val="20"/>
                    </w:rPr>
                  </w:pPr>
                </w:p>
                <w:p w:rsidR="008D4AF4" w:rsidRPr="001E53D7" w:rsidRDefault="008D4AF4" w:rsidP="00FC6CC9">
                  <w:pPr>
                    <w:spacing w:line="300" w:lineRule="exact"/>
                    <w:ind w:leftChars="168" w:left="825" w:hangingChars="211" w:hanging="422"/>
                    <w:rPr>
                      <w:rFonts w:hAnsi="ＭＳ 明朝"/>
                      <w:sz w:val="20"/>
                      <w:szCs w:val="20"/>
                    </w:rPr>
                  </w:pPr>
                  <w:r w:rsidRPr="001E53D7">
                    <w:rPr>
                      <w:rFonts w:hAnsi="ＭＳ 明朝" w:hint="eastAsia"/>
                      <w:sz w:val="20"/>
                      <w:szCs w:val="20"/>
                    </w:rPr>
                    <w:t>○　基本的な方向性としては、障害のある子どもと障害のない子どもが、できるだけ同じ場で共に学ぶことを目指すべきである。その場合には、それぞれの子どもが、授業内容が分かり学習活動に参加している実感・達成感を持ちながら、充実した時間を過ごしつつ、生きる力を身に</w:t>
                  </w:r>
                  <w:r>
                    <w:rPr>
                      <w:rFonts w:hAnsi="ＭＳ 明朝" w:hint="eastAsia"/>
                      <w:sz w:val="20"/>
                      <w:szCs w:val="20"/>
                    </w:rPr>
                    <w:t>付けて</w:t>
                  </w:r>
                  <w:r w:rsidRPr="001E53D7">
                    <w:rPr>
                      <w:rFonts w:hAnsi="ＭＳ 明朝" w:hint="eastAsia"/>
                      <w:sz w:val="20"/>
                      <w:szCs w:val="20"/>
                    </w:rPr>
                    <w:t>い</w:t>
                  </w:r>
                  <w:r>
                    <w:rPr>
                      <w:rFonts w:hAnsi="ＭＳ 明朝" w:hint="eastAsia"/>
                      <w:sz w:val="20"/>
                      <w:szCs w:val="20"/>
                    </w:rPr>
                    <w:t>け</w:t>
                  </w:r>
                  <w:r w:rsidRPr="001E53D7">
                    <w:rPr>
                      <w:rFonts w:hAnsi="ＭＳ 明朝" w:hint="eastAsia"/>
                      <w:sz w:val="20"/>
                      <w:szCs w:val="20"/>
                    </w:rPr>
                    <w:t>るかどうか、これが最も本質的な視点であり、そのための環境整備が必要である。</w:t>
                  </w:r>
                </w:p>
                <w:p w:rsidR="008D4AF4" w:rsidRPr="001E53D7" w:rsidRDefault="008D4AF4" w:rsidP="00F61C23">
                  <w:pPr>
                    <w:spacing w:line="80" w:lineRule="exact"/>
                    <w:ind w:leftChars="168" w:left="825" w:hangingChars="211" w:hanging="422"/>
                    <w:rPr>
                      <w:rFonts w:hAnsi="ＭＳ 明朝"/>
                      <w:sz w:val="20"/>
                      <w:szCs w:val="20"/>
                    </w:rPr>
                  </w:pPr>
                </w:p>
                <w:p w:rsidR="008D4AF4" w:rsidRPr="001E53D7" w:rsidRDefault="008D4AF4" w:rsidP="00C32AD2">
                  <w:pPr>
                    <w:spacing w:line="300" w:lineRule="exact"/>
                    <w:ind w:leftChars="368" w:left="883"/>
                    <w:jc w:val="right"/>
                    <w:rPr>
                      <w:rFonts w:hAnsi="ＭＳ 明朝"/>
                      <w:sz w:val="20"/>
                      <w:szCs w:val="20"/>
                    </w:rPr>
                  </w:pPr>
                  <w:r w:rsidRPr="001E53D7">
                    <w:rPr>
                      <w:rFonts w:hAnsi="ＭＳ 明朝" w:hint="eastAsia"/>
                      <w:sz w:val="20"/>
                      <w:szCs w:val="20"/>
                    </w:rPr>
                    <w:t>（</w:t>
                  </w:r>
                  <w:r>
                    <w:rPr>
                      <w:rFonts w:hAnsi="ＭＳ 明朝" w:hint="eastAsia"/>
                      <w:sz w:val="20"/>
                      <w:szCs w:val="20"/>
                    </w:rPr>
                    <w:t>平成24年７月23日中央教育審議会初等中等教育分科会</w:t>
                  </w:r>
                  <w:r w:rsidRPr="001E53D7">
                    <w:rPr>
                      <w:rFonts w:hAnsi="ＭＳ 明朝" w:hint="eastAsia"/>
                      <w:sz w:val="20"/>
                      <w:szCs w:val="20"/>
                    </w:rPr>
                    <w:t>報告</w:t>
                  </w:r>
                  <w:r>
                    <w:rPr>
                      <w:rFonts w:hAnsi="ＭＳ 明朝" w:hint="eastAsia"/>
                      <w:sz w:val="20"/>
                      <w:szCs w:val="20"/>
                    </w:rPr>
                    <w:t>（以下「中教審報告」という）</w:t>
                  </w:r>
                  <w:r w:rsidRPr="001E53D7">
                    <w:rPr>
                      <w:rFonts w:hAnsi="ＭＳ 明朝" w:hint="eastAsia"/>
                      <w:sz w:val="20"/>
                      <w:szCs w:val="20"/>
                    </w:rPr>
                    <w:t>）</w:t>
                  </w:r>
                </w:p>
              </w:txbxContent>
            </v:textbox>
          </v:rect>
        </w:pict>
      </w:r>
    </w:p>
    <w:p w:rsidR="005F47D1" w:rsidRDefault="005F47D1" w:rsidP="005F47D1">
      <w:pPr>
        <w:spacing w:line="380" w:lineRule="exact"/>
        <w:ind w:left="462" w:hangingChars="210" w:hanging="462"/>
        <w:rPr>
          <w:rFonts w:hAnsi="ＭＳ 明朝"/>
          <w:sz w:val="22"/>
          <w:szCs w:val="22"/>
        </w:rPr>
      </w:pPr>
    </w:p>
    <w:p w:rsidR="005F47D1" w:rsidRDefault="005F47D1" w:rsidP="005F47D1">
      <w:pPr>
        <w:spacing w:line="380" w:lineRule="exact"/>
        <w:ind w:left="462" w:hangingChars="210" w:hanging="462"/>
        <w:rPr>
          <w:rFonts w:hAnsi="ＭＳ 明朝"/>
          <w:sz w:val="22"/>
          <w:szCs w:val="22"/>
        </w:rPr>
      </w:pPr>
    </w:p>
    <w:p w:rsidR="001C0400" w:rsidRDefault="001C0400" w:rsidP="00437746">
      <w:pPr>
        <w:ind w:left="462" w:hangingChars="210" w:hanging="462"/>
        <w:rPr>
          <w:rFonts w:hAnsi="ＭＳ 明朝"/>
          <w:sz w:val="22"/>
          <w:szCs w:val="22"/>
        </w:rPr>
      </w:pPr>
    </w:p>
    <w:p w:rsidR="001C0400" w:rsidRDefault="001C0400" w:rsidP="00437746">
      <w:pPr>
        <w:ind w:left="462" w:hangingChars="210" w:hanging="462"/>
        <w:rPr>
          <w:rFonts w:hAnsi="ＭＳ 明朝"/>
          <w:sz w:val="22"/>
          <w:szCs w:val="22"/>
        </w:rPr>
      </w:pPr>
    </w:p>
    <w:p w:rsidR="001C0400" w:rsidRDefault="001C0400" w:rsidP="00437746">
      <w:pPr>
        <w:ind w:left="462" w:hangingChars="210" w:hanging="462"/>
        <w:rPr>
          <w:rFonts w:hAnsi="ＭＳ 明朝"/>
          <w:sz w:val="22"/>
          <w:szCs w:val="22"/>
        </w:rPr>
      </w:pPr>
    </w:p>
    <w:p w:rsidR="00884DD4" w:rsidRPr="00D677C2" w:rsidRDefault="00884DD4" w:rsidP="00FC6CC9">
      <w:pPr>
        <w:ind w:left="462" w:hangingChars="210" w:hanging="462"/>
        <w:rPr>
          <w:rFonts w:hAnsi="ＭＳ 明朝"/>
          <w:sz w:val="22"/>
          <w:szCs w:val="22"/>
        </w:rPr>
      </w:pPr>
    </w:p>
    <w:p w:rsidR="00A7053A" w:rsidRDefault="00A7053A" w:rsidP="007F73AE">
      <w:pPr>
        <w:snapToGrid w:val="0"/>
        <w:spacing w:line="400" w:lineRule="atLeast"/>
        <w:ind w:right="839"/>
        <w:rPr>
          <w:rFonts w:ascii="ＭＳ ゴシック" w:eastAsia="ＭＳ ゴシック" w:hAnsi="ＭＳ ゴシック"/>
          <w:sz w:val="22"/>
          <w:szCs w:val="22"/>
        </w:rPr>
      </w:pPr>
    </w:p>
    <w:p w:rsidR="00A7053A" w:rsidRDefault="00A7053A" w:rsidP="007F73AE">
      <w:pPr>
        <w:snapToGrid w:val="0"/>
        <w:spacing w:line="400" w:lineRule="atLeast"/>
        <w:ind w:right="839"/>
        <w:rPr>
          <w:rFonts w:ascii="ＭＳ ゴシック" w:eastAsia="ＭＳ ゴシック" w:hAnsi="ＭＳ ゴシック"/>
          <w:sz w:val="22"/>
          <w:szCs w:val="22"/>
        </w:rPr>
      </w:pPr>
    </w:p>
    <w:p w:rsidR="00A7053A" w:rsidRDefault="00A7053A" w:rsidP="007F73AE">
      <w:pPr>
        <w:snapToGrid w:val="0"/>
        <w:spacing w:line="400" w:lineRule="atLeast"/>
        <w:ind w:right="839"/>
        <w:rPr>
          <w:rFonts w:ascii="ＭＳ ゴシック" w:eastAsia="ＭＳ ゴシック" w:hAnsi="ＭＳ ゴシック"/>
          <w:sz w:val="22"/>
          <w:szCs w:val="22"/>
        </w:rPr>
      </w:pPr>
    </w:p>
    <w:p w:rsidR="00A7053A" w:rsidRDefault="00A7053A" w:rsidP="007F73AE">
      <w:pPr>
        <w:snapToGrid w:val="0"/>
        <w:spacing w:line="400" w:lineRule="atLeast"/>
        <w:ind w:right="839"/>
        <w:rPr>
          <w:rFonts w:ascii="ＭＳ ゴシック" w:eastAsia="ＭＳ ゴシック" w:hAnsi="ＭＳ ゴシック"/>
          <w:sz w:val="22"/>
          <w:szCs w:val="22"/>
        </w:rPr>
      </w:pPr>
    </w:p>
    <w:p w:rsidR="001C0436" w:rsidRDefault="001C0436" w:rsidP="007F73AE">
      <w:pPr>
        <w:snapToGrid w:val="0"/>
        <w:spacing w:line="400" w:lineRule="atLeast"/>
        <w:ind w:right="839"/>
        <w:rPr>
          <w:rFonts w:ascii="ＭＳ ゴシック" w:eastAsia="ＭＳ ゴシック" w:hAnsi="ＭＳ ゴシック"/>
          <w:sz w:val="22"/>
          <w:szCs w:val="22"/>
        </w:rPr>
      </w:pPr>
    </w:p>
    <w:p w:rsidR="001C0436" w:rsidRDefault="001C0436" w:rsidP="007F73AE">
      <w:pPr>
        <w:snapToGrid w:val="0"/>
        <w:spacing w:line="400" w:lineRule="atLeast"/>
        <w:ind w:right="839"/>
        <w:rPr>
          <w:rFonts w:ascii="ＭＳ ゴシック" w:eastAsia="ＭＳ ゴシック" w:hAnsi="ＭＳ ゴシック"/>
          <w:sz w:val="22"/>
          <w:szCs w:val="22"/>
        </w:rPr>
      </w:pPr>
    </w:p>
    <w:p w:rsidR="001C0436" w:rsidRPr="001C0436" w:rsidRDefault="001C0436" w:rsidP="007F73AE">
      <w:pPr>
        <w:snapToGrid w:val="0"/>
        <w:spacing w:line="400" w:lineRule="atLeast"/>
        <w:ind w:right="839"/>
        <w:rPr>
          <w:rFonts w:ascii="ＭＳ ゴシック" w:eastAsia="ＭＳ ゴシック" w:hAnsi="ＭＳ ゴシック"/>
          <w:sz w:val="22"/>
          <w:szCs w:val="22"/>
        </w:rPr>
      </w:pPr>
    </w:p>
    <w:p w:rsidR="00FC6CC9" w:rsidRPr="00C7315B" w:rsidRDefault="00FC6CC9" w:rsidP="0073678B">
      <w:pPr>
        <w:ind w:left="473" w:hangingChars="215" w:hanging="473"/>
        <w:outlineLvl w:val="0"/>
        <w:rPr>
          <w:rFonts w:ascii="ＭＳ ゴシック" w:eastAsia="ＭＳ ゴシック" w:hAnsi="ＭＳ ゴシック"/>
          <w:sz w:val="22"/>
          <w:szCs w:val="22"/>
        </w:rPr>
      </w:pPr>
      <w:r w:rsidRPr="00C7315B">
        <w:rPr>
          <w:rFonts w:ascii="ＭＳ ゴシック" w:eastAsia="ＭＳ ゴシック" w:hAnsi="ＭＳ ゴシック" w:hint="eastAsia"/>
          <w:sz w:val="22"/>
          <w:szCs w:val="22"/>
        </w:rPr>
        <w:lastRenderedPageBreak/>
        <w:t>（２）インクルーシブ教育システム構築のための特別支援学校の現状と課題</w:t>
      </w:r>
    </w:p>
    <w:p w:rsidR="00733A6E" w:rsidRPr="005F47D1" w:rsidRDefault="00476AD1" w:rsidP="00733A6E">
      <w:pPr>
        <w:ind w:leftChars="198" w:left="475" w:firstLineChars="105" w:firstLine="231"/>
        <w:rPr>
          <w:rFonts w:hAnsi="ＭＳ 明朝"/>
          <w:sz w:val="22"/>
          <w:szCs w:val="22"/>
        </w:rPr>
      </w:pPr>
      <w:r w:rsidRPr="005F47D1">
        <w:rPr>
          <w:rFonts w:hAnsi="ＭＳ 明朝" w:hint="eastAsia"/>
          <w:sz w:val="22"/>
          <w:szCs w:val="22"/>
        </w:rPr>
        <w:t>中教審</w:t>
      </w:r>
      <w:r w:rsidR="0067775D" w:rsidRPr="005F47D1">
        <w:rPr>
          <w:rFonts w:hAnsi="ＭＳ 明朝" w:hint="eastAsia"/>
          <w:sz w:val="22"/>
          <w:szCs w:val="22"/>
        </w:rPr>
        <w:t>報告の中で</w:t>
      </w:r>
      <w:r w:rsidR="00FC6CC9" w:rsidRPr="005F47D1">
        <w:rPr>
          <w:rFonts w:hAnsi="ＭＳ 明朝" w:hint="eastAsia"/>
          <w:sz w:val="22"/>
          <w:szCs w:val="22"/>
        </w:rPr>
        <w:t>は</w:t>
      </w:r>
      <w:r w:rsidR="0067775D" w:rsidRPr="005F47D1">
        <w:rPr>
          <w:rFonts w:hAnsi="ＭＳ 明朝" w:hint="eastAsia"/>
          <w:sz w:val="22"/>
          <w:szCs w:val="22"/>
        </w:rPr>
        <w:t>、インクルーシブ教育システムを構築するに</w:t>
      </w:r>
      <w:r w:rsidRPr="005F47D1">
        <w:rPr>
          <w:rFonts w:hAnsi="ＭＳ 明朝" w:hint="eastAsia"/>
          <w:sz w:val="22"/>
          <w:szCs w:val="22"/>
        </w:rPr>
        <w:t>あ</w:t>
      </w:r>
      <w:r w:rsidR="0067775D" w:rsidRPr="005F47D1">
        <w:rPr>
          <w:rFonts w:hAnsi="ＭＳ 明朝" w:hint="eastAsia"/>
          <w:sz w:val="22"/>
          <w:szCs w:val="22"/>
        </w:rPr>
        <w:t>たって、特別支援学校の</w:t>
      </w:r>
      <w:r w:rsidR="00AB06F8" w:rsidRPr="005F47D1">
        <w:rPr>
          <w:rFonts w:hAnsi="ＭＳ 明朝" w:hint="eastAsia"/>
          <w:sz w:val="22"/>
          <w:szCs w:val="22"/>
        </w:rPr>
        <w:t>現状と課題を</w:t>
      </w:r>
      <w:r w:rsidR="00FC6CC9" w:rsidRPr="005F47D1">
        <w:rPr>
          <w:rFonts w:hAnsi="ＭＳ 明朝" w:hint="eastAsia"/>
          <w:sz w:val="22"/>
          <w:szCs w:val="22"/>
        </w:rPr>
        <w:t>下記</w:t>
      </w:r>
      <w:r w:rsidR="006B6AB4" w:rsidRPr="005F47D1">
        <w:rPr>
          <w:rFonts w:hAnsi="ＭＳ 明朝" w:hint="eastAsia"/>
          <w:sz w:val="22"/>
          <w:szCs w:val="22"/>
        </w:rPr>
        <w:t>の</w:t>
      </w:r>
      <w:r w:rsidRPr="005F47D1">
        <w:rPr>
          <w:rFonts w:hAnsi="ＭＳ 明朝" w:hint="eastAsia"/>
          <w:sz w:val="22"/>
          <w:szCs w:val="22"/>
        </w:rPr>
        <w:t>とお</w:t>
      </w:r>
      <w:r w:rsidR="006B6AB4" w:rsidRPr="005F47D1">
        <w:rPr>
          <w:rFonts w:hAnsi="ＭＳ 明朝" w:hint="eastAsia"/>
          <w:sz w:val="22"/>
          <w:szCs w:val="22"/>
        </w:rPr>
        <w:t>り整理し</w:t>
      </w:r>
      <w:r w:rsidR="00733A6E" w:rsidRPr="005F47D1">
        <w:rPr>
          <w:rFonts w:hAnsi="ＭＳ 明朝" w:hint="eastAsia"/>
          <w:sz w:val="22"/>
          <w:szCs w:val="22"/>
        </w:rPr>
        <w:t>て</w:t>
      </w:r>
      <w:r w:rsidR="00F138AF" w:rsidRPr="005F47D1">
        <w:rPr>
          <w:rFonts w:hAnsi="ＭＳ 明朝" w:hint="eastAsia"/>
          <w:sz w:val="22"/>
          <w:szCs w:val="22"/>
        </w:rPr>
        <w:t>おり、</w:t>
      </w:r>
      <w:r w:rsidR="00733A6E" w:rsidRPr="005F47D1">
        <w:rPr>
          <w:rFonts w:hAnsi="ＭＳ 明朝" w:hint="eastAsia"/>
          <w:sz w:val="22"/>
          <w:szCs w:val="22"/>
        </w:rPr>
        <w:t>平成１９年度から特別支援教育が本格的に開始されて以来、</w:t>
      </w:r>
      <w:r w:rsidR="00A17F6C" w:rsidRPr="005F47D1">
        <w:rPr>
          <w:rFonts w:hAnsi="ＭＳ 明朝" w:hint="eastAsia"/>
          <w:sz w:val="22"/>
          <w:szCs w:val="22"/>
        </w:rPr>
        <w:t>教育委員会や</w:t>
      </w:r>
      <w:r w:rsidR="00C42413">
        <w:rPr>
          <w:rFonts w:hAnsi="ＭＳ 明朝" w:hint="eastAsia"/>
          <w:sz w:val="22"/>
          <w:szCs w:val="22"/>
        </w:rPr>
        <w:t>学校における特別支援教育の体制整備は</w:t>
      </w:r>
      <w:r w:rsidR="00733A6E" w:rsidRPr="005F47D1">
        <w:rPr>
          <w:rFonts w:hAnsi="ＭＳ 明朝" w:hint="eastAsia"/>
          <w:sz w:val="22"/>
          <w:szCs w:val="22"/>
        </w:rPr>
        <w:t>一定進みつつあ</w:t>
      </w:r>
      <w:r w:rsidR="00A17F6C" w:rsidRPr="005F47D1">
        <w:rPr>
          <w:rFonts w:hAnsi="ＭＳ 明朝" w:hint="eastAsia"/>
          <w:sz w:val="22"/>
          <w:szCs w:val="22"/>
        </w:rPr>
        <w:t>る</w:t>
      </w:r>
      <w:r w:rsidR="00733A6E" w:rsidRPr="005F47D1">
        <w:rPr>
          <w:rFonts w:hAnsi="ＭＳ 明朝" w:hint="eastAsia"/>
          <w:sz w:val="22"/>
          <w:szCs w:val="22"/>
        </w:rPr>
        <w:t>が、</w:t>
      </w:r>
      <w:r w:rsidR="00F138AF" w:rsidRPr="005F47D1">
        <w:rPr>
          <w:rFonts w:hAnsi="ＭＳ 明朝" w:hint="eastAsia"/>
          <w:sz w:val="22"/>
          <w:szCs w:val="22"/>
        </w:rPr>
        <w:t>これらの取組は、</w:t>
      </w:r>
      <w:r w:rsidR="006B6AB4" w:rsidRPr="005F47D1">
        <w:rPr>
          <w:rFonts w:hAnsi="ＭＳ 明朝" w:hint="eastAsia"/>
          <w:sz w:val="22"/>
          <w:szCs w:val="22"/>
        </w:rPr>
        <w:t>今後更に時間を</w:t>
      </w:r>
      <w:r w:rsidR="00733A6E" w:rsidRPr="005F47D1">
        <w:rPr>
          <w:rFonts w:hAnsi="ＭＳ 明朝" w:hint="eastAsia"/>
          <w:sz w:val="22"/>
          <w:szCs w:val="22"/>
        </w:rPr>
        <w:t>かけて進めるべきものであり、特別支援教育の更なる質的な充実を図るためには、なお多くの課題があるとしてい</w:t>
      </w:r>
      <w:r w:rsidR="008029FA" w:rsidRPr="005F47D1">
        <w:rPr>
          <w:rFonts w:hAnsi="ＭＳ 明朝" w:hint="eastAsia"/>
          <w:sz w:val="22"/>
          <w:szCs w:val="22"/>
        </w:rPr>
        <w:t>ます</w:t>
      </w:r>
      <w:r w:rsidR="00733A6E" w:rsidRPr="005F47D1">
        <w:rPr>
          <w:rFonts w:hAnsi="ＭＳ 明朝" w:hint="eastAsia"/>
          <w:sz w:val="22"/>
          <w:szCs w:val="22"/>
        </w:rPr>
        <w:t>。</w:t>
      </w:r>
    </w:p>
    <w:p w:rsidR="0067775D" w:rsidRDefault="006658D8" w:rsidP="0067775D">
      <w:pPr>
        <w:snapToGrid w:val="0"/>
        <w:spacing w:line="400" w:lineRule="atLeast"/>
        <w:ind w:leftChars="198" w:left="475" w:right="-2" w:firstLineChars="105" w:firstLine="231"/>
        <w:rPr>
          <w:rFonts w:ascii="ＭＳ ゴシック" w:eastAsia="ＭＳ ゴシック" w:hAnsi="ＭＳ ゴシック"/>
          <w:sz w:val="22"/>
          <w:szCs w:val="22"/>
        </w:rPr>
      </w:pPr>
      <w:r>
        <w:rPr>
          <w:rFonts w:ascii="ＭＳ ゴシック" w:eastAsia="ＭＳ ゴシック" w:hAnsi="ＭＳ ゴシック"/>
          <w:noProof/>
          <w:sz w:val="22"/>
          <w:szCs w:val="22"/>
        </w:rPr>
        <w:pict>
          <v:rect id="_x0000_s1211" style="position:absolute;left:0;text-align:left;margin-left:6.35pt;margin-top:4.65pt;width:448.95pt;height:213pt;z-index:251660800">
            <v:textbox style="mso-next-textbox:#_x0000_s1211" inset="0,4.05mm,4.96mm,.7pt">
              <w:txbxContent>
                <w:p w:rsidR="008D4AF4" w:rsidRPr="00407DD1" w:rsidRDefault="008D4AF4" w:rsidP="00476AD1">
                  <w:pPr>
                    <w:snapToGrid w:val="0"/>
                    <w:spacing w:line="200" w:lineRule="exact"/>
                    <w:ind w:leftChars="168" w:left="825" w:hangingChars="211" w:hanging="422"/>
                    <w:rPr>
                      <w:rFonts w:ascii="ＭＳ ゴシック" w:eastAsia="ＭＳ ゴシック" w:hAnsi="ＭＳ ゴシック"/>
                      <w:sz w:val="20"/>
                      <w:szCs w:val="20"/>
                    </w:rPr>
                  </w:pPr>
                  <w:r w:rsidRPr="00407DD1">
                    <w:rPr>
                      <w:rFonts w:ascii="ＭＳ ゴシック" w:eastAsia="ＭＳ ゴシック" w:hAnsi="ＭＳ ゴシック" w:hint="eastAsia"/>
                      <w:sz w:val="20"/>
                      <w:szCs w:val="20"/>
                    </w:rPr>
                    <w:t>【特別支援学校の現状と課題】</w:t>
                  </w:r>
                </w:p>
                <w:p w:rsidR="008D4AF4" w:rsidRDefault="008D4AF4" w:rsidP="002D4B3D">
                  <w:pPr>
                    <w:snapToGrid w:val="0"/>
                    <w:spacing w:line="120" w:lineRule="auto"/>
                    <w:ind w:leftChars="168" w:left="825" w:hangingChars="211" w:hanging="422"/>
                    <w:rPr>
                      <w:sz w:val="20"/>
                      <w:szCs w:val="20"/>
                    </w:rPr>
                  </w:pPr>
                </w:p>
                <w:p w:rsidR="008D4AF4" w:rsidRPr="001E53D7" w:rsidRDefault="008D4AF4" w:rsidP="002D4B3D">
                  <w:pPr>
                    <w:snapToGrid w:val="0"/>
                    <w:ind w:leftChars="168" w:left="825" w:hangingChars="211" w:hanging="422"/>
                    <w:rPr>
                      <w:rFonts w:hAnsi="ＭＳ 明朝" w:cs="ＭＳ Ｐゴシック"/>
                      <w:kern w:val="0"/>
                      <w:sz w:val="20"/>
                      <w:szCs w:val="20"/>
                    </w:rPr>
                  </w:pPr>
                  <w:r w:rsidRPr="001E53D7">
                    <w:rPr>
                      <w:rFonts w:hAnsi="ＭＳ 明朝" w:hint="eastAsia"/>
                      <w:sz w:val="20"/>
                      <w:szCs w:val="20"/>
                    </w:rPr>
                    <w:t xml:space="preserve">○　</w:t>
                  </w:r>
                  <w:r w:rsidRPr="001E53D7">
                    <w:rPr>
                      <w:rFonts w:hAnsi="ＭＳ 明朝" w:cs="ＭＳ Ｐゴシック" w:hint="eastAsia"/>
                      <w:kern w:val="0"/>
                      <w:sz w:val="20"/>
                      <w:szCs w:val="20"/>
                    </w:rPr>
                    <w:t>近年の在籍者数の増加や障害の重度・重複化に対応した、規模の適正化も含めた計画的な整備や複数障害への対応</w:t>
                  </w:r>
                </w:p>
                <w:p w:rsidR="008D4AF4" w:rsidRPr="001E53D7" w:rsidRDefault="008D4AF4" w:rsidP="00A54D30">
                  <w:pPr>
                    <w:snapToGrid w:val="0"/>
                    <w:spacing w:line="100" w:lineRule="exact"/>
                    <w:ind w:leftChars="168" w:left="825" w:hangingChars="211" w:hanging="422"/>
                    <w:rPr>
                      <w:rFonts w:hAnsi="ＭＳ 明朝" w:cs="ＭＳ Ｐゴシック"/>
                      <w:kern w:val="0"/>
                      <w:sz w:val="20"/>
                      <w:szCs w:val="20"/>
                    </w:rPr>
                  </w:pPr>
                </w:p>
                <w:p w:rsidR="008D4AF4" w:rsidRPr="001E53D7" w:rsidRDefault="008D4AF4" w:rsidP="002D4B3D">
                  <w:pPr>
                    <w:snapToGrid w:val="0"/>
                    <w:ind w:leftChars="168" w:left="825" w:hangingChars="211" w:hanging="422"/>
                    <w:rPr>
                      <w:rFonts w:hAnsi="ＭＳ 明朝" w:cs="ＭＳ Ｐゴシック"/>
                      <w:kern w:val="0"/>
                      <w:sz w:val="20"/>
                      <w:szCs w:val="20"/>
                    </w:rPr>
                  </w:pPr>
                  <w:r w:rsidRPr="001E53D7">
                    <w:rPr>
                      <w:rFonts w:hAnsi="ＭＳ 明朝" w:cs="ＭＳ Ｐゴシック" w:hint="eastAsia"/>
                      <w:kern w:val="0"/>
                      <w:sz w:val="20"/>
                      <w:szCs w:val="20"/>
                    </w:rPr>
                    <w:t>○　センター的機能の一層の充実</w:t>
                  </w:r>
                </w:p>
                <w:p w:rsidR="008D4AF4" w:rsidRPr="001E53D7" w:rsidRDefault="008D4AF4" w:rsidP="00A54D30">
                  <w:pPr>
                    <w:snapToGrid w:val="0"/>
                    <w:spacing w:line="100" w:lineRule="exact"/>
                    <w:ind w:leftChars="168" w:left="825" w:hangingChars="211" w:hanging="422"/>
                    <w:rPr>
                      <w:rFonts w:hAnsi="ＭＳ 明朝" w:cs="ＭＳ Ｐゴシック"/>
                      <w:kern w:val="0"/>
                      <w:sz w:val="20"/>
                      <w:szCs w:val="20"/>
                    </w:rPr>
                  </w:pPr>
                </w:p>
                <w:p w:rsidR="008D4AF4" w:rsidRPr="001E53D7" w:rsidRDefault="008D4AF4" w:rsidP="002D4B3D">
                  <w:pPr>
                    <w:snapToGrid w:val="0"/>
                    <w:ind w:leftChars="168" w:left="825" w:hangingChars="211" w:hanging="422"/>
                    <w:rPr>
                      <w:rFonts w:hAnsi="ＭＳ 明朝" w:cs="ＭＳ Ｐゴシック"/>
                      <w:kern w:val="0"/>
                      <w:sz w:val="20"/>
                      <w:szCs w:val="20"/>
                    </w:rPr>
                  </w:pPr>
                  <w:r w:rsidRPr="001E53D7">
                    <w:rPr>
                      <w:rFonts w:hAnsi="ＭＳ 明朝" w:cs="ＭＳ Ｐゴシック" w:hint="eastAsia"/>
                      <w:kern w:val="0"/>
                      <w:sz w:val="20"/>
                      <w:szCs w:val="20"/>
                    </w:rPr>
                    <w:t>○　新学習指導要領に位置</w:t>
                  </w:r>
                  <w:r>
                    <w:rPr>
                      <w:rFonts w:hAnsi="ＭＳ 明朝" w:cs="ＭＳ Ｐゴシック" w:hint="eastAsia"/>
                      <w:kern w:val="0"/>
                      <w:sz w:val="20"/>
                      <w:szCs w:val="20"/>
                    </w:rPr>
                    <w:t>付け</w:t>
                  </w:r>
                  <w:r w:rsidRPr="001E53D7">
                    <w:rPr>
                      <w:rFonts w:hAnsi="ＭＳ 明朝" w:cs="ＭＳ Ｐゴシック" w:hint="eastAsia"/>
                      <w:kern w:val="0"/>
                      <w:sz w:val="20"/>
                      <w:szCs w:val="20"/>
                    </w:rPr>
                    <w:t>られている</w:t>
                  </w:r>
                  <w:r w:rsidRPr="00F61C23">
                    <w:rPr>
                      <w:rFonts w:hAnsi="ＭＳ 明朝" w:cs="ＭＳ Ｐゴシック" w:hint="eastAsia"/>
                      <w:kern w:val="0"/>
                      <w:sz w:val="20"/>
                      <w:szCs w:val="20"/>
                      <w:u w:val="single"/>
                    </w:rPr>
                    <w:t>交流及び共同学習</w:t>
                  </w:r>
                  <w:r w:rsidRPr="00F61C23">
                    <w:rPr>
                      <w:rFonts w:hAnsi="ＭＳ 明朝" w:cs="ＭＳ Ｐゴシック" w:hint="eastAsia"/>
                      <w:kern w:val="0"/>
                      <w:sz w:val="20"/>
                      <w:szCs w:val="20"/>
                      <w:u w:val="single"/>
                      <w:vertAlign w:val="superscript"/>
                    </w:rPr>
                    <w:t>※１</w:t>
                  </w:r>
                  <w:r w:rsidRPr="001E53D7">
                    <w:rPr>
                      <w:rFonts w:hAnsi="ＭＳ 明朝" w:cs="ＭＳ Ｐゴシック" w:hint="eastAsia"/>
                      <w:kern w:val="0"/>
                      <w:sz w:val="20"/>
                      <w:szCs w:val="20"/>
                    </w:rPr>
                    <w:t>の推進による「心のバリアフリー化</w:t>
                  </w:r>
                  <w:r>
                    <w:rPr>
                      <w:rFonts w:hAnsi="ＭＳ 明朝" w:cs="ＭＳ Ｐゴシック" w:hint="eastAsia"/>
                      <w:kern w:val="0"/>
                      <w:sz w:val="20"/>
                      <w:szCs w:val="20"/>
                    </w:rPr>
                    <w:t>」</w:t>
                  </w:r>
                  <w:r w:rsidRPr="001E53D7">
                    <w:rPr>
                      <w:rFonts w:hAnsi="ＭＳ 明朝" w:cs="ＭＳ Ｐゴシック" w:hint="eastAsia"/>
                      <w:kern w:val="0"/>
                      <w:sz w:val="20"/>
                      <w:szCs w:val="20"/>
                    </w:rPr>
                    <w:t>の推進、特別支援学校の児童生徒が地域とのつながりを深める機会となる自らの居住地の</w:t>
                  </w:r>
                  <w:r>
                    <w:rPr>
                      <w:rFonts w:hAnsi="ＭＳ 明朝" w:cs="ＭＳ Ｐゴシック" w:hint="eastAsia"/>
                      <w:kern w:val="0"/>
                      <w:sz w:val="20"/>
                      <w:szCs w:val="20"/>
                    </w:rPr>
                    <w:t>小中学校</w:t>
                  </w:r>
                  <w:r w:rsidRPr="001E53D7">
                    <w:rPr>
                      <w:rFonts w:hAnsi="ＭＳ 明朝" w:cs="ＭＳ Ｐゴシック" w:hint="eastAsia"/>
                      <w:kern w:val="0"/>
                      <w:sz w:val="20"/>
                      <w:szCs w:val="20"/>
                    </w:rPr>
                    <w:t>と交流及び共同</w:t>
                  </w:r>
                  <w:r>
                    <w:rPr>
                      <w:rFonts w:hAnsi="ＭＳ 明朝" w:cs="ＭＳ Ｐゴシック" w:hint="eastAsia"/>
                      <w:kern w:val="0"/>
                      <w:sz w:val="20"/>
                      <w:szCs w:val="20"/>
                    </w:rPr>
                    <w:t>学習を行うこと（居住地校交流）について、保護者や教職員の理解啓発の促進を図ること</w:t>
                  </w:r>
                </w:p>
                <w:p w:rsidR="008D4AF4" w:rsidRPr="001E53D7" w:rsidRDefault="008D4AF4" w:rsidP="00A54D30">
                  <w:pPr>
                    <w:snapToGrid w:val="0"/>
                    <w:spacing w:line="100" w:lineRule="exact"/>
                    <w:ind w:leftChars="168" w:left="825" w:hangingChars="211" w:hanging="422"/>
                    <w:rPr>
                      <w:rFonts w:hAnsi="ＭＳ 明朝" w:cs="ＭＳ Ｐゴシック"/>
                      <w:kern w:val="0"/>
                      <w:sz w:val="20"/>
                      <w:szCs w:val="20"/>
                    </w:rPr>
                  </w:pPr>
                </w:p>
                <w:p w:rsidR="008D4AF4" w:rsidRPr="001E53D7" w:rsidRDefault="008D4AF4" w:rsidP="002D4B3D">
                  <w:pPr>
                    <w:snapToGrid w:val="0"/>
                    <w:ind w:leftChars="168" w:left="825" w:hangingChars="211" w:hanging="422"/>
                    <w:rPr>
                      <w:rFonts w:hAnsi="ＭＳ 明朝" w:cs="ＭＳ Ｐゴシック"/>
                      <w:kern w:val="0"/>
                      <w:sz w:val="20"/>
                      <w:szCs w:val="20"/>
                    </w:rPr>
                  </w:pPr>
                  <w:r w:rsidRPr="001E53D7">
                    <w:rPr>
                      <w:rFonts w:hAnsi="ＭＳ 明朝" w:cs="ＭＳ Ｐゴシック" w:hint="eastAsia"/>
                      <w:kern w:val="0"/>
                      <w:sz w:val="20"/>
                      <w:szCs w:val="20"/>
                    </w:rPr>
                    <w:t>○　特別支援学校における職業教育・就労支援の充実</w:t>
                  </w:r>
                </w:p>
                <w:p w:rsidR="008D4AF4" w:rsidRDefault="008D4AF4" w:rsidP="00A54D30">
                  <w:pPr>
                    <w:spacing w:line="300" w:lineRule="exact"/>
                    <w:ind w:leftChars="368" w:left="883"/>
                    <w:jc w:val="right"/>
                    <w:rPr>
                      <w:rFonts w:hAnsi="ＭＳ 明朝"/>
                      <w:sz w:val="20"/>
                      <w:szCs w:val="20"/>
                    </w:rPr>
                  </w:pPr>
                  <w:r w:rsidRPr="001E53D7">
                    <w:rPr>
                      <w:rFonts w:hAnsi="ＭＳ 明朝" w:hint="eastAsia"/>
                      <w:sz w:val="20"/>
                      <w:szCs w:val="20"/>
                    </w:rPr>
                    <w:t>（</w:t>
                  </w:r>
                  <w:r>
                    <w:rPr>
                      <w:rFonts w:hAnsi="ＭＳ 明朝" w:hint="eastAsia"/>
                      <w:sz w:val="20"/>
                      <w:szCs w:val="20"/>
                    </w:rPr>
                    <w:t>中教審</w:t>
                  </w:r>
                  <w:r w:rsidRPr="001E53D7">
                    <w:rPr>
                      <w:rFonts w:hAnsi="ＭＳ 明朝" w:hint="eastAsia"/>
                      <w:sz w:val="20"/>
                      <w:szCs w:val="20"/>
                    </w:rPr>
                    <w:t>報告）</w:t>
                  </w:r>
                </w:p>
                <w:p w:rsidR="008D4AF4" w:rsidRDefault="008D4AF4" w:rsidP="00B64DAF">
                  <w:pPr>
                    <w:spacing w:line="100" w:lineRule="exact"/>
                    <w:jc w:val="left"/>
                    <w:rPr>
                      <w:rFonts w:hAnsi="ＭＳ 明朝"/>
                      <w:sz w:val="20"/>
                      <w:szCs w:val="20"/>
                    </w:rPr>
                  </w:pPr>
                  <w:r>
                    <w:rPr>
                      <w:rFonts w:hAnsi="ＭＳ 明朝" w:hint="eastAsia"/>
                      <w:sz w:val="20"/>
                      <w:szCs w:val="20"/>
                    </w:rPr>
                    <w:t xml:space="preserve">　　</w:t>
                  </w:r>
                </w:p>
                <w:p w:rsidR="008D4AF4" w:rsidRPr="00260610" w:rsidRDefault="008D4AF4" w:rsidP="00660234">
                  <w:pPr>
                    <w:autoSpaceDE w:val="0"/>
                    <w:autoSpaceDN w:val="0"/>
                    <w:adjustRightInd w:val="0"/>
                    <w:spacing w:line="240" w:lineRule="exact"/>
                    <w:ind w:leftChars="200" w:left="966" w:hangingChars="270" w:hanging="486"/>
                    <w:jc w:val="left"/>
                    <w:rPr>
                      <w:rFonts w:asciiTheme="minorEastAsia" w:eastAsiaTheme="minorEastAsia" w:hAnsiTheme="minorEastAsia"/>
                      <w:sz w:val="18"/>
                      <w:szCs w:val="18"/>
                    </w:rPr>
                  </w:pPr>
                  <w:r w:rsidRPr="0020469F">
                    <w:rPr>
                      <w:rFonts w:hAnsi="ＭＳ 明朝" w:hint="eastAsia"/>
                      <w:sz w:val="18"/>
                      <w:szCs w:val="18"/>
                    </w:rPr>
                    <w:t>※１</w:t>
                  </w:r>
                  <w:r>
                    <w:rPr>
                      <w:rFonts w:hAnsi="ＭＳ 明朝" w:hint="eastAsia"/>
                      <w:sz w:val="18"/>
                      <w:szCs w:val="18"/>
                    </w:rPr>
                    <w:t>：</w:t>
                  </w:r>
                  <w:r w:rsidRPr="00260610">
                    <w:rPr>
                      <w:rFonts w:asciiTheme="minorEastAsia" w:eastAsiaTheme="minorEastAsia" w:hAnsiTheme="minorEastAsia" w:cs="ＭＳ明朝-WinCharSetFFFF-H" w:hint="eastAsia"/>
                      <w:kern w:val="0"/>
                      <w:sz w:val="18"/>
                      <w:szCs w:val="18"/>
                    </w:rPr>
                    <w:t>障害のある児童生徒と障害のない児童生徒が学校教育の一環として活動を共に</w:t>
                  </w:r>
                  <w:r>
                    <w:rPr>
                      <w:rFonts w:asciiTheme="minorEastAsia" w:eastAsiaTheme="minorEastAsia" w:hAnsiTheme="minorEastAsia" w:cs="ＭＳ明朝-WinCharSetFFFF-H" w:hint="eastAsia"/>
                      <w:kern w:val="0"/>
                      <w:sz w:val="18"/>
                      <w:szCs w:val="18"/>
                    </w:rPr>
                    <w:t>し、相互の理解を深めるとともに、障害のある児童生徒の経験を広め、社会性を養い、豊かな人間性を育てるために行う教育活動のこと</w:t>
                  </w:r>
                </w:p>
              </w:txbxContent>
            </v:textbox>
          </v:rect>
        </w:pict>
      </w:r>
    </w:p>
    <w:p w:rsidR="00AB06F8" w:rsidRDefault="00AB06F8" w:rsidP="0067775D">
      <w:pPr>
        <w:snapToGrid w:val="0"/>
        <w:spacing w:line="400" w:lineRule="atLeast"/>
        <w:ind w:leftChars="198" w:left="475" w:right="-2" w:firstLineChars="105" w:firstLine="231"/>
        <w:rPr>
          <w:rFonts w:ascii="ＭＳ ゴシック" w:eastAsia="ＭＳ ゴシック" w:hAnsi="ＭＳ ゴシック"/>
          <w:sz w:val="22"/>
          <w:szCs w:val="22"/>
        </w:rPr>
      </w:pPr>
    </w:p>
    <w:p w:rsidR="00AB06F8" w:rsidRDefault="00AB06F8" w:rsidP="0067775D">
      <w:pPr>
        <w:snapToGrid w:val="0"/>
        <w:spacing w:line="400" w:lineRule="atLeast"/>
        <w:ind w:leftChars="198" w:left="475" w:right="-2" w:firstLineChars="105" w:firstLine="231"/>
        <w:rPr>
          <w:rFonts w:ascii="ＭＳ ゴシック" w:eastAsia="ＭＳ ゴシック" w:hAnsi="ＭＳ ゴシック"/>
          <w:sz w:val="22"/>
          <w:szCs w:val="22"/>
        </w:rPr>
      </w:pPr>
    </w:p>
    <w:p w:rsidR="00AB06F8" w:rsidRDefault="00AB06F8" w:rsidP="0067775D">
      <w:pPr>
        <w:snapToGrid w:val="0"/>
        <w:spacing w:line="400" w:lineRule="atLeast"/>
        <w:ind w:leftChars="198" w:left="475" w:right="-2" w:firstLineChars="105" w:firstLine="231"/>
        <w:rPr>
          <w:rFonts w:ascii="ＭＳ ゴシック" w:eastAsia="ＭＳ ゴシック" w:hAnsi="ＭＳ ゴシック"/>
          <w:sz w:val="22"/>
          <w:szCs w:val="22"/>
        </w:rPr>
      </w:pPr>
    </w:p>
    <w:p w:rsidR="00AB06F8" w:rsidRDefault="00AB06F8" w:rsidP="0067775D">
      <w:pPr>
        <w:snapToGrid w:val="0"/>
        <w:spacing w:line="400" w:lineRule="atLeast"/>
        <w:ind w:leftChars="198" w:left="475" w:right="-2" w:firstLineChars="105" w:firstLine="231"/>
        <w:rPr>
          <w:rFonts w:ascii="ＭＳ ゴシック" w:eastAsia="ＭＳ ゴシック" w:hAnsi="ＭＳ ゴシック"/>
          <w:sz w:val="22"/>
          <w:szCs w:val="22"/>
        </w:rPr>
      </w:pPr>
    </w:p>
    <w:p w:rsidR="00AB06F8" w:rsidRDefault="00AB06F8" w:rsidP="0067775D">
      <w:pPr>
        <w:snapToGrid w:val="0"/>
        <w:spacing w:line="400" w:lineRule="atLeast"/>
        <w:ind w:leftChars="198" w:left="475" w:right="-2" w:firstLineChars="105" w:firstLine="231"/>
        <w:rPr>
          <w:rFonts w:ascii="ＭＳ ゴシック" w:eastAsia="ＭＳ ゴシック" w:hAnsi="ＭＳ ゴシック"/>
          <w:sz w:val="22"/>
          <w:szCs w:val="22"/>
        </w:rPr>
      </w:pPr>
    </w:p>
    <w:p w:rsidR="00C7603A" w:rsidRDefault="00C7603A" w:rsidP="009054BB">
      <w:pPr>
        <w:spacing w:line="200" w:lineRule="exact"/>
        <w:ind w:leftChars="204" w:left="490" w:firstLineChars="99" w:firstLine="218"/>
        <w:rPr>
          <w:rFonts w:ascii="ＭＳ ゴシック" w:eastAsia="ＭＳ ゴシック" w:hAnsi="ＭＳ ゴシック"/>
          <w:sz w:val="22"/>
          <w:szCs w:val="22"/>
        </w:rPr>
      </w:pPr>
    </w:p>
    <w:p w:rsidR="00FC6CC9" w:rsidRDefault="00FC6CC9" w:rsidP="00C7603A">
      <w:pPr>
        <w:snapToGrid w:val="0"/>
        <w:spacing w:line="360" w:lineRule="atLeast"/>
        <w:ind w:leftChars="204" w:left="490" w:firstLineChars="99" w:firstLine="218"/>
        <w:rPr>
          <w:rFonts w:ascii="ＭＳ ゴシック" w:eastAsia="ＭＳ ゴシック" w:hAnsi="ＭＳ ゴシック"/>
          <w:sz w:val="22"/>
          <w:szCs w:val="22"/>
        </w:rPr>
      </w:pPr>
    </w:p>
    <w:p w:rsidR="00FC6CC9" w:rsidRDefault="00FC6CC9" w:rsidP="00C7603A">
      <w:pPr>
        <w:snapToGrid w:val="0"/>
        <w:spacing w:line="360" w:lineRule="atLeast"/>
        <w:ind w:leftChars="204" w:left="490" w:firstLineChars="99" w:firstLine="218"/>
        <w:rPr>
          <w:rFonts w:ascii="ＭＳ ゴシック" w:eastAsia="ＭＳ ゴシック" w:hAnsi="ＭＳ ゴシック"/>
          <w:sz w:val="22"/>
          <w:szCs w:val="22"/>
        </w:rPr>
      </w:pPr>
    </w:p>
    <w:p w:rsidR="00FC6CC9" w:rsidRDefault="00FC6CC9" w:rsidP="00C7603A">
      <w:pPr>
        <w:snapToGrid w:val="0"/>
        <w:spacing w:line="360" w:lineRule="atLeast"/>
        <w:ind w:leftChars="204" w:left="490" w:firstLineChars="99" w:firstLine="218"/>
        <w:rPr>
          <w:rFonts w:ascii="ＭＳ ゴシック" w:eastAsia="ＭＳ ゴシック" w:hAnsi="ＭＳ ゴシック"/>
          <w:sz w:val="22"/>
          <w:szCs w:val="22"/>
        </w:rPr>
      </w:pPr>
    </w:p>
    <w:p w:rsidR="002D4B3D" w:rsidRDefault="002D4B3D" w:rsidP="00695630">
      <w:pPr>
        <w:snapToGrid w:val="0"/>
        <w:spacing w:line="200" w:lineRule="atLeast"/>
        <w:ind w:leftChars="204" w:left="490" w:firstLineChars="99" w:firstLine="218"/>
        <w:rPr>
          <w:rFonts w:ascii="ＭＳ ゴシック" w:eastAsia="ＭＳ ゴシック" w:hAnsi="ＭＳ ゴシック"/>
          <w:sz w:val="22"/>
          <w:szCs w:val="22"/>
        </w:rPr>
      </w:pPr>
    </w:p>
    <w:p w:rsidR="00626ED4" w:rsidRDefault="00626ED4" w:rsidP="00695630">
      <w:pPr>
        <w:snapToGrid w:val="0"/>
        <w:spacing w:line="200" w:lineRule="atLeast"/>
        <w:ind w:leftChars="204" w:left="490" w:firstLineChars="99" w:firstLine="218"/>
        <w:rPr>
          <w:rFonts w:ascii="ＭＳ ゴシック" w:eastAsia="ＭＳ ゴシック" w:hAnsi="ＭＳ ゴシック"/>
          <w:sz w:val="22"/>
          <w:szCs w:val="22"/>
        </w:rPr>
      </w:pPr>
    </w:p>
    <w:p w:rsidR="008F166A" w:rsidRDefault="008F166A" w:rsidP="0073678B">
      <w:pPr>
        <w:snapToGrid w:val="0"/>
        <w:spacing w:line="360" w:lineRule="atLeast"/>
        <w:ind w:left="488" w:hangingChars="222" w:hanging="488"/>
        <w:outlineLvl w:val="0"/>
        <w:rPr>
          <w:rFonts w:ascii="ＭＳ ゴシック" w:eastAsia="ＭＳ ゴシック" w:hAnsi="ＭＳ ゴシック"/>
          <w:sz w:val="22"/>
          <w:szCs w:val="22"/>
        </w:rPr>
      </w:pPr>
    </w:p>
    <w:p w:rsidR="002D4B3D" w:rsidRPr="00C7315B" w:rsidRDefault="002D4B3D" w:rsidP="0073678B">
      <w:pPr>
        <w:snapToGrid w:val="0"/>
        <w:spacing w:line="360" w:lineRule="atLeast"/>
        <w:ind w:left="488" w:hangingChars="222" w:hanging="488"/>
        <w:outlineLvl w:val="0"/>
        <w:rPr>
          <w:rFonts w:ascii="ＭＳ ゴシック" w:eastAsia="ＭＳ ゴシック" w:hAnsi="ＭＳ ゴシック"/>
          <w:sz w:val="22"/>
          <w:szCs w:val="22"/>
        </w:rPr>
      </w:pPr>
      <w:r w:rsidRPr="00C7315B">
        <w:rPr>
          <w:rFonts w:ascii="ＭＳ ゴシック" w:eastAsia="ＭＳ ゴシック" w:hAnsi="ＭＳ ゴシック" w:hint="eastAsia"/>
          <w:sz w:val="22"/>
          <w:szCs w:val="22"/>
        </w:rPr>
        <w:t>（３）</w:t>
      </w:r>
      <w:r w:rsidR="008029FA" w:rsidRPr="00C7315B">
        <w:rPr>
          <w:rFonts w:ascii="ＭＳ ゴシック" w:eastAsia="ＭＳ ゴシック" w:hAnsi="ＭＳ ゴシック" w:hint="eastAsia"/>
          <w:sz w:val="22"/>
          <w:szCs w:val="22"/>
        </w:rPr>
        <w:t>インクルーシブ教育システム構築のための</w:t>
      </w:r>
      <w:r w:rsidRPr="00C7315B">
        <w:rPr>
          <w:rFonts w:ascii="ＭＳ ゴシック" w:eastAsia="ＭＳ ゴシック" w:hAnsi="ＭＳ ゴシック" w:hint="eastAsia"/>
          <w:sz w:val="22"/>
          <w:szCs w:val="22"/>
        </w:rPr>
        <w:t>特別支援学校のセンター的機能について</w:t>
      </w:r>
    </w:p>
    <w:p w:rsidR="0067775D" w:rsidRPr="00C7315B" w:rsidRDefault="00131305" w:rsidP="00C7603A">
      <w:pPr>
        <w:snapToGrid w:val="0"/>
        <w:spacing w:line="360" w:lineRule="atLeast"/>
        <w:ind w:leftChars="204" w:left="490" w:firstLineChars="99" w:firstLine="218"/>
        <w:rPr>
          <w:rFonts w:hAnsi="ＭＳ 明朝"/>
          <w:sz w:val="22"/>
          <w:szCs w:val="22"/>
        </w:rPr>
      </w:pPr>
      <w:r>
        <w:rPr>
          <w:rFonts w:hAnsi="ＭＳ 明朝" w:hint="eastAsia"/>
          <w:sz w:val="22"/>
          <w:szCs w:val="22"/>
        </w:rPr>
        <w:t>中教審報告</w:t>
      </w:r>
      <w:r w:rsidR="002D4B3D" w:rsidRPr="00C7315B">
        <w:rPr>
          <w:rFonts w:hAnsi="ＭＳ 明朝" w:hint="eastAsia"/>
          <w:sz w:val="22"/>
          <w:szCs w:val="22"/>
        </w:rPr>
        <w:t>の中では、</w:t>
      </w:r>
      <w:r w:rsidR="00F138AF" w:rsidRPr="00F138AF">
        <w:rPr>
          <w:rFonts w:asciiTheme="minorEastAsia" w:eastAsiaTheme="minorEastAsia" w:hAnsiTheme="minorEastAsia" w:hint="eastAsia"/>
          <w:sz w:val="22"/>
          <w:szCs w:val="22"/>
        </w:rPr>
        <w:t>インクルーシブ教育システム構築のための</w:t>
      </w:r>
      <w:r>
        <w:rPr>
          <w:rFonts w:hAnsi="ＭＳ 明朝" w:hint="eastAsia"/>
          <w:sz w:val="22"/>
          <w:szCs w:val="22"/>
        </w:rPr>
        <w:t>特別支援学校の</w:t>
      </w:r>
      <w:r w:rsidR="008C71B4" w:rsidRPr="00C7315B">
        <w:rPr>
          <w:rFonts w:hAnsi="ＭＳ 明朝" w:hint="eastAsia"/>
          <w:sz w:val="22"/>
          <w:szCs w:val="22"/>
        </w:rPr>
        <w:t>センター的機能について</w:t>
      </w:r>
      <w:r w:rsidR="00EA14D5">
        <w:rPr>
          <w:rFonts w:hAnsi="ＭＳ 明朝" w:hint="eastAsia"/>
          <w:sz w:val="22"/>
          <w:szCs w:val="22"/>
        </w:rPr>
        <w:t>、</w:t>
      </w:r>
      <w:r w:rsidR="00A104E6" w:rsidRPr="00C7315B">
        <w:rPr>
          <w:rFonts w:hAnsi="ＭＳ 明朝" w:hint="eastAsia"/>
          <w:sz w:val="22"/>
          <w:szCs w:val="22"/>
        </w:rPr>
        <w:t>以下に示す提言がなされており、今後一層の充実を図る</w:t>
      </w:r>
      <w:r w:rsidR="002D4B3D" w:rsidRPr="00C7315B">
        <w:rPr>
          <w:rFonts w:hAnsi="ＭＳ 明朝" w:hint="eastAsia"/>
          <w:sz w:val="22"/>
          <w:szCs w:val="22"/>
        </w:rPr>
        <w:t>重要性</w:t>
      </w:r>
      <w:r w:rsidR="00695630">
        <w:rPr>
          <w:rFonts w:hAnsi="ＭＳ 明朝" w:hint="eastAsia"/>
          <w:sz w:val="22"/>
          <w:szCs w:val="22"/>
        </w:rPr>
        <w:t>が</w:t>
      </w:r>
      <w:r w:rsidR="002D4B3D" w:rsidRPr="00C7315B">
        <w:rPr>
          <w:rFonts w:hAnsi="ＭＳ 明朝" w:hint="eastAsia"/>
          <w:sz w:val="22"/>
          <w:szCs w:val="22"/>
        </w:rPr>
        <w:t>指摘</w:t>
      </w:r>
      <w:r w:rsidR="00695630">
        <w:rPr>
          <w:rFonts w:hAnsi="ＭＳ 明朝" w:hint="eastAsia"/>
          <w:sz w:val="22"/>
          <w:szCs w:val="22"/>
        </w:rPr>
        <w:t>されて</w:t>
      </w:r>
      <w:r w:rsidR="002D4B3D" w:rsidRPr="00C7315B">
        <w:rPr>
          <w:rFonts w:hAnsi="ＭＳ 明朝" w:hint="eastAsia"/>
          <w:sz w:val="22"/>
          <w:szCs w:val="22"/>
        </w:rPr>
        <w:t>い</w:t>
      </w:r>
      <w:r w:rsidR="00A104E6" w:rsidRPr="00C7315B">
        <w:rPr>
          <w:rFonts w:hAnsi="ＭＳ 明朝" w:hint="eastAsia"/>
          <w:sz w:val="22"/>
          <w:szCs w:val="22"/>
        </w:rPr>
        <w:t>ます。</w:t>
      </w:r>
    </w:p>
    <w:p w:rsidR="0067775D" w:rsidRDefault="006658D8" w:rsidP="00A75392">
      <w:pPr>
        <w:snapToGrid w:val="0"/>
        <w:spacing w:line="240" w:lineRule="atLeast"/>
        <w:ind w:right="839"/>
        <w:rPr>
          <w:rFonts w:ascii="ＭＳ ゴシック" w:eastAsia="ＭＳ ゴシック" w:hAnsi="ＭＳ ゴシック"/>
          <w:sz w:val="22"/>
          <w:szCs w:val="22"/>
        </w:rPr>
      </w:pPr>
      <w:r>
        <w:rPr>
          <w:rFonts w:ascii="ＭＳ ゴシック" w:eastAsia="ＭＳ ゴシック" w:hAnsi="ＭＳ ゴシック"/>
          <w:noProof/>
          <w:sz w:val="22"/>
          <w:szCs w:val="22"/>
        </w:rPr>
        <w:pict>
          <v:rect id="_x0000_s1212" style="position:absolute;left:0;text-align:left;margin-left:6.35pt;margin-top:8.1pt;width:448.95pt;height:292.5pt;z-index:251661824">
            <v:textbox inset=".46mm,3.25mm,4.96mm,.7pt">
              <w:txbxContent>
                <w:p w:rsidR="008D4AF4" w:rsidRPr="00407DD1" w:rsidRDefault="008D4AF4" w:rsidP="00A65BF2">
                  <w:pPr>
                    <w:snapToGrid w:val="0"/>
                    <w:ind w:leftChars="168" w:left="825" w:hangingChars="211" w:hanging="422"/>
                    <w:rPr>
                      <w:rFonts w:ascii="ＭＳ ゴシック" w:eastAsia="ＭＳ ゴシック" w:hAnsi="ＭＳ ゴシック"/>
                      <w:sz w:val="20"/>
                      <w:szCs w:val="20"/>
                    </w:rPr>
                  </w:pPr>
                  <w:r w:rsidRPr="00407DD1">
                    <w:rPr>
                      <w:rFonts w:ascii="ＭＳ ゴシック" w:eastAsia="ＭＳ ゴシック" w:hAnsi="ＭＳ ゴシック" w:hint="eastAsia"/>
                      <w:sz w:val="20"/>
                      <w:szCs w:val="20"/>
                    </w:rPr>
                    <w:t>【特別支援学校のセンター的機能の一層の活用】</w:t>
                  </w:r>
                </w:p>
                <w:p w:rsidR="008D4AF4" w:rsidRPr="00407DD1" w:rsidRDefault="008D4AF4" w:rsidP="00D40AF6">
                  <w:pPr>
                    <w:snapToGrid w:val="0"/>
                    <w:spacing w:line="120" w:lineRule="auto"/>
                    <w:ind w:leftChars="168" w:left="825" w:hangingChars="211" w:hanging="422"/>
                    <w:rPr>
                      <w:rFonts w:ascii="ＭＳ ゴシック" w:eastAsia="ＭＳ ゴシック" w:hAnsi="ＭＳ ゴシック"/>
                      <w:sz w:val="20"/>
                      <w:szCs w:val="20"/>
                    </w:rPr>
                  </w:pPr>
                </w:p>
                <w:p w:rsidR="008D4AF4" w:rsidRPr="001E53D7" w:rsidRDefault="008D4AF4" w:rsidP="00A4428F">
                  <w:pPr>
                    <w:snapToGrid w:val="0"/>
                    <w:ind w:leftChars="168" w:left="825" w:rightChars="-39" w:right="-94" w:hangingChars="211" w:hanging="422"/>
                    <w:rPr>
                      <w:rFonts w:hAnsi="ＭＳ 明朝" w:cs="ＭＳ Ｐゴシック"/>
                      <w:kern w:val="0"/>
                      <w:sz w:val="20"/>
                      <w:szCs w:val="20"/>
                    </w:rPr>
                  </w:pPr>
                  <w:r w:rsidRPr="001E53D7">
                    <w:rPr>
                      <w:rFonts w:hAnsi="ＭＳ 明朝" w:hint="eastAsia"/>
                      <w:sz w:val="20"/>
                      <w:szCs w:val="20"/>
                    </w:rPr>
                    <w:t>○　特別支援学校は、</w:t>
                  </w:r>
                  <w:r>
                    <w:rPr>
                      <w:rFonts w:hAnsi="ＭＳ 明朝" w:hint="eastAsia"/>
                      <w:sz w:val="20"/>
                      <w:szCs w:val="20"/>
                    </w:rPr>
                    <w:t>小中学校</w:t>
                  </w:r>
                  <w:r w:rsidRPr="001E53D7">
                    <w:rPr>
                      <w:rFonts w:hAnsi="ＭＳ 明朝" w:hint="eastAsia"/>
                      <w:sz w:val="20"/>
                      <w:szCs w:val="20"/>
                    </w:rPr>
                    <w:t>等の教員への支援機能、特別支援教育に関する相談・情報提供機能、障害のある児童生徒等への指導・支援機能、関係機関等との連絡・調整機能、</w:t>
                  </w:r>
                  <w:r>
                    <w:rPr>
                      <w:rFonts w:hAnsi="ＭＳ 明朝" w:hint="eastAsia"/>
                      <w:sz w:val="20"/>
                      <w:szCs w:val="20"/>
                    </w:rPr>
                    <w:t>小中学校</w:t>
                  </w:r>
                  <w:r w:rsidRPr="001E53D7">
                    <w:rPr>
                      <w:rFonts w:hAnsi="ＭＳ 明朝" w:hint="eastAsia"/>
                      <w:sz w:val="20"/>
                      <w:szCs w:val="20"/>
                    </w:rPr>
                    <w:t>等の教員に対する研修協力機能、障害のある児童生徒等への施設設備等の提供機能といったセンター的機能を有している。</w:t>
                  </w:r>
                  <w:r w:rsidRPr="001E53D7">
                    <w:rPr>
                      <w:rFonts w:hAnsi="ＭＳ 明朝" w:cs="ＭＳ Ｐゴシック" w:hint="eastAsia"/>
                      <w:kern w:val="0"/>
                      <w:sz w:val="20"/>
                      <w:szCs w:val="20"/>
                    </w:rPr>
                    <w:t>今後、域内の教育資源の組合せ（スクールクラスター）の中でコーディネーター機能を発揮し、通級による指導など発達障害をはじめとする障害のある児童生徒等への指導・支援機能を拡充するなど、インクルーシブ教育システムの中で重要な役割を果たすことが求められる。そのため、センター的機能の一層の充実を図るとともに、専門性の向上にも取り組む必要がある。</w:t>
                  </w:r>
                </w:p>
                <w:p w:rsidR="008D4AF4" w:rsidRPr="001E53D7" w:rsidRDefault="008D4AF4" w:rsidP="00626ED4">
                  <w:pPr>
                    <w:snapToGrid w:val="0"/>
                    <w:spacing w:line="180" w:lineRule="auto"/>
                    <w:ind w:leftChars="168" w:left="825" w:hangingChars="211" w:hanging="422"/>
                    <w:rPr>
                      <w:rFonts w:hAnsi="ＭＳ 明朝" w:cs="ＭＳ Ｐゴシック"/>
                      <w:kern w:val="0"/>
                      <w:sz w:val="20"/>
                      <w:szCs w:val="20"/>
                    </w:rPr>
                  </w:pPr>
                </w:p>
                <w:p w:rsidR="008D4AF4" w:rsidRPr="001E53D7" w:rsidRDefault="008D4AF4" w:rsidP="00A4428F">
                  <w:pPr>
                    <w:snapToGrid w:val="0"/>
                    <w:ind w:leftChars="168" w:left="825" w:rightChars="-45" w:right="-108" w:hangingChars="211" w:hanging="422"/>
                    <w:rPr>
                      <w:rFonts w:hAnsi="ＭＳ 明朝" w:cs="ＭＳ Ｐゴシック"/>
                      <w:kern w:val="0"/>
                      <w:sz w:val="20"/>
                      <w:szCs w:val="20"/>
                    </w:rPr>
                  </w:pPr>
                  <w:r w:rsidRPr="001E53D7">
                    <w:rPr>
                      <w:rFonts w:hAnsi="ＭＳ 明朝" w:cs="ＭＳ Ｐゴシック" w:hint="eastAsia"/>
                      <w:kern w:val="0"/>
                      <w:sz w:val="20"/>
                      <w:szCs w:val="20"/>
                    </w:rPr>
                    <w:t>○　域内の教育資源の組合せ（スクールクラスター）や特別支援学校のセンター的機能を効果的に発揮するため、各特別支援学校の役割分担を地域別や機能別といった形で、明確化しておくことが望ましく、そのための特別支援学校ネットワークを構築することが必要である。</w:t>
                  </w:r>
                </w:p>
                <w:p w:rsidR="008D4AF4" w:rsidRPr="001E53D7" w:rsidRDefault="008D4AF4" w:rsidP="00626ED4">
                  <w:pPr>
                    <w:snapToGrid w:val="0"/>
                    <w:spacing w:line="180" w:lineRule="auto"/>
                    <w:ind w:leftChars="168" w:left="825" w:hangingChars="211" w:hanging="422"/>
                    <w:rPr>
                      <w:rFonts w:hAnsi="ＭＳ 明朝" w:cs="ＭＳ Ｐゴシック"/>
                      <w:kern w:val="0"/>
                      <w:sz w:val="20"/>
                      <w:szCs w:val="20"/>
                    </w:rPr>
                  </w:pPr>
                </w:p>
                <w:p w:rsidR="008D4AF4" w:rsidRPr="00C2596E" w:rsidRDefault="008D4AF4" w:rsidP="00F138AF">
                  <w:pPr>
                    <w:snapToGrid w:val="0"/>
                    <w:spacing w:after="120"/>
                    <w:ind w:leftChars="169" w:left="812" w:right="-66" w:hangingChars="203" w:hanging="406"/>
                    <w:rPr>
                      <w:rFonts w:hAnsi="ＭＳ 明朝"/>
                      <w:sz w:val="20"/>
                      <w:szCs w:val="20"/>
                    </w:rPr>
                  </w:pPr>
                  <w:r w:rsidRPr="001E53D7">
                    <w:rPr>
                      <w:rFonts w:hAnsi="ＭＳ 明朝" w:cs="ＭＳ Ｐゴシック" w:hint="eastAsia"/>
                      <w:kern w:val="0"/>
                      <w:sz w:val="20"/>
                      <w:szCs w:val="20"/>
                    </w:rPr>
                    <w:t>○　特別支援学校がセンター的機能を果たすためには、域内のどこからでもアクセスしやすい場所に今後設置されることが望ましい。また、現存の特別支援学校についても、</w:t>
                  </w:r>
                  <w:r w:rsidRPr="00E4347F">
                    <w:rPr>
                      <w:rFonts w:hAnsi="ＭＳ 明朝" w:cs="ＭＳ Ｐゴシック" w:hint="eastAsia"/>
                      <w:kern w:val="0"/>
                      <w:sz w:val="20"/>
                      <w:szCs w:val="20"/>
                      <w:u w:val="single"/>
                    </w:rPr>
                    <w:t>ICT</w:t>
                  </w:r>
                  <w:r w:rsidRPr="00E4347F">
                    <w:rPr>
                      <w:rFonts w:hAnsi="ＭＳ 明朝" w:cs="ＭＳ Ｐゴシック" w:hint="eastAsia"/>
                      <w:kern w:val="0"/>
                      <w:sz w:val="20"/>
                      <w:szCs w:val="20"/>
                      <w:u w:val="single"/>
                      <w:vertAlign w:val="superscript"/>
                    </w:rPr>
                    <w:t>※２</w:t>
                  </w:r>
                  <w:r>
                    <w:rPr>
                      <w:rFonts w:hAnsi="ＭＳ 明朝" w:cs="ＭＳ Ｐゴシック" w:hint="eastAsia"/>
                      <w:kern w:val="0"/>
                      <w:sz w:val="20"/>
                      <w:szCs w:val="20"/>
                    </w:rPr>
                    <w:t>機器</w:t>
                  </w:r>
                  <w:r w:rsidRPr="001E53D7">
                    <w:rPr>
                      <w:rFonts w:hAnsi="ＭＳ 明朝" w:cs="ＭＳ Ｐゴシック" w:hint="eastAsia"/>
                      <w:kern w:val="0"/>
                      <w:sz w:val="20"/>
                      <w:szCs w:val="20"/>
                    </w:rPr>
                    <w:t>の活用等により、センター的機能を一層発揮するための環境整備を実施していくことが望ましい。</w:t>
                  </w:r>
                  <w:r>
                    <w:rPr>
                      <w:rFonts w:hAnsi="ＭＳ 明朝" w:cs="ＭＳ Ｐゴシック" w:hint="eastAsia"/>
                      <w:kern w:val="0"/>
                      <w:sz w:val="20"/>
                      <w:szCs w:val="20"/>
                    </w:rPr>
                    <w:t xml:space="preserve">　　　　　　　　　　　　　　　　　　　　　　　　　　　　　</w:t>
                  </w:r>
                  <w:r w:rsidRPr="00C2596E">
                    <w:rPr>
                      <w:rFonts w:hAnsi="ＭＳ 明朝" w:hint="eastAsia"/>
                      <w:sz w:val="20"/>
                      <w:szCs w:val="20"/>
                    </w:rPr>
                    <w:t>（中教審報告）</w:t>
                  </w:r>
                </w:p>
                <w:p w:rsidR="008D4AF4" w:rsidRPr="00B64DAF" w:rsidRDefault="008D4AF4" w:rsidP="00660234">
                  <w:pPr>
                    <w:snapToGrid w:val="0"/>
                    <w:spacing w:after="120"/>
                    <w:ind w:leftChars="169" w:left="923" w:right="-34" w:hangingChars="287" w:hanging="517"/>
                    <w:jc w:val="left"/>
                    <w:rPr>
                      <w:rFonts w:hAnsi="ＭＳ 明朝" w:cs="ＭＳ Ｐゴシック"/>
                      <w:kern w:val="0"/>
                      <w:sz w:val="18"/>
                      <w:szCs w:val="18"/>
                    </w:rPr>
                  </w:pPr>
                  <w:r w:rsidRPr="00B64DAF">
                    <w:rPr>
                      <w:rFonts w:hAnsi="ＭＳ 明朝" w:hint="eastAsia"/>
                      <w:sz w:val="18"/>
                      <w:szCs w:val="18"/>
                    </w:rPr>
                    <w:t>※</w:t>
                  </w:r>
                  <w:r>
                    <w:rPr>
                      <w:rFonts w:hAnsi="ＭＳ 明朝" w:hint="eastAsia"/>
                      <w:sz w:val="18"/>
                      <w:szCs w:val="18"/>
                    </w:rPr>
                    <w:t>２：</w:t>
                  </w:r>
                  <w:r w:rsidRPr="00256961">
                    <w:rPr>
                      <w:sz w:val="18"/>
                      <w:szCs w:val="18"/>
                    </w:rPr>
                    <w:t>情報処理および情報通信、つまり、</w:t>
                  </w:r>
                  <w:hyperlink r:id="rId8" w:tooltip="コンピュータ" w:history="1">
                    <w:r w:rsidRPr="00256961">
                      <w:rPr>
                        <w:rStyle w:val="af1"/>
                        <w:color w:val="000000" w:themeColor="text1"/>
                        <w:sz w:val="18"/>
                        <w:szCs w:val="18"/>
                        <w:u w:val="none"/>
                      </w:rPr>
                      <w:t>コンピュータ</w:t>
                    </w:r>
                  </w:hyperlink>
                  <w:r w:rsidRPr="00256961">
                    <w:rPr>
                      <w:color w:val="000000" w:themeColor="text1"/>
                      <w:sz w:val="18"/>
                      <w:szCs w:val="18"/>
                    </w:rPr>
                    <w:t>や</w:t>
                  </w:r>
                  <w:hyperlink r:id="rId9" w:tooltip="ネットワーク" w:history="1">
                    <w:r w:rsidRPr="00256961">
                      <w:rPr>
                        <w:rStyle w:val="af1"/>
                        <w:color w:val="000000" w:themeColor="text1"/>
                        <w:sz w:val="18"/>
                        <w:szCs w:val="18"/>
                        <w:u w:val="none"/>
                      </w:rPr>
                      <w:t>ネットワーク</w:t>
                    </w:r>
                  </w:hyperlink>
                  <w:r w:rsidRPr="00256961">
                    <w:rPr>
                      <w:color w:val="000000" w:themeColor="text1"/>
                      <w:sz w:val="18"/>
                      <w:szCs w:val="18"/>
                    </w:rPr>
                    <w:t>に</w:t>
                  </w:r>
                  <w:hyperlink r:id="rId10" w:tooltip="関連" w:history="1">
                    <w:r w:rsidRPr="00256961">
                      <w:rPr>
                        <w:rStyle w:val="af1"/>
                        <w:color w:val="000000" w:themeColor="text1"/>
                        <w:sz w:val="18"/>
                        <w:szCs w:val="18"/>
                        <w:u w:val="none"/>
                      </w:rPr>
                      <w:t>関連</w:t>
                    </w:r>
                  </w:hyperlink>
                  <w:r w:rsidRPr="00256961">
                    <w:rPr>
                      <w:color w:val="000000" w:themeColor="text1"/>
                      <w:sz w:val="18"/>
                      <w:szCs w:val="18"/>
                    </w:rPr>
                    <w:t>する諸分野における技術・産業・設備</w:t>
                  </w:r>
                  <w:hyperlink r:id="rId11" w:tooltip="・サービス" w:history="1">
                    <w:r w:rsidRPr="00256961">
                      <w:rPr>
                        <w:rStyle w:val="af1"/>
                        <w:color w:val="000000" w:themeColor="text1"/>
                        <w:sz w:val="18"/>
                        <w:szCs w:val="18"/>
                        <w:u w:val="none"/>
                      </w:rPr>
                      <w:t>・サービス</w:t>
                    </w:r>
                  </w:hyperlink>
                  <w:r>
                    <w:rPr>
                      <w:color w:val="000000" w:themeColor="text1"/>
                      <w:sz w:val="18"/>
                      <w:szCs w:val="18"/>
                    </w:rPr>
                    <w:t>などの総称</w:t>
                  </w:r>
                </w:p>
              </w:txbxContent>
            </v:textbox>
          </v:rect>
        </w:pict>
      </w:r>
    </w:p>
    <w:p w:rsidR="0067775D" w:rsidRDefault="0067775D" w:rsidP="00A75392">
      <w:pPr>
        <w:snapToGrid w:val="0"/>
        <w:spacing w:line="240" w:lineRule="atLeast"/>
        <w:ind w:right="839"/>
        <w:rPr>
          <w:rFonts w:ascii="ＭＳ ゴシック" w:eastAsia="ＭＳ ゴシック" w:hAnsi="ＭＳ ゴシック"/>
          <w:sz w:val="22"/>
          <w:szCs w:val="22"/>
        </w:rPr>
      </w:pPr>
    </w:p>
    <w:p w:rsidR="0067775D" w:rsidRDefault="0067775D" w:rsidP="00A75392">
      <w:pPr>
        <w:snapToGrid w:val="0"/>
        <w:spacing w:line="240" w:lineRule="atLeast"/>
        <w:ind w:right="839"/>
        <w:rPr>
          <w:rFonts w:ascii="ＭＳ ゴシック" w:eastAsia="ＭＳ ゴシック" w:hAnsi="ＭＳ ゴシック"/>
          <w:sz w:val="22"/>
          <w:szCs w:val="22"/>
        </w:rPr>
      </w:pPr>
    </w:p>
    <w:p w:rsidR="0067775D" w:rsidRDefault="0067775D" w:rsidP="00A75392">
      <w:pPr>
        <w:snapToGrid w:val="0"/>
        <w:spacing w:line="240" w:lineRule="atLeast"/>
        <w:ind w:right="839"/>
        <w:rPr>
          <w:rFonts w:ascii="ＭＳ ゴシック" w:eastAsia="ＭＳ ゴシック" w:hAnsi="ＭＳ ゴシック"/>
          <w:sz w:val="22"/>
          <w:szCs w:val="22"/>
        </w:rPr>
      </w:pPr>
    </w:p>
    <w:p w:rsidR="0067775D" w:rsidRDefault="0067775D" w:rsidP="00A75392">
      <w:pPr>
        <w:snapToGrid w:val="0"/>
        <w:spacing w:line="240" w:lineRule="atLeast"/>
        <w:ind w:right="839"/>
        <w:rPr>
          <w:rFonts w:ascii="ＭＳ ゴシック" w:eastAsia="ＭＳ ゴシック" w:hAnsi="ＭＳ ゴシック"/>
          <w:sz w:val="22"/>
          <w:szCs w:val="22"/>
        </w:rPr>
      </w:pPr>
    </w:p>
    <w:p w:rsidR="0067775D" w:rsidRDefault="0067775D" w:rsidP="00A75392">
      <w:pPr>
        <w:snapToGrid w:val="0"/>
        <w:spacing w:line="240" w:lineRule="atLeast"/>
        <w:ind w:right="839"/>
        <w:rPr>
          <w:rFonts w:ascii="ＭＳ ゴシック" w:eastAsia="ＭＳ ゴシック" w:hAnsi="ＭＳ ゴシック"/>
          <w:sz w:val="22"/>
          <w:szCs w:val="22"/>
        </w:rPr>
      </w:pPr>
    </w:p>
    <w:p w:rsidR="0067775D" w:rsidRDefault="0067775D" w:rsidP="00A75392">
      <w:pPr>
        <w:snapToGrid w:val="0"/>
        <w:spacing w:line="240" w:lineRule="atLeast"/>
        <w:ind w:right="839"/>
        <w:rPr>
          <w:rFonts w:ascii="ＭＳ ゴシック" w:eastAsia="ＭＳ ゴシック" w:hAnsi="ＭＳ ゴシック"/>
          <w:sz w:val="22"/>
          <w:szCs w:val="22"/>
        </w:rPr>
      </w:pPr>
    </w:p>
    <w:p w:rsidR="0067775D" w:rsidRDefault="0067775D" w:rsidP="00A75392">
      <w:pPr>
        <w:snapToGrid w:val="0"/>
        <w:spacing w:line="240" w:lineRule="atLeast"/>
        <w:ind w:right="839"/>
        <w:rPr>
          <w:rFonts w:ascii="ＭＳ ゴシック" w:eastAsia="ＭＳ ゴシック" w:hAnsi="ＭＳ ゴシック"/>
          <w:sz w:val="22"/>
          <w:szCs w:val="22"/>
        </w:rPr>
      </w:pPr>
    </w:p>
    <w:p w:rsidR="0067775D" w:rsidRDefault="0067775D" w:rsidP="00A75392">
      <w:pPr>
        <w:snapToGrid w:val="0"/>
        <w:spacing w:line="240" w:lineRule="atLeast"/>
        <w:ind w:right="839"/>
        <w:rPr>
          <w:rFonts w:ascii="ＭＳ ゴシック" w:eastAsia="ＭＳ ゴシック" w:hAnsi="ＭＳ ゴシック"/>
          <w:sz w:val="22"/>
          <w:szCs w:val="22"/>
        </w:rPr>
      </w:pPr>
    </w:p>
    <w:p w:rsidR="00FC6CC9" w:rsidRDefault="00FC6CC9" w:rsidP="00A75392">
      <w:pPr>
        <w:snapToGrid w:val="0"/>
        <w:spacing w:line="240" w:lineRule="atLeast"/>
        <w:ind w:right="839"/>
        <w:rPr>
          <w:rFonts w:ascii="ＭＳ ゴシック" w:eastAsia="ＭＳ ゴシック" w:hAnsi="ＭＳ ゴシック"/>
          <w:sz w:val="22"/>
          <w:szCs w:val="22"/>
        </w:rPr>
      </w:pPr>
    </w:p>
    <w:p w:rsidR="00FC6CC9" w:rsidRDefault="00FC6CC9" w:rsidP="00A75392">
      <w:pPr>
        <w:snapToGrid w:val="0"/>
        <w:spacing w:line="240" w:lineRule="atLeast"/>
        <w:ind w:right="839"/>
        <w:rPr>
          <w:rFonts w:ascii="ＭＳ ゴシック" w:eastAsia="ＭＳ ゴシック" w:hAnsi="ＭＳ ゴシック"/>
          <w:sz w:val="22"/>
          <w:szCs w:val="22"/>
        </w:rPr>
      </w:pPr>
    </w:p>
    <w:p w:rsidR="00FC6CC9" w:rsidRDefault="00FC6CC9" w:rsidP="00A75392">
      <w:pPr>
        <w:snapToGrid w:val="0"/>
        <w:spacing w:line="240" w:lineRule="atLeast"/>
        <w:ind w:right="839"/>
        <w:rPr>
          <w:rFonts w:ascii="ＭＳ ゴシック" w:eastAsia="ＭＳ ゴシック" w:hAnsi="ＭＳ ゴシック"/>
          <w:sz w:val="22"/>
          <w:szCs w:val="22"/>
        </w:rPr>
      </w:pPr>
    </w:p>
    <w:p w:rsidR="00FC6CC9" w:rsidRDefault="00FC6CC9" w:rsidP="00A75392">
      <w:pPr>
        <w:snapToGrid w:val="0"/>
        <w:spacing w:line="240" w:lineRule="atLeast"/>
        <w:ind w:right="839"/>
        <w:rPr>
          <w:rFonts w:ascii="ＭＳ ゴシック" w:eastAsia="ＭＳ ゴシック" w:hAnsi="ＭＳ ゴシック"/>
          <w:sz w:val="22"/>
          <w:szCs w:val="22"/>
        </w:rPr>
      </w:pPr>
    </w:p>
    <w:p w:rsidR="00FC6CC9" w:rsidRDefault="00FC6CC9" w:rsidP="00A75392">
      <w:pPr>
        <w:snapToGrid w:val="0"/>
        <w:spacing w:line="240" w:lineRule="atLeast"/>
        <w:ind w:right="839"/>
        <w:rPr>
          <w:rFonts w:ascii="ＭＳ ゴシック" w:eastAsia="ＭＳ ゴシック" w:hAnsi="ＭＳ ゴシック"/>
          <w:sz w:val="22"/>
          <w:szCs w:val="22"/>
        </w:rPr>
      </w:pPr>
    </w:p>
    <w:p w:rsidR="00FC6CC9" w:rsidRDefault="00FC6CC9" w:rsidP="00A75392">
      <w:pPr>
        <w:snapToGrid w:val="0"/>
        <w:spacing w:line="240" w:lineRule="atLeast"/>
        <w:ind w:right="839"/>
        <w:rPr>
          <w:rFonts w:ascii="ＭＳ ゴシック" w:eastAsia="ＭＳ ゴシック" w:hAnsi="ＭＳ ゴシック"/>
          <w:sz w:val="22"/>
          <w:szCs w:val="22"/>
        </w:rPr>
      </w:pPr>
    </w:p>
    <w:p w:rsidR="00FC6CC9" w:rsidRDefault="00FC6CC9" w:rsidP="00A75392">
      <w:pPr>
        <w:snapToGrid w:val="0"/>
        <w:spacing w:line="240" w:lineRule="atLeast"/>
        <w:ind w:right="839"/>
        <w:rPr>
          <w:rFonts w:ascii="ＭＳ ゴシック" w:eastAsia="ＭＳ ゴシック" w:hAnsi="ＭＳ ゴシック"/>
          <w:sz w:val="22"/>
          <w:szCs w:val="22"/>
        </w:rPr>
      </w:pPr>
    </w:p>
    <w:p w:rsidR="00FC6CC9" w:rsidRDefault="00FC6CC9" w:rsidP="00A75392">
      <w:pPr>
        <w:snapToGrid w:val="0"/>
        <w:spacing w:line="240" w:lineRule="atLeast"/>
        <w:ind w:right="839"/>
        <w:rPr>
          <w:rFonts w:ascii="ＭＳ ゴシック" w:eastAsia="ＭＳ ゴシック" w:hAnsi="ＭＳ ゴシック"/>
          <w:sz w:val="22"/>
          <w:szCs w:val="22"/>
        </w:rPr>
      </w:pPr>
    </w:p>
    <w:p w:rsidR="00FC6CC9" w:rsidRDefault="00FC6CC9" w:rsidP="00A75392">
      <w:pPr>
        <w:snapToGrid w:val="0"/>
        <w:spacing w:line="240" w:lineRule="atLeast"/>
        <w:ind w:right="839"/>
        <w:rPr>
          <w:rFonts w:ascii="ＭＳ ゴシック" w:eastAsia="ＭＳ ゴシック" w:hAnsi="ＭＳ ゴシック"/>
          <w:sz w:val="22"/>
          <w:szCs w:val="22"/>
        </w:rPr>
      </w:pPr>
    </w:p>
    <w:p w:rsidR="00FC6CC9" w:rsidRDefault="00FC6CC9" w:rsidP="00A75392">
      <w:pPr>
        <w:snapToGrid w:val="0"/>
        <w:spacing w:line="240" w:lineRule="atLeast"/>
        <w:ind w:right="839"/>
        <w:rPr>
          <w:rFonts w:ascii="ＭＳ ゴシック" w:eastAsia="ＭＳ ゴシック" w:hAnsi="ＭＳ ゴシック"/>
          <w:sz w:val="22"/>
          <w:szCs w:val="22"/>
        </w:rPr>
      </w:pPr>
    </w:p>
    <w:p w:rsidR="00FC6CC9" w:rsidRDefault="00FC6CC9" w:rsidP="00A75392">
      <w:pPr>
        <w:snapToGrid w:val="0"/>
        <w:spacing w:line="240" w:lineRule="atLeast"/>
        <w:ind w:right="839"/>
        <w:rPr>
          <w:rFonts w:ascii="ＭＳ ゴシック" w:eastAsia="ＭＳ ゴシック" w:hAnsi="ＭＳ ゴシック"/>
          <w:sz w:val="22"/>
          <w:szCs w:val="22"/>
        </w:rPr>
      </w:pPr>
    </w:p>
    <w:p w:rsidR="00031551" w:rsidRPr="00C72427" w:rsidRDefault="00E74EF3" w:rsidP="0073678B">
      <w:pPr>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３</w:t>
      </w:r>
      <w:r w:rsidR="00B01E57" w:rsidRPr="00C72427">
        <w:rPr>
          <w:rFonts w:ascii="ＭＳ ゴシック" w:eastAsia="ＭＳ ゴシック" w:hAnsi="ＭＳ ゴシック" w:hint="eastAsia"/>
          <w:sz w:val="22"/>
          <w:szCs w:val="22"/>
        </w:rPr>
        <w:t xml:space="preserve">　</w:t>
      </w:r>
      <w:r w:rsidR="000F3227" w:rsidRPr="00C72427">
        <w:rPr>
          <w:rFonts w:ascii="ＭＳ ゴシック" w:eastAsia="ＭＳ ゴシック" w:hAnsi="ＭＳ ゴシック" w:hint="eastAsia"/>
          <w:sz w:val="22"/>
          <w:szCs w:val="22"/>
        </w:rPr>
        <w:t>高知県における特別支援学校の再編振興に関する検討委員会【第二次】での検討</w:t>
      </w:r>
    </w:p>
    <w:p w:rsidR="00364494" w:rsidRPr="00BD0661" w:rsidRDefault="00364494" w:rsidP="0073678B">
      <w:pPr>
        <w:pStyle w:val="a7"/>
        <w:ind w:leftChars="0" w:left="0" w:right="-1"/>
        <w:outlineLvl w:val="0"/>
        <w:rPr>
          <w:rFonts w:ascii="ＭＳ ゴシック" w:eastAsia="ＭＳ ゴシック" w:hAnsi="ＭＳ ゴシック"/>
          <w:sz w:val="22"/>
          <w:szCs w:val="22"/>
        </w:rPr>
      </w:pPr>
      <w:r w:rsidRPr="00BD0661">
        <w:rPr>
          <w:rFonts w:ascii="ＭＳ ゴシック" w:eastAsia="ＭＳ ゴシック" w:hAnsi="ＭＳ ゴシック" w:hint="eastAsia"/>
          <w:sz w:val="22"/>
          <w:szCs w:val="22"/>
        </w:rPr>
        <w:t>（１）高知県における特別支援学校の再編振興に関する検討委員会【第二次】の設置</w:t>
      </w:r>
    </w:p>
    <w:p w:rsidR="00C72427" w:rsidRPr="00C72427" w:rsidRDefault="00031551" w:rsidP="00036541">
      <w:pPr>
        <w:ind w:leftChars="177" w:left="425" w:firstLineChars="103" w:firstLine="227"/>
        <w:rPr>
          <w:rFonts w:hAnsi="ＭＳ 明朝"/>
          <w:sz w:val="22"/>
          <w:szCs w:val="22"/>
        </w:rPr>
      </w:pPr>
      <w:r w:rsidRPr="00C72427">
        <w:rPr>
          <w:rFonts w:hAnsi="ＭＳ 明朝" w:hint="eastAsia"/>
          <w:sz w:val="22"/>
          <w:szCs w:val="22"/>
        </w:rPr>
        <w:t>県教育委員会は、病弱特別支援学校の課題を</w:t>
      </w:r>
      <w:r w:rsidR="001C0400">
        <w:rPr>
          <w:rFonts w:hAnsi="ＭＳ 明朝" w:hint="eastAsia"/>
          <w:sz w:val="22"/>
          <w:szCs w:val="22"/>
        </w:rPr>
        <w:t>解決</w:t>
      </w:r>
      <w:r w:rsidRPr="00C72427">
        <w:rPr>
          <w:rFonts w:hAnsi="ＭＳ 明朝" w:hint="eastAsia"/>
          <w:sz w:val="22"/>
          <w:szCs w:val="22"/>
        </w:rPr>
        <w:t>し、</w:t>
      </w:r>
      <w:r w:rsidR="00DF53E9" w:rsidRPr="00C72427">
        <w:rPr>
          <w:rFonts w:hAnsi="ＭＳ 明朝" w:hint="eastAsia"/>
          <w:sz w:val="22"/>
          <w:szCs w:val="22"/>
        </w:rPr>
        <w:t>特別支援教育の</w:t>
      </w:r>
      <w:r w:rsidRPr="00C72427">
        <w:rPr>
          <w:rFonts w:hAnsi="ＭＳ 明朝" w:hint="eastAsia"/>
          <w:sz w:val="22"/>
          <w:szCs w:val="22"/>
        </w:rPr>
        <w:t>一層の充実を図る</w:t>
      </w:r>
      <w:r w:rsidR="00C72427" w:rsidRPr="00C72427">
        <w:rPr>
          <w:rFonts w:hAnsi="ＭＳ 明朝" w:hint="eastAsia"/>
          <w:sz w:val="22"/>
          <w:szCs w:val="22"/>
        </w:rPr>
        <w:t>ため</w:t>
      </w:r>
      <w:r w:rsidR="00542B2B" w:rsidRPr="00C72427">
        <w:rPr>
          <w:rFonts w:hAnsi="ＭＳ 明朝" w:hint="eastAsia"/>
          <w:sz w:val="22"/>
          <w:szCs w:val="22"/>
        </w:rPr>
        <w:t>、</w:t>
      </w:r>
      <w:r w:rsidR="00C72427" w:rsidRPr="00C72427">
        <w:rPr>
          <w:rFonts w:hAnsi="ＭＳ 明朝" w:hint="eastAsia"/>
          <w:sz w:val="22"/>
          <w:szCs w:val="22"/>
        </w:rPr>
        <w:t>平成２７年４月１日に</w:t>
      </w:r>
      <w:r w:rsidRPr="00C72427">
        <w:rPr>
          <w:rFonts w:hAnsi="ＭＳ 明朝" w:hint="eastAsia"/>
          <w:sz w:val="22"/>
          <w:szCs w:val="22"/>
        </w:rPr>
        <w:t>「高知県における特別支援学校の再編振興に関する検討委員会【第二次】」</w:t>
      </w:r>
      <w:r w:rsidR="00C72427" w:rsidRPr="00C72427">
        <w:rPr>
          <w:rFonts w:hAnsi="ＭＳ 明朝" w:hint="eastAsia"/>
          <w:sz w:val="22"/>
          <w:szCs w:val="22"/>
        </w:rPr>
        <w:t>（以下</w:t>
      </w:r>
      <w:r w:rsidR="001C0400">
        <w:rPr>
          <w:rFonts w:hAnsi="ＭＳ 明朝" w:hint="eastAsia"/>
          <w:sz w:val="22"/>
          <w:szCs w:val="22"/>
        </w:rPr>
        <w:t>「</w:t>
      </w:r>
      <w:r w:rsidR="00C72427" w:rsidRPr="00C72427">
        <w:rPr>
          <w:rFonts w:hAnsi="ＭＳ 明朝" w:hint="eastAsia"/>
          <w:sz w:val="22"/>
          <w:szCs w:val="22"/>
        </w:rPr>
        <w:t>検討委員会</w:t>
      </w:r>
      <w:r w:rsidR="001C0400">
        <w:rPr>
          <w:rFonts w:hAnsi="ＭＳ 明朝" w:hint="eastAsia"/>
          <w:sz w:val="22"/>
          <w:szCs w:val="22"/>
        </w:rPr>
        <w:t>」</w:t>
      </w:r>
      <w:r w:rsidR="00C42413">
        <w:rPr>
          <w:rFonts w:hAnsi="ＭＳ 明朝" w:hint="eastAsia"/>
          <w:sz w:val="22"/>
          <w:szCs w:val="22"/>
        </w:rPr>
        <w:t>とい</w:t>
      </w:r>
      <w:r w:rsidR="00C72427" w:rsidRPr="00C72427">
        <w:rPr>
          <w:rFonts w:hAnsi="ＭＳ 明朝" w:hint="eastAsia"/>
          <w:sz w:val="22"/>
          <w:szCs w:val="22"/>
        </w:rPr>
        <w:t>う</w:t>
      </w:r>
      <w:r w:rsidR="001C0400">
        <w:rPr>
          <w:rFonts w:hAnsi="ＭＳ 明朝" w:hint="eastAsia"/>
          <w:sz w:val="22"/>
          <w:szCs w:val="22"/>
        </w:rPr>
        <w:t>。</w:t>
      </w:r>
      <w:r w:rsidR="00C72427" w:rsidRPr="00C72427">
        <w:rPr>
          <w:rFonts w:hAnsi="ＭＳ 明朝" w:hint="eastAsia"/>
          <w:sz w:val="22"/>
          <w:szCs w:val="22"/>
        </w:rPr>
        <w:t>）</w:t>
      </w:r>
      <w:r w:rsidRPr="00C72427">
        <w:rPr>
          <w:rFonts w:hAnsi="ＭＳ 明朝" w:hint="eastAsia"/>
          <w:sz w:val="22"/>
          <w:szCs w:val="22"/>
        </w:rPr>
        <w:t>を</w:t>
      </w:r>
      <w:r w:rsidR="001C0400">
        <w:rPr>
          <w:rFonts w:hAnsi="ＭＳ 明朝" w:hint="eastAsia"/>
          <w:sz w:val="22"/>
          <w:szCs w:val="22"/>
        </w:rPr>
        <w:t>設置しました</w:t>
      </w:r>
      <w:r w:rsidR="00D60D2C">
        <w:rPr>
          <w:rFonts w:hAnsi="ＭＳ 明朝" w:hint="eastAsia"/>
          <w:sz w:val="22"/>
          <w:szCs w:val="22"/>
        </w:rPr>
        <w:t>（</w:t>
      </w:r>
      <w:r w:rsidR="00D60D2C" w:rsidRPr="004D710E">
        <w:rPr>
          <w:rFonts w:hAnsi="ＭＳ 明朝" w:hint="eastAsia"/>
          <w:sz w:val="22"/>
          <w:szCs w:val="22"/>
        </w:rPr>
        <w:t>資料</w:t>
      </w:r>
      <w:r w:rsidR="0010142D" w:rsidRPr="004D710E">
        <w:rPr>
          <w:rFonts w:hAnsi="ＭＳ 明朝" w:hint="eastAsia"/>
          <w:sz w:val="22"/>
          <w:szCs w:val="22"/>
        </w:rPr>
        <w:t>５</w:t>
      </w:r>
      <w:r w:rsidR="00D60D2C">
        <w:rPr>
          <w:rFonts w:hAnsi="ＭＳ 明朝" w:hint="eastAsia"/>
          <w:sz w:val="22"/>
          <w:szCs w:val="22"/>
        </w:rPr>
        <w:t>）</w:t>
      </w:r>
      <w:r w:rsidR="00E91CCD">
        <w:rPr>
          <w:rFonts w:hAnsi="ＭＳ 明朝" w:hint="eastAsia"/>
          <w:sz w:val="22"/>
          <w:szCs w:val="22"/>
        </w:rPr>
        <w:t>。</w:t>
      </w:r>
    </w:p>
    <w:p w:rsidR="00DC26B2" w:rsidRPr="00BD51F8" w:rsidRDefault="006658D8" w:rsidP="00DC26B2">
      <w:pPr>
        <w:ind w:right="840"/>
        <w:rPr>
          <w:rFonts w:hAnsi="ＭＳ 明朝"/>
          <w:szCs w:val="21"/>
        </w:rPr>
      </w:pPr>
      <w:r>
        <w:rPr>
          <w:rFonts w:hAnsi="ＭＳ 明朝"/>
          <w:noProof/>
          <w:szCs w:val="21"/>
        </w:rPr>
        <w:pict>
          <v:rect id="_x0000_s1172" style="position:absolute;left:0;text-align:left;margin-left:22.1pt;margin-top:11.8pt;width:433.5pt;height:185.75pt;z-index:251656704">
            <v:textbox inset="5.85pt,3.25mm,5.85pt,.7pt">
              <w:txbxContent>
                <w:p w:rsidR="008D4AF4" w:rsidRPr="00880636" w:rsidRDefault="008D4AF4" w:rsidP="002D4B3D">
                  <w:pPr>
                    <w:tabs>
                      <w:tab w:val="left" w:pos="9480"/>
                    </w:tabs>
                    <w:snapToGrid w:val="0"/>
                    <w:spacing w:line="360" w:lineRule="auto"/>
                    <w:ind w:right="125"/>
                    <w:rPr>
                      <w:rFonts w:ascii="ＭＳ ゴシック" w:eastAsia="ＭＳ ゴシック" w:hAnsi="ＭＳ ゴシック"/>
                      <w:sz w:val="20"/>
                      <w:szCs w:val="20"/>
                    </w:rPr>
                  </w:pPr>
                  <w:r w:rsidRPr="00880636">
                    <w:rPr>
                      <w:rFonts w:ascii="ＭＳ ゴシック" w:eastAsia="ＭＳ ゴシック" w:hAnsi="ＭＳ ゴシック" w:hint="eastAsia"/>
                      <w:sz w:val="20"/>
                      <w:szCs w:val="20"/>
                    </w:rPr>
                    <w:t>（</w:t>
                  </w:r>
                  <w:r w:rsidRPr="00880636">
                    <w:rPr>
                      <w:rFonts w:ascii="ＭＳ ゴシック" w:eastAsia="ＭＳ ゴシック" w:hAnsi="ＭＳ ゴシック" w:hint="eastAsia"/>
                      <w:sz w:val="20"/>
                      <w:szCs w:val="20"/>
                    </w:rPr>
                    <w:t>目的及び設置）</w:t>
                  </w:r>
                </w:p>
                <w:p w:rsidR="008D4AF4" w:rsidRPr="00880636" w:rsidRDefault="008D4AF4" w:rsidP="002D4B3D">
                  <w:pPr>
                    <w:tabs>
                      <w:tab w:val="left" w:pos="9480"/>
                    </w:tabs>
                    <w:snapToGrid w:val="0"/>
                    <w:spacing w:line="360" w:lineRule="auto"/>
                    <w:ind w:leftChars="59" w:left="740" w:rightChars="144" w:right="346" w:hangingChars="299" w:hanging="598"/>
                    <w:rPr>
                      <w:rFonts w:ascii="ＭＳ ゴシック" w:eastAsia="ＭＳ ゴシック" w:hAnsi="ＭＳ ゴシック"/>
                      <w:sz w:val="20"/>
                      <w:szCs w:val="20"/>
                    </w:rPr>
                  </w:pPr>
                  <w:r w:rsidRPr="00880636">
                    <w:rPr>
                      <w:rFonts w:ascii="ＭＳ ゴシック" w:eastAsia="ＭＳ ゴシック" w:hAnsi="ＭＳ ゴシック" w:hint="eastAsia"/>
                      <w:sz w:val="20"/>
                      <w:szCs w:val="20"/>
                    </w:rPr>
                    <w:t>第１条　高知県における特別支援教育の推進を図るため、県立特別支援学校の在り方について検討する、「高知県における特別支援学校の再編振興に関する検討委員会【第二次】」を設置する。</w:t>
                  </w:r>
                </w:p>
                <w:p w:rsidR="008D4AF4" w:rsidRPr="00880636" w:rsidRDefault="008D4AF4" w:rsidP="00C72427">
                  <w:pPr>
                    <w:tabs>
                      <w:tab w:val="left" w:pos="9480"/>
                    </w:tabs>
                    <w:snapToGrid w:val="0"/>
                    <w:ind w:left="420" w:right="125" w:hangingChars="200" w:hanging="420"/>
                    <w:rPr>
                      <w:rFonts w:ascii="ＭＳ ゴシック" w:eastAsia="ＭＳ ゴシック" w:hAnsi="ＭＳ ゴシック"/>
                      <w:sz w:val="21"/>
                      <w:szCs w:val="21"/>
                    </w:rPr>
                  </w:pPr>
                </w:p>
                <w:p w:rsidR="008D4AF4" w:rsidRPr="00880636" w:rsidRDefault="008D4AF4" w:rsidP="002D4B3D">
                  <w:pPr>
                    <w:tabs>
                      <w:tab w:val="left" w:pos="9480"/>
                    </w:tabs>
                    <w:snapToGrid w:val="0"/>
                    <w:spacing w:line="360" w:lineRule="auto"/>
                    <w:ind w:left="400" w:right="125" w:hangingChars="200" w:hanging="400"/>
                    <w:rPr>
                      <w:rFonts w:ascii="ＭＳ ゴシック" w:eastAsia="ＭＳ ゴシック" w:hAnsi="ＭＳ ゴシック"/>
                      <w:sz w:val="20"/>
                      <w:szCs w:val="20"/>
                    </w:rPr>
                  </w:pPr>
                  <w:r w:rsidRPr="00880636">
                    <w:rPr>
                      <w:rFonts w:ascii="ＭＳ ゴシック" w:eastAsia="ＭＳ ゴシック" w:hAnsi="ＭＳ ゴシック" w:hint="eastAsia"/>
                      <w:sz w:val="20"/>
                      <w:szCs w:val="20"/>
                    </w:rPr>
                    <w:t>（検討事項）</w:t>
                  </w:r>
                </w:p>
                <w:p w:rsidR="008D4AF4" w:rsidRPr="00880636" w:rsidRDefault="008D4AF4" w:rsidP="002D4B3D">
                  <w:pPr>
                    <w:tabs>
                      <w:tab w:val="left" w:pos="9480"/>
                    </w:tabs>
                    <w:snapToGrid w:val="0"/>
                    <w:spacing w:line="360" w:lineRule="auto"/>
                    <w:ind w:leftChars="58" w:left="949" w:right="125" w:hangingChars="405" w:hanging="810"/>
                    <w:rPr>
                      <w:rFonts w:ascii="ＭＳ ゴシック" w:eastAsia="ＭＳ ゴシック" w:hAnsi="ＭＳ ゴシック"/>
                      <w:sz w:val="20"/>
                      <w:szCs w:val="20"/>
                    </w:rPr>
                  </w:pPr>
                  <w:r w:rsidRPr="00880636">
                    <w:rPr>
                      <w:rFonts w:ascii="ＭＳ ゴシック" w:eastAsia="ＭＳ ゴシック" w:hAnsi="ＭＳ ゴシック" w:hint="eastAsia"/>
                      <w:sz w:val="20"/>
                      <w:szCs w:val="20"/>
                    </w:rPr>
                    <w:t>第２条　検討委員会は、次の事項について検討を行い、その結果を高知県教育長に報告する。</w:t>
                  </w:r>
                </w:p>
                <w:p w:rsidR="008D4AF4" w:rsidRPr="00880636" w:rsidRDefault="008D4AF4" w:rsidP="002D4B3D">
                  <w:pPr>
                    <w:tabs>
                      <w:tab w:val="left" w:pos="9480"/>
                    </w:tabs>
                    <w:snapToGrid w:val="0"/>
                    <w:spacing w:line="360" w:lineRule="auto"/>
                    <w:ind w:right="125"/>
                    <w:rPr>
                      <w:rFonts w:ascii="ＭＳ ゴシック" w:eastAsia="ＭＳ ゴシック" w:hAnsi="ＭＳ ゴシック"/>
                      <w:sz w:val="20"/>
                      <w:szCs w:val="20"/>
                    </w:rPr>
                  </w:pPr>
                  <w:r w:rsidRPr="00880636">
                    <w:rPr>
                      <w:rFonts w:ascii="ＭＳ ゴシック" w:eastAsia="ＭＳ ゴシック" w:hAnsi="ＭＳ ゴシック" w:hint="eastAsia"/>
                      <w:sz w:val="20"/>
                      <w:szCs w:val="20"/>
                    </w:rPr>
                    <w:t xml:space="preserve">　　　(１)　病弱特別支援学校の再編振興に関すること。</w:t>
                  </w:r>
                </w:p>
                <w:p w:rsidR="008D4AF4" w:rsidRPr="00880636" w:rsidRDefault="008D4AF4" w:rsidP="002D4B3D">
                  <w:pPr>
                    <w:tabs>
                      <w:tab w:val="left" w:pos="9480"/>
                    </w:tabs>
                    <w:snapToGrid w:val="0"/>
                    <w:spacing w:line="360" w:lineRule="auto"/>
                    <w:ind w:right="125"/>
                    <w:rPr>
                      <w:rFonts w:ascii="ＭＳ ゴシック" w:eastAsia="ＭＳ ゴシック" w:hAnsi="ＭＳ ゴシック"/>
                      <w:sz w:val="20"/>
                      <w:szCs w:val="20"/>
                    </w:rPr>
                  </w:pPr>
                  <w:r w:rsidRPr="00880636">
                    <w:rPr>
                      <w:rFonts w:ascii="ＭＳ ゴシック" w:eastAsia="ＭＳ ゴシック" w:hAnsi="ＭＳ ゴシック" w:hint="eastAsia"/>
                      <w:sz w:val="20"/>
                      <w:szCs w:val="20"/>
                    </w:rPr>
                    <w:t xml:space="preserve">　　　(２)　その他(１)に付随する必要な事項に関すること。</w:t>
                  </w:r>
                </w:p>
              </w:txbxContent>
            </v:textbox>
          </v:rect>
        </w:pict>
      </w:r>
      <w:r w:rsidR="00DC26B2" w:rsidRPr="00BD51F8">
        <w:rPr>
          <w:rFonts w:hAnsi="ＭＳ 明朝" w:hint="eastAsia"/>
          <w:szCs w:val="21"/>
        </w:rPr>
        <w:t xml:space="preserve">　　</w:t>
      </w:r>
    </w:p>
    <w:p w:rsidR="00DC26B2" w:rsidRDefault="00DC26B2" w:rsidP="00DC26B2">
      <w:pPr>
        <w:ind w:right="840"/>
        <w:rPr>
          <w:rFonts w:ascii="HGPｺﾞｼｯｸE" w:eastAsia="HGPｺﾞｼｯｸE" w:hAnsi="ＭＳ 明朝"/>
          <w:szCs w:val="21"/>
        </w:rPr>
      </w:pPr>
    </w:p>
    <w:p w:rsidR="00DC26B2" w:rsidRDefault="00DC26B2" w:rsidP="00DC26B2">
      <w:pPr>
        <w:ind w:right="840"/>
        <w:rPr>
          <w:rFonts w:ascii="HGPｺﾞｼｯｸE" w:eastAsia="HGPｺﾞｼｯｸE" w:hAnsi="ＭＳ 明朝"/>
          <w:szCs w:val="21"/>
        </w:rPr>
      </w:pPr>
    </w:p>
    <w:p w:rsidR="00DC26B2" w:rsidRDefault="00DC26B2" w:rsidP="00DC26B2">
      <w:pPr>
        <w:ind w:right="840"/>
        <w:rPr>
          <w:rFonts w:ascii="HGPｺﾞｼｯｸE" w:eastAsia="HGPｺﾞｼｯｸE" w:hAnsi="ＭＳ 明朝"/>
          <w:szCs w:val="21"/>
        </w:rPr>
      </w:pPr>
    </w:p>
    <w:p w:rsidR="00B01E57" w:rsidRPr="00DC26B2" w:rsidRDefault="00B01E57" w:rsidP="00B01E57">
      <w:pPr>
        <w:snapToGrid w:val="0"/>
        <w:ind w:right="839"/>
        <w:rPr>
          <w:rFonts w:ascii="HGPｺﾞｼｯｸE" w:eastAsia="HGPｺﾞｼｯｸE" w:hAnsi="ＭＳ 明朝"/>
          <w:sz w:val="21"/>
          <w:szCs w:val="21"/>
        </w:rPr>
      </w:pPr>
    </w:p>
    <w:p w:rsidR="00B61F70" w:rsidRDefault="00B61F70" w:rsidP="00C21C68">
      <w:pPr>
        <w:ind w:right="-29"/>
        <w:rPr>
          <w:rFonts w:ascii="ＭＳ ゴシック" w:eastAsia="ＭＳ ゴシック" w:hAnsi="ＭＳ ゴシック"/>
          <w:sz w:val="21"/>
          <w:szCs w:val="21"/>
        </w:rPr>
      </w:pPr>
    </w:p>
    <w:p w:rsidR="00B61F70" w:rsidRDefault="00B61F70" w:rsidP="00C21C68">
      <w:pPr>
        <w:ind w:right="-29"/>
        <w:rPr>
          <w:rFonts w:ascii="ＭＳ ゴシック" w:eastAsia="ＭＳ ゴシック" w:hAnsi="ＭＳ ゴシック"/>
          <w:sz w:val="21"/>
          <w:szCs w:val="21"/>
        </w:rPr>
      </w:pPr>
    </w:p>
    <w:p w:rsidR="00B61F70" w:rsidRDefault="00B61F70" w:rsidP="00C21C68">
      <w:pPr>
        <w:ind w:right="-29"/>
        <w:rPr>
          <w:rFonts w:ascii="ＭＳ ゴシック" w:eastAsia="ＭＳ ゴシック" w:hAnsi="ＭＳ ゴシック"/>
          <w:sz w:val="21"/>
          <w:szCs w:val="21"/>
        </w:rPr>
      </w:pPr>
    </w:p>
    <w:p w:rsidR="00031551" w:rsidRDefault="00031551" w:rsidP="00C21C68">
      <w:pPr>
        <w:ind w:right="-29"/>
        <w:rPr>
          <w:rFonts w:ascii="ＭＳ ゴシック" w:eastAsia="ＭＳ ゴシック" w:hAnsi="ＭＳ ゴシック"/>
          <w:sz w:val="21"/>
          <w:szCs w:val="21"/>
        </w:rPr>
      </w:pPr>
    </w:p>
    <w:p w:rsidR="002D4B3D" w:rsidRDefault="002D4B3D" w:rsidP="00CA3C0A">
      <w:pPr>
        <w:ind w:leftChars="169" w:left="406" w:firstLineChars="109" w:firstLine="240"/>
        <w:rPr>
          <w:rFonts w:hAnsi="ＭＳ 明朝"/>
          <w:sz w:val="22"/>
          <w:szCs w:val="22"/>
        </w:rPr>
      </w:pPr>
    </w:p>
    <w:p w:rsidR="002D4B3D" w:rsidRPr="00C7315B" w:rsidRDefault="002D4B3D" w:rsidP="0073678B">
      <w:pPr>
        <w:outlineLvl w:val="0"/>
        <w:rPr>
          <w:rFonts w:ascii="ＭＳ ゴシック" w:eastAsia="ＭＳ ゴシック" w:hAnsi="ＭＳ ゴシック"/>
          <w:sz w:val="22"/>
          <w:szCs w:val="22"/>
        </w:rPr>
      </w:pPr>
      <w:r w:rsidRPr="00C7315B">
        <w:rPr>
          <w:rFonts w:ascii="ＭＳ ゴシック" w:eastAsia="ＭＳ ゴシック" w:hAnsi="ＭＳ ゴシック" w:hint="eastAsia"/>
          <w:sz w:val="22"/>
          <w:szCs w:val="22"/>
        </w:rPr>
        <w:t>（２）検討委員会における検討課題</w:t>
      </w:r>
    </w:p>
    <w:p w:rsidR="00C72427" w:rsidRDefault="00D8708D" w:rsidP="002D4B3D">
      <w:pPr>
        <w:ind w:leftChars="169" w:left="406" w:firstLineChars="109" w:firstLine="240"/>
        <w:rPr>
          <w:rFonts w:hAnsi="ＭＳ 明朝"/>
          <w:sz w:val="21"/>
          <w:szCs w:val="21"/>
        </w:rPr>
      </w:pPr>
      <w:r w:rsidRPr="00CA3C0A">
        <w:rPr>
          <w:rFonts w:hAnsi="ＭＳ 明朝" w:hint="eastAsia"/>
          <w:sz w:val="22"/>
          <w:szCs w:val="22"/>
        </w:rPr>
        <w:t>県教育委員会は</w:t>
      </w:r>
      <w:r w:rsidR="00C72427" w:rsidRPr="00CA3C0A">
        <w:rPr>
          <w:rFonts w:hAnsi="ＭＳ 明朝" w:hint="eastAsia"/>
          <w:sz w:val="22"/>
          <w:szCs w:val="22"/>
        </w:rPr>
        <w:t>検討委員会</w:t>
      </w:r>
      <w:r w:rsidRPr="00CA3C0A">
        <w:rPr>
          <w:rFonts w:hAnsi="ＭＳ 明朝" w:hint="eastAsia"/>
          <w:sz w:val="22"/>
          <w:szCs w:val="22"/>
        </w:rPr>
        <w:t>に対して</w:t>
      </w:r>
      <w:r w:rsidR="00C72427" w:rsidRPr="00CA3C0A">
        <w:rPr>
          <w:rFonts w:hAnsi="ＭＳ 明朝" w:hint="eastAsia"/>
          <w:sz w:val="22"/>
          <w:szCs w:val="22"/>
        </w:rPr>
        <w:t>、今後の病弱特別支援学校の在り方</w:t>
      </w:r>
      <w:r w:rsidR="00E91CCD">
        <w:rPr>
          <w:rFonts w:hAnsi="ＭＳ 明朝" w:hint="eastAsia"/>
          <w:sz w:val="22"/>
          <w:szCs w:val="22"/>
        </w:rPr>
        <w:t>について</w:t>
      </w:r>
      <w:r w:rsidR="00C72427" w:rsidRPr="00CA3C0A">
        <w:rPr>
          <w:rFonts w:hAnsi="ＭＳ 明朝" w:hint="eastAsia"/>
          <w:sz w:val="22"/>
          <w:szCs w:val="22"/>
        </w:rPr>
        <w:t>、次の５項目</w:t>
      </w:r>
      <w:r w:rsidR="00E91CCD">
        <w:rPr>
          <w:rFonts w:hAnsi="ＭＳ 明朝" w:hint="eastAsia"/>
          <w:sz w:val="22"/>
          <w:szCs w:val="22"/>
        </w:rPr>
        <w:t>の観点から</w:t>
      </w:r>
      <w:r w:rsidR="00C72427" w:rsidRPr="00CA3C0A">
        <w:rPr>
          <w:rFonts w:hAnsi="ＭＳ 明朝" w:hint="eastAsia"/>
          <w:sz w:val="22"/>
          <w:szCs w:val="22"/>
        </w:rPr>
        <w:t>検討を行い、</w:t>
      </w:r>
      <w:r w:rsidR="00E91CCD">
        <w:rPr>
          <w:rFonts w:hAnsi="ＭＳ 明朝" w:hint="eastAsia"/>
          <w:sz w:val="22"/>
          <w:szCs w:val="22"/>
        </w:rPr>
        <w:t>その結果を</w:t>
      </w:r>
      <w:r w:rsidR="00207905">
        <w:rPr>
          <w:rFonts w:hAnsi="ＭＳ 明朝" w:hint="eastAsia"/>
          <w:sz w:val="22"/>
          <w:szCs w:val="22"/>
        </w:rPr>
        <w:t>報告</w:t>
      </w:r>
      <w:r w:rsidR="00E91CCD">
        <w:rPr>
          <w:rFonts w:hAnsi="ＭＳ 明朝" w:hint="eastAsia"/>
          <w:sz w:val="22"/>
          <w:szCs w:val="22"/>
        </w:rPr>
        <w:t>して</w:t>
      </w:r>
      <w:r w:rsidR="00C72427" w:rsidRPr="00CA3C0A">
        <w:rPr>
          <w:rFonts w:hAnsi="ＭＳ 明朝" w:hint="eastAsia"/>
          <w:sz w:val="22"/>
          <w:szCs w:val="22"/>
        </w:rPr>
        <w:t>いただくよう諮問しました</w:t>
      </w:r>
      <w:r w:rsidR="00C72427">
        <w:rPr>
          <w:rFonts w:hAnsi="ＭＳ 明朝" w:hint="eastAsia"/>
          <w:sz w:val="21"/>
          <w:szCs w:val="21"/>
        </w:rPr>
        <w:t>。</w:t>
      </w:r>
    </w:p>
    <w:p w:rsidR="002D4B3D" w:rsidRDefault="006658D8" w:rsidP="002D4B3D">
      <w:pPr>
        <w:ind w:right="-29"/>
        <w:rPr>
          <w:rFonts w:ascii="ＭＳ ゴシック" w:eastAsia="ＭＳ ゴシック" w:hAnsi="ＭＳ ゴシック"/>
          <w:sz w:val="21"/>
          <w:szCs w:val="21"/>
        </w:rPr>
      </w:pPr>
      <w:r w:rsidRPr="006658D8">
        <w:rPr>
          <w:rFonts w:ascii="HGPｺﾞｼｯｸE" w:eastAsia="HGPｺﾞｼｯｸE" w:hAnsi="ＭＳ 明朝"/>
          <w:noProof/>
          <w:szCs w:val="21"/>
        </w:rPr>
        <w:pict>
          <v:roundrect id="_x0000_s1191" style="position:absolute;left:0;text-align:left;margin-left:27.2pt;margin-top:8.75pt;width:417pt;height:111pt;z-index:251657728;v-text-anchor:middle" arcsize="7555f">
            <v:textbox style="mso-next-textbox:#_x0000_s1191" inset="5.85pt,3.05mm,5.85pt,.7pt">
              <w:txbxContent>
                <w:p w:rsidR="008D4AF4" w:rsidRPr="00880636" w:rsidRDefault="008D4AF4" w:rsidP="00CA3C0A">
                  <w:pPr>
                    <w:snapToGrid w:val="0"/>
                    <w:spacing w:line="360" w:lineRule="auto"/>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80636">
                    <w:rPr>
                      <w:rFonts w:ascii="ＭＳ ゴシック" w:eastAsia="ＭＳ ゴシック" w:hAnsi="ＭＳ ゴシック" w:hint="eastAsia"/>
                      <w:sz w:val="20"/>
                      <w:szCs w:val="20"/>
                    </w:rPr>
                    <w:t xml:space="preserve"> </w:t>
                  </w:r>
                  <w:r w:rsidRPr="00880636">
                    <w:rPr>
                      <w:rFonts w:ascii="ＭＳ ゴシック" w:eastAsia="ＭＳ ゴシック" w:hAnsi="ＭＳ ゴシック" w:hint="eastAsia"/>
                      <w:sz w:val="20"/>
                      <w:szCs w:val="20"/>
                    </w:rPr>
                    <w:t>教育内容について</w:t>
                  </w:r>
                </w:p>
                <w:p w:rsidR="008D4AF4" w:rsidRPr="00880636" w:rsidRDefault="008D4AF4" w:rsidP="00CA3C0A">
                  <w:pPr>
                    <w:snapToGrid w:val="0"/>
                    <w:spacing w:line="360" w:lineRule="auto"/>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80636">
                    <w:rPr>
                      <w:rFonts w:ascii="ＭＳ ゴシック" w:eastAsia="ＭＳ ゴシック" w:hAnsi="ＭＳ ゴシック" w:hint="eastAsia"/>
                      <w:sz w:val="20"/>
                      <w:szCs w:val="20"/>
                    </w:rPr>
                    <w:t xml:space="preserve"> 専門性について</w:t>
                  </w:r>
                </w:p>
                <w:p w:rsidR="008D4AF4" w:rsidRPr="00880636" w:rsidRDefault="008D4AF4" w:rsidP="00CA3C0A">
                  <w:pPr>
                    <w:snapToGrid w:val="0"/>
                    <w:spacing w:line="360" w:lineRule="auto"/>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80636">
                    <w:rPr>
                      <w:rFonts w:ascii="ＭＳ ゴシック" w:eastAsia="ＭＳ ゴシック" w:hAnsi="ＭＳ ゴシック" w:hint="eastAsia"/>
                      <w:sz w:val="20"/>
                      <w:szCs w:val="20"/>
                    </w:rPr>
                    <w:t xml:space="preserve"> 施設設備について</w:t>
                  </w:r>
                </w:p>
                <w:p w:rsidR="008D4AF4" w:rsidRPr="00880636" w:rsidRDefault="008D4AF4" w:rsidP="00CF7175">
                  <w:pPr>
                    <w:snapToGrid w:val="0"/>
                    <w:spacing w:line="360" w:lineRule="auto"/>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80636">
                    <w:rPr>
                      <w:rFonts w:ascii="ＭＳ ゴシック" w:eastAsia="ＭＳ ゴシック" w:hAnsi="ＭＳ ゴシック" w:hint="eastAsia"/>
                      <w:sz w:val="20"/>
                      <w:szCs w:val="20"/>
                    </w:rPr>
                    <w:t>関係機関との連携について</w:t>
                  </w:r>
                </w:p>
                <w:p w:rsidR="008D4AF4" w:rsidRPr="00880636" w:rsidRDefault="008D4AF4" w:rsidP="00CA3C0A">
                  <w:pPr>
                    <w:snapToGrid w:val="0"/>
                    <w:spacing w:line="360" w:lineRule="auto"/>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80636">
                    <w:rPr>
                      <w:rFonts w:ascii="ＭＳ ゴシック" w:eastAsia="ＭＳ ゴシック" w:hAnsi="ＭＳ ゴシック" w:hint="eastAsia"/>
                      <w:sz w:val="20"/>
                      <w:szCs w:val="20"/>
                    </w:rPr>
                    <w:t>病弱特別支援学校が果たすべきセンター的役割について</w:t>
                  </w:r>
                </w:p>
              </w:txbxContent>
            </v:textbox>
          </v:roundrect>
        </w:pict>
      </w:r>
    </w:p>
    <w:p w:rsidR="00364494" w:rsidRDefault="00364494" w:rsidP="00C21C68">
      <w:pPr>
        <w:ind w:right="-29"/>
        <w:rPr>
          <w:rFonts w:ascii="ＭＳ ゴシック" w:eastAsia="ＭＳ ゴシック" w:hAnsi="ＭＳ ゴシック"/>
          <w:sz w:val="21"/>
          <w:szCs w:val="21"/>
        </w:rPr>
      </w:pPr>
    </w:p>
    <w:p w:rsidR="00364494" w:rsidRDefault="00364494" w:rsidP="00C21C68">
      <w:pPr>
        <w:ind w:right="-29"/>
        <w:rPr>
          <w:rFonts w:ascii="ＭＳ ゴシック" w:eastAsia="ＭＳ ゴシック" w:hAnsi="ＭＳ ゴシック"/>
          <w:sz w:val="21"/>
          <w:szCs w:val="21"/>
        </w:rPr>
      </w:pPr>
    </w:p>
    <w:p w:rsidR="00C72427" w:rsidRDefault="00C72427" w:rsidP="00C21C68">
      <w:pPr>
        <w:ind w:right="-29"/>
        <w:rPr>
          <w:rFonts w:ascii="ＭＳ ゴシック" w:eastAsia="ＭＳ ゴシック" w:hAnsi="ＭＳ ゴシック"/>
          <w:sz w:val="21"/>
          <w:szCs w:val="21"/>
        </w:rPr>
      </w:pPr>
    </w:p>
    <w:p w:rsidR="00C72427" w:rsidRDefault="00C72427" w:rsidP="00C21C68">
      <w:pPr>
        <w:ind w:right="-29"/>
        <w:rPr>
          <w:rFonts w:ascii="ＭＳ ゴシック" w:eastAsia="ＭＳ ゴシック" w:hAnsi="ＭＳ ゴシック"/>
          <w:sz w:val="21"/>
          <w:szCs w:val="21"/>
        </w:rPr>
      </w:pPr>
    </w:p>
    <w:p w:rsidR="00E74EF3" w:rsidRDefault="00E74EF3" w:rsidP="00C21C68">
      <w:pPr>
        <w:ind w:right="-29"/>
        <w:rPr>
          <w:rFonts w:ascii="ＭＳ ゴシック" w:eastAsia="ＭＳ ゴシック" w:hAnsi="ＭＳ ゴシック"/>
          <w:sz w:val="21"/>
          <w:szCs w:val="21"/>
        </w:rPr>
      </w:pPr>
    </w:p>
    <w:p w:rsidR="00FC6CC9" w:rsidRPr="00CA3C0A" w:rsidRDefault="00E74EF3" w:rsidP="0073678B">
      <w:pPr>
        <w:ind w:right="-29"/>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FC6CC9" w:rsidRPr="00CA3C0A">
        <w:rPr>
          <w:rFonts w:ascii="ＭＳ ゴシック" w:eastAsia="ＭＳ ゴシック" w:hAnsi="ＭＳ ゴシック" w:hint="eastAsia"/>
          <w:sz w:val="22"/>
          <w:szCs w:val="22"/>
        </w:rPr>
        <w:t xml:space="preserve">　検討委員会</w:t>
      </w:r>
      <w:r w:rsidR="00E91CCD">
        <w:rPr>
          <w:rFonts w:ascii="ＭＳ ゴシック" w:eastAsia="ＭＳ ゴシック" w:hAnsi="ＭＳ ゴシック" w:hint="eastAsia"/>
          <w:sz w:val="22"/>
          <w:szCs w:val="22"/>
        </w:rPr>
        <w:t>の</w:t>
      </w:r>
      <w:r w:rsidR="00FC6CC9" w:rsidRPr="00CA3C0A">
        <w:rPr>
          <w:rFonts w:ascii="ＭＳ ゴシック" w:eastAsia="ＭＳ ゴシック" w:hAnsi="ＭＳ ゴシック" w:hint="eastAsia"/>
          <w:sz w:val="22"/>
          <w:szCs w:val="22"/>
        </w:rPr>
        <w:t>意見のまとめ</w:t>
      </w:r>
    </w:p>
    <w:p w:rsidR="00FC6CC9" w:rsidRDefault="00FC6CC9" w:rsidP="002D4B3D">
      <w:pPr>
        <w:ind w:leftChars="75" w:left="180" w:firstLineChars="110" w:firstLine="242"/>
        <w:rPr>
          <w:sz w:val="22"/>
        </w:rPr>
      </w:pPr>
      <w:r>
        <w:rPr>
          <w:rFonts w:hint="eastAsia"/>
          <w:sz w:val="22"/>
        </w:rPr>
        <w:t>検討委員会では、今後の</w:t>
      </w:r>
      <w:r w:rsidR="001C0400">
        <w:rPr>
          <w:rFonts w:hint="eastAsia"/>
          <w:sz w:val="22"/>
        </w:rPr>
        <w:t>病弱</w:t>
      </w:r>
      <w:r>
        <w:rPr>
          <w:rFonts w:hint="eastAsia"/>
          <w:sz w:val="22"/>
        </w:rPr>
        <w:t>特別支援</w:t>
      </w:r>
      <w:r w:rsidR="001C0400">
        <w:rPr>
          <w:rFonts w:hint="eastAsia"/>
          <w:sz w:val="22"/>
        </w:rPr>
        <w:t>学校の在り方</w:t>
      </w:r>
      <w:r w:rsidR="00E91CCD">
        <w:rPr>
          <w:rFonts w:hint="eastAsia"/>
          <w:sz w:val="22"/>
        </w:rPr>
        <w:t>について</w:t>
      </w:r>
      <w:r>
        <w:rPr>
          <w:rFonts w:hint="eastAsia"/>
          <w:sz w:val="22"/>
        </w:rPr>
        <w:t>、様々な専門的な立場から幅広い協議を行うとともに、</w:t>
      </w:r>
      <w:r w:rsidR="001C0400">
        <w:rPr>
          <w:rFonts w:hint="eastAsia"/>
          <w:sz w:val="22"/>
        </w:rPr>
        <w:t>徳島県</w:t>
      </w:r>
      <w:r>
        <w:rPr>
          <w:rFonts w:hint="eastAsia"/>
          <w:sz w:val="22"/>
        </w:rPr>
        <w:t>の先進校の取組について学</w:t>
      </w:r>
      <w:r w:rsidR="00FE7EFA">
        <w:rPr>
          <w:rFonts w:hint="eastAsia"/>
          <w:sz w:val="22"/>
        </w:rPr>
        <w:t>ぶ機会を設けました</w:t>
      </w:r>
      <w:r w:rsidR="003F5996">
        <w:rPr>
          <w:rFonts w:hint="eastAsia"/>
          <w:sz w:val="22"/>
        </w:rPr>
        <w:t>。</w:t>
      </w:r>
      <w:r>
        <w:rPr>
          <w:rFonts w:hint="eastAsia"/>
          <w:sz w:val="22"/>
        </w:rPr>
        <w:t>また、県教育委員会が事前に実施した</w:t>
      </w:r>
      <w:r w:rsidR="00E91CCD">
        <w:rPr>
          <w:rFonts w:hint="eastAsia"/>
          <w:sz w:val="22"/>
        </w:rPr>
        <w:t>高知江の口養護学校の</w:t>
      </w:r>
      <w:r>
        <w:rPr>
          <w:rFonts w:hint="eastAsia"/>
          <w:sz w:val="22"/>
        </w:rPr>
        <w:t>保護者・教職員・高等部生徒へのアンケート</w:t>
      </w:r>
      <w:r w:rsidR="00C724C4">
        <w:rPr>
          <w:rFonts w:hint="eastAsia"/>
          <w:sz w:val="22"/>
        </w:rPr>
        <w:t>や、</w:t>
      </w:r>
      <w:r>
        <w:rPr>
          <w:rFonts w:hint="eastAsia"/>
          <w:sz w:val="22"/>
        </w:rPr>
        <w:t>検討委員会</w:t>
      </w:r>
      <w:r w:rsidR="00FE7EFA">
        <w:rPr>
          <w:rFonts w:hint="eastAsia"/>
          <w:sz w:val="22"/>
        </w:rPr>
        <w:t>からの</w:t>
      </w:r>
      <w:r>
        <w:rPr>
          <w:rFonts w:hint="eastAsia"/>
          <w:sz w:val="22"/>
        </w:rPr>
        <w:t>要請</w:t>
      </w:r>
      <w:r w:rsidR="00FE7EFA">
        <w:rPr>
          <w:rFonts w:hint="eastAsia"/>
          <w:sz w:val="22"/>
        </w:rPr>
        <w:t>で</w:t>
      </w:r>
      <w:r>
        <w:rPr>
          <w:rFonts w:hint="eastAsia"/>
          <w:sz w:val="22"/>
        </w:rPr>
        <w:t>実施した小学部・中学部の児童生徒へのアンケート、</w:t>
      </w:r>
      <w:r w:rsidR="00C724C4">
        <w:rPr>
          <w:rFonts w:hint="eastAsia"/>
          <w:sz w:val="22"/>
        </w:rPr>
        <w:t>さらに</w:t>
      </w:r>
      <w:r w:rsidR="001C0400">
        <w:rPr>
          <w:rFonts w:hint="eastAsia"/>
          <w:sz w:val="22"/>
        </w:rPr>
        <w:t>は</w:t>
      </w:r>
      <w:r w:rsidR="00C724C4">
        <w:rPr>
          <w:rFonts w:hint="eastAsia"/>
          <w:sz w:val="22"/>
        </w:rPr>
        <w:t>、</w:t>
      </w:r>
      <w:r w:rsidR="001C0400">
        <w:rPr>
          <w:rFonts w:hint="eastAsia"/>
          <w:sz w:val="22"/>
        </w:rPr>
        <w:t>高知江の口養護学校の</w:t>
      </w:r>
      <w:r>
        <w:rPr>
          <w:rFonts w:hint="eastAsia"/>
          <w:sz w:val="22"/>
        </w:rPr>
        <w:t>保護者・教育後援会・同窓会と検討委員会委員との意見交換会での意見も尊重しながら、計６回にわたる検討を行い、平成２７年１</w:t>
      </w:r>
      <w:r w:rsidR="003A38F8">
        <w:rPr>
          <w:rFonts w:hint="eastAsia"/>
          <w:sz w:val="22"/>
        </w:rPr>
        <w:t>１</w:t>
      </w:r>
      <w:r>
        <w:rPr>
          <w:rFonts w:hint="eastAsia"/>
          <w:sz w:val="22"/>
        </w:rPr>
        <w:t>月に意見のまとめとして</w:t>
      </w:r>
      <w:r w:rsidR="001C0400">
        <w:rPr>
          <w:rFonts w:hint="eastAsia"/>
          <w:sz w:val="22"/>
        </w:rPr>
        <w:t>、県教育委員会に報告がなされました。</w:t>
      </w:r>
    </w:p>
    <w:p w:rsidR="00B722D3" w:rsidRDefault="00B722D3" w:rsidP="002D4B3D">
      <w:pPr>
        <w:ind w:leftChars="75" w:left="180" w:firstLineChars="110" w:firstLine="242"/>
        <w:rPr>
          <w:sz w:val="22"/>
        </w:rPr>
      </w:pPr>
    </w:p>
    <w:p w:rsidR="00EC7813" w:rsidRPr="001464E6" w:rsidRDefault="00EC7813" w:rsidP="00EC7813">
      <w:pPr>
        <w:spacing w:line="240" w:lineRule="exact"/>
      </w:pPr>
    </w:p>
    <w:p w:rsidR="00696064" w:rsidRDefault="006658D8" w:rsidP="00EC7813">
      <w:pPr>
        <w:rPr>
          <w:rFonts w:asciiTheme="majorEastAsia" w:eastAsiaTheme="majorEastAsia" w:hAnsiTheme="majorEastAsia"/>
          <w:sz w:val="22"/>
          <w:szCs w:val="22"/>
        </w:rPr>
      </w:pPr>
      <w:r>
        <w:rPr>
          <w:rFonts w:asciiTheme="majorEastAsia" w:eastAsiaTheme="majorEastAsia" w:hAnsiTheme="majorEastAsia"/>
          <w:noProof/>
          <w:sz w:val="22"/>
          <w:szCs w:val="22"/>
        </w:rPr>
        <w:lastRenderedPageBreak/>
        <w:pict>
          <v:rect id="_x0000_s1224" style="position:absolute;left:0;text-align:left;margin-left:-4.15pt;margin-top:3.3pt;width:460.5pt;height:707.25pt;z-index:251674112">
            <v:textbox inset="5.85pt,.7pt,5.85pt,.7pt">
              <w:txbxContent>
                <w:p w:rsidR="008D4AF4" w:rsidRPr="00C05E88" w:rsidRDefault="008D4AF4" w:rsidP="00696064">
                  <w:pPr>
                    <w:rPr>
                      <w:rFonts w:asciiTheme="majorEastAsia" w:eastAsiaTheme="majorEastAsia" w:hAnsiTheme="majorEastAsia"/>
                      <w:b/>
                      <w:sz w:val="22"/>
                      <w:szCs w:val="22"/>
                    </w:rPr>
                  </w:pPr>
                  <w:r w:rsidRPr="00C05E88">
                    <w:rPr>
                      <w:rFonts w:asciiTheme="majorEastAsia" w:eastAsiaTheme="majorEastAsia" w:hAnsiTheme="majorEastAsia" w:hint="eastAsia"/>
                      <w:b/>
                      <w:sz w:val="22"/>
                      <w:szCs w:val="22"/>
                    </w:rPr>
                    <w:t>○検討委員会の意見のまとめの概要</w:t>
                  </w:r>
                </w:p>
                <w:p w:rsidR="008D4AF4" w:rsidRPr="00EC7813" w:rsidRDefault="008D4AF4" w:rsidP="00696064">
                  <w:pPr>
                    <w:ind w:firstLineChars="100" w:firstLine="220"/>
                    <w:rPr>
                      <w:rFonts w:asciiTheme="majorEastAsia" w:eastAsiaTheme="majorEastAsia" w:hAnsiTheme="majorEastAsia"/>
                      <w:sz w:val="22"/>
                      <w:szCs w:val="22"/>
                    </w:rPr>
                  </w:pPr>
                  <w:r w:rsidRPr="00EC7813">
                    <w:rPr>
                      <w:rFonts w:asciiTheme="majorEastAsia" w:eastAsiaTheme="majorEastAsia" w:hAnsiTheme="majorEastAsia" w:hint="eastAsia"/>
                      <w:sz w:val="22"/>
                      <w:szCs w:val="22"/>
                    </w:rPr>
                    <w:t>１　教育内容について</w:t>
                  </w:r>
                </w:p>
                <w:p w:rsidR="008D4AF4" w:rsidRPr="00D5638E" w:rsidRDefault="008D4AF4" w:rsidP="00696064">
                  <w:pPr>
                    <w:spacing w:line="360" w:lineRule="exact"/>
                    <w:ind w:firstLineChars="200" w:firstLine="400"/>
                    <w:rPr>
                      <w:rFonts w:asciiTheme="minorEastAsia" w:hAnsiTheme="minorEastAsia"/>
                      <w:sz w:val="20"/>
                      <w:szCs w:val="20"/>
                    </w:rPr>
                  </w:pPr>
                  <w:r w:rsidRPr="00D5638E">
                    <w:rPr>
                      <w:rFonts w:asciiTheme="minorEastAsia" w:hAnsiTheme="minorEastAsia" w:hint="eastAsia"/>
                      <w:sz w:val="20"/>
                      <w:szCs w:val="20"/>
                    </w:rPr>
                    <w:t>◆社会性の涵養のため「自立活動」「交流及び共同学習」「キャリア教育」の充実が必要である。</w:t>
                  </w:r>
                </w:p>
                <w:p w:rsidR="008D4AF4" w:rsidRPr="00D5638E" w:rsidRDefault="008D4AF4" w:rsidP="00696064">
                  <w:pPr>
                    <w:spacing w:line="360" w:lineRule="exact"/>
                    <w:ind w:leftChars="168" w:left="599" w:hangingChars="98" w:hanging="196"/>
                    <w:rPr>
                      <w:rFonts w:asciiTheme="minorEastAsia" w:hAnsiTheme="minorEastAsia"/>
                      <w:sz w:val="20"/>
                      <w:szCs w:val="20"/>
                    </w:rPr>
                  </w:pPr>
                  <w:r>
                    <w:rPr>
                      <w:rFonts w:asciiTheme="minorEastAsia" w:hAnsiTheme="minorEastAsia" w:hint="eastAsia"/>
                      <w:sz w:val="20"/>
                      <w:szCs w:val="20"/>
                    </w:rPr>
                    <w:t>◆授業力の向上や訪問教育及び</w:t>
                  </w:r>
                  <w:r w:rsidRPr="00D5638E">
                    <w:rPr>
                      <w:rFonts w:asciiTheme="minorEastAsia" w:hAnsiTheme="minorEastAsia" w:hint="eastAsia"/>
                      <w:sz w:val="20"/>
                      <w:szCs w:val="20"/>
                    </w:rPr>
                    <w:t>通信による指導の充実のため</w:t>
                  </w:r>
                  <w:r>
                    <w:rPr>
                      <w:rFonts w:asciiTheme="minorEastAsia" w:hAnsiTheme="minorEastAsia" w:hint="eastAsia"/>
                      <w:sz w:val="20"/>
                      <w:szCs w:val="20"/>
                    </w:rPr>
                    <w:t>、</w:t>
                  </w:r>
                  <w:r w:rsidRPr="00D5638E">
                    <w:rPr>
                      <w:rFonts w:asciiTheme="minorEastAsia" w:hAnsiTheme="minorEastAsia" w:hint="eastAsia"/>
                      <w:sz w:val="20"/>
                      <w:szCs w:val="20"/>
                    </w:rPr>
                    <w:t>ＩＣＴ機器の積極的な活用が必要である。</w:t>
                  </w:r>
                </w:p>
                <w:p w:rsidR="008D4AF4" w:rsidRDefault="008D4AF4" w:rsidP="00696064">
                  <w:pPr>
                    <w:spacing w:line="360" w:lineRule="exact"/>
                    <w:ind w:leftChars="165" w:left="614" w:hangingChars="109" w:hanging="218"/>
                    <w:rPr>
                      <w:rFonts w:asciiTheme="minorEastAsia" w:hAnsiTheme="minorEastAsia"/>
                      <w:sz w:val="18"/>
                      <w:szCs w:val="18"/>
                    </w:rPr>
                  </w:pPr>
                  <w:r w:rsidRPr="00D5638E">
                    <w:rPr>
                      <w:rFonts w:asciiTheme="minorEastAsia" w:hAnsiTheme="minorEastAsia" w:hint="eastAsia"/>
                      <w:sz w:val="20"/>
                      <w:szCs w:val="20"/>
                    </w:rPr>
                    <w:t>◆多様な教育的ニーズに対応するため、高等部の教育課程に単位制や職業教育を導入する必要がある</w:t>
                  </w:r>
                  <w:r w:rsidRPr="00D5638E">
                    <w:rPr>
                      <w:rFonts w:asciiTheme="minorEastAsia" w:hAnsiTheme="minorEastAsia" w:hint="eastAsia"/>
                      <w:sz w:val="18"/>
                      <w:szCs w:val="18"/>
                    </w:rPr>
                    <w:t>。</w:t>
                  </w:r>
                </w:p>
                <w:p w:rsidR="008D4AF4" w:rsidRPr="00D5638E" w:rsidRDefault="008D4AF4" w:rsidP="00C05E88">
                  <w:pPr>
                    <w:spacing w:line="360" w:lineRule="exact"/>
                    <w:ind w:leftChars="165" w:left="658" w:hangingChars="109" w:hanging="262"/>
                    <w:rPr>
                      <w:rFonts w:asciiTheme="minorEastAsia" w:hAnsiTheme="minorEastAsia"/>
                    </w:rPr>
                  </w:pPr>
                </w:p>
                <w:p w:rsidR="008D4AF4" w:rsidRPr="00EC7813" w:rsidRDefault="008D4AF4" w:rsidP="00C05E88">
                  <w:pPr>
                    <w:ind w:firstLineChars="100" w:firstLine="220"/>
                    <w:rPr>
                      <w:rFonts w:asciiTheme="majorEastAsia" w:eastAsiaTheme="majorEastAsia" w:hAnsiTheme="majorEastAsia"/>
                      <w:sz w:val="22"/>
                      <w:szCs w:val="22"/>
                    </w:rPr>
                  </w:pPr>
                  <w:r w:rsidRPr="00EC7813">
                    <w:rPr>
                      <w:rFonts w:asciiTheme="majorEastAsia" w:eastAsiaTheme="majorEastAsia" w:hAnsiTheme="majorEastAsia" w:hint="eastAsia"/>
                      <w:sz w:val="22"/>
                      <w:szCs w:val="22"/>
                    </w:rPr>
                    <w:t>２　専門性について</w:t>
                  </w:r>
                </w:p>
                <w:p w:rsidR="008D4AF4" w:rsidRPr="00D5638E" w:rsidRDefault="008D4AF4" w:rsidP="00C05E88">
                  <w:pPr>
                    <w:spacing w:line="360" w:lineRule="exact"/>
                    <w:ind w:firstLineChars="200" w:firstLine="400"/>
                    <w:rPr>
                      <w:rFonts w:asciiTheme="minorEastAsia" w:hAnsiTheme="minorEastAsia"/>
                      <w:sz w:val="20"/>
                      <w:szCs w:val="20"/>
                    </w:rPr>
                  </w:pPr>
                  <w:r w:rsidRPr="00D5638E">
                    <w:rPr>
                      <w:rFonts w:asciiTheme="minorEastAsia" w:hAnsiTheme="minorEastAsia" w:hint="eastAsia"/>
                      <w:sz w:val="20"/>
                      <w:szCs w:val="20"/>
                    </w:rPr>
                    <w:t>◆慢性疾患に関する知識・理解及び感染症対策についての専門性の維持・向上が必要である。</w:t>
                  </w:r>
                </w:p>
                <w:p w:rsidR="008D4AF4" w:rsidRPr="00D5638E" w:rsidRDefault="008D4AF4" w:rsidP="00C05E88">
                  <w:pPr>
                    <w:spacing w:line="360" w:lineRule="exact"/>
                    <w:ind w:firstLineChars="200" w:firstLine="400"/>
                    <w:rPr>
                      <w:rFonts w:asciiTheme="minorEastAsia" w:hAnsiTheme="minorEastAsia"/>
                      <w:sz w:val="20"/>
                      <w:szCs w:val="20"/>
                    </w:rPr>
                  </w:pPr>
                  <w:r w:rsidRPr="00D5638E">
                    <w:rPr>
                      <w:rFonts w:asciiTheme="minorEastAsia" w:hAnsiTheme="minorEastAsia" w:hint="eastAsia"/>
                      <w:sz w:val="20"/>
                      <w:szCs w:val="20"/>
                    </w:rPr>
                    <w:t>◆心身症や精神疾患、発達障害に関する理解及び指導</w:t>
                  </w:r>
                  <w:r>
                    <w:rPr>
                      <w:rFonts w:asciiTheme="minorEastAsia" w:hAnsiTheme="minorEastAsia" w:hint="eastAsia"/>
                      <w:sz w:val="20"/>
                      <w:szCs w:val="20"/>
                    </w:rPr>
                    <w:t>・</w:t>
                  </w:r>
                  <w:r w:rsidRPr="00D5638E">
                    <w:rPr>
                      <w:rFonts w:asciiTheme="minorEastAsia" w:hAnsiTheme="minorEastAsia" w:hint="eastAsia"/>
                      <w:sz w:val="20"/>
                      <w:szCs w:val="20"/>
                    </w:rPr>
                    <w:t>支援の充実を図る必要がある。</w:t>
                  </w:r>
                </w:p>
                <w:p w:rsidR="008D4AF4" w:rsidRPr="00D5638E" w:rsidRDefault="008D4AF4" w:rsidP="00C05E88">
                  <w:pPr>
                    <w:spacing w:line="360" w:lineRule="exact"/>
                    <w:ind w:firstLineChars="200" w:firstLine="400"/>
                    <w:rPr>
                      <w:rFonts w:asciiTheme="minorEastAsia" w:hAnsiTheme="minorEastAsia"/>
                      <w:sz w:val="20"/>
                      <w:szCs w:val="20"/>
                    </w:rPr>
                  </w:pPr>
                  <w:r w:rsidRPr="00D5638E">
                    <w:rPr>
                      <w:rFonts w:asciiTheme="minorEastAsia" w:hAnsiTheme="minorEastAsia" w:hint="eastAsia"/>
                      <w:sz w:val="20"/>
                      <w:szCs w:val="20"/>
                    </w:rPr>
                    <w:t>◆不登校の対応や予防についての専門性を確保する必要がある。</w:t>
                  </w:r>
                </w:p>
                <w:p w:rsidR="008D4AF4" w:rsidRPr="00D5638E" w:rsidRDefault="008D4AF4" w:rsidP="00C05E88">
                  <w:pPr>
                    <w:spacing w:line="360" w:lineRule="exact"/>
                    <w:ind w:firstLineChars="200" w:firstLine="400"/>
                    <w:rPr>
                      <w:rFonts w:asciiTheme="minorEastAsia" w:hAnsiTheme="minorEastAsia"/>
                      <w:sz w:val="20"/>
                      <w:szCs w:val="20"/>
                    </w:rPr>
                  </w:pPr>
                  <w:r w:rsidRPr="00D5638E">
                    <w:rPr>
                      <w:rFonts w:asciiTheme="minorEastAsia" w:hAnsiTheme="minorEastAsia" w:hint="eastAsia"/>
                      <w:sz w:val="20"/>
                      <w:szCs w:val="20"/>
                    </w:rPr>
                    <w:t>◆効果的な実践を教職員間で共有し学び合うなど</w:t>
                  </w:r>
                  <w:r>
                    <w:rPr>
                      <w:rFonts w:asciiTheme="minorEastAsia" w:hAnsiTheme="minorEastAsia" w:hint="eastAsia"/>
                      <w:sz w:val="20"/>
                      <w:szCs w:val="20"/>
                    </w:rPr>
                    <w:t>、</w:t>
                  </w:r>
                  <w:r w:rsidRPr="00D5638E">
                    <w:rPr>
                      <w:rFonts w:asciiTheme="minorEastAsia" w:hAnsiTheme="minorEastAsia" w:hint="eastAsia"/>
                      <w:sz w:val="20"/>
                      <w:szCs w:val="20"/>
                    </w:rPr>
                    <w:t>専門性の向上に向けた工夫が必要である。</w:t>
                  </w:r>
                </w:p>
                <w:p w:rsidR="008D4AF4" w:rsidRDefault="008D4AF4" w:rsidP="00C05E88">
                  <w:pPr>
                    <w:ind w:firstLineChars="100" w:firstLine="220"/>
                    <w:rPr>
                      <w:rFonts w:asciiTheme="majorEastAsia" w:eastAsiaTheme="majorEastAsia" w:hAnsiTheme="majorEastAsia"/>
                      <w:sz w:val="22"/>
                      <w:szCs w:val="22"/>
                    </w:rPr>
                  </w:pPr>
                </w:p>
                <w:p w:rsidR="008D4AF4" w:rsidRPr="00EC7813" w:rsidRDefault="008D4AF4" w:rsidP="00C05E88">
                  <w:pPr>
                    <w:ind w:firstLineChars="100" w:firstLine="220"/>
                    <w:rPr>
                      <w:rFonts w:asciiTheme="majorEastAsia" w:eastAsiaTheme="majorEastAsia" w:hAnsiTheme="majorEastAsia"/>
                      <w:sz w:val="22"/>
                      <w:szCs w:val="22"/>
                    </w:rPr>
                  </w:pPr>
                  <w:r w:rsidRPr="00EC7813">
                    <w:rPr>
                      <w:rFonts w:asciiTheme="majorEastAsia" w:eastAsiaTheme="majorEastAsia" w:hAnsiTheme="majorEastAsia" w:hint="eastAsia"/>
                      <w:sz w:val="22"/>
                      <w:szCs w:val="22"/>
                    </w:rPr>
                    <w:t>３　施設設備について</w:t>
                  </w:r>
                </w:p>
                <w:p w:rsidR="008D4AF4" w:rsidRPr="00D5638E" w:rsidRDefault="008D4AF4" w:rsidP="00C05E88">
                  <w:pPr>
                    <w:spacing w:line="360" w:lineRule="exact"/>
                    <w:ind w:firstLineChars="200" w:firstLine="400"/>
                    <w:rPr>
                      <w:rFonts w:asciiTheme="minorEastAsia" w:hAnsiTheme="minorEastAsia"/>
                      <w:sz w:val="20"/>
                      <w:szCs w:val="20"/>
                    </w:rPr>
                  </w:pPr>
                  <w:r w:rsidRPr="00D5638E">
                    <w:rPr>
                      <w:rFonts w:asciiTheme="minorEastAsia" w:hAnsiTheme="minorEastAsia" w:hint="eastAsia"/>
                      <w:sz w:val="20"/>
                      <w:szCs w:val="20"/>
                    </w:rPr>
                    <w:t>◆運動面の学習の充実のため、</w:t>
                  </w:r>
                  <w:r>
                    <w:rPr>
                      <w:rFonts w:asciiTheme="minorEastAsia" w:hAnsiTheme="minorEastAsia" w:hint="eastAsia"/>
                      <w:sz w:val="20"/>
                      <w:szCs w:val="20"/>
                    </w:rPr>
                    <w:t>グラウンド</w:t>
                  </w:r>
                  <w:r w:rsidRPr="00D5638E">
                    <w:rPr>
                      <w:rFonts w:asciiTheme="minorEastAsia" w:hAnsiTheme="minorEastAsia" w:hint="eastAsia"/>
                      <w:sz w:val="20"/>
                      <w:szCs w:val="20"/>
                    </w:rPr>
                    <w:t>､体育館､</w:t>
                  </w:r>
                  <w:r>
                    <w:rPr>
                      <w:rFonts w:asciiTheme="minorEastAsia" w:hAnsiTheme="minorEastAsia" w:hint="eastAsia"/>
                      <w:sz w:val="20"/>
                      <w:szCs w:val="20"/>
                    </w:rPr>
                    <w:t>プール</w:t>
                  </w:r>
                  <w:r w:rsidRPr="00D5638E">
                    <w:rPr>
                      <w:rFonts w:asciiTheme="minorEastAsia" w:hAnsiTheme="minorEastAsia" w:hint="eastAsia"/>
                      <w:sz w:val="20"/>
                      <w:szCs w:val="20"/>
                    </w:rPr>
                    <w:t>などを整備する必要がある。</w:t>
                  </w:r>
                </w:p>
                <w:p w:rsidR="008D4AF4" w:rsidRPr="00D5638E" w:rsidRDefault="008D4AF4" w:rsidP="00C05E88">
                  <w:pPr>
                    <w:spacing w:line="360" w:lineRule="exact"/>
                    <w:ind w:firstLineChars="200" w:firstLine="400"/>
                    <w:rPr>
                      <w:rFonts w:asciiTheme="minorEastAsia" w:hAnsiTheme="minorEastAsia"/>
                      <w:sz w:val="20"/>
                      <w:szCs w:val="20"/>
                    </w:rPr>
                  </w:pPr>
                  <w:r w:rsidRPr="00D5638E">
                    <w:rPr>
                      <w:rFonts w:asciiTheme="minorEastAsia" w:hAnsiTheme="minorEastAsia" w:hint="eastAsia"/>
                      <w:sz w:val="20"/>
                      <w:szCs w:val="20"/>
                    </w:rPr>
                    <w:t>◆心理的な安定の充実のため、クールダウン室、カウンセリング室等を整備する必要がある。</w:t>
                  </w:r>
                </w:p>
                <w:p w:rsidR="008D4AF4" w:rsidRPr="00D5638E" w:rsidRDefault="008D4AF4" w:rsidP="00C05E88">
                  <w:pPr>
                    <w:spacing w:line="360" w:lineRule="exact"/>
                    <w:ind w:firstLineChars="200" w:firstLine="400"/>
                    <w:rPr>
                      <w:rFonts w:asciiTheme="minorEastAsia" w:hAnsiTheme="minorEastAsia"/>
                      <w:sz w:val="20"/>
                      <w:szCs w:val="20"/>
                    </w:rPr>
                  </w:pPr>
                  <w:r w:rsidRPr="00D5638E">
                    <w:rPr>
                      <w:rFonts w:asciiTheme="minorEastAsia" w:hAnsiTheme="minorEastAsia" w:hint="eastAsia"/>
                      <w:sz w:val="20"/>
                      <w:szCs w:val="20"/>
                    </w:rPr>
                    <w:t>◆職業教育の充実のため</w:t>
                  </w:r>
                  <w:r>
                    <w:rPr>
                      <w:rFonts w:asciiTheme="minorEastAsia" w:hAnsiTheme="minorEastAsia" w:hint="eastAsia"/>
                      <w:sz w:val="20"/>
                      <w:szCs w:val="20"/>
                    </w:rPr>
                    <w:t>、</w:t>
                  </w:r>
                  <w:r w:rsidRPr="00D5638E">
                    <w:rPr>
                      <w:rFonts w:asciiTheme="minorEastAsia" w:hAnsiTheme="minorEastAsia" w:hint="eastAsia"/>
                      <w:sz w:val="20"/>
                      <w:szCs w:val="20"/>
                    </w:rPr>
                    <w:t>職業実習室を整備する必要がある。</w:t>
                  </w:r>
                </w:p>
                <w:p w:rsidR="008D4AF4" w:rsidRPr="00D5638E" w:rsidRDefault="008D4AF4" w:rsidP="00C05E88">
                  <w:pPr>
                    <w:spacing w:line="360" w:lineRule="exact"/>
                    <w:ind w:firstLineChars="200" w:firstLine="400"/>
                    <w:rPr>
                      <w:rFonts w:asciiTheme="minorEastAsia" w:hAnsiTheme="minorEastAsia"/>
                      <w:sz w:val="20"/>
                      <w:szCs w:val="20"/>
                    </w:rPr>
                  </w:pPr>
                  <w:r w:rsidRPr="00D5638E">
                    <w:rPr>
                      <w:rFonts w:asciiTheme="minorEastAsia" w:hAnsiTheme="minorEastAsia" w:hint="eastAsia"/>
                      <w:sz w:val="20"/>
                      <w:szCs w:val="20"/>
                    </w:rPr>
                    <w:t>◆感染症対策の充実のため</w:t>
                  </w:r>
                  <w:r>
                    <w:rPr>
                      <w:rFonts w:asciiTheme="minorEastAsia" w:hAnsiTheme="minorEastAsia" w:hint="eastAsia"/>
                      <w:sz w:val="20"/>
                      <w:szCs w:val="20"/>
                    </w:rPr>
                    <w:t>、セーフ</w:t>
                  </w:r>
                  <w:r w:rsidRPr="00D5638E">
                    <w:rPr>
                      <w:rFonts w:asciiTheme="minorEastAsia" w:hAnsiTheme="minorEastAsia" w:hint="eastAsia"/>
                      <w:sz w:val="20"/>
                      <w:szCs w:val="20"/>
                    </w:rPr>
                    <w:t>ティ</w:t>
                  </w:r>
                  <w:r>
                    <w:rPr>
                      <w:rFonts w:asciiTheme="minorEastAsia" w:hAnsiTheme="minorEastAsia" w:hint="eastAsia"/>
                      <w:sz w:val="20"/>
                      <w:szCs w:val="20"/>
                    </w:rPr>
                    <w:t>ー</w:t>
                  </w:r>
                  <w:r w:rsidRPr="00D5638E">
                    <w:rPr>
                      <w:rFonts w:asciiTheme="minorEastAsia" w:hAnsiTheme="minorEastAsia" w:hint="eastAsia"/>
                      <w:sz w:val="20"/>
                      <w:szCs w:val="20"/>
                    </w:rPr>
                    <w:t>ルームを整備する必要がある。</w:t>
                  </w:r>
                </w:p>
                <w:p w:rsidR="008D4AF4" w:rsidRPr="00D5638E" w:rsidRDefault="008D4AF4" w:rsidP="00207905">
                  <w:pPr>
                    <w:spacing w:line="360" w:lineRule="exact"/>
                    <w:ind w:leftChars="178" w:left="615" w:hangingChars="94" w:hanging="188"/>
                    <w:rPr>
                      <w:rFonts w:asciiTheme="minorEastAsia" w:hAnsiTheme="minorEastAsia"/>
                      <w:sz w:val="20"/>
                      <w:szCs w:val="20"/>
                    </w:rPr>
                  </w:pPr>
                  <w:r w:rsidRPr="00D5638E">
                    <w:rPr>
                      <w:rFonts w:asciiTheme="minorEastAsia" w:hAnsiTheme="minorEastAsia" w:hint="eastAsia"/>
                      <w:sz w:val="20"/>
                      <w:szCs w:val="20"/>
                    </w:rPr>
                    <w:t>◆社会性や責任感</w:t>
                  </w:r>
                  <w:r>
                    <w:rPr>
                      <w:rFonts w:asciiTheme="minorEastAsia" w:hAnsiTheme="minorEastAsia" w:hint="eastAsia"/>
                      <w:sz w:val="20"/>
                      <w:szCs w:val="20"/>
                    </w:rPr>
                    <w:t>を</w:t>
                  </w:r>
                  <w:r w:rsidRPr="00D5638E">
                    <w:rPr>
                      <w:rFonts w:asciiTheme="minorEastAsia" w:hAnsiTheme="minorEastAsia" w:hint="eastAsia"/>
                      <w:sz w:val="20"/>
                      <w:szCs w:val="20"/>
                    </w:rPr>
                    <w:t>育成</w:t>
                  </w:r>
                  <w:r>
                    <w:rPr>
                      <w:rFonts w:asciiTheme="minorEastAsia" w:hAnsiTheme="minorEastAsia" w:hint="eastAsia"/>
                      <w:sz w:val="20"/>
                      <w:szCs w:val="20"/>
                    </w:rPr>
                    <w:t>するため、グループホーム的な機能を有する</w:t>
                  </w:r>
                  <w:r w:rsidRPr="00D5638E">
                    <w:rPr>
                      <w:rFonts w:asciiTheme="minorEastAsia" w:hAnsiTheme="minorEastAsia" w:hint="eastAsia"/>
                      <w:sz w:val="20"/>
                      <w:szCs w:val="20"/>
                    </w:rPr>
                    <w:t>寄宿舎を整備する必要がある。</w:t>
                  </w:r>
                </w:p>
                <w:p w:rsidR="008D4AF4" w:rsidRPr="00D5638E" w:rsidRDefault="008D4AF4" w:rsidP="00C05E88">
                  <w:pPr>
                    <w:spacing w:line="360" w:lineRule="exact"/>
                    <w:ind w:firstLineChars="200" w:firstLine="400"/>
                    <w:rPr>
                      <w:rFonts w:asciiTheme="minorEastAsia" w:hAnsiTheme="minorEastAsia"/>
                      <w:szCs w:val="20"/>
                    </w:rPr>
                  </w:pPr>
                  <w:r w:rsidRPr="00D5638E">
                    <w:rPr>
                      <w:rFonts w:asciiTheme="minorEastAsia" w:hAnsiTheme="minorEastAsia" w:hint="eastAsia"/>
                      <w:sz w:val="20"/>
                      <w:szCs w:val="20"/>
                    </w:rPr>
                    <w:t>◆卒業生、保護者と教職員が情報交換や交流ができるスペースを確保する必要がある。</w:t>
                  </w:r>
                </w:p>
                <w:p w:rsidR="008D4AF4" w:rsidRDefault="008D4AF4" w:rsidP="00C05E88">
                  <w:pPr>
                    <w:ind w:firstLineChars="100" w:firstLine="220"/>
                    <w:rPr>
                      <w:rFonts w:asciiTheme="majorEastAsia" w:eastAsiaTheme="majorEastAsia" w:hAnsiTheme="majorEastAsia"/>
                      <w:sz w:val="22"/>
                      <w:szCs w:val="22"/>
                    </w:rPr>
                  </w:pPr>
                </w:p>
                <w:p w:rsidR="008D4AF4" w:rsidRPr="00EC7813" w:rsidRDefault="008D4AF4" w:rsidP="00C05E88">
                  <w:pPr>
                    <w:ind w:firstLineChars="100" w:firstLine="220"/>
                    <w:rPr>
                      <w:rFonts w:asciiTheme="majorEastAsia" w:eastAsiaTheme="majorEastAsia" w:hAnsiTheme="majorEastAsia"/>
                      <w:sz w:val="22"/>
                      <w:szCs w:val="22"/>
                    </w:rPr>
                  </w:pPr>
                  <w:r w:rsidRPr="00EC7813">
                    <w:rPr>
                      <w:rFonts w:asciiTheme="majorEastAsia" w:eastAsiaTheme="majorEastAsia" w:hAnsiTheme="majorEastAsia" w:hint="eastAsia"/>
                      <w:sz w:val="22"/>
                      <w:szCs w:val="22"/>
                    </w:rPr>
                    <w:t>４　関係機関との連携について</w:t>
                  </w:r>
                </w:p>
                <w:p w:rsidR="008D4AF4" w:rsidRPr="00014A6D" w:rsidRDefault="008D4AF4" w:rsidP="00207905">
                  <w:pPr>
                    <w:spacing w:line="300" w:lineRule="exact"/>
                    <w:ind w:leftChars="168" w:left="613" w:hangingChars="105" w:hanging="210"/>
                    <w:rPr>
                      <w:rFonts w:asciiTheme="minorEastAsia" w:hAnsiTheme="minorEastAsia"/>
                      <w:sz w:val="20"/>
                      <w:szCs w:val="20"/>
                    </w:rPr>
                  </w:pPr>
                  <w:r>
                    <w:rPr>
                      <w:rFonts w:asciiTheme="minorEastAsia" w:hAnsiTheme="minorEastAsia" w:hint="eastAsia"/>
                      <w:sz w:val="20"/>
                      <w:szCs w:val="20"/>
                    </w:rPr>
                    <w:t>◆医療との連携のもと、安全で行き</w:t>
                  </w:r>
                  <w:r w:rsidRPr="00014A6D">
                    <w:rPr>
                      <w:rFonts w:asciiTheme="minorEastAsia" w:hAnsiTheme="minorEastAsia" w:hint="eastAsia"/>
                      <w:sz w:val="20"/>
                      <w:szCs w:val="20"/>
                    </w:rPr>
                    <w:t>届いた教育の充実と、</w:t>
                  </w:r>
                  <w:r>
                    <w:rPr>
                      <w:rFonts w:asciiTheme="minorEastAsia" w:hAnsiTheme="minorEastAsia" w:hint="eastAsia"/>
                      <w:sz w:val="20"/>
                      <w:szCs w:val="20"/>
                    </w:rPr>
                    <w:t>療養中の児童生徒に</w:t>
                  </w:r>
                  <w:r w:rsidRPr="00014A6D">
                    <w:rPr>
                      <w:rFonts w:asciiTheme="minorEastAsia" w:hAnsiTheme="minorEastAsia" w:hint="eastAsia"/>
                      <w:sz w:val="20"/>
                      <w:szCs w:val="20"/>
                    </w:rPr>
                    <w:t>学習空白が生じない対応が必要である。</w:t>
                  </w:r>
                </w:p>
                <w:p w:rsidR="008D4AF4" w:rsidRPr="00014A6D" w:rsidRDefault="008D4AF4" w:rsidP="00C05E88">
                  <w:pPr>
                    <w:spacing w:line="300" w:lineRule="exact"/>
                    <w:ind w:firstLineChars="200" w:firstLine="400"/>
                    <w:rPr>
                      <w:rFonts w:asciiTheme="minorEastAsia" w:hAnsiTheme="minorEastAsia"/>
                      <w:sz w:val="20"/>
                      <w:szCs w:val="20"/>
                    </w:rPr>
                  </w:pPr>
                  <w:r w:rsidRPr="00014A6D">
                    <w:rPr>
                      <w:rFonts w:asciiTheme="minorEastAsia" w:hAnsiTheme="minorEastAsia" w:hint="eastAsia"/>
                      <w:sz w:val="20"/>
                      <w:szCs w:val="20"/>
                    </w:rPr>
                    <w:t>◆関係機関や相談機関、外部専門家と連携し、学校の対応力や専門性の向上を図る必要がある。</w:t>
                  </w:r>
                </w:p>
                <w:p w:rsidR="008D4AF4" w:rsidRPr="00014A6D" w:rsidRDefault="008D4AF4" w:rsidP="00C05E88">
                  <w:pPr>
                    <w:spacing w:line="300" w:lineRule="exact"/>
                    <w:ind w:firstLineChars="200" w:firstLine="400"/>
                    <w:rPr>
                      <w:rFonts w:asciiTheme="minorEastAsia" w:hAnsiTheme="minorEastAsia"/>
                      <w:sz w:val="20"/>
                      <w:szCs w:val="20"/>
                    </w:rPr>
                  </w:pPr>
                  <w:r w:rsidRPr="00014A6D">
                    <w:rPr>
                      <w:rFonts w:asciiTheme="minorEastAsia" w:hAnsiTheme="minorEastAsia" w:hint="eastAsia"/>
                      <w:sz w:val="20"/>
                      <w:szCs w:val="20"/>
                    </w:rPr>
                    <w:t>◆学校間のつなぎや連携を重視し、相互がより充実した教育を展開していく必要がある。</w:t>
                  </w:r>
                </w:p>
                <w:p w:rsidR="008D4AF4" w:rsidRDefault="008D4AF4" w:rsidP="00C05E88">
                  <w:pPr>
                    <w:ind w:firstLineChars="100" w:firstLine="220"/>
                    <w:rPr>
                      <w:rFonts w:asciiTheme="majorEastAsia" w:eastAsiaTheme="majorEastAsia" w:hAnsiTheme="majorEastAsia"/>
                      <w:sz w:val="22"/>
                      <w:szCs w:val="22"/>
                    </w:rPr>
                  </w:pPr>
                </w:p>
                <w:p w:rsidR="008D4AF4" w:rsidRPr="00EC7813" w:rsidRDefault="008D4AF4" w:rsidP="00C05E88">
                  <w:pPr>
                    <w:ind w:firstLineChars="100" w:firstLine="220"/>
                    <w:rPr>
                      <w:rFonts w:asciiTheme="majorEastAsia" w:eastAsiaTheme="majorEastAsia" w:hAnsiTheme="majorEastAsia"/>
                      <w:sz w:val="22"/>
                      <w:szCs w:val="22"/>
                    </w:rPr>
                  </w:pPr>
                  <w:r w:rsidRPr="00EC7813">
                    <w:rPr>
                      <w:rFonts w:asciiTheme="majorEastAsia" w:eastAsiaTheme="majorEastAsia" w:hAnsiTheme="majorEastAsia" w:hint="eastAsia"/>
                      <w:sz w:val="22"/>
                      <w:szCs w:val="22"/>
                    </w:rPr>
                    <w:t>５　センター的機能について</w:t>
                  </w:r>
                </w:p>
                <w:p w:rsidR="008D4AF4" w:rsidRPr="00014A6D" w:rsidRDefault="008D4AF4" w:rsidP="00C05E88">
                  <w:pPr>
                    <w:spacing w:line="320" w:lineRule="exact"/>
                    <w:ind w:firstLineChars="200" w:firstLine="400"/>
                    <w:rPr>
                      <w:rFonts w:asciiTheme="minorEastAsia" w:hAnsiTheme="minorEastAsia"/>
                      <w:sz w:val="20"/>
                      <w:szCs w:val="20"/>
                    </w:rPr>
                  </w:pPr>
                  <w:r w:rsidRPr="00014A6D">
                    <w:rPr>
                      <w:rFonts w:asciiTheme="minorEastAsia" w:hAnsiTheme="minorEastAsia" w:hint="eastAsia"/>
                      <w:sz w:val="20"/>
                      <w:szCs w:val="20"/>
                    </w:rPr>
                    <w:t>◆</w:t>
                  </w:r>
                  <w:r>
                    <w:rPr>
                      <w:rFonts w:asciiTheme="minorEastAsia" w:hAnsiTheme="minorEastAsia" w:hint="eastAsia"/>
                      <w:sz w:val="20"/>
                      <w:szCs w:val="20"/>
                    </w:rPr>
                    <w:t>小中学校等</w:t>
                  </w:r>
                  <w:r w:rsidRPr="00014A6D">
                    <w:rPr>
                      <w:rFonts w:asciiTheme="minorEastAsia" w:hAnsiTheme="minorEastAsia" w:hint="eastAsia"/>
                      <w:sz w:val="20"/>
                      <w:szCs w:val="20"/>
                    </w:rPr>
                    <w:t>の</w:t>
                  </w:r>
                  <w:r>
                    <w:rPr>
                      <w:rFonts w:asciiTheme="minorEastAsia" w:hAnsiTheme="minorEastAsia" w:hint="eastAsia"/>
                      <w:sz w:val="20"/>
                      <w:szCs w:val="20"/>
                    </w:rPr>
                    <w:t>特別支援教育の</w:t>
                  </w:r>
                  <w:r w:rsidRPr="00014A6D">
                    <w:rPr>
                      <w:rFonts w:asciiTheme="minorEastAsia" w:hAnsiTheme="minorEastAsia" w:hint="eastAsia"/>
                      <w:sz w:val="20"/>
                      <w:szCs w:val="20"/>
                    </w:rPr>
                    <w:t>充実のため</w:t>
                  </w:r>
                  <w:r>
                    <w:rPr>
                      <w:rFonts w:asciiTheme="minorEastAsia" w:hAnsiTheme="minorEastAsia" w:hint="eastAsia"/>
                      <w:sz w:val="20"/>
                      <w:szCs w:val="20"/>
                    </w:rPr>
                    <w:t>、</w:t>
                  </w:r>
                  <w:r w:rsidRPr="00014A6D">
                    <w:rPr>
                      <w:rFonts w:asciiTheme="minorEastAsia" w:hAnsiTheme="minorEastAsia" w:hint="eastAsia"/>
                      <w:sz w:val="20"/>
                      <w:szCs w:val="20"/>
                    </w:rPr>
                    <w:t>相談支援機能を強化する必要がある。</w:t>
                  </w:r>
                </w:p>
                <w:p w:rsidR="008D4AF4" w:rsidRPr="00014A6D" w:rsidRDefault="008D4AF4" w:rsidP="00C05E88">
                  <w:pPr>
                    <w:spacing w:line="320" w:lineRule="exact"/>
                    <w:ind w:leftChars="170" w:left="602" w:hangingChars="97" w:hanging="194"/>
                    <w:rPr>
                      <w:rFonts w:asciiTheme="minorEastAsia" w:hAnsiTheme="minorEastAsia"/>
                      <w:sz w:val="20"/>
                      <w:szCs w:val="20"/>
                    </w:rPr>
                  </w:pPr>
                  <w:r w:rsidRPr="00014A6D">
                    <w:rPr>
                      <w:rFonts w:asciiTheme="minorEastAsia" w:hAnsiTheme="minorEastAsia" w:hint="eastAsia"/>
                      <w:sz w:val="20"/>
                      <w:szCs w:val="20"/>
                    </w:rPr>
                    <w:t>◆</w:t>
                  </w:r>
                  <w:r>
                    <w:rPr>
                      <w:rFonts w:asciiTheme="minorEastAsia" w:hAnsiTheme="minorEastAsia" w:hint="eastAsia"/>
                      <w:sz w:val="20"/>
                      <w:szCs w:val="20"/>
                    </w:rPr>
                    <w:t>小中学校等</w:t>
                  </w:r>
                  <w:r w:rsidRPr="00014A6D">
                    <w:rPr>
                      <w:rFonts w:asciiTheme="minorEastAsia" w:hAnsiTheme="minorEastAsia" w:hint="eastAsia"/>
                      <w:sz w:val="20"/>
                      <w:szCs w:val="20"/>
                    </w:rPr>
                    <w:t>の児童生徒が特別支援学校で</w:t>
                  </w:r>
                  <w:r>
                    <w:rPr>
                      <w:rFonts w:asciiTheme="minorEastAsia" w:hAnsiTheme="minorEastAsia" w:hint="eastAsia"/>
                      <w:sz w:val="20"/>
                      <w:szCs w:val="20"/>
                    </w:rPr>
                    <w:t>、専門的な</w:t>
                  </w:r>
                  <w:r w:rsidRPr="00014A6D">
                    <w:rPr>
                      <w:rFonts w:asciiTheme="minorEastAsia" w:hAnsiTheme="minorEastAsia" w:hint="eastAsia"/>
                      <w:sz w:val="20"/>
                      <w:szCs w:val="20"/>
                    </w:rPr>
                    <w:t>指導を受ける「通級による指導」等の仕組みが必要である。</w:t>
                  </w:r>
                </w:p>
                <w:p w:rsidR="008D4AF4" w:rsidRDefault="008D4AF4" w:rsidP="00C05E88">
                  <w:pPr>
                    <w:ind w:firstLineChars="100" w:firstLine="220"/>
                    <w:rPr>
                      <w:rFonts w:asciiTheme="majorEastAsia" w:eastAsiaTheme="majorEastAsia" w:hAnsiTheme="majorEastAsia"/>
                      <w:sz w:val="22"/>
                      <w:szCs w:val="22"/>
                    </w:rPr>
                  </w:pPr>
                </w:p>
                <w:p w:rsidR="008D4AF4" w:rsidRPr="00EC7813" w:rsidRDefault="008D4AF4" w:rsidP="00C05E88">
                  <w:pPr>
                    <w:ind w:firstLineChars="100" w:firstLine="220"/>
                    <w:rPr>
                      <w:rFonts w:asciiTheme="majorEastAsia" w:eastAsiaTheme="majorEastAsia" w:hAnsiTheme="majorEastAsia"/>
                      <w:sz w:val="22"/>
                      <w:szCs w:val="22"/>
                    </w:rPr>
                  </w:pPr>
                  <w:r w:rsidRPr="00EC7813">
                    <w:rPr>
                      <w:rFonts w:asciiTheme="majorEastAsia" w:eastAsiaTheme="majorEastAsia" w:hAnsiTheme="majorEastAsia" w:hint="eastAsia"/>
                      <w:sz w:val="22"/>
                      <w:szCs w:val="22"/>
                    </w:rPr>
                    <w:t>６　その他</w:t>
                  </w:r>
                </w:p>
                <w:p w:rsidR="008D4AF4" w:rsidRPr="00014A6D" w:rsidRDefault="008D4AF4" w:rsidP="00C05E88">
                  <w:pPr>
                    <w:spacing w:line="320" w:lineRule="exact"/>
                    <w:ind w:firstLineChars="200" w:firstLine="400"/>
                    <w:rPr>
                      <w:rFonts w:asciiTheme="minorEastAsia" w:hAnsiTheme="minorEastAsia"/>
                      <w:sz w:val="20"/>
                      <w:szCs w:val="20"/>
                    </w:rPr>
                  </w:pPr>
                  <w:r w:rsidRPr="00014A6D">
                    <w:rPr>
                      <w:rFonts w:asciiTheme="minorEastAsia" w:hAnsiTheme="minorEastAsia" w:hint="eastAsia"/>
                      <w:sz w:val="20"/>
                      <w:szCs w:val="20"/>
                    </w:rPr>
                    <w:t>◆通学を支援するためのスクールバスの運行を検討する必要がある。</w:t>
                  </w:r>
                </w:p>
                <w:p w:rsidR="008D4AF4" w:rsidRPr="00014A6D" w:rsidRDefault="008D4AF4" w:rsidP="00C05E88">
                  <w:pPr>
                    <w:spacing w:line="320" w:lineRule="exact"/>
                    <w:ind w:firstLineChars="200" w:firstLine="400"/>
                    <w:rPr>
                      <w:rFonts w:asciiTheme="minorEastAsia" w:hAnsiTheme="minorEastAsia"/>
                      <w:sz w:val="20"/>
                      <w:szCs w:val="20"/>
                    </w:rPr>
                  </w:pPr>
                  <w:r w:rsidRPr="00014A6D">
                    <w:rPr>
                      <w:rFonts w:asciiTheme="minorEastAsia" w:hAnsiTheme="minorEastAsia" w:hint="eastAsia"/>
                      <w:sz w:val="20"/>
                      <w:szCs w:val="20"/>
                    </w:rPr>
                    <w:t>◆学校名の変更を検討するとともに、新たな学校の特色を広く発信していく必要がある。</w:t>
                  </w:r>
                </w:p>
              </w:txbxContent>
            </v:textbox>
          </v:rect>
        </w:pict>
      </w:r>
    </w:p>
    <w:p w:rsidR="00696064" w:rsidRDefault="00696064" w:rsidP="00EC7813">
      <w:pPr>
        <w:rPr>
          <w:rFonts w:asciiTheme="majorEastAsia" w:eastAsiaTheme="majorEastAsia" w:hAnsiTheme="majorEastAsia"/>
          <w:sz w:val="22"/>
          <w:szCs w:val="22"/>
        </w:rPr>
      </w:pPr>
    </w:p>
    <w:p w:rsidR="00696064" w:rsidRDefault="00696064" w:rsidP="00EC7813">
      <w:pPr>
        <w:rPr>
          <w:rFonts w:asciiTheme="majorEastAsia" w:eastAsiaTheme="majorEastAsia" w:hAnsiTheme="majorEastAsia"/>
          <w:sz w:val="22"/>
          <w:szCs w:val="22"/>
        </w:rPr>
      </w:pPr>
    </w:p>
    <w:p w:rsidR="00696064" w:rsidRDefault="00696064" w:rsidP="00EC7813">
      <w:pPr>
        <w:rPr>
          <w:rFonts w:asciiTheme="majorEastAsia" w:eastAsiaTheme="majorEastAsia" w:hAnsiTheme="majorEastAsia"/>
          <w:sz w:val="22"/>
          <w:szCs w:val="22"/>
        </w:rPr>
      </w:pPr>
    </w:p>
    <w:p w:rsidR="00696064" w:rsidRDefault="00696064" w:rsidP="00EC7813">
      <w:pPr>
        <w:rPr>
          <w:rFonts w:asciiTheme="majorEastAsia" w:eastAsiaTheme="majorEastAsia" w:hAnsiTheme="majorEastAsia"/>
          <w:sz w:val="22"/>
          <w:szCs w:val="22"/>
        </w:rPr>
      </w:pPr>
    </w:p>
    <w:p w:rsidR="00696064" w:rsidRDefault="00696064" w:rsidP="00EC7813">
      <w:pPr>
        <w:rPr>
          <w:rFonts w:asciiTheme="majorEastAsia" w:eastAsiaTheme="majorEastAsia" w:hAnsiTheme="majorEastAsia"/>
          <w:sz w:val="22"/>
          <w:szCs w:val="22"/>
        </w:rPr>
      </w:pPr>
    </w:p>
    <w:p w:rsidR="00696064" w:rsidRDefault="00696064" w:rsidP="00EC7813">
      <w:pPr>
        <w:rPr>
          <w:rFonts w:asciiTheme="majorEastAsia" w:eastAsiaTheme="majorEastAsia" w:hAnsiTheme="majorEastAsia"/>
          <w:sz w:val="22"/>
          <w:szCs w:val="22"/>
        </w:rPr>
      </w:pPr>
    </w:p>
    <w:p w:rsidR="00696064" w:rsidRDefault="00696064" w:rsidP="00EC7813">
      <w:pPr>
        <w:rPr>
          <w:rFonts w:asciiTheme="majorEastAsia" w:eastAsiaTheme="majorEastAsia" w:hAnsiTheme="majorEastAsia"/>
          <w:sz w:val="22"/>
          <w:szCs w:val="22"/>
        </w:rPr>
      </w:pPr>
    </w:p>
    <w:p w:rsidR="00696064" w:rsidRDefault="00696064" w:rsidP="00EC7813">
      <w:pPr>
        <w:rPr>
          <w:rFonts w:asciiTheme="majorEastAsia" w:eastAsiaTheme="majorEastAsia" w:hAnsiTheme="majorEastAsia"/>
          <w:sz w:val="22"/>
          <w:szCs w:val="22"/>
        </w:rPr>
      </w:pPr>
    </w:p>
    <w:p w:rsidR="00696064" w:rsidRDefault="00696064" w:rsidP="00EC7813">
      <w:pPr>
        <w:rPr>
          <w:rFonts w:asciiTheme="majorEastAsia" w:eastAsiaTheme="majorEastAsia" w:hAnsiTheme="majorEastAsia"/>
          <w:sz w:val="22"/>
          <w:szCs w:val="22"/>
        </w:rPr>
      </w:pPr>
    </w:p>
    <w:p w:rsidR="00696064" w:rsidRDefault="00696064" w:rsidP="00EC7813">
      <w:pPr>
        <w:rPr>
          <w:rFonts w:asciiTheme="majorEastAsia" w:eastAsiaTheme="majorEastAsia" w:hAnsiTheme="majorEastAsia"/>
          <w:sz w:val="22"/>
          <w:szCs w:val="22"/>
        </w:rPr>
      </w:pPr>
    </w:p>
    <w:p w:rsidR="00696064" w:rsidRDefault="00696064" w:rsidP="00EC7813">
      <w:pPr>
        <w:rPr>
          <w:rFonts w:asciiTheme="majorEastAsia" w:eastAsiaTheme="majorEastAsia" w:hAnsiTheme="majorEastAsia"/>
          <w:sz w:val="22"/>
          <w:szCs w:val="22"/>
        </w:rPr>
      </w:pPr>
    </w:p>
    <w:p w:rsidR="00696064" w:rsidRDefault="00696064" w:rsidP="00EC7813">
      <w:pPr>
        <w:rPr>
          <w:rFonts w:asciiTheme="majorEastAsia" w:eastAsiaTheme="majorEastAsia" w:hAnsiTheme="majorEastAsia"/>
          <w:sz w:val="22"/>
          <w:szCs w:val="22"/>
        </w:rPr>
      </w:pPr>
    </w:p>
    <w:p w:rsidR="00696064" w:rsidRDefault="00696064" w:rsidP="00EC7813">
      <w:pPr>
        <w:rPr>
          <w:rFonts w:asciiTheme="majorEastAsia" w:eastAsiaTheme="majorEastAsia" w:hAnsiTheme="majorEastAsia"/>
          <w:sz w:val="22"/>
          <w:szCs w:val="22"/>
        </w:rPr>
      </w:pPr>
    </w:p>
    <w:p w:rsidR="00696064" w:rsidRDefault="00696064" w:rsidP="00EC7813">
      <w:pPr>
        <w:rPr>
          <w:rFonts w:asciiTheme="majorEastAsia" w:eastAsiaTheme="majorEastAsia" w:hAnsiTheme="majorEastAsia"/>
          <w:sz w:val="22"/>
          <w:szCs w:val="22"/>
        </w:rPr>
      </w:pPr>
    </w:p>
    <w:p w:rsidR="00EC7813" w:rsidRDefault="00EC7813" w:rsidP="00EC7813"/>
    <w:p w:rsidR="00EC7813" w:rsidRDefault="00EC7813" w:rsidP="00EC7813"/>
    <w:p w:rsidR="00EC7813" w:rsidRDefault="00EC7813" w:rsidP="00EC7813"/>
    <w:p w:rsidR="008E2B42" w:rsidRDefault="008E2B42" w:rsidP="00EC7813">
      <w:pPr>
        <w:rPr>
          <w:rFonts w:asciiTheme="majorEastAsia" w:eastAsiaTheme="majorEastAsia" w:hAnsiTheme="majorEastAsia"/>
          <w:sz w:val="22"/>
          <w:szCs w:val="22"/>
        </w:rPr>
      </w:pPr>
    </w:p>
    <w:p w:rsidR="00EC7813" w:rsidRDefault="00EC7813" w:rsidP="00EC7813"/>
    <w:p w:rsidR="00EC7813" w:rsidRDefault="00EC7813" w:rsidP="00EC7813"/>
    <w:p w:rsidR="00EC7813" w:rsidRDefault="00EC7813" w:rsidP="00EC7813"/>
    <w:p w:rsidR="00EC7813" w:rsidRDefault="00EC7813" w:rsidP="00EC7813"/>
    <w:p w:rsidR="00EC7813" w:rsidRDefault="00EC7813" w:rsidP="00EC7813"/>
    <w:p w:rsidR="00EC7813" w:rsidRDefault="00EC7813" w:rsidP="00EC7813"/>
    <w:p w:rsidR="00EC7813" w:rsidRDefault="00EC7813" w:rsidP="00EC7813"/>
    <w:p w:rsidR="00EC7813" w:rsidRDefault="00EC7813" w:rsidP="00EC7813"/>
    <w:p w:rsidR="00EC7813" w:rsidRDefault="00EC7813" w:rsidP="00EC7813"/>
    <w:p w:rsidR="00EC7813" w:rsidRDefault="00EC7813" w:rsidP="00EC7813"/>
    <w:p w:rsidR="00EC7813" w:rsidRDefault="00EC7813" w:rsidP="00EC7813">
      <w:pPr>
        <w:spacing w:line="240" w:lineRule="exact"/>
        <w:rPr>
          <w:rFonts w:asciiTheme="majorEastAsia" w:eastAsiaTheme="majorEastAsia" w:hAnsiTheme="majorEastAsia"/>
        </w:rPr>
      </w:pPr>
    </w:p>
    <w:p w:rsidR="00EC7813" w:rsidRDefault="00EC7813" w:rsidP="00EC7813"/>
    <w:p w:rsidR="00EC7813" w:rsidRDefault="00EC7813" w:rsidP="0073678B">
      <w:pPr>
        <w:ind w:right="840"/>
        <w:outlineLvl w:val="0"/>
        <w:rPr>
          <w:rFonts w:ascii="ＭＳ ゴシック" w:eastAsia="ＭＳ ゴシック" w:hAnsi="ＭＳ ゴシック"/>
          <w:sz w:val="22"/>
          <w:szCs w:val="22"/>
        </w:rPr>
      </w:pPr>
    </w:p>
    <w:p w:rsidR="00EC7813" w:rsidRDefault="00E51371" w:rsidP="0073678B">
      <w:pPr>
        <w:ind w:right="84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い</w:t>
      </w:r>
    </w:p>
    <w:p w:rsidR="009D7685" w:rsidRPr="00F17423" w:rsidRDefault="004012CB" w:rsidP="0073678B">
      <w:pPr>
        <w:ind w:right="84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５</w:t>
      </w:r>
      <w:r w:rsidR="00670B07" w:rsidRPr="00F17423">
        <w:rPr>
          <w:rFonts w:ascii="ＭＳ ゴシック" w:eastAsia="ＭＳ ゴシック" w:hAnsi="ＭＳ ゴシック" w:hint="eastAsia"/>
          <w:sz w:val="22"/>
          <w:szCs w:val="22"/>
        </w:rPr>
        <w:t xml:space="preserve">　</w:t>
      </w:r>
      <w:r w:rsidR="00EC2A42">
        <w:rPr>
          <w:rFonts w:ascii="ＭＳ ゴシック" w:eastAsia="ＭＳ ゴシック" w:hAnsi="ＭＳ ゴシック" w:hint="eastAsia"/>
          <w:sz w:val="22"/>
          <w:szCs w:val="22"/>
        </w:rPr>
        <w:t>病弱</w:t>
      </w:r>
      <w:r w:rsidR="00737D78" w:rsidRPr="00F17423">
        <w:rPr>
          <w:rFonts w:ascii="ＭＳ ゴシック" w:eastAsia="ＭＳ ゴシック" w:hAnsi="ＭＳ ゴシック" w:hint="eastAsia"/>
          <w:sz w:val="22"/>
          <w:szCs w:val="22"/>
        </w:rPr>
        <w:t>特別支援学校の再編振興</w:t>
      </w:r>
      <w:r w:rsidR="009D7685" w:rsidRPr="00F17423">
        <w:rPr>
          <w:rFonts w:ascii="ＭＳ ゴシック" w:eastAsia="ＭＳ ゴシック" w:hAnsi="ＭＳ ゴシック" w:hint="eastAsia"/>
          <w:sz w:val="22"/>
          <w:szCs w:val="22"/>
        </w:rPr>
        <w:t>に向けて</w:t>
      </w:r>
    </w:p>
    <w:p w:rsidR="00670B07" w:rsidRPr="00BD0661" w:rsidRDefault="009D7685" w:rsidP="0073678B">
      <w:pPr>
        <w:ind w:right="840"/>
        <w:outlineLvl w:val="0"/>
        <w:rPr>
          <w:rFonts w:ascii="ＭＳ ゴシック" w:eastAsia="ＭＳ ゴシック" w:hAnsi="ＭＳ ゴシック"/>
          <w:sz w:val="22"/>
          <w:szCs w:val="22"/>
        </w:rPr>
      </w:pPr>
      <w:r w:rsidRPr="00BD0661">
        <w:rPr>
          <w:rFonts w:ascii="ＭＳ ゴシック" w:eastAsia="ＭＳ ゴシック" w:hAnsi="ＭＳ ゴシック" w:hint="eastAsia"/>
          <w:sz w:val="22"/>
          <w:szCs w:val="22"/>
        </w:rPr>
        <w:t>（１）</w:t>
      </w:r>
      <w:r w:rsidR="00670B07" w:rsidRPr="00BD0661">
        <w:rPr>
          <w:rFonts w:ascii="ＭＳ ゴシック" w:eastAsia="ＭＳ ゴシック" w:hAnsi="ＭＳ ゴシック" w:hint="eastAsia"/>
          <w:sz w:val="22"/>
          <w:szCs w:val="22"/>
        </w:rPr>
        <w:t>基本的な考え方</w:t>
      </w:r>
    </w:p>
    <w:p w:rsidR="0085475D" w:rsidRDefault="00A012C6" w:rsidP="0085475D">
      <w:pPr>
        <w:tabs>
          <w:tab w:val="left" w:pos="851"/>
        </w:tabs>
        <w:ind w:leftChars="157" w:left="377" w:right="-2" w:firstLineChars="105" w:firstLine="231"/>
        <w:rPr>
          <w:rFonts w:hAnsi="ＭＳ 明朝"/>
          <w:sz w:val="22"/>
          <w:szCs w:val="22"/>
        </w:rPr>
      </w:pPr>
      <w:r w:rsidRPr="00A012C6">
        <w:rPr>
          <w:rFonts w:hAnsi="ＭＳ 明朝" w:hint="eastAsia"/>
          <w:sz w:val="22"/>
          <w:szCs w:val="22"/>
        </w:rPr>
        <w:t>今回の</w:t>
      </w:r>
      <w:r w:rsidR="00F17423" w:rsidRPr="00A012C6">
        <w:rPr>
          <w:rFonts w:hAnsi="ＭＳ 明朝" w:hint="eastAsia"/>
          <w:sz w:val="22"/>
          <w:szCs w:val="22"/>
        </w:rPr>
        <w:t>病弱特別支援学校の再編振興については</w:t>
      </w:r>
      <w:r w:rsidRPr="00A012C6">
        <w:rPr>
          <w:rFonts w:hAnsi="ＭＳ 明朝" w:hint="eastAsia"/>
          <w:sz w:val="22"/>
          <w:szCs w:val="22"/>
        </w:rPr>
        <w:t>、</w:t>
      </w:r>
      <w:r w:rsidR="00FB4C6B">
        <w:rPr>
          <w:rFonts w:hAnsi="ＭＳ 明朝" w:hint="eastAsia"/>
          <w:sz w:val="22"/>
          <w:szCs w:val="22"/>
        </w:rPr>
        <w:t>児童生徒の実態の変化に</w:t>
      </w:r>
      <w:r w:rsidR="005F47D1">
        <w:rPr>
          <w:rFonts w:hAnsi="ＭＳ 明朝" w:hint="eastAsia"/>
          <w:sz w:val="22"/>
          <w:szCs w:val="22"/>
        </w:rPr>
        <w:t>よる</w:t>
      </w:r>
      <w:r w:rsidR="00FB4C6B">
        <w:rPr>
          <w:rFonts w:hAnsi="ＭＳ 明朝" w:hint="eastAsia"/>
          <w:sz w:val="22"/>
          <w:szCs w:val="22"/>
        </w:rPr>
        <w:t>教育的ニーズの多様化に適切に対応する</w:t>
      </w:r>
      <w:r w:rsidR="00E91CCD">
        <w:rPr>
          <w:rFonts w:hAnsi="ＭＳ 明朝" w:hint="eastAsia"/>
          <w:sz w:val="22"/>
          <w:szCs w:val="22"/>
        </w:rPr>
        <w:t>ため</w:t>
      </w:r>
      <w:r w:rsidR="00FB4C6B">
        <w:rPr>
          <w:rFonts w:hAnsi="ＭＳ 明朝" w:hint="eastAsia"/>
          <w:sz w:val="22"/>
          <w:szCs w:val="22"/>
        </w:rPr>
        <w:t>、</w:t>
      </w:r>
      <w:r w:rsidR="00A06933">
        <w:rPr>
          <w:rFonts w:hAnsi="ＭＳ 明朝" w:hint="eastAsia"/>
          <w:sz w:val="22"/>
          <w:szCs w:val="22"/>
        </w:rPr>
        <w:t>本県の特別</w:t>
      </w:r>
      <w:r w:rsidR="001F6F56">
        <w:rPr>
          <w:rFonts w:hAnsi="ＭＳ 明朝" w:hint="eastAsia"/>
          <w:sz w:val="22"/>
          <w:szCs w:val="22"/>
        </w:rPr>
        <w:t>支援教育を牽引する特色ある学校</w:t>
      </w:r>
      <w:r w:rsidR="008E385E">
        <w:rPr>
          <w:rFonts w:hAnsi="ＭＳ 明朝" w:hint="eastAsia"/>
          <w:sz w:val="22"/>
          <w:szCs w:val="22"/>
        </w:rPr>
        <w:t>として教育環境を</w:t>
      </w:r>
      <w:r w:rsidR="001F6F56">
        <w:rPr>
          <w:rFonts w:hAnsi="ＭＳ 明朝" w:hint="eastAsia"/>
          <w:sz w:val="22"/>
          <w:szCs w:val="22"/>
        </w:rPr>
        <w:t>整備する</w:t>
      </w:r>
      <w:r w:rsidR="00E91CCD">
        <w:rPr>
          <w:rFonts w:hAnsi="ＭＳ 明朝" w:hint="eastAsia"/>
          <w:sz w:val="22"/>
          <w:szCs w:val="22"/>
        </w:rPr>
        <w:t>とともに</w:t>
      </w:r>
      <w:r w:rsidR="008E385E">
        <w:rPr>
          <w:rFonts w:hAnsi="ＭＳ 明朝" w:hint="eastAsia"/>
          <w:sz w:val="22"/>
          <w:szCs w:val="22"/>
        </w:rPr>
        <w:t>、</w:t>
      </w:r>
      <w:r w:rsidR="00A06933">
        <w:rPr>
          <w:rFonts w:hAnsi="ＭＳ 明朝" w:hint="eastAsia"/>
          <w:sz w:val="22"/>
          <w:szCs w:val="22"/>
        </w:rPr>
        <w:t>インクルーシブ教育システムの理念を実現する取組を積極的に推進</w:t>
      </w:r>
      <w:r w:rsidR="006340D4">
        <w:rPr>
          <w:rFonts w:hAnsi="ＭＳ 明朝" w:hint="eastAsia"/>
          <w:sz w:val="22"/>
          <w:szCs w:val="22"/>
        </w:rPr>
        <w:t>しようと</w:t>
      </w:r>
      <w:r w:rsidR="00A06933">
        <w:rPr>
          <w:rFonts w:hAnsi="ＭＳ 明朝" w:hint="eastAsia"/>
          <w:sz w:val="22"/>
          <w:szCs w:val="22"/>
        </w:rPr>
        <w:t>するものです。</w:t>
      </w:r>
    </w:p>
    <w:p w:rsidR="0085475D" w:rsidRPr="0085475D" w:rsidRDefault="0085475D" w:rsidP="0085475D">
      <w:pPr>
        <w:tabs>
          <w:tab w:val="left" w:pos="851"/>
        </w:tabs>
        <w:ind w:leftChars="157" w:left="377" w:right="-2" w:firstLineChars="105" w:firstLine="231"/>
        <w:rPr>
          <w:rFonts w:hAnsi="ＭＳ 明朝"/>
          <w:sz w:val="22"/>
          <w:szCs w:val="22"/>
        </w:rPr>
      </w:pPr>
      <w:r>
        <w:rPr>
          <w:rFonts w:hAnsi="ＭＳ 明朝" w:hint="eastAsia"/>
          <w:sz w:val="22"/>
          <w:szCs w:val="22"/>
        </w:rPr>
        <w:t>また、</w:t>
      </w:r>
      <w:r w:rsidR="00E91CCD">
        <w:rPr>
          <w:rFonts w:hAnsi="ＭＳ 明朝" w:hint="eastAsia"/>
          <w:sz w:val="22"/>
          <w:szCs w:val="22"/>
        </w:rPr>
        <w:t>教育環境の整備にあ</w:t>
      </w:r>
      <w:r w:rsidR="00060171">
        <w:rPr>
          <w:rFonts w:hAnsi="ＭＳ 明朝" w:hint="eastAsia"/>
          <w:sz w:val="22"/>
          <w:szCs w:val="22"/>
        </w:rPr>
        <w:t>たっては、</w:t>
      </w:r>
      <w:r>
        <w:rPr>
          <w:rFonts w:hAnsi="ＭＳ 明朝" w:hint="eastAsia"/>
          <w:sz w:val="22"/>
          <w:szCs w:val="22"/>
        </w:rPr>
        <w:t>本校と分校のそれぞれの役割と機能を整理</w:t>
      </w:r>
      <w:r w:rsidR="007E4F7E">
        <w:rPr>
          <w:rFonts w:hAnsi="ＭＳ 明朝" w:hint="eastAsia"/>
          <w:sz w:val="22"/>
          <w:szCs w:val="22"/>
        </w:rPr>
        <w:t>し</w:t>
      </w:r>
      <w:r>
        <w:rPr>
          <w:rFonts w:hAnsi="ＭＳ 明朝" w:hint="eastAsia"/>
          <w:sz w:val="22"/>
          <w:szCs w:val="22"/>
        </w:rPr>
        <w:t>、高知江の口養護学校本校については、</w:t>
      </w:r>
      <w:r w:rsidR="001E7C7B">
        <w:rPr>
          <w:rFonts w:hAnsi="ＭＳ 明朝" w:hint="eastAsia"/>
          <w:sz w:val="22"/>
          <w:szCs w:val="22"/>
        </w:rPr>
        <w:t>検討委員会の意見のまとめを</w:t>
      </w:r>
      <w:r w:rsidR="00E02FAB">
        <w:rPr>
          <w:rFonts w:hAnsi="ＭＳ 明朝" w:hint="eastAsia"/>
          <w:sz w:val="22"/>
          <w:szCs w:val="22"/>
        </w:rPr>
        <w:t>踏まえた対応を行うとともに、</w:t>
      </w:r>
      <w:r w:rsidR="001E7C7B">
        <w:rPr>
          <w:rFonts w:hAnsi="ＭＳ 明朝" w:hint="eastAsia"/>
          <w:sz w:val="22"/>
          <w:szCs w:val="22"/>
        </w:rPr>
        <w:t>近い将来発生</w:t>
      </w:r>
      <w:r w:rsidR="00E91CCD">
        <w:rPr>
          <w:rFonts w:hAnsi="ＭＳ 明朝" w:hint="eastAsia"/>
          <w:sz w:val="22"/>
          <w:szCs w:val="22"/>
        </w:rPr>
        <w:t>すると言われている</w:t>
      </w:r>
      <w:r w:rsidR="00747912">
        <w:rPr>
          <w:rFonts w:hAnsi="ＭＳ 明朝" w:hint="eastAsia"/>
          <w:sz w:val="22"/>
          <w:szCs w:val="22"/>
        </w:rPr>
        <w:t>南海トラフ地震への対応</w:t>
      </w:r>
      <w:r w:rsidR="006340D4">
        <w:rPr>
          <w:rFonts w:hAnsi="ＭＳ 明朝" w:hint="eastAsia"/>
          <w:sz w:val="22"/>
          <w:szCs w:val="22"/>
        </w:rPr>
        <w:t>や</w:t>
      </w:r>
      <w:r w:rsidR="00BF7E50">
        <w:rPr>
          <w:rFonts w:hAnsi="ＭＳ 明朝" w:hint="eastAsia"/>
          <w:sz w:val="22"/>
          <w:szCs w:val="22"/>
        </w:rPr>
        <w:t>児童生徒の実態に応じた</w:t>
      </w:r>
      <w:r w:rsidR="001E7C7B">
        <w:rPr>
          <w:rFonts w:hAnsi="ＭＳ 明朝" w:hint="eastAsia"/>
          <w:sz w:val="22"/>
          <w:szCs w:val="22"/>
        </w:rPr>
        <w:t>医療機関との</w:t>
      </w:r>
      <w:r w:rsidR="00BF7E50">
        <w:rPr>
          <w:rFonts w:hAnsi="ＭＳ 明朝" w:hint="eastAsia"/>
          <w:sz w:val="22"/>
          <w:szCs w:val="22"/>
        </w:rPr>
        <w:t>連携等、</w:t>
      </w:r>
      <w:r w:rsidR="000D0D88">
        <w:rPr>
          <w:rFonts w:hAnsi="ＭＳ 明朝" w:hint="eastAsia"/>
          <w:sz w:val="22"/>
          <w:szCs w:val="22"/>
        </w:rPr>
        <w:t>安全・</w:t>
      </w:r>
      <w:r w:rsidR="00BF7E50">
        <w:rPr>
          <w:rFonts w:hAnsi="ＭＳ 明朝" w:hint="eastAsia"/>
          <w:sz w:val="22"/>
          <w:szCs w:val="22"/>
        </w:rPr>
        <w:t>安心に十分配慮した</w:t>
      </w:r>
      <w:r w:rsidR="000F5697">
        <w:rPr>
          <w:rFonts w:hAnsi="ＭＳ 明朝" w:hint="eastAsia"/>
          <w:sz w:val="22"/>
          <w:szCs w:val="22"/>
        </w:rPr>
        <w:t>再編振興に</w:t>
      </w:r>
      <w:r>
        <w:rPr>
          <w:rFonts w:hAnsi="ＭＳ 明朝" w:hint="eastAsia"/>
          <w:sz w:val="22"/>
          <w:szCs w:val="22"/>
        </w:rPr>
        <w:t>取</w:t>
      </w:r>
      <w:r w:rsidR="000F5697">
        <w:rPr>
          <w:rFonts w:hAnsi="ＭＳ 明朝" w:hint="eastAsia"/>
          <w:sz w:val="22"/>
          <w:szCs w:val="22"/>
        </w:rPr>
        <w:t>り</w:t>
      </w:r>
      <w:r>
        <w:rPr>
          <w:rFonts w:hAnsi="ＭＳ 明朝" w:hint="eastAsia"/>
          <w:sz w:val="22"/>
          <w:szCs w:val="22"/>
        </w:rPr>
        <w:t>組</w:t>
      </w:r>
      <w:r w:rsidR="00FE7EFA">
        <w:rPr>
          <w:rFonts w:hAnsi="ＭＳ 明朝" w:hint="eastAsia"/>
          <w:sz w:val="22"/>
          <w:szCs w:val="22"/>
        </w:rPr>
        <w:t>むこととしま</w:t>
      </w:r>
      <w:r w:rsidR="006340D4">
        <w:rPr>
          <w:rFonts w:hAnsi="ＭＳ 明朝" w:hint="eastAsia"/>
          <w:sz w:val="22"/>
          <w:szCs w:val="22"/>
        </w:rPr>
        <w:t>す</w:t>
      </w:r>
      <w:r w:rsidR="00BF7E50">
        <w:rPr>
          <w:rFonts w:hAnsi="ＭＳ 明朝" w:hint="eastAsia"/>
          <w:sz w:val="22"/>
          <w:szCs w:val="22"/>
        </w:rPr>
        <w:t>。</w:t>
      </w:r>
    </w:p>
    <w:p w:rsidR="008F5DEA" w:rsidRDefault="008F5DEA" w:rsidP="0073678B">
      <w:pPr>
        <w:ind w:right="-29"/>
        <w:outlineLvl w:val="0"/>
        <w:rPr>
          <w:rFonts w:ascii="ＭＳ ゴシック" w:eastAsia="ＭＳ ゴシック" w:hAnsi="ＭＳ ゴシック"/>
          <w:sz w:val="22"/>
          <w:szCs w:val="22"/>
        </w:rPr>
      </w:pPr>
    </w:p>
    <w:p w:rsidR="00670B07" w:rsidRDefault="008F5DEA" w:rsidP="0073678B">
      <w:pPr>
        <w:ind w:right="-29"/>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670B07" w:rsidRPr="002A1245">
        <w:rPr>
          <w:rFonts w:ascii="ＭＳ ゴシック" w:eastAsia="ＭＳ ゴシック" w:hAnsi="ＭＳ ゴシック" w:hint="eastAsia"/>
          <w:sz w:val="22"/>
          <w:szCs w:val="22"/>
        </w:rPr>
        <w:t>再編振興の</w:t>
      </w:r>
      <w:r w:rsidR="00F64048">
        <w:rPr>
          <w:rFonts w:ascii="ＭＳ ゴシック" w:eastAsia="ＭＳ ゴシック" w:hAnsi="ＭＳ ゴシック" w:hint="eastAsia"/>
          <w:sz w:val="22"/>
          <w:szCs w:val="22"/>
        </w:rPr>
        <w:t>対象と期間</w:t>
      </w:r>
    </w:p>
    <w:p w:rsidR="002A1245" w:rsidRPr="00BD0661" w:rsidRDefault="002A1245" w:rsidP="00670B07">
      <w:pPr>
        <w:ind w:right="-29"/>
        <w:rPr>
          <w:rFonts w:hAnsi="ＭＳ 明朝"/>
          <w:sz w:val="22"/>
          <w:szCs w:val="22"/>
        </w:rPr>
      </w:pPr>
      <w:r>
        <w:rPr>
          <w:rFonts w:ascii="ＭＳ ゴシック" w:eastAsia="ＭＳ ゴシック" w:hAnsi="ＭＳ ゴシック" w:hint="eastAsia"/>
          <w:sz w:val="22"/>
          <w:szCs w:val="22"/>
        </w:rPr>
        <w:t xml:space="preserve">　　</w:t>
      </w:r>
      <w:r w:rsidR="008F5DEA">
        <w:rPr>
          <w:rFonts w:ascii="ＭＳ ゴシック" w:eastAsia="ＭＳ ゴシック" w:hAnsi="ＭＳ ゴシック" w:hint="eastAsia"/>
          <w:sz w:val="22"/>
          <w:szCs w:val="22"/>
        </w:rPr>
        <w:t xml:space="preserve">　</w:t>
      </w:r>
      <w:bookmarkStart w:id="0" w:name="_GoBack"/>
      <w:bookmarkEnd w:id="0"/>
      <w:r w:rsidR="00BD0661" w:rsidRPr="00BD0661">
        <w:rPr>
          <w:rFonts w:hAnsi="ＭＳ 明朝" w:hint="eastAsia"/>
          <w:sz w:val="22"/>
          <w:szCs w:val="22"/>
        </w:rPr>
        <w:t>再編振興</w:t>
      </w:r>
      <w:r w:rsidR="00BD0661">
        <w:rPr>
          <w:rFonts w:hAnsi="ＭＳ 明朝" w:hint="eastAsia"/>
          <w:sz w:val="22"/>
          <w:szCs w:val="22"/>
        </w:rPr>
        <w:t>の</w:t>
      </w:r>
      <w:r w:rsidR="00242668">
        <w:rPr>
          <w:rFonts w:hAnsi="ＭＳ 明朝" w:hint="eastAsia"/>
          <w:sz w:val="22"/>
          <w:szCs w:val="22"/>
        </w:rPr>
        <w:t>主な対象と期間に</w:t>
      </w:r>
      <w:r w:rsidR="00BD0661">
        <w:rPr>
          <w:rFonts w:hAnsi="ＭＳ 明朝" w:hint="eastAsia"/>
          <w:sz w:val="22"/>
          <w:szCs w:val="22"/>
        </w:rPr>
        <w:t>ついては、</w:t>
      </w:r>
      <w:r w:rsidR="00242668">
        <w:rPr>
          <w:rFonts w:hAnsi="ＭＳ 明朝" w:hint="eastAsia"/>
          <w:sz w:val="22"/>
          <w:szCs w:val="22"/>
        </w:rPr>
        <w:t>以下に示す</w:t>
      </w:r>
      <w:r w:rsidR="006340D4">
        <w:rPr>
          <w:rFonts w:hAnsi="ＭＳ 明朝" w:hint="eastAsia"/>
          <w:sz w:val="22"/>
          <w:szCs w:val="22"/>
        </w:rPr>
        <w:t>とおり</w:t>
      </w:r>
      <w:r w:rsidR="00242668">
        <w:rPr>
          <w:rFonts w:hAnsi="ＭＳ 明朝" w:hint="eastAsia"/>
          <w:sz w:val="22"/>
          <w:szCs w:val="22"/>
        </w:rPr>
        <w:t>と</w:t>
      </w:r>
      <w:r w:rsidR="00013B86">
        <w:rPr>
          <w:rFonts w:hAnsi="ＭＳ 明朝" w:hint="eastAsia"/>
          <w:sz w:val="22"/>
          <w:szCs w:val="22"/>
        </w:rPr>
        <w:t>しま</w:t>
      </w:r>
      <w:r w:rsidR="006340D4">
        <w:rPr>
          <w:rFonts w:hAnsi="ＭＳ 明朝" w:hint="eastAsia"/>
          <w:sz w:val="22"/>
          <w:szCs w:val="22"/>
        </w:rPr>
        <w:t>す</w:t>
      </w:r>
      <w:r w:rsidR="00242668">
        <w:rPr>
          <w:rFonts w:hAnsi="ＭＳ 明朝" w:hint="eastAsia"/>
          <w:sz w:val="22"/>
          <w:szCs w:val="22"/>
        </w:rPr>
        <w:t>。</w:t>
      </w:r>
    </w:p>
    <w:p w:rsidR="00A012C6" w:rsidRDefault="006658D8" w:rsidP="00670B07">
      <w:pPr>
        <w:ind w:right="-29"/>
        <w:rPr>
          <w:rFonts w:ascii="ＭＳ ゴシック" w:eastAsia="ＭＳ ゴシック" w:hAnsi="ＭＳ ゴシック"/>
          <w:sz w:val="21"/>
          <w:szCs w:val="21"/>
        </w:rPr>
      </w:pPr>
      <w:r w:rsidRPr="006658D8">
        <w:rPr>
          <w:rFonts w:hAnsi="ＭＳ 明朝"/>
          <w:noProof/>
          <w:sz w:val="21"/>
          <w:szCs w:val="21"/>
        </w:rPr>
        <w:pict>
          <v:roundrect id="_x0000_s1216" style="position:absolute;left:0;text-align:left;margin-left:19.1pt;margin-top:7.35pt;width:437.25pt;height:65.25pt;z-index:251665920" arcsize="10923f" strokecolor="black [3213]">
            <v:textbox inset="5.85pt,.7pt,5.85pt,.7pt">
              <w:txbxContent>
                <w:p w:rsidR="008D4AF4" w:rsidRPr="002328C0" w:rsidRDefault="008D4AF4" w:rsidP="00E91CCD">
                  <w:pPr>
                    <w:spacing w:line="480" w:lineRule="exact"/>
                    <w:ind w:firstLineChars="100" w:firstLine="210"/>
                    <w:rPr>
                      <w:rFonts w:ascii="ＭＳ ゴシック" w:eastAsia="ＭＳ ゴシック" w:hAnsi="ＭＳ ゴシック"/>
                      <w:sz w:val="21"/>
                      <w:szCs w:val="21"/>
                    </w:rPr>
                  </w:pPr>
                  <w:r w:rsidRPr="002328C0">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病弱教育を行う</w:t>
                  </w:r>
                  <w:r w:rsidRPr="002328C0">
                    <w:rPr>
                      <w:rFonts w:ascii="ＭＳ ゴシック" w:eastAsia="ＭＳ ゴシック" w:hAnsi="ＭＳ ゴシック" w:hint="eastAsia"/>
                      <w:sz w:val="21"/>
                      <w:szCs w:val="21"/>
                    </w:rPr>
                    <w:t>県立特別支援学校の本校・分校の再編振興を行う。</w:t>
                  </w:r>
                </w:p>
                <w:p w:rsidR="008D4AF4" w:rsidRDefault="008D4AF4" w:rsidP="00E91CCD">
                  <w:pPr>
                    <w:spacing w:line="480" w:lineRule="exact"/>
                    <w:ind w:left="525" w:hangingChars="250" w:hanging="525"/>
                  </w:pPr>
                  <w:r w:rsidRPr="002328C0">
                    <w:rPr>
                      <w:rFonts w:ascii="ＭＳ ゴシック" w:eastAsia="ＭＳ ゴシック" w:hAnsi="ＭＳ ゴシック" w:hint="eastAsia"/>
                      <w:sz w:val="21"/>
                      <w:szCs w:val="21"/>
                    </w:rPr>
                    <w:t xml:space="preserve">　○ 平成２８年度から</w:t>
                  </w:r>
                  <w:r>
                    <w:rPr>
                      <w:rFonts w:ascii="ＭＳ ゴシック" w:eastAsia="ＭＳ ゴシック" w:hAnsi="ＭＳ ゴシック" w:hint="eastAsia"/>
                      <w:sz w:val="21"/>
                      <w:szCs w:val="21"/>
                    </w:rPr>
                    <w:t>平成</w:t>
                  </w:r>
                  <w:r w:rsidRPr="002328C0">
                    <w:rPr>
                      <w:rFonts w:ascii="ＭＳ ゴシック" w:eastAsia="ＭＳ ゴシック" w:hAnsi="ＭＳ ゴシック" w:hint="eastAsia"/>
                      <w:sz w:val="21"/>
                      <w:szCs w:val="21"/>
                    </w:rPr>
                    <w:t>３２年度</w:t>
                  </w:r>
                  <w:r>
                    <w:rPr>
                      <w:rFonts w:ascii="ＭＳ ゴシック" w:eastAsia="ＭＳ ゴシック" w:hAnsi="ＭＳ ゴシック" w:hint="eastAsia"/>
                      <w:sz w:val="21"/>
                      <w:szCs w:val="21"/>
                    </w:rPr>
                    <w:t>まで</w:t>
                  </w:r>
                  <w:r w:rsidRPr="002328C0">
                    <w:rPr>
                      <w:rFonts w:ascii="ＭＳ ゴシック" w:eastAsia="ＭＳ ゴシック" w:hAnsi="ＭＳ ゴシック" w:hint="eastAsia"/>
                      <w:sz w:val="21"/>
                      <w:szCs w:val="21"/>
                    </w:rPr>
                    <w:t>の５年間を第二次再編振興期間</w:t>
                  </w:r>
                  <w:r>
                    <w:rPr>
                      <w:rFonts w:ascii="ＭＳ ゴシック" w:eastAsia="ＭＳ ゴシック" w:hAnsi="ＭＳ ゴシック" w:hint="eastAsia"/>
                      <w:sz w:val="21"/>
                      <w:szCs w:val="21"/>
                    </w:rPr>
                    <w:t>とする</w:t>
                  </w:r>
                  <w:r w:rsidRPr="002328C0">
                    <w:rPr>
                      <w:rFonts w:ascii="ＭＳ ゴシック" w:eastAsia="ＭＳ ゴシック" w:hAnsi="ＭＳ ゴシック" w:hint="eastAsia"/>
                      <w:sz w:val="21"/>
                      <w:szCs w:val="21"/>
                    </w:rPr>
                    <w:t>。</w:t>
                  </w:r>
                </w:p>
              </w:txbxContent>
            </v:textbox>
          </v:roundrect>
        </w:pict>
      </w:r>
    </w:p>
    <w:p w:rsidR="00A012C6" w:rsidRDefault="00A012C6" w:rsidP="00670B07">
      <w:pPr>
        <w:ind w:right="-29"/>
        <w:rPr>
          <w:rFonts w:ascii="ＭＳ ゴシック" w:eastAsia="ＭＳ ゴシック" w:hAnsi="ＭＳ ゴシック"/>
          <w:sz w:val="21"/>
          <w:szCs w:val="21"/>
        </w:rPr>
      </w:pPr>
    </w:p>
    <w:p w:rsidR="00A012C6" w:rsidRDefault="00A012C6" w:rsidP="00670B07">
      <w:pPr>
        <w:ind w:right="-29"/>
        <w:rPr>
          <w:rFonts w:ascii="ＭＳ ゴシック" w:eastAsia="ＭＳ ゴシック" w:hAnsi="ＭＳ ゴシック"/>
          <w:sz w:val="21"/>
          <w:szCs w:val="21"/>
        </w:rPr>
      </w:pPr>
    </w:p>
    <w:p w:rsidR="008929C5" w:rsidRPr="0067566B" w:rsidRDefault="00670B07" w:rsidP="00710BBB">
      <w:pPr>
        <w:snapToGrid w:val="0"/>
        <w:spacing w:line="360" w:lineRule="auto"/>
        <w:ind w:right="840"/>
        <w:rPr>
          <w:rFonts w:ascii="HGPｺﾞｼｯｸE" w:eastAsia="HGPｺﾞｼｯｸE"/>
        </w:rPr>
      </w:pPr>
      <w:r w:rsidRPr="000A48E8">
        <w:rPr>
          <w:rFonts w:hAnsi="ＭＳ 明朝"/>
          <w:sz w:val="21"/>
          <w:szCs w:val="21"/>
        </w:rPr>
        <w:br w:type="page"/>
      </w:r>
      <w:r w:rsidR="00F148B3" w:rsidRPr="00311683">
        <w:rPr>
          <w:rFonts w:ascii="HGPｺﾞｼｯｸE" w:eastAsia="HGPｺﾞｼｯｸE" w:hAnsi="ＭＳ 明朝" w:hint="eastAsia"/>
        </w:rPr>
        <w:lastRenderedPageBreak/>
        <w:t>Ⅲ</w:t>
      </w:r>
      <w:r w:rsidR="008929C5" w:rsidRPr="00311683">
        <w:rPr>
          <w:rFonts w:ascii="HGPｺﾞｼｯｸE" w:eastAsia="HGPｺﾞｼｯｸE" w:hint="eastAsia"/>
        </w:rPr>
        <w:t xml:space="preserve">　</w:t>
      </w:r>
      <w:r w:rsidR="00EC2A42" w:rsidRPr="00311683">
        <w:rPr>
          <w:rFonts w:ascii="HGPｺﾞｼｯｸE" w:eastAsia="HGPｺﾞｼｯｸE" w:hint="eastAsia"/>
        </w:rPr>
        <w:t>病弱</w:t>
      </w:r>
      <w:r w:rsidR="008929C5" w:rsidRPr="0067566B">
        <w:rPr>
          <w:rFonts w:ascii="HGPｺﾞｼｯｸE" w:eastAsia="HGPｺﾞｼｯｸE" w:hint="eastAsia"/>
        </w:rPr>
        <w:t>特別支援学校再編</w:t>
      </w:r>
      <w:r w:rsidR="009838F9">
        <w:rPr>
          <w:rFonts w:ascii="HGPｺﾞｼｯｸE" w:eastAsia="HGPｺﾞｼｯｸE" w:hint="eastAsia"/>
        </w:rPr>
        <w:t>振興</w:t>
      </w:r>
      <w:r w:rsidR="008929C5" w:rsidRPr="0067566B">
        <w:rPr>
          <w:rFonts w:ascii="HGPｺﾞｼｯｸE" w:eastAsia="HGPｺﾞｼｯｸE" w:hint="eastAsia"/>
        </w:rPr>
        <w:t>の実施計画</w:t>
      </w:r>
    </w:p>
    <w:p w:rsidR="008929C5" w:rsidRPr="000A48E8" w:rsidRDefault="008929C5" w:rsidP="00B5414A">
      <w:pPr>
        <w:snapToGrid w:val="0"/>
        <w:spacing w:line="160" w:lineRule="exact"/>
        <w:rPr>
          <w:rFonts w:ascii="HGPｺﾞｼｯｸE" w:eastAsia="HGPｺﾞｼｯｸE"/>
          <w:sz w:val="21"/>
          <w:szCs w:val="21"/>
        </w:rPr>
      </w:pPr>
    </w:p>
    <w:p w:rsidR="00324D52" w:rsidRDefault="008929C5" w:rsidP="00710BBB">
      <w:pPr>
        <w:snapToGrid w:val="0"/>
        <w:spacing w:line="360" w:lineRule="auto"/>
        <w:outlineLvl w:val="0"/>
        <w:rPr>
          <w:rFonts w:ascii="ＭＳ ゴシック" w:eastAsia="ＭＳ ゴシック" w:hAnsi="ＭＳ ゴシック"/>
          <w:sz w:val="22"/>
          <w:szCs w:val="22"/>
        </w:rPr>
      </w:pPr>
      <w:r w:rsidRPr="00CA3C0A">
        <w:rPr>
          <w:rFonts w:ascii="ＭＳ ゴシック" w:eastAsia="ＭＳ ゴシック" w:hAnsi="ＭＳ ゴシック" w:hint="eastAsia"/>
          <w:sz w:val="22"/>
          <w:szCs w:val="22"/>
        </w:rPr>
        <w:t xml:space="preserve">１　</w:t>
      </w:r>
      <w:r w:rsidR="00925E5E">
        <w:rPr>
          <w:rFonts w:ascii="ＭＳ ゴシック" w:eastAsia="ＭＳ ゴシック" w:hAnsi="ＭＳ ゴシック" w:hint="eastAsia"/>
          <w:sz w:val="22"/>
          <w:szCs w:val="22"/>
        </w:rPr>
        <w:t>高知江の口養護学校の</w:t>
      </w:r>
      <w:r w:rsidR="00324D52">
        <w:rPr>
          <w:rFonts w:ascii="ＭＳ ゴシック" w:eastAsia="ＭＳ ゴシック" w:hAnsi="ＭＳ ゴシック" w:hint="eastAsia"/>
          <w:sz w:val="22"/>
          <w:szCs w:val="22"/>
        </w:rPr>
        <w:t>再編振興</w:t>
      </w:r>
    </w:p>
    <w:p w:rsidR="008929C5" w:rsidRDefault="00324D52" w:rsidP="00710BBB">
      <w:pPr>
        <w:snapToGrid w:val="0"/>
        <w:spacing w:line="360" w:lineRule="auto"/>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D4290A">
        <w:rPr>
          <w:rFonts w:ascii="ＭＳ ゴシック" w:eastAsia="ＭＳ ゴシック" w:hAnsi="ＭＳ ゴシック" w:hint="eastAsia"/>
          <w:sz w:val="22"/>
          <w:szCs w:val="22"/>
        </w:rPr>
        <w:t>目指す学校像</w:t>
      </w:r>
    </w:p>
    <w:p w:rsidR="00850A77" w:rsidRPr="00C66F0B" w:rsidRDefault="00850A77" w:rsidP="00710BBB">
      <w:pPr>
        <w:snapToGrid w:val="0"/>
        <w:spacing w:line="360" w:lineRule="auto"/>
        <w:ind w:leftChars="105" w:left="474" w:hangingChars="101" w:hanging="222"/>
        <w:outlineLvl w:val="0"/>
        <w:rPr>
          <w:rFonts w:asciiTheme="minorEastAsia" w:eastAsiaTheme="minorEastAsia" w:hAnsiTheme="minorEastAsia"/>
          <w:sz w:val="22"/>
          <w:szCs w:val="22"/>
        </w:rPr>
      </w:pPr>
      <w:r>
        <w:rPr>
          <w:rFonts w:ascii="ＭＳ ゴシック" w:eastAsia="ＭＳ ゴシック" w:hAnsi="ＭＳ ゴシック" w:hint="eastAsia"/>
          <w:sz w:val="22"/>
          <w:szCs w:val="22"/>
        </w:rPr>
        <w:t xml:space="preserve">　　</w:t>
      </w:r>
      <w:r w:rsidR="00057362" w:rsidRPr="00C66F0B">
        <w:rPr>
          <w:rFonts w:asciiTheme="minorEastAsia" w:eastAsiaTheme="minorEastAsia" w:hAnsiTheme="minorEastAsia" w:hint="eastAsia"/>
          <w:sz w:val="22"/>
          <w:szCs w:val="22"/>
        </w:rPr>
        <w:t>児童生徒の多様な教育的ニーズ</w:t>
      </w:r>
      <w:r w:rsidR="00EA14D5">
        <w:rPr>
          <w:rFonts w:asciiTheme="minorEastAsia" w:eastAsiaTheme="minorEastAsia" w:hAnsiTheme="minorEastAsia" w:hint="eastAsia"/>
          <w:sz w:val="22"/>
          <w:szCs w:val="22"/>
        </w:rPr>
        <w:t>や</w:t>
      </w:r>
      <w:r w:rsidR="00057362" w:rsidRPr="00C66F0B">
        <w:rPr>
          <w:rFonts w:asciiTheme="minorEastAsia" w:eastAsiaTheme="minorEastAsia" w:hAnsiTheme="minorEastAsia" w:hint="eastAsia"/>
          <w:sz w:val="22"/>
          <w:szCs w:val="22"/>
        </w:rPr>
        <w:t>進路希望</w:t>
      </w:r>
      <w:r w:rsidR="006340D4" w:rsidRPr="00C66F0B">
        <w:rPr>
          <w:rFonts w:asciiTheme="minorEastAsia" w:eastAsiaTheme="minorEastAsia" w:hAnsiTheme="minorEastAsia" w:hint="eastAsia"/>
          <w:sz w:val="22"/>
          <w:szCs w:val="22"/>
        </w:rPr>
        <w:t>に対して、</w:t>
      </w:r>
      <w:r w:rsidR="00D4290A" w:rsidRPr="00C66F0B">
        <w:rPr>
          <w:rFonts w:asciiTheme="minorEastAsia" w:eastAsiaTheme="minorEastAsia" w:hAnsiTheme="minorEastAsia" w:hint="eastAsia"/>
          <w:sz w:val="22"/>
          <w:szCs w:val="22"/>
        </w:rPr>
        <w:t>関係機関と連携して</w:t>
      </w:r>
      <w:r w:rsidR="00057362" w:rsidRPr="00C66F0B">
        <w:rPr>
          <w:rFonts w:asciiTheme="minorEastAsia" w:eastAsiaTheme="minorEastAsia" w:hAnsiTheme="minorEastAsia" w:hint="eastAsia"/>
          <w:sz w:val="22"/>
          <w:szCs w:val="22"/>
        </w:rPr>
        <w:t>的確</w:t>
      </w:r>
      <w:r w:rsidR="00B722D3" w:rsidRPr="00C66F0B">
        <w:rPr>
          <w:rFonts w:asciiTheme="minorEastAsia" w:eastAsiaTheme="minorEastAsia" w:hAnsiTheme="minorEastAsia" w:hint="eastAsia"/>
          <w:sz w:val="22"/>
          <w:szCs w:val="22"/>
        </w:rPr>
        <w:t>な支援が</w:t>
      </w:r>
      <w:r w:rsidR="00811283" w:rsidRPr="00C66F0B">
        <w:rPr>
          <w:rFonts w:asciiTheme="minorEastAsia" w:eastAsiaTheme="minorEastAsia" w:hAnsiTheme="minorEastAsia" w:hint="eastAsia"/>
          <w:sz w:val="22"/>
          <w:szCs w:val="22"/>
        </w:rPr>
        <w:t>できるように</w:t>
      </w:r>
      <w:r w:rsidR="00EA14D5">
        <w:rPr>
          <w:rFonts w:asciiTheme="minorEastAsia" w:eastAsiaTheme="minorEastAsia" w:hAnsiTheme="minorEastAsia" w:hint="eastAsia"/>
          <w:sz w:val="22"/>
          <w:szCs w:val="22"/>
        </w:rPr>
        <w:t>取り組みます</w:t>
      </w:r>
      <w:r w:rsidR="00811283" w:rsidRPr="00C66F0B">
        <w:rPr>
          <w:rFonts w:asciiTheme="minorEastAsia" w:eastAsiaTheme="minorEastAsia" w:hAnsiTheme="minorEastAsia" w:hint="eastAsia"/>
          <w:sz w:val="22"/>
          <w:szCs w:val="22"/>
        </w:rPr>
        <w:t>。</w:t>
      </w:r>
      <w:r w:rsidR="00747912">
        <w:rPr>
          <w:rFonts w:asciiTheme="minorEastAsia" w:eastAsiaTheme="minorEastAsia" w:hAnsiTheme="minorEastAsia" w:hint="eastAsia"/>
          <w:sz w:val="22"/>
          <w:szCs w:val="22"/>
        </w:rPr>
        <w:t>併せて</w:t>
      </w:r>
      <w:r w:rsidR="00811283" w:rsidRPr="00C66F0B">
        <w:rPr>
          <w:rFonts w:asciiTheme="minorEastAsia" w:eastAsiaTheme="minorEastAsia" w:hAnsiTheme="minorEastAsia" w:hint="eastAsia"/>
          <w:sz w:val="22"/>
          <w:szCs w:val="22"/>
        </w:rPr>
        <w:t>、</w:t>
      </w:r>
      <w:r w:rsidR="00B722D3" w:rsidRPr="00C66F0B">
        <w:rPr>
          <w:rFonts w:asciiTheme="minorEastAsia" w:eastAsiaTheme="minorEastAsia" w:hAnsiTheme="minorEastAsia" w:hint="eastAsia"/>
          <w:sz w:val="22"/>
          <w:szCs w:val="22"/>
        </w:rPr>
        <w:t>病弱特別支援学校として</w:t>
      </w:r>
      <w:r w:rsidR="00C724C4" w:rsidRPr="00C66F0B">
        <w:rPr>
          <w:rFonts w:asciiTheme="minorEastAsia" w:eastAsiaTheme="minorEastAsia" w:hAnsiTheme="minorEastAsia" w:hint="eastAsia"/>
          <w:sz w:val="22"/>
          <w:szCs w:val="22"/>
        </w:rPr>
        <w:t>安全で</w:t>
      </w:r>
      <w:r w:rsidR="00057362" w:rsidRPr="00C66F0B">
        <w:rPr>
          <w:rFonts w:asciiTheme="minorEastAsia" w:eastAsiaTheme="minorEastAsia" w:hAnsiTheme="minorEastAsia" w:hint="eastAsia"/>
          <w:sz w:val="22"/>
          <w:szCs w:val="22"/>
        </w:rPr>
        <w:t>安心して学ぶことができる教育環境</w:t>
      </w:r>
      <w:r w:rsidR="00811283" w:rsidRPr="00C66F0B">
        <w:rPr>
          <w:rFonts w:asciiTheme="minorEastAsia" w:eastAsiaTheme="minorEastAsia" w:hAnsiTheme="minorEastAsia" w:hint="eastAsia"/>
          <w:sz w:val="22"/>
          <w:szCs w:val="22"/>
        </w:rPr>
        <w:t>を整備</w:t>
      </w:r>
      <w:r w:rsidR="00B722D3" w:rsidRPr="00C66F0B">
        <w:rPr>
          <w:rFonts w:asciiTheme="minorEastAsia" w:eastAsiaTheme="minorEastAsia" w:hAnsiTheme="minorEastAsia" w:hint="eastAsia"/>
          <w:sz w:val="22"/>
          <w:szCs w:val="22"/>
        </w:rPr>
        <w:t>するとともに</w:t>
      </w:r>
      <w:r w:rsidR="00057362" w:rsidRPr="00C66F0B">
        <w:rPr>
          <w:rFonts w:asciiTheme="minorEastAsia" w:eastAsiaTheme="minorEastAsia" w:hAnsiTheme="minorEastAsia" w:hint="eastAsia"/>
          <w:sz w:val="22"/>
          <w:szCs w:val="22"/>
        </w:rPr>
        <w:t>、県内唯一の病弱特別支援学校本校として</w:t>
      </w:r>
      <w:r w:rsidR="004C5892" w:rsidRPr="00C66F0B">
        <w:rPr>
          <w:rFonts w:asciiTheme="minorEastAsia" w:eastAsiaTheme="minorEastAsia" w:hAnsiTheme="minorEastAsia" w:hint="eastAsia"/>
          <w:sz w:val="22"/>
          <w:szCs w:val="22"/>
        </w:rPr>
        <w:t>、</w:t>
      </w:r>
      <w:r w:rsidR="00057362" w:rsidRPr="00C66F0B">
        <w:rPr>
          <w:rFonts w:asciiTheme="minorEastAsia" w:eastAsiaTheme="minorEastAsia" w:hAnsiTheme="minorEastAsia" w:hint="eastAsia"/>
          <w:sz w:val="22"/>
          <w:szCs w:val="22"/>
        </w:rPr>
        <w:t>センター</w:t>
      </w:r>
      <w:r w:rsidR="00D4290A" w:rsidRPr="00C66F0B">
        <w:rPr>
          <w:rFonts w:asciiTheme="minorEastAsia" w:eastAsiaTheme="minorEastAsia" w:hAnsiTheme="minorEastAsia" w:hint="eastAsia"/>
          <w:sz w:val="22"/>
          <w:szCs w:val="22"/>
        </w:rPr>
        <w:t>的機能をしっかり果たす</w:t>
      </w:r>
      <w:r w:rsidR="00C66F0B" w:rsidRPr="00C66F0B">
        <w:rPr>
          <w:rFonts w:asciiTheme="minorEastAsia" w:eastAsiaTheme="minorEastAsia" w:hAnsiTheme="minorEastAsia" w:hint="eastAsia"/>
          <w:sz w:val="22"/>
          <w:szCs w:val="22"/>
        </w:rPr>
        <w:t>ことのできる専門性の高い学校を目指します</w:t>
      </w:r>
      <w:r w:rsidR="00D4290A" w:rsidRPr="00C66F0B">
        <w:rPr>
          <w:rFonts w:asciiTheme="minorEastAsia" w:eastAsiaTheme="minorEastAsia" w:hAnsiTheme="minorEastAsia" w:hint="eastAsia"/>
          <w:sz w:val="22"/>
          <w:szCs w:val="22"/>
        </w:rPr>
        <w:t>。</w:t>
      </w:r>
    </w:p>
    <w:p w:rsidR="00612617" w:rsidRPr="003A38F8" w:rsidRDefault="00612617" w:rsidP="00B5414A">
      <w:pPr>
        <w:snapToGrid w:val="0"/>
        <w:spacing w:line="160" w:lineRule="exact"/>
        <w:ind w:left="238" w:hangingChars="108" w:hanging="238"/>
        <w:outlineLvl w:val="0"/>
        <w:rPr>
          <w:rFonts w:asciiTheme="minorEastAsia" w:eastAsiaTheme="minorEastAsia" w:hAnsiTheme="minorEastAsia"/>
          <w:sz w:val="22"/>
          <w:szCs w:val="22"/>
        </w:rPr>
      </w:pPr>
    </w:p>
    <w:p w:rsidR="00612617" w:rsidRDefault="00324D52" w:rsidP="00710BBB">
      <w:pPr>
        <w:snapToGrid w:val="0"/>
        <w:spacing w:line="360" w:lineRule="auto"/>
        <w:ind w:left="238" w:hangingChars="108" w:hanging="238"/>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EA14D5">
        <w:rPr>
          <w:rFonts w:ascii="ＭＳ ゴシック" w:eastAsia="ＭＳ ゴシック" w:hAnsi="ＭＳ ゴシック" w:hint="eastAsia"/>
          <w:sz w:val="22"/>
          <w:szCs w:val="22"/>
        </w:rPr>
        <w:t>充実すべき</w:t>
      </w:r>
      <w:r>
        <w:rPr>
          <w:rFonts w:ascii="ＭＳ ゴシック" w:eastAsia="ＭＳ ゴシック" w:hAnsi="ＭＳ ゴシック" w:hint="eastAsia"/>
          <w:sz w:val="22"/>
          <w:szCs w:val="22"/>
        </w:rPr>
        <w:t>教育環境</w:t>
      </w:r>
    </w:p>
    <w:p w:rsidR="009B0B12" w:rsidRPr="00613D9D" w:rsidRDefault="009B0B12" w:rsidP="00710BBB">
      <w:pPr>
        <w:snapToGrid w:val="0"/>
        <w:spacing w:line="360" w:lineRule="auto"/>
        <w:ind w:leftChars="204" w:left="490" w:firstLineChars="99" w:firstLine="218"/>
        <w:outlineLvl w:val="0"/>
        <w:rPr>
          <w:rFonts w:asciiTheme="minorEastAsia" w:eastAsiaTheme="minorEastAsia" w:hAnsiTheme="minorEastAsia"/>
          <w:sz w:val="22"/>
          <w:szCs w:val="22"/>
        </w:rPr>
      </w:pPr>
      <w:r w:rsidRPr="00613D9D">
        <w:rPr>
          <w:rFonts w:asciiTheme="minorEastAsia" w:eastAsiaTheme="minorEastAsia" w:hAnsiTheme="minorEastAsia" w:hint="eastAsia"/>
          <w:sz w:val="22"/>
          <w:szCs w:val="22"/>
        </w:rPr>
        <w:t>高知江の口養護学校の課題を</w:t>
      </w:r>
      <w:r w:rsidR="00811283">
        <w:rPr>
          <w:rFonts w:asciiTheme="minorEastAsia" w:eastAsiaTheme="minorEastAsia" w:hAnsiTheme="minorEastAsia" w:hint="eastAsia"/>
          <w:sz w:val="22"/>
          <w:szCs w:val="22"/>
        </w:rPr>
        <w:t>解決</w:t>
      </w:r>
      <w:r w:rsidRPr="00613D9D">
        <w:rPr>
          <w:rFonts w:asciiTheme="minorEastAsia" w:eastAsiaTheme="minorEastAsia" w:hAnsiTheme="minorEastAsia" w:hint="eastAsia"/>
          <w:sz w:val="22"/>
          <w:szCs w:val="22"/>
        </w:rPr>
        <w:t>し、</w:t>
      </w:r>
      <w:r w:rsidR="00E91CCD">
        <w:rPr>
          <w:rFonts w:asciiTheme="minorEastAsia" w:eastAsiaTheme="minorEastAsia" w:hAnsiTheme="minorEastAsia" w:hint="eastAsia"/>
          <w:sz w:val="22"/>
          <w:szCs w:val="22"/>
        </w:rPr>
        <w:t>病弱教育の</w:t>
      </w:r>
      <w:r w:rsidRPr="00613D9D">
        <w:rPr>
          <w:rFonts w:asciiTheme="minorEastAsia" w:eastAsiaTheme="minorEastAsia" w:hAnsiTheme="minorEastAsia" w:hint="eastAsia"/>
          <w:sz w:val="22"/>
          <w:szCs w:val="22"/>
        </w:rPr>
        <w:t>一層の</w:t>
      </w:r>
      <w:r w:rsidR="00C91A23" w:rsidRPr="00613D9D">
        <w:rPr>
          <w:rFonts w:asciiTheme="minorEastAsia" w:eastAsiaTheme="minorEastAsia" w:hAnsiTheme="minorEastAsia" w:hint="eastAsia"/>
          <w:sz w:val="22"/>
          <w:szCs w:val="22"/>
        </w:rPr>
        <w:t>振興</w:t>
      </w:r>
      <w:r w:rsidRPr="00613D9D">
        <w:rPr>
          <w:rFonts w:asciiTheme="minorEastAsia" w:eastAsiaTheme="minorEastAsia" w:hAnsiTheme="minorEastAsia" w:hint="eastAsia"/>
          <w:sz w:val="22"/>
          <w:szCs w:val="22"/>
        </w:rPr>
        <w:t>を図るためには、教育内容の充実、柔軟な教育課程の編成、関連する施設設備の整備</w:t>
      </w:r>
      <w:r w:rsidR="003A38F8" w:rsidRPr="00613D9D">
        <w:rPr>
          <w:rFonts w:asciiTheme="minorEastAsia" w:eastAsiaTheme="minorEastAsia" w:hAnsiTheme="minorEastAsia" w:hint="eastAsia"/>
          <w:sz w:val="22"/>
          <w:szCs w:val="22"/>
        </w:rPr>
        <w:t>、教職員の専門性の向上</w:t>
      </w:r>
      <w:r w:rsidR="00811283">
        <w:rPr>
          <w:rFonts w:asciiTheme="minorEastAsia" w:eastAsiaTheme="minorEastAsia" w:hAnsiTheme="minorEastAsia" w:hint="eastAsia"/>
          <w:sz w:val="22"/>
          <w:szCs w:val="22"/>
        </w:rPr>
        <w:t>など</w:t>
      </w:r>
      <w:r w:rsidRPr="00613D9D">
        <w:rPr>
          <w:rFonts w:asciiTheme="minorEastAsia" w:eastAsiaTheme="minorEastAsia" w:hAnsiTheme="minorEastAsia" w:hint="eastAsia"/>
          <w:sz w:val="22"/>
          <w:szCs w:val="22"/>
        </w:rPr>
        <w:t>が必要です。また、</w:t>
      </w:r>
      <w:r w:rsidR="00C91A23" w:rsidRPr="00613D9D">
        <w:rPr>
          <w:rFonts w:asciiTheme="minorEastAsia" w:eastAsiaTheme="minorEastAsia" w:hAnsiTheme="minorEastAsia" w:hint="eastAsia"/>
          <w:sz w:val="22"/>
          <w:szCs w:val="22"/>
        </w:rPr>
        <w:t>病弱の児童生徒が在籍する学校として</w:t>
      </w:r>
      <w:r w:rsidR="00735BA8">
        <w:rPr>
          <w:rFonts w:asciiTheme="minorEastAsia" w:eastAsiaTheme="minorEastAsia" w:hAnsiTheme="minorEastAsia" w:hint="eastAsia"/>
          <w:sz w:val="22"/>
          <w:szCs w:val="22"/>
        </w:rPr>
        <w:t>、</w:t>
      </w:r>
      <w:r w:rsidR="00C91A23" w:rsidRPr="00613D9D">
        <w:rPr>
          <w:rFonts w:asciiTheme="minorEastAsia" w:eastAsiaTheme="minorEastAsia" w:hAnsiTheme="minorEastAsia" w:hint="eastAsia"/>
          <w:sz w:val="22"/>
          <w:szCs w:val="22"/>
        </w:rPr>
        <w:t>医療との連携</w:t>
      </w:r>
      <w:r w:rsidR="00C724C4">
        <w:rPr>
          <w:rFonts w:asciiTheme="minorEastAsia" w:eastAsiaTheme="minorEastAsia" w:hAnsiTheme="minorEastAsia" w:hint="eastAsia"/>
          <w:sz w:val="22"/>
          <w:szCs w:val="22"/>
        </w:rPr>
        <w:t>や</w:t>
      </w:r>
      <w:r w:rsidRPr="00613D9D">
        <w:rPr>
          <w:rFonts w:asciiTheme="minorEastAsia" w:eastAsiaTheme="minorEastAsia" w:hAnsiTheme="minorEastAsia" w:hint="eastAsia"/>
          <w:sz w:val="22"/>
          <w:szCs w:val="22"/>
        </w:rPr>
        <w:t>近い将来発生</w:t>
      </w:r>
      <w:r w:rsidR="00E91CCD">
        <w:rPr>
          <w:rFonts w:asciiTheme="minorEastAsia" w:eastAsiaTheme="minorEastAsia" w:hAnsiTheme="minorEastAsia" w:hint="eastAsia"/>
          <w:sz w:val="22"/>
          <w:szCs w:val="22"/>
        </w:rPr>
        <w:t>すると言われている</w:t>
      </w:r>
      <w:r w:rsidRPr="00613D9D">
        <w:rPr>
          <w:rFonts w:asciiTheme="minorEastAsia" w:eastAsiaTheme="minorEastAsia" w:hAnsiTheme="minorEastAsia" w:hint="eastAsia"/>
          <w:sz w:val="22"/>
          <w:szCs w:val="22"/>
        </w:rPr>
        <w:t>南海トラフ地震</w:t>
      </w:r>
      <w:r w:rsidR="00C91A23" w:rsidRPr="00613D9D">
        <w:rPr>
          <w:rFonts w:asciiTheme="minorEastAsia" w:eastAsiaTheme="minorEastAsia" w:hAnsiTheme="minorEastAsia" w:hint="eastAsia"/>
          <w:sz w:val="22"/>
          <w:szCs w:val="22"/>
        </w:rPr>
        <w:t>への対応など、</w:t>
      </w:r>
      <w:r w:rsidRPr="00613D9D">
        <w:rPr>
          <w:rFonts w:asciiTheme="minorEastAsia" w:eastAsiaTheme="minorEastAsia" w:hAnsiTheme="minorEastAsia" w:hint="eastAsia"/>
          <w:sz w:val="22"/>
          <w:szCs w:val="22"/>
        </w:rPr>
        <w:t>児童生徒の命を守り、</w:t>
      </w:r>
      <w:r w:rsidR="00811283">
        <w:rPr>
          <w:rFonts w:asciiTheme="minorEastAsia" w:eastAsiaTheme="minorEastAsia" w:hAnsiTheme="minorEastAsia" w:hint="eastAsia"/>
          <w:sz w:val="22"/>
          <w:szCs w:val="22"/>
        </w:rPr>
        <w:t>安全で</w:t>
      </w:r>
      <w:r w:rsidR="003A38F8" w:rsidRPr="00613D9D">
        <w:rPr>
          <w:rFonts w:asciiTheme="minorEastAsia" w:eastAsiaTheme="minorEastAsia" w:hAnsiTheme="minorEastAsia" w:hint="eastAsia"/>
          <w:sz w:val="22"/>
          <w:szCs w:val="22"/>
        </w:rPr>
        <w:t>安心して学</w:t>
      </w:r>
      <w:r w:rsidR="00811283">
        <w:rPr>
          <w:rFonts w:asciiTheme="minorEastAsia" w:eastAsiaTheme="minorEastAsia" w:hAnsiTheme="minorEastAsia" w:hint="eastAsia"/>
          <w:sz w:val="22"/>
          <w:szCs w:val="22"/>
        </w:rPr>
        <w:t>ぶことのできる</w:t>
      </w:r>
      <w:r w:rsidR="003A38F8" w:rsidRPr="00613D9D">
        <w:rPr>
          <w:rFonts w:asciiTheme="minorEastAsia" w:eastAsiaTheme="minorEastAsia" w:hAnsiTheme="minorEastAsia" w:hint="eastAsia"/>
          <w:sz w:val="22"/>
          <w:szCs w:val="22"/>
        </w:rPr>
        <w:t>教育環境を整備すること</w:t>
      </w:r>
      <w:r w:rsidR="00735BA8">
        <w:rPr>
          <w:rFonts w:asciiTheme="minorEastAsia" w:eastAsiaTheme="minorEastAsia" w:hAnsiTheme="minorEastAsia" w:hint="eastAsia"/>
          <w:sz w:val="22"/>
          <w:szCs w:val="22"/>
        </w:rPr>
        <w:t>が</w:t>
      </w:r>
      <w:r w:rsidR="00E91CCD">
        <w:rPr>
          <w:rFonts w:asciiTheme="minorEastAsia" w:eastAsiaTheme="minorEastAsia" w:hAnsiTheme="minorEastAsia" w:hint="eastAsia"/>
          <w:sz w:val="22"/>
          <w:szCs w:val="22"/>
        </w:rPr>
        <w:t>必要です</w:t>
      </w:r>
      <w:r w:rsidR="00735BA8">
        <w:rPr>
          <w:rFonts w:asciiTheme="minorEastAsia" w:eastAsiaTheme="minorEastAsia" w:hAnsiTheme="minorEastAsia" w:hint="eastAsia"/>
          <w:sz w:val="22"/>
          <w:szCs w:val="22"/>
        </w:rPr>
        <w:t>。</w:t>
      </w:r>
      <w:r w:rsidR="00A718A6">
        <w:rPr>
          <w:rFonts w:asciiTheme="minorEastAsia" w:eastAsiaTheme="minorEastAsia" w:hAnsiTheme="minorEastAsia" w:hint="eastAsia"/>
          <w:sz w:val="22"/>
          <w:szCs w:val="22"/>
        </w:rPr>
        <w:t>このため</w:t>
      </w:r>
      <w:r w:rsidR="00735BA8">
        <w:rPr>
          <w:rFonts w:asciiTheme="minorEastAsia" w:eastAsiaTheme="minorEastAsia" w:hAnsiTheme="minorEastAsia" w:hint="eastAsia"/>
          <w:sz w:val="22"/>
          <w:szCs w:val="22"/>
        </w:rPr>
        <w:t>、</w:t>
      </w:r>
      <w:r w:rsidR="003A38F8" w:rsidRPr="00613D9D">
        <w:rPr>
          <w:rFonts w:asciiTheme="minorEastAsia" w:eastAsiaTheme="minorEastAsia" w:hAnsiTheme="minorEastAsia" w:hint="eastAsia"/>
          <w:sz w:val="22"/>
          <w:szCs w:val="22"/>
        </w:rPr>
        <w:t>以下の点</w:t>
      </w:r>
      <w:r w:rsidR="00A718A6">
        <w:rPr>
          <w:rFonts w:asciiTheme="minorEastAsia" w:eastAsiaTheme="minorEastAsia" w:hAnsiTheme="minorEastAsia" w:hint="eastAsia"/>
          <w:sz w:val="22"/>
          <w:szCs w:val="22"/>
        </w:rPr>
        <w:t>を重視した</w:t>
      </w:r>
      <w:r w:rsidR="003A38F8" w:rsidRPr="00613D9D">
        <w:rPr>
          <w:rFonts w:asciiTheme="minorEastAsia" w:eastAsiaTheme="minorEastAsia" w:hAnsiTheme="minorEastAsia" w:hint="eastAsia"/>
          <w:sz w:val="22"/>
          <w:szCs w:val="22"/>
        </w:rPr>
        <w:t>教育環境の充実</w:t>
      </w:r>
      <w:r w:rsidR="00C91A23" w:rsidRPr="00613D9D">
        <w:rPr>
          <w:rFonts w:asciiTheme="minorEastAsia" w:eastAsiaTheme="minorEastAsia" w:hAnsiTheme="minorEastAsia" w:hint="eastAsia"/>
          <w:sz w:val="22"/>
          <w:szCs w:val="22"/>
        </w:rPr>
        <w:t>を図ります。</w:t>
      </w:r>
    </w:p>
    <w:p w:rsidR="00C72951" w:rsidRDefault="006658D8" w:rsidP="00710BBB">
      <w:pPr>
        <w:snapToGrid w:val="0"/>
        <w:spacing w:line="360" w:lineRule="auto"/>
        <w:ind w:leftChars="100" w:left="240" w:firstLineChars="200" w:firstLine="440"/>
        <w:outlineLvl w:val="0"/>
        <w:rPr>
          <w:rFonts w:ascii="ＭＳ ゴシック" w:eastAsia="ＭＳ ゴシック" w:hAnsi="ＭＳ ゴシック"/>
          <w:sz w:val="22"/>
          <w:szCs w:val="22"/>
        </w:rPr>
      </w:pPr>
      <w:r w:rsidRPr="006658D8">
        <w:rPr>
          <w:rFonts w:asciiTheme="minorEastAsia" w:eastAsiaTheme="minorEastAsia" w:hAnsiTheme="minorEastAsia"/>
          <w:noProof/>
          <w:sz w:val="22"/>
          <w:szCs w:val="22"/>
        </w:rPr>
        <w:pict>
          <v:roundrect id="_x0000_s1214" style="position:absolute;left:0;text-align:left;margin-left:30.35pt;margin-top:3.1pt;width:389.25pt;height:83.2pt;z-index:251662848" arcsize="10923f">
            <v:textbox inset="0,1.55mm,5.85pt,.7pt">
              <w:txbxContent>
                <w:p w:rsidR="008D4AF4" w:rsidRPr="00880930" w:rsidRDefault="008D4AF4" w:rsidP="00B5414A">
                  <w:pPr>
                    <w:snapToGrid w:val="0"/>
                    <w:spacing w:line="320" w:lineRule="exact"/>
                    <w:ind w:leftChars="99" w:left="238" w:firstLineChars="85" w:firstLine="187"/>
                    <w:jc w:val="left"/>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880930">
                    <w:rPr>
                      <w:rFonts w:ascii="ＭＳ ゴシック" w:eastAsia="ＭＳ ゴシック" w:hAnsi="ＭＳ ゴシック" w:hint="eastAsia"/>
                      <w:sz w:val="22"/>
                      <w:szCs w:val="22"/>
                    </w:rPr>
                    <w:t xml:space="preserve">　児童生徒の実態に柔軟に対応する教育</w:t>
                  </w:r>
                  <w:r>
                    <w:rPr>
                      <w:rFonts w:ascii="ＭＳ ゴシック" w:eastAsia="ＭＳ ゴシック" w:hAnsi="ＭＳ ゴシック" w:hint="eastAsia"/>
                      <w:sz w:val="22"/>
                      <w:szCs w:val="22"/>
                    </w:rPr>
                    <w:t>内容</w:t>
                  </w:r>
                  <w:r w:rsidRPr="00880930">
                    <w:rPr>
                      <w:rFonts w:ascii="ＭＳ ゴシック" w:eastAsia="ＭＳ ゴシック" w:hAnsi="ＭＳ ゴシック" w:hint="eastAsia"/>
                      <w:sz w:val="22"/>
                      <w:szCs w:val="22"/>
                    </w:rPr>
                    <w:t>と施設設備の整備</w:t>
                  </w:r>
                </w:p>
                <w:p w:rsidR="008D4AF4" w:rsidRPr="00880930" w:rsidRDefault="008D4AF4" w:rsidP="00B5414A">
                  <w:pPr>
                    <w:snapToGrid w:val="0"/>
                    <w:spacing w:line="320" w:lineRule="exact"/>
                    <w:ind w:leftChars="100" w:left="240" w:firstLineChars="85" w:firstLine="187"/>
                    <w:jc w:val="left"/>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880930">
                    <w:rPr>
                      <w:rFonts w:ascii="ＭＳ ゴシック" w:eastAsia="ＭＳ ゴシック" w:hAnsi="ＭＳ ゴシック" w:hint="eastAsia"/>
                      <w:sz w:val="22"/>
                      <w:szCs w:val="22"/>
                    </w:rPr>
                    <w:t xml:space="preserve">　医療等関係機関と連携した教育の充実と教職員の専門性の向上</w:t>
                  </w:r>
                </w:p>
                <w:p w:rsidR="008D4AF4" w:rsidRPr="00880930" w:rsidRDefault="008D4AF4" w:rsidP="00B5414A">
                  <w:pPr>
                    <w:snapToGrid w:val="0"/>
                    <w:spacing w:line="320" w:lineRule="exact"/>
                    <w:ind w:leftChars="100" w:left="240" w:firstLineChars="85" w:firstLine="187"/>
                    <w:jc w:val="left"/>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880930">
                    <w:rPr>
                      <w:rFonts w:ascii="ＭＳ ゴシック" w:eastAsia="ＭＳ ゴシック" w:hAnsi="ＭＳ ゴシック" w:hint="eastAsia"/>
                      <w:sz w:val="22"/>
                      <w:szCs w:val="22"/>
                    </w:rPr>
                    <w:t xml:space="preserve">　南海トラフ地震</w:t>
                  </w:r>
                  <w:r>
                    <w:rPr>
                      <w:rFonts w:ascii="ＭＳ ゴシック" w:eastAsia="ＭＳ ゴシック" w:hAnsi="ＭＳ ゴシック" w:hint="eastAsia"/>
                      <w:sz w:val="22"/>
                      <w:szCs w:val="22"/>
                    </w:rPr>
                    <w:t>への対応</w:t>
                  </w:r>
                  <w:r w:rsidRPr="00880930">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w:t>
                  </w:r>
                  <w:r w:rsidRPr="00880930">
                    <w:rPr>
                      <w:rFonts w:ascii="ＭＳ ゴシック" w:eastAsia="ＭＳ ゴシック" w:hAnsi="ＭＳ ゴシック" w:hint="eastAsia"/>
                      <w:sz w:val="22"/>
                      <w:szCs w:val="22"/>
                    </w:rPr>
                    <w:t>安全</w:t>
                  </w:r>
                  <w:r>
                    <w:rPr>
                      <w:rFonts w:ascii="ＭＳ ゴシック" w:eastAsia="ＭＳ ゴシック" w:hAnsi="ＭＳ ゴシック" w:hint="eastAsia"/>
                      <w:sz w:val="22"/>
                      <w:szCs w:val="22"/>
                    </w:rPr>
                    <w:t>・安心に配慮した対策</w:t>
                  </w:r>
                </w:p>
                <w:p w:rsidR="008D4AF4" w:rsidRDefault="008D4AF4" w:rsidP="00B5414A">
                  <w:pPr>
                    <w:snapToGrid w:val="0"/>
                    <w:spacing w:line="320" w:lineRule="exact"/>
                    <w:ind w:leftChars="100" w:left="240" w:firstLineChars="85" w:firstLine="187"/>
                    <w:jc w:val="left"/>
                    <w:outlineLvl w:val="0"/>
                  </w:pPr>
                  <w:r>
                    <w:rPr>
                      <w:rFonts w:ascii="ＭＳ ゴシック" w:eastAsia="ＭＳ ゴシック" w:hAnsi="ＭＳ ゴシック" w:hint="eastAsia"/>
                      <w:sz w:val="22"/>
                      <w:szCs w:val="22"/>
                    </w:rPr>
                    <w:t>○</w:t>
                  </w:r>
                  <w:r w:rsidRPr="00880930">
                    <w:rPr>
                      <w:rFonts w:ascii="ＭＳ ゴシック" w:eastAsia="ＭＳ ゴシック" w:hAnsi="ＭＳ ゴシック" w:hint="eastAsia"/>
                      <w:sz w:val="22"/>
                      <w:szCs w:val="22"/>
                    </w:rPr>
                    <w:t xml:space="preserve">　発達障害等に対応する</w:t>
                  </w:r>
                  <w:r>
                    <w:rPr>
                      <w:rFonts w:ascii="ＭＳ ゴシック" w:eastAsia="ＭＳ ゴシック" w:hAnsi="ＭＳ ゴシック" w:hint="eastAsia"/>
                      <w:sz w:val="22"/>
                      <w:szCs w:val="22"/>
                    </w:rPr>
                    <w:t>センター的</w:t>
                  </w:r>
                  <w:r w:rsidRPr="00880930">
                    <w:rPr>
                      <w:rFonts w:ascii="ＭＳ ゴシック" w:eastAsia="ＭＳ ゴシック" w:hAnsi="ＭＳ ゴシック" w:hint="eastAsia"/>
                      <w:sz w:val="22"/>
                      <w:szCs w:val="22"/>
                    </w:rPr>
                    <w:t>機能の充実</w:t>
                  </w:r>
                </w:p>
              </w:txbxContent>
            </v:textbox>
          </v:roundrect>
        </w:pict>
      </w:r>
    </w:p>
    <w:p w:rsidR="004D710E" w:rsidRDefault="004D710E" w:rsidP="00710BBB">
      <w:pPr>
        <w:snapToGrid w:val="0"/>
        <w:spacing w:line="360" w:lineRule="auto"/>
        <w:ind w:leftChars="100" w:left="240" w:firstLineChars="200" w:firstLine="440"/>
        <w:outlineLvl w:val="0"/>
        <w:rPr>
          <w:rFonts w:ascii="ＭＳ ゴシック" w:eastAsia="ＭＳ ゴシック" w:hAnsi="ＭＳ ゴシック"/>
          <w:sz w:val="22"/>
          <w:szCs w:val="22"/>
        </w:rPr>
      </w:pPr>
    </w:p>
    <w:p w:rsidR="004D710E" w:rsidRDefault="004D710E" w:rsidP="00710BBB">
      <w:pPr>
        <w:snapToGrid w:val="0"/>
        <w:spacing w:line="360" w:lineRule="auto"/>
        <w:ind w:leftChars="100" w:left="240" w:firstLineChars="200" w:firstLine="440"/>
        <w:outlineLvl w:val="0"/>
        <w:rPr>
          <w:rFonts w:ascii="ＭＳ ゴシック" w:eastAsia="ＭＳ ゴシック" w:hAnsi="ＭＳ ゴシック"/>
          <w:sz w:val="22"/>
          <w:szCs w:val="22"/>
        </w:rPr>
      </w:pPr>
    </w:p>
    <w:p w:rsidR="004D710E" w:rsidRDefault="004D710E" w:rsidP="00710BBB">
      <w:pPr>
        <w:snapToGrid w:val="0"/>
        <w:spacing w:line="360" w:lineRule="auto"/>
        <w:ind w:leftChars="100" w:left="240" w:firstLineChars="200" w:firstLine="440"/>
        <w:outlineLvl w:val="0"/>
        <w:rPr>
          <w:rFonts w:ascii="ＭＳ ゴシック" w:eastAsia="ＭＳ ゴシック" w:hAnsi="ＭＳ ゴシック"/>
          <w:sz w:val="22"/>
          <w:szCs w:val="22"/>
        </w:rPr>
      </w:pPr>
    </w:p>
    <w:p w:rsidR="00E74EA7" w:rsidRDefault="00E74EA7" w:rsidP="00E74EA7">
      <w:pPr>
        <w:snapToGrid w:val="0"/>
        <w:ind w:leftChars="100" w:left="240" w:firstLineChars="200" w:firstLine="440"/>
        <w:outlineLvl w:val="0"/>
        <w:rPr>
          <w:rFonts w:ascii="ＭＳ ゴシック" w:eastAsia="ＭＳ ゴシック" w:hAnsi="ＭＳ ゴシック"/>
          <w:sz w:val="22"/>
          <w:szCs w:val="22"/>
        </w:rPr>
      </w:pPr>
    </w:p>
    <w:p w:rsidR="00C72951" w:rsidRDefault="00C72951" w:rsidP="00710BBB">
      <w:pPr>
        <w:snapToGrid w:val="0"/>
        <w:spacing w:line="360" w:lineRule="auto"/>
        <w:ind w:left="240" w:hangingChars="109" w:hanging="24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（３）再編振興の取組</w:t>
      </w:r>
    </w:p>
    <w:p w:rsidR="00C72951" w:rsidRPr="004012CB" w:rsidRDefault="00C72951" w:rsidP="00710BBB">
      <w:pPr>
        <w:snapToGrid w:val="0"/>
        <w:spacing w:line="360" w:lineRule="auto"/>
        <w:ind w:left="240" w:hangingChars="109" w:hanging="240"/>
        <w:outlineLvl w:val="0"/>
        <w:rPr>
          <w:rFonts w:asciiTheme="majorEastAsia" w:eastAsiaTheme="majorEastAsia" w:hAnsiTheme="majorEastAsia"/>
          <w:sz w:val="22"/>
          <w:szCs w:val="22"/>
        </w:rPr>
      </w:pPr>
      <w:r>
        <w:rPr>
          <w:rFonts w:ascii="ＭＳ ゴシック" w:eastAsia="ＭＳ ゴシック" w:hAnsi="ＭＳ ゴシック" w:hint="eastAsia"/>
          <w:sz w:val="22"/>
          <w:szCs w:val="22"/>
        </w:rPr>
        <w:t xml:space="preserve">　　</w:t>
      </w:r>
      <w:r w:rsidRPr="004012CB">
        <w:rPr>
          <w:rFonts w:asciiTheme="majorEastAsia" w:eastAsiaTheme="majorEastAsia" w:hAnsiTheme="majorEastAsia" w:hint="eastAsia"/>
          <w:sz w:val="22"/>
          <w:szCs w:val="22"/>
        </w:rPr>
        <w:t>①</w:t>
      </w:r>
      <w:r w:rsidR="0006778C" w:rsidRPr="004012CB">
        <w:rPr>
          <w:rFonts w:asciiTheme="majorEastAsia" w:eastAsiaTheme="majorEastAsia" w:hAnsiTheme="majorEastAsia" w:hint="eastAsia"/>
          <w:sz w:val="22"/>
          <w:szCs w:val="22"/>
        </w:rPr>
        <w:t xml:space="preserve">　</w:t>
      </w:r>
      <w:r w:rsidR="00EA16AD" w:rsidRPr="004012CB">
        <w:rPr>
          <w:rFonts w:asciiTheme="majorEastAsia" w:eastAsiaTheme="majorEastAsia" w:hAnsiTheme="majorEastAsia" w:hint="eastAsia"/>
          <w:sz w:val="22"/>
          <w:szCs w:val="22"/>
        </w:rPr>
        <w:t>多様な教育的ニーズに</w:t>
      </w:r>
      <w:r w:rsidR="00C9076B" w:rsidRPr="004012CB">
        <w:rPr>
          <w:rFonts w:asciiTheme="majorEastAsia" w:eastAsiaTheme="majorEastAsia" w:hAnsiTheme="majorEastAsia" w:hint="eastAsia"/>
          <w:sz w:val="22"/>
          <w:szCs w:val="22"/>
        </w:rPr>
        <w:t>対応す</w:t>
      </w:r>
      <w:r w:rsidR="00EA16AD" w:rsidRPr="004012CB">
        <w:rPr>
          <w:rFonts w:asciiTheme="majorEastAsia" w:eastAsiaTheme="majorEastAsia" w:hAnsiTheme="majorEastAsia" w:hint="eastAsia"/>
          <w:sz w:val="22"/>
          <w:szCs w:val="22"/>
        </w:rPr>
        <w:t>る教育内容と施設設備の整備</w:t>
      </w:r>
    </w:p>
    <w:p w:rsidR="0006778C" w:rsidRPr="00AF6F9B" w:rsidRDefault="00735BA8" w:rsidP="00710BBB">
      <w:pPr>
        <w:snapToGrid w:val="0"/>
        <w:spacing w:line="360" w:lineRule="auto"/>
        <w:ind w:left="708" w:hangingChars="322" w:hanging="708"/>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従来の慢性疾患の児童生徒</w:t>
      </w:r>
      <w:r w:rsidR="00A718A6">
        <w:rPr>
          <w:rFonts w:asciiTheme="minorEastAsia" w:eastAsiaTheme="minorEastAsia" w:hAnsiTheme="minorEastAsia" w:hint="eastAsia"/>
          <w:sz w:val="22"/>
          <w:szCs w:val="22"/>
        </w:rPr>
        <w:t>に対する</w:t>
      </w:r>
      <w:r w:rsidR="00613D9D" w:rsidRPr="00AF6F9B">
        <w:rPr>
          <w:rFonts w:asciiTheme="minorEastAsia" w:eastAsiaTheme="minorEastAsia" w:hAnsiTheme="minorEastAsia" w:hint="eastAsia"/>
          <w:sz w:val="22"/>
          <w:szCs w:val="22"/>
        </w:rPr>
        <w:t>教育の維持・向上を図</w:t>
      </w:r>
      <w:r w:rsidR="00A718A6">
        <w:rPr>
          <w:rFonts w:asciiTheme="minorEastAsia" w:eastAsiaTheme="minorEastAsia" w:hAnsiTheme="minorEastAsia" w:hint="eastAsia"/>
          <w:sz w:val="22"/>
          <w:szCs w:val="22"/>
        </w:rPr>
        <w:t>るとともに</w:t>
      </w:r>
      <w:r w:rsidR="00613D9D" w:rsidRPr="00AF6F9B">
        <w:rPr>
          <w:rFonts w:asciiTheme="minorEastAsia" w:eastAsiaTheme="minorEastAsia" w:hAnsiTheme="minorEastAsia" w:hint="eastAsia"/>
          <w:sz w:val="22"/>
          <w:szCs w:val="22"/>
        </w:rPr>
        <w:t>、</w:t>
      </w:r>
      <w:r w:rsidR="00613D9D" w:rsidRPr="00C66F0B">
        <w:rPr>
          <w:rFonts w:asciiTheme="minorEastAsia" w:eastAsiaTheme="minorEastAsia" w:hAnsiTheme="minorEastAsia" w:hint="eastAsia"/>
          <w:sz w:val="22"/>
          <w:szCs w:val="22"/>
        </w:rPr>
        <w:t>心身症や精神疾患</w:t>
      </w:r>
      <w:r w:rsidR="00A718A6" w:rsidRPr="00C66F0B">
        <w:rPr>
          <w:rFonts w:asciiTheme="minorEastAsia" w:eastAsiaTheme="minorEastAsia" w:hAnsiTheme="minorEastAsia" w:hint="eastAsia"/>
          <w:sz w:val="22"/>
          <w:szCs w:val="22"/>
        </w:rPr>
        <w:t>等の児童生徒や</w:t>
      </w:r>
      <w:r w:rsidR="00613D9D" w:rsidRPr="00C66F0B">
        <w:rPr>
          <w:rFonts w:asciiTheme="minorEastAsia" w:eastAsiaTheme="minorEastAsia" w:hAnsiTheme="minorEastAsia" w:hint="eastAsia"/>
          <w:sz w:val="22"/>
          <w:szCs w:val="22"/>
        </w:rPr>
        <w:t>、</w:t>
      </w:r>
      <w:r w:rsidR="00613D9D" w:rsidRPr="00AF6F9B">
        <w:rPr>
          <w:rFonts w:asciiTheme="minorEastAsia" w:eastAsiaTheme="minorEastAsia" w:hAnsiTheme="minorEastAsia" w:hint="eastAsia"/>
          <w:sz w:val="22"/>
          <w:szCs w:val="22"/>
        </w:rPr>
        <w:t>発達障害を併せ有する</w:t>
      </w:r>
      <w:r w:rsidR="00A718A6" w:rsidRPr="00AF6F9B">
        <w:rPr>
          <w:rFonts w:asciiTheme="minorEastAsia" w:eastAsiaTheme="minorEastAsia" w:hAnsiTheme="minorEastAsia" w:hint="eastAsia"/>
          <w:sz w:val="22"/>
          <w:szCs w:val="22"/>
        </w:rPr>
        <w:t>児童生徒の</w:t>
      </w:r>
      <w:r w:rsidR="0006778C" w:rsidRPr="00AF6F9B">
        <w:rPr>
          <w:rFonts w:asciiTheme="minorEastAsia" w:eastAsiaTheme="minorEastAsia" w:hAnsiTheme="minorEastAsia" w:hint="eastAsia"/>
          <w:sz w:val="22"/>
          <w:szCs w:val="22"/>
        </w:rPr>
        <w:t>多様な教育的ニーズに対応するため</w:t>
      </w:r>
      <w:r w:rsidR="00FC01A8" w:rsidRPr="00AF6F9B">
        <w:rPr>
          <w:rFonts w:asciiTheme="minorEastAsia" w:eastAsiaTheme="minorEastAsia" w:hAnsiTheme="minorEastAsia" w:hint="eastAsia"/>
          <w:sz w:val="22"/>
          <w:szCs w:val="22"/>
        </w:rPr>
        <w:t>、基礎体力の向上、基礎学力の保障、</w:t>
      </w:r>
      <w:r w:rsidR="0006778C" w:rsidRPr="00AF6F9B">
        <w:rPr>
          <w:rFonts w:asciiTheme="minorEastAsia" w:eastAsiaTheme="minorEastAsia" w:hAnsiTheme="minorEastAsia" w:hint="eastAsia"/>
          <w:sz w:val="22"/>
          <w:szCs w:val="22"/>
        </w:rPr>
        <w:t>社会性の育成を主とした指導</w:t>
      </w:r>
      <w:r>
        <w:rPr>
          <w:rFonts w:asciiTheme="minorEastAsia" w:eastAsiaTheme="minorEastAsia" w:hAnsiTheme="minorEastAsia" w:hint="eastAsia"/>
          <w:sz w:val="22"/>
          <w:szCs w:val="22"/>
        </w:rPr>
        <w:t>・</w:t>
      </w:r>
      <w:r w:rsidR="0006778C" w:rsidRPr="00AF6F9B">
        <w:rPr>
          <w:rFonts w:asciiTheme="minorEastAsia" w:eastAsiaTheme="minorEastAsia" w:hAnsiTheme="minorEastAsia" w:hint="eastAsia"/>
          <w:sz w:val="22"/>
          <w:szCs w:val="22"/>
        </w:rPr>
        <w:t>支援</w:t>
      </w:r>
      <w:r w:rsidR="00FC01A8" w:rsidRPr="00AF6F9B">
        <w:rPr>
          <w:rFonts w:asciiTheme="minorEastAsia" w:eastAsiaTheme="minorEastAsia" w:hAnsiTheme="minorEastAsia" w:hint="eastAsia"/>
          <w:sz w:val="22"/>
          <w:szCs w:val="22"/>
        </w:rPr>
        <w:t>の充実</w:t>
      </w:r>
      <w:r w:rsidR="00A718A6">
        <w:rPr>
          <w:rFonts w:asciiTheme="minorEastAsia" w:eastAsiaTheme="minorEastAsia" w:hAnsiTheme="minorEastAsia" w:hint="eastAsia"/>
          <w:sz w:val="22"/>
          <w:szCs w:val="22"/>
        </w:rPr>
        <w:t>を図るとともに、</w:t>
      </w:r>
      <w:r w:rsidR="00FC01A8" w:rsidRPr="00AF6F9B">
        <w:rPr>
          <w:rFonts w:asciiTheme="minorEastAsia" w:eastAsiaTheme="minorEastAsia" w:hAnsiTheme="minorEastAsia" w:hint="eastAsia"/>
          <w:sz w:val="22"/>
          <w:szCs w:val="22"/>
        </w:rPr>
        <w:t>関連する教育環境を整備します</w:t>
      </w:r>
      <w:r w:rsidR="0006778C" w:rsidRPr="00AF6F9B">
        <w:rPr>
          <w:rFonts w:asciiTheme="minorEastAsia" w:eastAsiaTheme="minorEastAsia" w:hAnsiTheme="minorEastAsia" w:hint="eastAsia"/>
          <w:sz w:val="22"/>
          <w:szCs w:val="22"/>
        </w:rPr>
        <w:t>。</w:t>
      </w:r>
    </w:p>
    <w:p w:rsidR="00EA16AD" w:rsidRPr="004012CB" w:rsidRDefault="00EA16AD" w:rsidP="00331741">
      <w:pPr>
        <w:snapToGrid w:val="0"/>
        <w:spacing w:line="360" w:lineRule="auto"/>
        <w:ind w:left="849" w:hangingChars="386" w:hanging="849"/>
        <w:outlineLvl w:val="0"/>
        <w:rPr>
          <w:rFonts w:asciiTheme="minorEastAsia" w:eastAsiaTheme="minorEastAsia" w:hAnsiTheme="minorEastAsia"/>
          <w:sz w:val="22"/>
          <w:szCs w:val="22"/>
        </w:rPr>
      </w:pPr>
      <w:r w:rsidRPr="00AF6F9B">
        <w:rPr>
          <w:rFonts w:asciiTheme="minorEastAsia" w:eastAsiaTheme="minorEastAsia" w:hAnsiTheme="minorEastAsia" w:hint="eastAsia"/>
          <w:sz w:val="22"/>
          <w:szCs w:val="22"/>
        </w:rPr>
        <w:t xml:space="preserve">　　　</w:t>
      </w:r>
      <w:r w:rsidRPr="004012CB">
        <w:rPr>
          <w:rFonts w:asciiTheme="minorEastAsia" w:eastAsiaTheme="minorEastAsia" w:hAnsiTheme="minorEastAsia" w:hint="eastAsia"/>
          <w:sz w:val="22"/>
          <w:szCs w:val="22"/>
        </w:rPr>
        <w:t>ア　運動規制のない</w:t>
      </w:r>
      <w:r w:rsidR="006C19E1" w:rsidRPr="004012CB">
        <w:rPr>
          <w:rFonts w:asciiTheme="minorEastAsia" w:eastAsiaTheme="minorEastAsia" w:hAnsiTheme="minorEastAsia" w:hint="eastAsia"/>
          <w:sz w:val="22"/>
          <w:szCs w:val="22"/>
        </w:rPr>
        <w:t>児童生徒に運動面の学習を保障するため、グラウンド</w:t>
      </w:r>
      <w:r w:rsidR="00735BA8">
        <w:rPr>
          <w:rFonts w:asciiTheme="minorEastAsia" w:eastAsiaTheme="minorEastAsia" w:hAnsiTheme="minorEastAsia" w:hint="eastAsia"/>
          <w:sz w:val="22"/>
          <w:szCs w:val="22"/>
        </w:rPr>
        <w:t>及び</w:t>
      </w:r>
      <w:r w:rsidR="006C19E1" w:rsidRPr="004012CB">
        <w:rPr>
          <w:rFonts w:asciiTheme="minorEastAsia" w:eastAsiaTheme="minorEastAsia" w:hAnsiTheme="minorEastAsia" w:hint="eastAsia"/>
          <w:sz w:val="22"/>
          <w:szCs w:val="22"/>
        </w:rPr>
        <w:t>体育館を整備します。</w:t>
      </w:r>
    </w:p>
    <w:p w:rsidR="00EA16AD" w:rsidRPr="004012CB" w:rsidRDefault="006C19E1" w:rsidP="00331741">
      <w:pPr>
        <w:snapToGrid w:val="0"/>
        <w:spacing w:line="360" w:lineRule="auto"/>
        <w:ind w:left="849" w:hangingChars="386" w:hanging="849"/>
        <w:outlineLvl w:val="0"/>
        <w:rPr>
          <w:rFonts w:asciiTheme="minorEastAsia" w:eastAsiaTheme="minorEastAsia" w:hAnsiTheme="minorEastAsia"/>
          <w:sz w:val="22"/>
          <w:szCs w:val="22"/>
        </w:rPr>
      </w:pPr>
      <w:r w:rsidRPr="004012CB">
        <w:rPr>
          <w:rFonts w:asciiTheme="minorEastAsia" w:eastAsiaTheme="minorEastAsia" w:hAnsiTheme="minorEastAsia" w:hint="eastAsia"/>
          <w:sz w:val="22"/>
          <w:szCs w:val="22"/>
        </w:rPr>
        <w:t xml:space="preserve">　　　イ　学業不振の</w:t>
      </w:r>
      <w:r w:rsidR="00EA16AD" w:rsidRPr="004012CB">
        <w:rPr>
          <w:rFonts w:asciiTheme="minorEastAsia" w:eastAsiaTheme="minorEastAsia" w:hAnsiTheme="minorEastAsia" w:hint="eastAsia"/>
          <w:sz w:val="22"/>
          <w:szCs w:val="22"/>
        </w:rPr>
        <w:t>児童生徒</w:t>
      </w:r>
      <w:r w:rsidRPr="004012CB">
        <w:rPr>
          <w:rFonts w:asciiTheme="minorEastAsia" w:eastAsiaTheme="minorEastAsia" w:hAnsiTheme="minorEastAsia" w:hint="eastAsia"/>
          <w:sz w:val="22"/>
          <w:szCs w:val="22"/>
        </w:rPr>
        <w:t>への学習意欲の向上</w:t>
      </w:r>
      <w:r w:rsidR="00747912">
        <w:rPr>
          <w:rFonts w:asciiTheme="minorEastAsia" w:eastAsiaTheme="minorEastAsia" w:hAnsiTheme="minorEastAsia" w:hint="eastAsia"/>
          <w:sz w:val="22"/>
          <w:szCs w:val="22"/>
        </w:rPr>
        <w:t>や</w:t>
      </w:r>
      <w:r w:rsidR="00A718A6">
        <w:rPr>
          <w:rFonts w:asciiTheme="minorEastAsia" w:eastAsiaTheme="minorEastAsia" w:hAnsiTheme="minorEastAsia" w:hint="eastAsia"/>
          <w:sz w:val="22"/>
          <w:szCs w:val="22"/>
        </w:rPr>
        <w:t>不登校・</w:t>
      </w:r>
      <w:r w:rsidR="00EA16AD" w:rsidRPr="004012CB">
        <w:rPr>
          <w:rFonts w:asciiTheme="minorEastAsia" w:eastAsiaTheme="minorEastAsia" w:hAnsiTheme="minorEastAsia" w:hint="eastAsia"/>
          <w:sz w:val="22"/>
          <w:szCs w:val="22"/>
        </w:rPr>
        <w:t>長期療養の児童生徒</w:t>
      </w:r>
      <w:r w:rsidRPr="004012CB">
        <w:rPr>
          <w:rFonts w:asciiTheme="minorEastAsia" w:eastAsiaTheme="minorEastAsia" w:hAnsiTheme="minorEastAsia" w:hint="eastAsia"/>
          <w:sz w:val="22"/>
          <w:szCs w:val="22"/>
        </w:rPr>
        <w:t>への訪問教育</w:t>
      </w:r>
      <w:r w:rsidR="00A718A6">
        <w:rPr>
          <w:rFonts w:asciiTheme="minorEastAsia" w:eastAsiaTheme="minorEastAsia" w:hAnsiTheme="minorEastAsia" w:hint="eastAsia"/>
          <w:sz w:val="22"/>
          <w:szCs w:val="22"/>
        </w:rPr>
        <w:t>による</w:t>
      </w:r>
      <w:r w:rsidRPr="004012CB">
        <w:rPr>
          <w:rFonts w:asciiTheme="minorEastAsia" w:eastAsiaTheme="minorEastAsia" w:hAnsiTheme="minorEastAsia" w:hint="eastAsia"/>
          <w:sz w:val="22"/>
          <w:szCs w:val="22"/>
        </w:rPr>
        <w:t>学習保障の充実の</w:t>
      </w:r>
      <w:r w:rsidR="00EA16AD" w:rsidRPr="004012CB">
        <w:rPr>
          <w:rFonts w:asciiTheme="minorEastAsia" w:eastAsiaTheme="minorEastAsia" w:hAnsiTheme="minorEastAsia" w:hint="eastAsia"/>
          <w:sz w:val="22"/>
          <w:szCs w:val="22"/>
        </w:rPr>
        <w:t>ためＩＣＴ環境を整備</w:t>
      </w:r>
      <w:r w:rsidRPr="004012CB">
        <w:rPr>
          <w:rFonts w:asciiTheme="minorEastAsia" w:eastAsiaTheme="minorEastAsia" w:hAnsiTheme="minorEastAsia" w:hint="eastAsia"/>
          <w:sz w:val="22"/>
          <w:szCs w:val="22"/>
        </w:rPr>
        <w:t>します</w:t>
      </w:r>
      <w:r w:rsidR="00EA16AD" w:rsidRPr="004012CB">
        <w:rPr>
          <w:rFonts w:asciiTheme="minorEastAsia" w:eastAsiaTheme="minorEastAsia" w:hAnsiTheme="minorEastAsia" w:hint="eastAsia"/>
          <w:sz w:val="22"/>
          <w:szCs w:val="22"/>
        </w:rPr>
        <w:t>。</w:t>
      </w:r>
    </w:p>
    <w:p w:rsidR="00EA16AD" w:rsidRPr="004012CB" w:rsidRDefault="00EA16AD" w:rsidP="00331741">
      <w:pPr>
        <w:snapToGrid w:val="0"/>
        <w:spacing w:line="360" w:lineRule="auto"/>
        <w:ind w:left="849" w:hangingChars="386" w:hanging="849"/>
        <w:outlineLvl w:val="0"/>
        <w:rPr>
          <w:rFonts w:asciiTheme="minorEastAsia" w:eastAsiaTheme="minorEastAsia" w:hAnsiTheme="minorEastAsia"/>
          <w:sz w:val="22"/>
          <w:szCs w:val="22"/>
        </w:rPr>
      </w:pPr>
      <w:r w:rsidRPr="004012CB">
        <w:rPr>
          <w:rFonts w:asciiTheme="minorEastAsia" w:eastAsiaTheme="minorEastAsia" w:hAnsiTheme="minorEastAsia" w:hint="eastAsia"/>
          <w:sz w:val="22"/>
          <w:szCs w:val="22"/>
        </w:rPr>
        <w:t xml:space="preserve">　　　ウ　心理的</w:t>
      </w:r>
      <w:r w:rsidR="00C37BFA" w:rsidRPr="004012CB">
        <w:rPr>
          <w:rFonts w:asciiTheme="minorEastAsia" w:eastAsiaTheme="minorEastAsia" w:hAnsiTheme="minorEastAsia" w:hint="eastAsia"/>
          <w:sz w:val="22"/>
          <w:szCs w:val="22"/>
        </w:rPr>
        <w:t>な</w:t>
      </w:r>
      <w:r w:rsidRPr="004012CB">
        <w:rPr>
          <w:rFonts w:asciiTheme="minorEastAsia" w:eastAsiaTheme="minorEastAsia" w:hAnsiTheme="minorEastAsia" w:hint="eastAsia"/>
          <w:sz w:val="22"/>
          <w:szCs w:val="22"/>
        </w:rPr>
        <w:t>安定や</w:t>
      </w:r>
      <w:r w:rsidR="00C37BFA" w:rsidRPr="004012CB">
        <w:rPr>
          <w:rFonts w:asciiTheme="minorEastAsia" w:eastAsiaTheme="minorEastAsia" w:hAnsiTheme="minorEastAsia" w:hint="eastAsia"/>
          <w:sz w:val="22"/>
          <w:szCs w:val="22"/>
        </w:rPr>
        <w:t>病状の理解、感染症</w:t>
      </w:r>
      <w:r w:rsidR="00A718A6">
        <w:rPr>
          <w:rFonts w:asciiTheme="minorEastAsia" w:eastAsiaTheme="minorEastAsia" w:hAnsiTheme="minorEastAsia" w:hint="eastAsia"/>
          <w:sz w:val="22"/>
          <w:szCs w:val="22"/>
        </w:rPr>
        <w:t>の</w:t>
      </w:r>
      <w:r w:rsidR="00C37BFA" w:rsidRPr="004012CB">
        <w:rPr>
          <w:rFonts w:asciiTheme="minorEastAsia" w:eastAsiaTheme="minorEastAsia" w:hAnsiTheme="minorEastAsia" w:hint="eastAsia"/>
          <w:sz w:val="22"/>
          <w:szCs w:val="22"/>
        </w:rPr>
        <w:t>予防</w:t>
      </w:r>
      <w:r w:rsidR="00A718A6">
        <w:rPr>
          <w:rFonts w:asciiTheme="minorEastAsia" w:eastAsiaTheme="minorEastAsia" w:hAnsiTheme="minorEastAsia" w:hint="eastAsia"/>
          <w:sz w:val="22"/>
          <w:szCs w:val="22"/>
        </w:rPr>
        <w:t>などの</w:t>
      </w:r>
      <w:r w:rsidR="00C37BFA" w:rsidRPr="004012CB">
        <w:rPr>
          <w:rFonts w:asciiTheme="minorEastAsia" w:eastAsiaTheme="minorEastAsia" w:hAnsiTheme="minorEastAsia" w:hint="eastAsia"/>
          <w:sz w:val="22"/>
          <w:szCs w:val="22"/>
        </w:rPr>
        <w:t>自立活動の充実のため、クールダウン室</w:t>
      </w:r>
      <w:r w:rsidR="00C66F0B">
        <w:rPr>
          <w:rFonts w:asciiTheme="minorEastAsia" w:eastAsiaTheme="minorEastAsia" w:hAnsiTheme="minorEastAsia" w:hint="eastAsia"/>
          <w:sz w:val="22"/>
          <w:szCs w:val="22"/>
        </w:rPr>
        <w:t>や</w:t>
      </w:r>
      <w:r w:rsidR="00C37BFA" w:rsidRPr="004012CB">
        <w:rPr>
          <w:rFonts w:asciiTheme="minorEastAsia" w:eastAsiaTheme="minorEastAsia" w:hAnsiTheme="minorEastAsia" w:hint="eastAsia"/>
          <w:sz w:val="22"/>
          <w:szCs w:val="22"/>
        </w:rPr>
        <w:t>カウンセリング室</w:t>
      </w:r>
      <w:r w:rsidR="00A718A6">
        <w:rPr>
          <w:rFonts w:asciiTheme="minorEastAsia" w:eastAsiaTheme="minorEastAsia" w:hAnsiTheme="minorEastAsia" w:hint="eastAsia"/>
          <w:sz w:val="22"/>
          <w:szCs w:val="22"/>
        </w:rPr>
        <w:t>、</w:t>
      </w:r>
      <w:r w:rsidR="00A718A6" w:rsidRPr="004012CB">
        <w:rPr>
          <w:rFonts w:asciiTheme="minorEastAsia" w:eastAsiaTheme="minorEastAsia" w:hAnsiTheme="minorEastAsia" w:hint="eastAsia"/>
          <w:sz w:val="22"/>
          <w:szCs w:val="22"/>
        </w:rPr>
        <w:t>セーフティ</w:t>
      </w:r>
      <w:r w:rsidR="00A718A6">
        <w:rPr>
          <w:rFonts w:asciiTheme="minorEastAsia" w:eastAsiaTheme="minorEastAsia" w:hAnsiTheme="minorEastAsia" w:hint="eastAsia"/>
          <w:sz w:val="22"/>
          <w:szCs w:val="22"/>
        </w:rPr>
        <w:t>ー</w:t>
      </w:r>
      <w:r w:rsidR="00A718A6" w:rsidRPr="004012CB">
        <w:rPr>
          <w:rFonts w:asciiTheme="minorEastAsia" w:eastAsiaTheme="minorEastAsia" w:hAnsiTheme="minorEastAsia" w:hint="eastAsia"/>
          <w:sz w:val="22"/>
          <w:szCs w:val="22"/>
        </w:rPr>
        <w:t>ルーム</w:t>
      </w:r>
      <w:r w:rsidR="00C37BFA" w:rsidRPr="004012CB">
        <w:rPr>
          <w:rFonts w:asciiTheme="minorEastAsia" w:eastAsiaTheme="minorEastAsia" w:hAnsiTheme="minorEastAsia" w:hint="eastAsia"/>
          <w:sz w:val="22"/>
          <w:szCs w:val="22"/>
        </w:rPr>
        <w:t>を整備</w:t>
      </w:r>
      <w:r w:rsidR="006C19E1" w:rsidRPr="004012CB">
        <w:rPr>
          <w:rFonts w:asciiTheme="minorEastAsia" w:eastAsiaTheme="minorEastAsia" w:hAnsiTheme="minorEastAsia" w:hint="eastAsia"/>
          <w:sz w:val="22"/>
          <w:szCs w:val="22"/>
        </w:rPr>
        <w:t>します</w:t>
      </w:r>
      <w:r w:rsidR="00C37BFA" w:rsidRPr="004012CB">
        <w:rPr>
          <w:rFonts w:asciiTheme="minorEastAsia" w:eastAsiaTheme="minorEastAsia" w:hAnsiTheme="minorEastAsia" w:hint="eastAsia"/>
          <w:sz w:val="22"/>
          <w:szCs w:val="22"/>
        </w:rPr>
        <w:t>。</w:t>
      </w:r>
    </w:p>
    <w:p w:rsidR="00AF6F9B" w:rsidRPr="004012CB" w:rsidRDefault="00504A46" w:rsidP="00331741">
      <w:pPr>
        <w:snapToGrid w:val="0"/>
        <w:spacing w:line="360" w:lineRule="auto"/>
        <w:ind w:leftChars="280" w:left="846" w:hangingChars="79" w:hanging="174"/>
        <w:outlineLvl w:val="0"/>
        <w:rPr>
          <w:rFonts w:asciiTheme="minorEastAsia" w:eastAsiaTheme="minorEastAsia" w:hAnsiTheme="minorEastAsia"/>
          <w:sz w:val="22"/>
          <w:szCs w:val="22"/>
        </w:rPr>
      </w:pPr>
      <w:r w:rsidRPr="004012CB">
        <w:rPr>
          <w:rFonts w:asciiTheme="minorEastAsia" w:eastAsiaTheme="minorEastAsia" w:hAnsiTheme="minorEastAsia" w:hint="eastAsia"/>
          <w:sz w:val="22"/>
          <w:szCs w:val="22"/>
        </w:rPr>
        <w:t>エ</w:t>
      </w:r>
      <w:r w:rsidR="00437880" w:rsidRPr="004012CB">
        <w:rPr>
          <w:rFonts w:asciiTheme="minorEastAsia" w:eastAsiaTheme="minorEastAsia" w:hAnsiTheme="minorEastAsia" w:hint="eastAsia"/>
          <w:sz w:val="22"/>
          <w:szCs w:val="22"/>
        </w:rPr>
        <w:t xml:space="preserve">　</w:t>
      </w:r>
      <w:r w:rsidR="00C724C4" w:rsidRPr="00C724C4">
        <w:rPr>
          <w:rFonts w:asciiTheme="minorEastAsia" w:hAnsiTheme="minorEastAsia" w:hint="eastAsia"/>
          <w:sz w:val="22"/>
          <w:szCs w:val="22"/>
        </w:rPr>
        <w:t>特別支援学校の児童生徒が</w:t>
      </w:r>
      <w:r w:rsidR="00C05E88">
        <w:rPr>
          <w:rFonts w:asciiTheme="minorEastAsia" w:hAnsiTheme="minorEastAsia" w:hint="eastAsia"/>
          <w:sz w:val="22"/>
          <w:szCs w:val="22"/>
        </w:rPr>
        <w:t>小中学校</w:t>
      </w:r>
      <w:r w:rsidR="00C724C4" w:rsidRPr="00C724C4">
        <w:rPr>
          <w:rFonts w:asciiTheme="minorEastAsia" w:hAnsiTheme="minorEastAsia" w:hint="eastAsia"/>
          <w:sz w:val="22"/>
          <w:szCs w:val="22"/>
        </w:rPr>
        <w:t>等にも籍を置き、</w:t>
      </w:r>
      <w:r w:rsidR="00C05E88">
        <w:rPr>
          <w:rFonts w:asciiTheme="minorEastAsia" w:hAnsiTheme="minorEastAsia" w:hint="eastAsia"/>
          <w:sz w:val="22"/>
          <w:szCs w:val="22"/>
        </w:rPr>
        <w:t>小中学校</w:t>
      </w:r>
      <w:r w:rsidR="00C724C4" w:rsidRPr="00C724C4">
        <w:rPr>
          <w:rFonts w:asciiTheme="minorEastAsia" w:hAnsiTheme="minorEastAsia" w:hint="eastAsia"/>
          <w:sz w:val="22"/>
          <w:szCs w:val="22"/>
        </w:rPr>
        <w:t>等で授業を受けることを可能にする</w:t>
      </w:r>
      <w:r w:rsidR="00437880" w:rsidRPr="00C724C4">
        <w:rPr>
          <w:rFonts w:asciiTheme="minorEastAsia" w:eastAsiaTheme="minorEastAsia" w:hAnsiTheme="minorEastAsia" w:hint="eastAsia"/>
          <w:sz w:val="22"/>
          <w:szCs w:val="22"/>
        </w:rPr>
        <w:t>副籍制度を</w:t>
      </w:r>
      <w:r w:rsidR="00437880" w:rsidRPr="004012CB">
        <w:rPr>
          <w:rFonts w:asciiTheme="minorEastAsia" w:eastAsiaTheme="minorEastAsia" w:hAnsiTheme="minorEastAsia" w:hint="eastAsia"/>
          <w:sz w:val="22"/>
          <w:szCs w:val="22"/>
        </w:rPr>
        <w:t>導入し</w:t>
      </w:r>
      <w:r w:rsidR="00C724C4">
        <w:rPr>
          <w:rFonts w:asciiTheme="minorEastAsia" w:eastAsiaTheme="minorEastAsia" w:hAnsiTheme="minorEastAsia" w:hint="eastAsia"/>
          <w:sz w:val="22"/>
          <w:szCs w:val="22"/>
        </w:rPr>
        <w:t>、</w:t>
      </w:r>
      <w:r w:rsidR="00437880" w:rsidRPr="004012CB">
        <w:rPr>
          <w:rFonts w:asciiTheme="minorEastAsia" w:eastAsiaTheme="minorEastAsia" w:hAnsiTheme="minorEastAsia" w:hint="eastAsia"/>
          <w:sz w:val="22"/>
          <w:szCs w:val="22"/>
        </w:rPr>
        <w:t>児童生徒の実態に応じた交流及び共同学習に</w:t>
      </w:r>
      <w:r w:rsidR="00437880" w:rsidRPr="004012CB">
        <w:rPr>
          <w:rFonts w:asciiTheme="minorEastAsia" w:eastAsiaTheme="minorEastAsia" w:hAnsiTheme="minorEastAsia" w:hint="eastAsia"/>
          <w:sz w:val="22"/>
          <w:szCs w:val="22"/>
        </w:rPr>
        <w:lastRenderedPageBreak/>
        <w:t>積極的に取り組み、</w:t>
      </w:r>
      <w:r w:rsidR="00A718A6">
        <w:rPr>
          <w:rFonts w:asciiTheme="minorEastAsia" w:eastAsiaTheme="minorEastAsia" w:hAnsiTheme="minorEastAsia" w:hint="eastAsia"/>
          <w:sz w:val="22"/>
          <w:szCs w:val="22"/>
        </w:rPr>
        <w:t>児童生徒の</w:t>
      </w:r>
      <w:r w:rsidR="00AF6F9B" w:rsidRPr="004012CB">
        <w:rPr>
          <w:rFonts w:asciiTheme="minorEastAsia" w:eastAsiaTheme="minorEastAsia" w:hAnsiTheme="minorEastAsia" w:hint="eastAsia"/>
          <w:sz w:val="22"/>
          <w:szCs w:val="22"/>
        </w:rPr>
        <w:t>社会性</w:t>
      </w:r>
      <w:r w:rsidR="00A718A6">
        <w:rPr>
          <w:rFonts w:asciiTheme="minorEastAsia" w:eastAsiaTheme="minorEastAsia" w:hAnsiTheme="minorEastAsia" w:hint="eastAsia"/>
          <w:sz w:val="22"/>
          <w:szCs w:val="22"/>
        </w:rPr>
        <w:t>を</w:t>
      </w:r>
      <w:r w:rsidR="00AF6F9B" w:rsidRPr="004012CB">
        <w:rPr>
          <w:rFonts w:asciiTheme="minorEastAsia" w:eastAsiaTheme="minorEastAsia" w:hAnsiTheme="minorEastAsia" w:hint="eastAsia"/>
          <w:sz w:val="22"/>
          <w:szCs w:val="22"/>
        </w:rPr>
        <w:t>育成</w:t>
      </w:r>
      <w:r w:rsidR="00A718A6">
        <w:rPr>
          <w:rFonts w:asciiTheme="minorEastAsia" w:eastAsiaTheme="minorEastAsia" w:hAnsiTheme="minorEastAsia" w:hint="eastAsia"/>
          <w:sz w:val="22"/>
          <w:szCs w:val="22"/>
        </w:rPr>
        <w:t>する</w:t>
      </w:r>
      <w:r w:rsidR="00AF6F9B" w:rsidRPr="004012CB">
        <w:rPr>
          <w:rFonts w:asciiTheme="minorEastAsia" w:eastAsiaTheme="minorEastAsia" w:hAnsiTheme="minorEastAsia" w:hint="eastAsia"/>
          <w:sz w:val="22"/>
          <w:szCs w:val="22"/>
        </w:rPr>
        <w:t>とともに共生社会の実現を推進します。</w:t>
      </w:r>
    </w:p>
    <w:p w:rsidR="00613D9D" w:rsidRDefault="00504A46" w:rsidP="00331741">
      <w:pPr>
        <w:snapToGrid w:val="0"/>
        <w:spacing w:line="360" w:lineRule="auto"/>
        <w:ind w:leftChars="294" w:left="948" w:hangingChars="110" w:hanging="242"/>
        <w:outlineLvl w:val="0"/>
        <w:rPr>
          <w:rFonts w:asciiTheme="minorEastAsia" w:eastAsiaTheme="minorEastAsia" w:hAnsiTheme="minorEastAsia"/>
          <w:sz w:val="22"/>
          <w:szCs w:val="22"/>
        </w:rPr>
      </w:pPr>
      <w:r w:rsidRPr="004012CB">
        <w:rPr>
          <w:rFonts w:asciiTheme="minorEastAsia" w:eastAsiaTheme="minorEastAsia" w:hAnsiTheme="minorEastAsia" w:hint="eastAsia"/>
          <w:sz w:val="22"/>
          <w:szCs w:val="22"/>
        </w:rPr>
        <w:t>オ</w:t>
      </w:r>
      <w:r w:rsidR="00613D9D" w:rsidRPr="004012CB">
        <w:rPr>
          <w:rFonts w:asciiTheme="minorEastAsia" w:eastAsiaTheme="minorEastAsia" w:hAnsiTheme="minorEastAsia" w:hint="eastAsia"/>
          <w:sz w:val="22"/>
          <w:szCs w:val="22"/>
        </w:rPr>
        <w:t xml:space="preserve">　</w:t>
      </w:r>
      <w:r w:rsidR="00D47547" w:rsidRPr="003400E1">
        <w:rPr>
          <w:rFonts w:asciiTheme="minorEastAsia" w:eastAsiaTheme="minorEastAsia" w:hAnsiTheme="minorEastAsia" w:hint="eastAsia"/>
          <w:sz w:val="22"/>
          <w:szCs w:val="22"/>
        </w:rPr>
        <w:t>ソーシャルスキルトレーニング</w:t>
      </w:r>
      <w:r w:rsidR="00D47547" w:rsidRPr="004012CB">
        <w:rPr>
          <w:rFonts w:asciiTheme="minorEastAsia" w:eastAsiaTheme="minorEastAsia" w:hAnsiTheme="minorEastAsia" w:hint="eastAsia"/>
          <w:sz w:val="22"/>
          <w:szCs w:val="22"/>
        </w:rPr>
        <w:t>を週時程に位置づけ、場面に</w:t>
      </w:r>
      <w:r w:rsidR="00C66F0B">
        <w:rPr>
          <w:rFonts w:asciiTheme="minorEastAsia" w:eastAsiaTheme="minorEastAsia" w:hAnsiTheme="minorEastAsia" w:hint="eastAsia"/>
          <w:sz w:val="22"/>
          <w:szCs w:val="22"/>
        </w:rPr>
        <w:t>応じたコミュニケーションや人との関わり方について</w:t>
      </w:r>
      <w:r w:rsidR="00D47547" w:rsidRPr="004012CB">
        <w:rPr>
          <w:rFonts w:asciiTheme="minorEastAsia" w:eastAsiaTheme="minorEastAsia" w:hAnsiTheme="minorEastAsia" w:hint="eastAsia"/>
          <w:sz w:val="22"/>
          <w:szCs w:val="22"/>
        </w:rPr>
        <w:t>具体的に指導し、</w:t>
      </w:r>
      <w:r w:rsidR="00A718A6">
        <w:rPr>
          <w:rFonts w:asciiTheme="minorEastAsia" w:eastAsiaTheme="minorEastAsia" w:hAnsiTheme="minorEastAsia" w:hint="eastAsia"/>
          <w:sz w:val="22"/>
          <w:szCs w:val="22"/>
        </w:rPr>
        <w:t>児童生徒の</w:t>
      </w:r>
      <w:r w:rsidR="00D47547" w:rsidRPr="004012CB">
        <w:rPr>
          <w:rFonts w:asciiTheme="minorEastAsia" w:eastAsiaTheme="minorEastAsia" w:hAnsiTheme="minorEastAsia" w:hint="eastAsia"/>
          <w:sz w:val="22"/>
          <w:szCs w:val="22"/>
        </w:rPr>
        <w:t>社会性を</w:t>
      </w:r>
      <w:r w:rsidRPr="004012CB">
        <w:rPr>
          <w:rFonts w:asciiTheme="minorEastAsia" w:eastAsiaTheme="minorEastAsia" w:hAnsiTheme="minorEastAsia" w:hint="eastAsia"/>
          <w:sz w:val="22"/>
          <w:szCs w:val="22"/>
        </w:rPr>
        <w:t>育成</w:t>
      </w:r>
      <w:r w:rsidR="00613D9D" w:rsidRPr="004012CB">
        <w:rPr>
          <w:rFonts w:asciiTheme="minorEastAsia" w:eastAsiaTheme="minorEastAsia" w:hAnsiTheme="minorEastAsia" w:hint="eastAsia"/>
          <w:sz w:val="22"/>
          <w:szCs w:val="22"/>
        </w:rPr>
        <w:t>します</w:t>
      </w:r>
      <w:r w:rsidR="004B7163">
        <w:rPr>
          <w:rFonts w:asciiTheme="minorEastAsia" w:eastAsiaTheme="minorEastAsia" w:hAnsiTheme="minorEastAsia" w:hint="eastAsia"/>
          <w:sz w:val="22"/>
          <w:szCs w:val="22"/>
        </w:rPr>
        <w:t>。</w:t>
      </w:r>
    </w:p>
    <w:p w:rsidR="000A0E86" w:rsidRPr="00C724C4" w:rsidRDefault="000A0E86" w:rsidP="00331741">
      <w:pPr>
        <w:snapToGrid w:val="0"/>
        <w:spacing w:line="360" w:lineRule="auto"/>
        <w:ind w:leftChars="294" w:left="935" w:hangingChars="104" w:hanging="229"/>
        <w:outlineLvl w:val="0"/>
        <w:rPr>
          <w:rFonts w:asciiTheme="minorEastAsia" w:eastAsiaTheme="minorEastAsia" w:hAnsiTheme="minorEastAsia"/>
          <w:color w:val="000000" w:themeColor="text1"/>
          <w:sz w:val="22"/>
          <w:szCs w:val="22"/>
        </w:rPr>
      </w:pPr>
      <w:r w:rsidRPr="005644B6">
        <w:rPr>
          <w:rFonts w:asciiTheme="minorEastAsia" w:eastAsiaTheme="minorEastAsia" w:hAnsiTheme="minorEastAsia" w:hint="eastAsia"/>
          <w:color w:val="000000" w:themeColor="text1"/>
          <w:sz w:val="22"/>
          <w:szCs w:val="22"/>
        </w:rPr>
        <w:t>カ　卒業後の生活を見据え、</w:t>
      </w:r>
      <w:r w:rsidR="00A718A6">
        <w:rPr>
          <w:rFonts w:asciiTheme="minorEastAsia" w:eastAsiaTheme="minorEastAsia" w:hAnsiTheme="minorEastAsia" w:hint="eastAsia"/>
          <w:color w:val="000000" w:themeColor="text1"/>
          <w:sz w:val="22"/>
          <w:szCs w:val="22"/>
        </w:rPr>
        <w:t>児童生徒の</w:t>
      </w:r>
      <w:r w:rsidRPr="005644B6">
        <w:rPr>
          <w:rFonts w:asciiTheme="minorEastAsia" w:eastAsiaTheme="minorEastAsia" w:hAnsiTheme="minorEastAsia" w:hint="eastAsia"/>
          <w:color w:val="000000" w:themeColor="text1"/>
          <w:sz w:val="22"/>
          <w:szCs w:val="22"/>
        </w:rPr>
        <w:t>責任感や社会性を</w:t>
      </w:r>
      <w:r w:rsidR="00A718A6">
        <w:rPr>
          <w:rFonts w:asciiTheme="minorEastAsia" w:eastAsiaTheme="minorEastAsia" w:hAnsiTheme="minorEastAsia" w:hint="eastAsia"/>
          <w:color w:val="000000" w:themeColor="text1"/>
          <w:sz w:val="22"/>
          <w:szCs w:val="22"/>
        </w:rPr>
        <w:t>育成する</w:t>
      </w:r>
      <w:r w:rsidRPr="005644B6">
        <w:rPr>
          <w:rFonts w:asciiTheme="minorEastAsia" w:eastAsiaTheme="minorEastAsia" w:hAnsiTheme="minorEastAsia" w:hint="eastAsia"/>
          <w:color w:val="000000" w:themeColor="text1"/>
          <w:sz w:val="22"/>
          <w:szCs w:val="22"/>
        </w:rPr>
        <w:t>ため、</w:t>
      </w:r>
      <w:r w:rsidR="00C724C4" w:rsidRPr="00C724C4">
        <w:rPr>
          <w:rFonts w:asciiTheme="minorEastAsia" w:eastAsiaTheme="minorEastAsia" w:hAnsiTheme="minorEastAsia" w:hint="eastAsia"/>
          <w:sz w:val="22"/>
          <w:szCs w:val="22"/>
        </w:rPr>
        <w:t>少人数で共同生活を営む</w:t>
      </w:r>
      <w:r w:rsidR="00C724C4">
        <w:rPr>
          <w:rFonts w:asciiTheme="minorEastAsia" w:eastAsiaTheme="minorEastAsia" w:hAnsiTheme="minorEastAsia" w:hint="eastAsia"/>
          <w:sz w:val="22"/>
          <w:szCs w:val="22"/>
        </w:rPr>
        <w:t>こと</w:t>
      </w:r>
      <w:r w:rsidR="00A13EF6">
        <w:rPr>
          <w:rFonts w:asciiTheme="minorEastAsia" w:eastAsiaTheme="minorEastAsia" w:hAnsiTheme="minorEastAsia" w:hint="eastAsia"/>
          <w:sz w:val="22"/>
          <w:szCs w:val="22"/>
        </w:rPr>
        <w:t>が</w:t>
      </w:r>
      <w:r w:rsidR="00C724C4">
        <w:rPr>
          <w:rFonts w:asciiTheme="minorEastAsia" w:eastAsiaTheme="minorEastAsia" w:hAnsiTheme="minorEastAsia" w:hint="eastAsia"/>
          <w:sz w:val="22"/>
          <w:szCs w:val="22"/>
        </w:rPr>
        <w:t>できる</w:t>
      </w:r>
      <w:r w:rsidRPr="00C724C4">
        <w:rPr>
          <w:rFonts w:asciiTheme="minorEastAsia" w:eastAsiaTheme="minorEastAsia" w:hAnsiTheme="minorEastAsia" w:hint="eastAsia"/>
          <w:color w:val="000000" w:themeColor="text1"/>
          <w:sz w:val="22"/>
          <w:szCs w:val="22"/>
        </w:rPr>
        <w:t>グループホーム</w:t>
      </w:r>
      <w:r w:rsidR="0093309E">
        <w:rPr>
          <w:rFonts w:asciiTheme="minorEastAsia" w:eastAsiaTheme="minorEastAsia" w:hAnsiTheme="minorEastAsia" w:hint="eastAsia"/>
          <w:color w:val="000000" w:themeColor="text1"/>
          <w:sz w:val="22"/>
          <w:szCs w:val="22"/>
        </w:rPr>
        <w:t>的な</w:t>
      </w:r>
      <w:r w:rsidRPr="00C724C4">
        <w:rPr>
          <w:rFonts w:asciiTheme="minorEastAsia" w:eastAsiaTheme="minorEastAsia" w:hAnsiTheme="minorEastAsia" w:hint="eastAsia"/>
          <w:color w:val="000000" w:themeColor="text1"/>
          <w:sz w:val="22"/>
          <w:szCs w:val="22"/>
        </w:rPr>
        <w:t>機能を有する寄宿舎を整備します。</w:t>
      </w:r>
    </w:p>
    <w:p w:rsidR="00F50CDB" w:rsidRPr="00AF6F9B" w:rsidRDefault="00F50CDB" w:rsidP="00D940A8">
      <w:pPr>
        <w:snapToGrid w:val="0"/>
        <w:spacing w:line="160" w:lineRule="exact"/>
        <w:ind w:left="240" w:hangingChars="109" w:hanging="240"/>
        <w:outlineLvl w:val="0"/>
        <w:rPr>
          <w:rFonts w:asciiTheme="minorEastAsia" w:eastAsiaTheme="minorEastAsia" w:hAnsiTheme="minorEastAsia"/>
          <w:sz w:val="22"/>
          <w:szCs w:val="22"/>
        </w:rPr>
      </w:pPr>
    </w:p>
    <w:p w:rsidR="00C72951" w:rsidRPr="004012CB" w:rsidRDefault="00C72951" w:rsidP="00710BBB">
      <w:pPr>
        <w:snapToGrid w:val="0"/>
        <w:spacing w:line="360" w:lineRule="auto"/>
        <w:ind w:left="240" w:hangingChars="109" w:hanging="240"/>
        <w:outlineLvl w:val="0"/>
        <w:rPr>
          <w:rFonts w:asciiTheme="majorEastAsia" w:eastAsiaTheme="majorEastAsia" w:hAnsiTheme="majorEastAsia"/>
          <w:sz w:val="22"/>
          <w:szCs w:val="22"/>
        </w:rPr>
      </w:pPr>
      <w:r w:rsidRPr="00AF6F9B">
        <w:rPr>
          <w:rFonts w:asciiTheme="minorEastAsia" w:eastAsiaTheme="minorEastAsia" w:hAnsiTheme="minorEastAsia" w:hint="eastAsia"/>
          <w:sz w:val="22"/>
          <w:szCs w:val="22"/>
        </w:rPr>
        <w:t xml:space="preserve">　　</w:t>
      </w:r>
      <w:r w:rsidRPr="004012CB">
        <w:rPr>
          <w:rFonts w:asciiTheme="majorEastAsia" w:eastAsiaTheme="majorEastAsia" w:hAnsiTheme="majorEastAsia" w:hint="eastAsia"/>
          <w:sz w:val="22"/>
          <w:szCs w:val="22"/>
        </w:rPr>
        <w:t>②</w:t>
      </w:r>
      <w:r w:rsidR="00FC01A8" w:rsidRPr="004012CB">
        <w:rPr>
          <w:rFonts w:asciiTheme="majorEastAsia" w:eastAsiaTheme="majorEastAsia" w:hAnsiTheme="majorEastAsia" w:hint="eastAsia"/>
          <w:sz w:val="22"/>
          <w:szCs w:val="22"/>
        </w:rPr>
        <w:t xml:space="preserve">　</w:t>
      </w:r>
      <w:r w:rsidRPr="004012CB">
        <w:rPr>
          <w:rFonts w:asciiTheme="majorEastAsia" w:eastAsiaTheme="majorEastAsia" w:hAnsiTheme="majorEastAsia" w:hint="eastAsia"/>
          <w:sz w:val="22"/>
          <w:szCs w:val="22"/>
        </w:rPr>
        <w:t>高等部</w:t>
      </w:r>
      <w:r w:rsidR="00242F90" w:rsidRPr="004012CB">
        <w:rPr>
          <w:rFonts w:asciiTheme="majorEastAsia" w:eastAsiaTheme="majorEastAsia" w:hAnsiTheme="majorEastAsia" w:hint="eastAsia"/>
          <w:sz w:val="22"/>
          <w:szCs w:val="22"/>
        </w:rPr>
        <w:t>における</w:t>
      </w:r>
      <w:r w:rsidR="00084B18" w:rsidRPr="004012CB">
        <w:rPr>
          <w:rFonts w:asciiTheme="majorEastAsia" w:eastAsiaTheme="majorEastAsia" w:hAnsiTheme="majorEastAsia" w:hint="eastAsia"/>
          <w:sz w:val="22"/>
          <w:szCs w:val="22"/>
        </w:rPr>
        <w:t>柔軟な教育課程の編成</w:t>
      </w:r>
      <w:r w:rsidR="00EA16AD" w:rsidRPr="004012CB">
        <w:rPr>
          <w:rFonts w:asciiTheme="majorEastAsia" w:eastAsiaTheme="majorEastAsia" w:hAnsiTheme="majorEastAsia" w:hint="eastAsia"/>
          <w:sz w:val="22"/>
          <w:szCs w:val="22"/>
        </w:rPr>
        <w:t>と</w:t>
      </w:r>
      <w:r w:rsidR="001A00FC" w:rsidRPr="004012CB">
        <w:rPr>
          <w:rFonts w:asciiTheme="majorEastAsia" w:eastAsiaTheme="majorEastAsia" w:hAnsiTheme="majorEastAsia" w:hint="eastAsia"/>
          <w:sz w:val="22"/>
          <w:szCs w:val="22"/>
        </w:rPr>
        <w:t>キャリア教育の充実</w:t>
      </w:r>
    </w:p>
    <w:p w:rsidR="00FC01A8" w:rsidRPr="00AF6F9B" w:rsidRDefault="00FC01A8" w:rsidP="00710BBB">
      <w:pPr>
        <w:snapToGrid w:val="0"/>
        <w:spacing w:line="360" w:lineRule="auto"/>
        <w:ind w:left="700" w:hangingChars="318" w:hanging="700"/>
        <w:outlineLvl w:val="0"/>
        <w:rPr>
          <w:rFonts w:asciiTheme="minorEastAsia" w:eastAsiaTheme="minorEastAsia" w:hAnsiTheme="minorEastAsia"/>
          <w:sz w:val="22"/>
          <w:szCs w:val="22"/>
        </w:rPr>
      </w:pPr>
      <w:r w:rsidRPr="00AF6F9B">
        <w:rPr>
          <w:rFonts w:asciiTheme="minorEastAsia" w:eastAsiaTheme="minorEastAsia" w:hAnsiTheme="minorEastAsia" w:hint="eastAsia"/>
          <w:sz w:val="22"/>
          <w:szCs w:val="22"/>
        </w:rPr>
        <w:t xml:space="preserve">　　　　年度途中から転入し卒業まで在籍する生徒が増加していることから、柔軟な教育課程を編成</w:t>
      </w:r>
      <w:r w:rsidR="00C66F0B">
        <w:rPr>
          <w:rFonts w:asciiTheme="minorEastAsia" w:eastAsiaTheme="minorEastAsia" w:hAnsiTheme="minorEastAsia" w:hint="eastAsia"/>
          <w:sz w:val="22"/>
          <w:szCs w:val="22"/>
        </w:rPr>
        <w:t>します。また、</w:t>
      </w:r>
      <w:r w:rsidR="000D0D88">
        <w:rPr>
          <w:rFonts w:asciiTheme="minorEastAsia" w:eastAsiaTheme="minorEastAsia" w:hAnsiTheme="minorEastAsia" w:hint="eastAsia"/>
          <w:sz w:val="22"/>
          <w:szCs w:val="22"/>
        </w:rPr>
        <w:t>卒業後の</w:t>
      </w:r>
      <w:r w:rsidR="00084B18">
        <w:rPr>
          <w:rFonts w:asciiTheme="minorEastAsia" w:eastAsiaTheme="minorEastAsia" w:hAnsiTheme="minorEastAsia" w:hint="eastAsia"/>
          <w:sz w:val="22"/>
          <w:szCs w:val="22"/>
        </w:rPr>
        <w:t>より良い社会参加を果たすことができるよう、</w:t>
      </w:r>
      <w:r w:rsidRPr="00AF6F9B">
        <w:rPr>
          <w:rFonts w:asciiTheme="minorEastAsia" w:eastAsiaTheme="minorEastAsia" w:hAnsiTheme="minorEastAsia" w:hint="eastAsia"/>
          <w:sz w:val="22"/>
          <w:szCs w:val="22"/>
        </w:rPr>
        <w:t>進学に加えて一般就労を希望する生徒に対応するキャリア教育の充実</w:t>
      </w:r>
      <w:r w:rsidR="00A718A6">
        <w:rPr>
          <w:rFonts w:asciiTheme="minorEastAsia" w:eastAsiaTheme="minorEastAsia" w:hAnsiTheme="minorEastAsia" w:hint="eastAsia"/>
          <w:sz w:val="22"/>
          <w:szCs w:val="22"/>
        </w:rPr>
        <w:t>を図るとともに</w:t>
      </w:r>
      <w:r w:rsidR="000D0D88">
        <w:rPr>
          <w:rFonts w:asciiTheme="minorEastAsia" w:eastAsiaTheme="minorEastAsia" w:hAnsiTheme="minorEastAsia" w:hint="eastAsia"/>
          <w:sz w:val="22"/>
          <w:szCs w:val="22"/>
        </w:rPr>
        <w:t>、</w:t>
      </w:r>
      <w:r w:rsidRPr="00AF6F9B">
        <w:rPr>
          <w:rFonts w:asciiTheme="minorEastAsia" w:eastAsiaTheme="minorEastAsia" w:hAnsiTheme="minorEastAsia" w:hint="eastAsia"/>
          <w:sz w:val="22"/>
          <w:szCs w:val="22"/>
        </w:rPr>
        <w:t>関連する教育環境を整備します。</w:t>
      </w:r>
    </w:p>
    <w:p w:rsidR="00EA16AD" w:rsidRPr="004012CB" w:rsidRDefault="00EA16AD" w:rsidP="00331741">
      <w:pPr>
        <w:snapToGrid w:val="0"/>
        <w:spacing w:line="360" w:lineRule="auto"/>
        <w:ind w:left="849" w:hangingChars="386" w:hanging="849"/>
        <w:outlineLvl w:val="0"/>
        <w:rPr>
          <w:rFonts w:asciiTheme="minorEastAsia" w:eastAsiaTheme="minorEastAsia" w:hAnsiTheme="minorEastAsia"/>
          <w:sz w:val="22"/>
          <w:szCs w:val="22"/>
        </w:rPr>
      </w:pPr>
      <w:r w:rsidRPr="00AF6F9B">
        <w:rPr>
          <w:rFonts w:asciiTheme="minorEastAsia" w:eastAsiaTheme="minorEastAsia" w:hAnsiTheme="minorEastAsia" w:hint="eastAsia"/>
          <w:sz w:val="22"/>
          <w:szCs w:val="22"/>
        </w:rPr>
        <w:t xml:space="preserve">　　</w:t>
      </w:r>
      <w:r w:rsidR="00C37BFA" w:rsidRPr="00AF6F9B">
        <w:rPr>
          <w:rFonts w:asciiTheme="minorEastAsia" w:eastAsiaTheme="minorEastAsia" w:hAnsiTheme="minorEastAsia" w:hint="eastAsia"/>
          <w:sz w:val="22"/>
          <w:szCs w:val="22"/>
        </w:rPr>
        <w:t xml:space="preserve">　</w:t>
      </w:r>
      <w:r w:rsidR="00C9076B" w:rsidRPr="004012CB">
        <w:rPr>
          <w:rFonts w:asciiTheme="minorEastAsia" w:eastAsiaTheme="minorEastAsia" w:hAnsiTheme="minorEastAsia" w:hint="eastAsia"/>
          <w:sz w:val="22"/>
          <w:szCs w:val="22"/>
        </w:rPr>
        <w:t>ア</w:t>
      </w:r>
      <w:r w:rsidR="00C37BFA" w:rsidRPr="004012CB">
        <w:rPr>
          <w:rFonts w:asciiTheme="minorEastAsia" w:eastAsiaTheme="minorEastAsia" w:hAnsiTheme="minorEastAsia" w:hint="eastAsia"/>
          <w:sz w:val="22"/>
          <w:szCs w:val="22"/>
        </w:rPr>
        <w:t xml:space="preserve">　</w:t>
      </w:r>
      <w:r w:rsidR="00C9076B" w:rsidRPr="004012CB">
        <w:rPr>
          <w:rFonts w:asciiTheme="minorEastAsia" w:eastAsiaTheme="minorEastAsia" w:hAnsiTheme="minorEastAsia" w:hint="eastAsia"/>
          <w:sz w:val="22"/>
          <w:szCs w:val="22"/>
        </w:rPr>
        <w:t>教育課程に単位制を導入するとともに</w:t>
      </w:r>
      <w:r w:rsidR="00C724C4">
        <w:rPr>
          <w:rFonts w:asciiTheme="minorEastAsia" w:eastAsiaTheme="minorEastAsia" w:hAnsiTheme="minorEastAsia" w:hint="eastAsia"/>
          <w:sz w:val="22"/>
          <w:szCs w:val="22"/>
        </w:rPr>
        <w:t>、</w:t>
      </w:r>
      <w:r w:rsidR="001A00FC" w:rsidRPr="004012CB">
        <w:rPr>
          <w:rFonts w:asciiTheme="minorEastAsia" w:eastAsiaTheme="minorEastAsia" w:hAnsiTheme="minorEastAsia" w:hint="eastAsia"/>
          <w:sz w:val="22"/>
          <w:szCs w:val="22"/>
        </w:rPr>
        <w:t>通信による指導</w:t>
      </w:r>
      <w:r w:rsidR="006C19E1" w:rsidRPr="004012CB">
        <w:rPr>
          <w:rFonts w:asciiTheme="minorEastAsia" w:eastAsiaTheme="minorEastAsia" w:hAnsiTheme="minorEastAsia" w:hint="eastAsia"/>
          <w:sz w:val="22"/>
          <w:szCs w:val="22"/>
        </w:rPr>
        <w:t>を</w:t>
      </w:r>
      <w:r w:rsidR="00DC6AB7" w:rsidRPr="004012CB">
        <w:rPr>
          <w:rFonts w:asciiTheme="minorEastAsia" w:eastAsiaTheme="minorEastAsia" w:hAnsiTheme="minorEastAsia" w:hint="eastAsia"/>
          <w:sz w:val="22"/>
          <w:szCs w:val="22"/>
        </w:rPr>
        <w:t>取り入れ</w:t>
      </w:r>
      <w:r w:rsidR="00A718A6">
        <w:rPr>
          <w:rFonts w:asciiTheme="minorEastAsia" w:eastAsiaTheme="minorEastAsia" w:hAnsiTheme="minorEastAsia" w:hint="eastAsia"/>
          <w:sz w:val="22"/>
          <w:szCs w:val="22"/>
        </w:rPr>
        <w:t>ることにより</w:t>
      </w:r>
      <w:r w:rsidR="0047707E" w:rsidRPr="004012CB">
        <w:rPr>
          <w:rFonts w:asciiTheme="minorEastAsia" w:eastAsiaTheme="minorEastAsia" w:hAnsiTheme="minorEastAsia" w:hint="eastAsia"/>
          <w:sz w:val="22"/>
          <w:szCs w:val="22"/>
        </w:rPr>
        <w:t>、病状に応じた単位</w:t>
      </w:r>
      <w:r w:rsidR="00B508E0" w:rsidRPr="004012CB">
        <w:rPr>
          <w:rFonts w:asciiTheme="minorEastAsia" w:eastAsiaTheme="minorEastAsia" w:hAnsiTheme="minorEastAsia" w:hint="eastAsia"/>
          <w:sz w:val="22"/>
          <w:szCs w:val="22"/>
        </w:rPr>
        <w:t>の</w:t>
      </w:r>
      <w:r w:rsidR="0047707E" w:rsidRPr="004012CB">
        <w:rPr>
          <w:rFonts w:asciiTheme="minorEastAsia" w:eastAsiaTheme="minorEastAsia" w:hAnsiTheme="minorEastAsia" w:hint="eastAsia"/>
          <w:sz w:val="22"/>
          <w:szCs w:val="22"/>
        </w:rPr>
        <w:t>取得を可能にします</w:t>
      </w:r>
      <w:r w:rsidR="006C19E1" w:rsidRPr="004012CB">
        <w:rPr>
          <w:rFonts w:asciiTheme="minorEastAsia" w:eastAsiaTheme="minorEastAsia" w:hAnsiTheme="minorEastAsia" w:hint="eastAsia"/>
          <w:sz w:val="22"/>
          <w:szCs w:val="22"/>
        </w:rPr>
        <w:t>。</w:t>
      </w:r>
    </w:p>
    <w:p w:rsidR="00DC6AB7" w:rsidRPr="004012CB" w:rsidRDefault="00DC6AB7" w:rsidP="00331741">
      <w:pPr>
        <w:snapToGrid w:val="0"/>
        <w:spacing w:line="360" w:lineRule="auto"/>
        <w:ind w:left="851" w:hangingChars="387" w:hanging="851"/>
        <w:outlineLvl w:val="0"/>
        <w:rPr>
          <w:rFonts w:asciiTheme="minorEastAsia" w:eastAsiaTheme="minorEastAsia" w:hAnsiTheme="minorEastAsia"/>
          <w:sz w:val="22"/>
          <w:szCs w:val="22"/>
        </w:rPr>
      </w:pPr>
      <w:r w:rsidRPr="004012CB">
        <w:rPr>
          <w:rFonts w:asciiTheme="minorEastAsia" w:eastAsiaTheme="minorEastAsia" w:hAnsiTheme="minorEastAsia" w:hint="eastAsia"/>
          <w:sz w:val="22"/>
          <w:szCs w:val="22"/>
        </w:rPr>
        <w:t xml:space="preserve">　　　</w:t>
      </w:r>
      <w:r w:rsidR="001709C0" w:rsidRPr="004012CB">
        <w:rPr>
          <w:rFonts w:asciiTheme="minorEastAsia" w:eastAsiaTheme="minorEastAsia" w:hAnsiTheme="minorEastAsia" w:hint="eastAsia"/>
          <w:sz w:val="22"/>
          <w:szCs w:val="22"/>
        </w:rPr>
        <w:t>イ</w:t>
      </w:r>
      <w:r w:rsidRPr="004012CB">
        <w:rPr>
          <w:rFonts w:asciiTheme="minorEastAsia" w:eastAsiaTheme="minorEastAsia" w:hAnsiTheme="minorEastAsia" w:hint="eastAsia"/>
          <w:sz w:val="22"/>
          <w:szCs w:val="22"/>
        </w:rPr>
        <w:t xml:space="preserve">　</w:t>
      </w:r>
      <w:r w:rsidR="00B508E0" w:rsidRPr="004012CB">
        <w:rPr>
          <w:rFonts w:asciiTheme="minorEastAsia" w:eastAsiaTheme="minorEastAsia" w:hAnsiTheme="minorEastAsia" w:hint="eastAsia"/>
          <w:sz w:val="22"/>
          <w:szCs w:val="22"/>
        </w:rPr>
        <w:t>一般就労を希望する生徒の進路を保障するため、</w:t>
      </w:r>
      <w:r w:rsidR="0047707E" w:rsidRPr="004012CB">
        <w:rPr>
          <w:rFonts w:asciiTheme="minorEastAsia" w:eastAsiaTheme="minorEastAsia" w:hAnsiTheme="minorEastAsia" w:hint="eastAsia"/>
          <w:sz w:val="22"/>
          <w:szCs w:val="22"/>
        </w:rPr>
        <w:t>教育課程に職業コースを</w:t>
      </w:r>
      <w:r w:rsidR="008865BB" w:rsidRPr="004012CB">
        <w:rPr>
          <w:rFonts w:asciiTheme="minorEastAsia" w:eastAsiaTheme="minorEastAsia" w:hAnsiTheme="minorEastAsia" w:hint="eastAsia"/>
          <w:sz w:val="22"/>
          <w:szCs w:val="22"/>
        </w:rPr>
        <w:t>設置するとともに</w:t>
      </w:r>
      <w:r w:rsidR="00393276">
        <w:rPr>
          <w:rFonts w:asciiTheme="minorEastAsia" w:eastAsiaTheme="minorEastAsia" w:hAnsiTheme="minorEastAsia" w:hint="eastAsia"/>
          <w:sz w:val="22"/>
          <w:szCs w:val="22"/>
        </w:rPr>
        <w:t>、</w:t>
      </w:r>
      <w:r w:rsidR="008865BB" w:rsidRPr="004012CB">
        <w:rPr>
          <w:rFonts w:asciiTheme="minorEastAsia" w:eastAsiaTheme="minorEastAsia" w:hAnsiTheme="minorEastAsia" w:hint="eastAsia"/>
          <w:sz w:val="22"/>
          <w:szCs w:val="22"/>
        </w:rPr>
        <w:t>職業実習室を整備</w:t>
      </w:r>
      <w:r w:rsidR="0047707E" w:rsidRPr="004012CB">
        <w:rPr>
          <w:rFonts w:asciiTheme="minorEastAsia" w:eastAsiaTheme="minorEastAsia" w:hAnsiTheme="minorEastAsia" w:hint="eastAsia"/>
          <w:sz w:val="22"/>
          <w:szCs w:val="22"/>
        </w:rPr>
        <w:t>し</w:t>
      </w:r>
      <w:r w:rsidR="00C37426" w:rsidRPr="004012CB">
        <w:rPr>
          <w:rFonts w:asciiTheme="minorEastAsia" w:eastAsiaTheme="minorEastAsia" w:hAnsiTheme="minorEastAsia" w:hint="eastAsia"/>
          <w:sz w:val="22"/>
          <w:szCs w:val="22"/>
        </w:rPr>
        <w:t>、</w:t>
      </w:r>
      <w:r w:rsidR="00B508E0" w:rsidRPr="004012CB">
        <w:rPr>
          <w:rFonts w:asciiTheme="minorEastAsia" w:eastAsiaTheme="minorEastAsia" w:hAnsiTheme="minorEastAsia" w:hint="eastAsia"/>
          <w:sz w:val="22"/>
          <w:szCs w:val="22"/>
        </w:rPr>
        <w:t>キャリア教育の充実を図ります。</w:t>
      </w:r>
    </w:p>
    <w:p w:rsidR="00D47547" w:rsidRPr="004012CB" w:rsidRDefault="00D47547" w:rsidP="00331741">
      <w:pPr>
        <w:snapToGrid w:val="0"/>
        <w:spacing w:line="360" w:lineRule="auto"/>
        <w:ind w:left="849" w:hangingChars="386" w:hanging="849"/>
        <w:outlineLvl w:val="0"/>
        <w:rPr>
          <w:rFonts w:asciiTheme="minorEastAsia" w:eastAsiaTheme="minorEastAsia" w:hAnsiTheme="minorEastAsia"/>
          <w:sz w:val="22"/>
          <w:szCs w:val="22"/>
        </w:rPr>
      </w:pPr>
      <w:r w:rsidRPr="004012CB">
        <w:rPr>
          <w:rFonts w:asciiTheme="minorEastAsia" w:eastAsiaTheme="minorEastAsia" w:hAnsiTheme="minorEastAsia" w:hint="eastAsia"/>
          <w:sz w:val="22"/>
          <w:szCs w:val="22"/>
        </w:rPr>
        <w:t xml:space="preserve">　　　ウ　事業所見学やインターンシップを取り入れ、勤労に対する意欲や態度、職場で求められる多様な実践力を育成します。</w:t>
      </w:r>
    </w:p>
    <w:p w:rsidR="00F50CDB" w:rsidRPr="00AF6F9B" w:rsidRDefault="00F50CDB" w:rsidP="00B5414A">
      <w:pPr>
        <w:snapToGrid w:val="0"/>
        <w:spacing w:line="160" w:lineRule="exact"/>
        <w:ind w:left="1133" w:hangingChars="515" w:hanging="1133"/>
        <w:outlineLvl w:val="0"/>
        <w:rPr>
          <w:rFonts w:asciiTheme="minorEastAsia" w:eastAsiaTheme="minorEastAsia" w:hAnsiTheme="minorEastAsia"/>
          <w:sz w:val="22"/>
          <w:szCs w:val="22"/>
        </w:rPr>
      </w:pPr>
    </w:p>
    <w:p w:rsidR="00B508E0" w:rsidRPr="004012CB" w:rsidRDefault="00B508E0" w:rsidP="00710BBB">
      <w:pPr>
        <w:snapToGrid w:val="0"/>
        <w:spacing w:line="360" w:lineRule="auto"/>
        <w:ind w:left="1133" w:hangingChars="515" w:hanging="1133"/>
        <w:outlineLvl w:val="0"/>
        <w:rPr>
          <w:rFonts w:asciiTheme="majorEastAsia" w:eastAsiaTheme="majorEastAsia" w:hAnsiTheme="majorEastAsia"/>
          <w:sz w:val="22"/>
          <w:szCs w:val="22"/>
        </w:rPr>
      </w:pPr>
      <w:r w:rsidRPr="00AF6F9B">
        <w:rPr>
          <w:rFonts w:asciiTheme="minorEastAsia" w:eastAsiaTheme="minorEastAsia" w:hAnsiTheme="minorEastAsia" w:hint="eastAsia"/>
          <w:sz w:val="22"/>
          <w:szCs w:val="22"/>
        </w:rPr>
        <w:t xml:space="preserve">　　</w:t>
      </w:r>
      <w:r w:rsidRPr="004012CB">
        <w:rPr>
          <w:rFonts w:asciiTheme="majorEastAsia" w:eastAsiaTheme="majorEastAsia" w:hAnsiTheme="majorEastAsia" w:hint="eastAsia"/>
          <w:sz w:val="22"/>
          <w:szCs w:val="22"/>
        </w:rPr>
        <w:t>③</w:t>
      </w:r>
      <w:r w:rsidR="00FC01A8" w:rsidRPr="004012CB">
        <w:rPr>
          <w:rFonts w:asciiTheme="majorEastAsia" w:eastAsiaTheme="majorEastAsia" w:hAnsiTheme="majorEastAsia" w:hint="eastAsia"/>
          <w:sz w:val="22"/>
          <w:szCs w:val="22"/>
        </w:rPr>
        <w:t xml:space="preserve">　</w:t>
      </w:r>
      <w:r w:rsidR="008865BB" w:rsidRPr="004012CB">
        <w:rPr>
          <w:rFonts w:asciiTheme="majorEastAsia" w:eastAsiaTheme="majorEastAsia" w:hAnsiTheme="majorEastAsia" w:hint="eastAsia"/>
          <w:sz w:val="22"/>
          <w:szCs w:val="22"/>
        </w:rPr>
        <w:t>医療</w:t>
      </w:r>
      <w:r w:rsidR="00F0570F" w:rsidRPr="004012CB">
        <w:rPr>
          <w:rFonts w:asciiTheme="majorEastAsia" w:eastAsiaTheme="majorEastAsia" w:hAnsiTheme="majorEastAsia" w:hint="eastAsia"/>
          <w:sz w:val="22"/>
          <w:szCs w:val="22"/>
        </w:rPr>
        <w:t>・福祉・労働</w:t>
      </w:r>
      <w:r w:rsidR="008865BB" w:rsidRPr="004012CB">
        <w:rPr>
          <w:rFonts w:asciiTheme="majorEastAsia" w:eastAsiaTheme="majorEastAsia" w:hAnsiTheme="majorEastAsia" w:hint="eastAsia"/>
          <w:sz w:val="22"/>
          <w:szCs w:val="22"/>
        </w:rPr>
        <w:t>等関係機関</w:t>
      </w:r>
      <w:r w:rsidR="009061D3" w:rsidRPr="004012CB">
        <w:rPr>
          <w:rFonts w:asciiTheme="majorEastAsia" w:eastAsiaTheme="majorEastAsia" w:hAnsiTheme="majorEastAsia" w:hint="eastAsia"/>
          <w:sz w:val="22"/>
          <w:szCs w:val="22"/>
        </w:rPr>
        <w:t>や専門家</w:t>
      </w:r>
      <w:r w:rsidR="008865BB" w:rsidRPr="004012CB">
        <w:rPr>
          <w:rFonts w:asciiTheme="majorEastAsia" w:eastAsiaTheme="majorEastAsia" w:hAnsiTheme="majorEastAsia" w:hint="eastAsia"/>
          <w:sz w:val="22"/>
          <w:szCs w:val="22"/>
        </w:rPr>
        <w:t>と連携した教育の充実</w:t>
      </w:r>
    </w:p>
    <w:p w:rsidR="00FC01A8" w:rsidRPr="00AF6F9B" w:rsidRDefault="00FC01A8" w:rsidP="00710BBB">
      <w:pPr>
        <w:snapToGrid w:val="0"/>
        <w:spacing w:line="360" w:lineRule="auto"/>
        <w:ind w:left="708" w:hangingChars="322" w:hanging="708"/>
        <w:outlineLvl w:val="0"/>
        <w:rPr>
          <w:rFonts w:asciiTheme="minorEastAsia" w:eastAsiaTheme="minorEastAsia" w:hAnsiTheme="minorEastAsia"/>
          <w:sz w:val="22"/>
          <w:szCs w:val="22"/>
        </w:rPr>
      </w:pPr>
      <w:r w:rsidRPr="00AF6F9B">
        <w:rPr>
          <w:rFonts w:asciiTheme="minorEastAsia" w:eastAsiaTheme="minorEastAsia" w:hAnsiTheme="minorEastAsia" w:hint="eastAsia"/>
          <w:sz w:val="22"/>
          <w:szCs w:val="22"/>
        </w:rPr>
        <w:t xml:space="preserve">　　　　専門性の高い</w:t>
      </w:r>
      <w:r w:rsidR="009C7E60" w:rsidRPr="00AF6F9B">
        <w:rPr>
          <w:rFonts w:asciiTheme="minorEastAsia" w:eastAsiaTheme="minorEastAsia" w:hAnsiTheme="minorEastAsia" w:hint="eastAsia"/>
          <w:sz w:val="22"/>
          <w:szCs w:val="22"/>
        </w:rPr>
        <w:t>病弱</w:t>
      </w:r>
      <w:r w:rsidRPr="00AF6F9B">
        <w:rPr>
          <w:rFonts w:asciiTheme="minorEastAsia" w:eastAsiaTheme="minorEastAsia" w:hAnsiTheme="minorEastAsia" w:hint="eastAsia"/>
          <w:sz w:val="22"/>
          <w:szCs w:val="22"/>
        </w:rPr>
        <w:t>特別支援学校とするため、</w:t>
      </w:r>
      <w:r w:rsidR="00A718A6">
        <w:rPr>
          <w:rFonts w:asciiTheme="minorEastAsia" w:eastAsiaTheme="minorEastAsia" w:hAnsiTheme="minorEastAsia" w:hint="eastAsia"/>
          <w:sz w:val="22"/>
          <w:szCs w:val="22"/>
        </w:rPr>
        <w:t>医療・福祉・労働</w:t>
      </w:r>
      <w:r w:rsidR="00804BCC">
        <w:rPr>
          <w:rFonts w:asciiTheme="minorEastAsia" w:eastAsiaTheme="minorEastAsia" w:hAnsiTheme="minorEastAsia" w:hint="eastAsia"/>
          <w:sz w:val="22"/>
          <w:szCs w:val="22"/>
        </w:rPr>
        <w:t>等の</w:t>
      </w:r>
      <w:r w:rsidRPr="00AF6F9B">
        <w:rPr>
          <w:rFonts w:asciiTheme="minorEastAsia" w:eastAsiaTheme="minorEastAsia" w:hAnsiTheme="minorEastAsia" w:hint="eastAsia"/>
          <w:sz w:val="22"/>
          <w:szCs w:val="22"/>
        </w:rPr>
        <w:t>関係機関と連携し、教職員の専門性</w:t>
      </w:r>
      <w:r w:rsidR="00F34633">
        <w:rPr>
          <w:rFonts w:asciiTheme="minorEastAsia" w:eastAsiaTheme="minorEastAsia" w:hAnsiTheme="minorEastAsia" w:hint="eastAsia"/>
          <w:sz w:val="22"/>
          <w:szCs w:val="22"/>
        </w:rPr>
        <w:t>や</w:t>
      </w:r>
      <w:r w:rsidRPr="00AF6F9B">
        <w:rPr>
          <w:rFonts w:asciiTheme="minorEastAsia" w:eastAsiaTheme="minorEastAsia" w:hAnsiTheme="minorEastAsia" w:hint="eastAsia"/>
          <w:sz w:val="22"/>
          <w:szCs w:val="22"/>
        </w:rPr>
        <w:t>学校の組織的な対応力の</w:t>
      </w:r>
      <w:r w:rsidR="009C7E60" w:rsidRPr="00AF6F9B">
        <w:rPr>
          <w:rFonts w:asciiTheme="minorEastAsia" w:eastAsiaTheme="minorEastAsia" w:hAnsiTheme="minorEastAsia" w:hint="eastAsia"/>
          <w:sz w:val="22"/>
          <w:szCs w:val="22"/>
        </w:rPr>
        <w:t>向上を図ります。</w:t>
      </w:r>
    </w:p>
    <w:p w:rsidR="009061D3" w:rsidRPr="001764CB" w:rsidRDefault="008865BB" w:rsidP="00331741">
      <w:pPr>
        <w:snapToGrid w:val="0"/>
        <w:spacing w:line="360" w:lineRule="auto"/>
        <w:ind w:left="849" w:hangingChars="386" w:hanging="849"/>
        <w:outlineLvl w:val="0"/>
        <w:rPr>
          <w:rFonts w:asciiTheme="minorEastAsia" w:eastAsiaTheme="minorEastAsia" w:hAnsiTheme="minorEastAsia"/>
          <w:sz w:val="22"/>
          <w:szCs w:val="22"/>
        </w:rPr>
      </w:pPr>
      <w:r w:rsidRPr="00AF6F9B">
        <w:rPr>
          <w:rFonts w:asciiTheme="minorEastAsia" w:eastAsiaTheme="minorEastAsia" w:hAnsiTheme="minorEastAsia" w:hint="eastAsia"/>
          <w:sz w:val="22"/>
          <w:szCs w:val="22"/>
        </w:rPr>
        <w:t xml:space="preserve">　　　</w:t>
      </w:r>
      <w:r w:rsidRPr="001764CB">
        <w:rPr>
          <w:rFonts w:asciiTheme="minorEastAsia" w:eastAsiaTheme="minorEastAsia" w:hAnsiTheme="minorEastAsia" w:hint="eastAsia"/>
          <w:sz w:val="22"/>
          <w:szCs w:val="22"/>
        </w:rPr>
        <w:t xml:space="preserve">ア　</w:t>
      </w:r>
      <w:r w:rsidR="009061D3" w:rsidRPr="001764CB">
        <w:rPr>
          <w:rFonts w:asciiTheme="minorEastAsia" w:eastAsiaTheme="minorEastAsia" w:hAnsiTheme="minorEastAsia" w:hint="eastAsia"/>
          <w:sz w:val="22"/>
          <w:szCs w:val="22"/>
        </w:rPr>
        <w:t>児童生徒の</w:t>
      </w:r>
      <w:r w:rsidR="007E3404" w:rsidRPr="001764CB">
        <w:rPr>
          <w:rFonts w:asciiTheme="minorEastAsia" w:eastAsiaTheme="minorEastAsia" w:hAnsiTheme="minorEastAsia" w:hint="eastAsia"/>
          <w:sz w:val="22"/>
          <w:szCs w:val="22"/>
        </w:rPr>
        <w:t>実態</w:t>
      </w:r>
      <w:r w:rsidR="009061D3" w:rsidRPr="001764CB">
        <w:rPr>
          <w:rFonts w:asciiTheme="minorEastAsia" w:eastAsiaTheme="minorEastAsia" w:hAnsiTheme="minorEastAsia" w:hint="eastAsia"/>
          <w:sz w:val="22"/>
          <w:szCs w:val="22"/>
        </w:rPr>
        <w:t>に応じて看護師を配置し、</w:t>
      </w:r>
      <w:r w:rsidR="007E3404" w:rsidRPr="001764CB">
        <w:rPr>
          <w:rFonts w:asciiTheme="minorEastAsia" w:eastAsiaTheme="minorEastAsia" w:hAnsiTheme="minorEastAsia" w:hint="eastAsia"/>
          <w:sz w:val="22"/>
          <w:szCs w:val="22"/>
        </w:rPr>
        <w:t>学校</w:t>
      </w:r>
      <w:r w:rsidR="00804BCC">
        <w:rPr>
          <w:rFonts w:asciiTheme="minorEastAsia" w:eastAsiaTheme="minorEastAsia" w:hAnsiTheme="minorEastAsia" w:hint="eastAsia"/>
          <w:sz w:val="22"/>
          <w:szCs w:val="22"/>
        </w:rPr>
        <w:t>における</w:t>
      </w:r>
      <w:r w:rsidR="009061D3" w:rsidRPr="001764CB">
        <w:rPr>
          <w:rFonts w:asciiTheme="minorEastAsia" w:eastAsiaTheme="minorEastAsia" w:hAnsiTheme="minorEastAsia" w:hint="eastAsia"/>
          <w:sz w:val="22"/>
          <w:szCs w:val="22"/>
        </w:rPr>
        <w:t>健康安全面の体制を整備します。</w:t>
      </w:r>
    </w:p>
    <w:p w:rsidR="008865BB" w:rsidRPr="001764CB" w:rsidRDefault="009061D3" w:rsidP="00331741">
      <w:pPr>
        <w:snapToGrid w:val="0"/>
        <w:spacing w:line="360" w:lineRule="auto"/>
        <w:ind w:left="895" w:hangingChars="407" w:hanging="895"/>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 xml:space="preserve">　　　イ　スクールカウンセラーやスクールソーシャルワーカーと連携し</w:t>
      </w:r>
      <w:r w:rsidR="007E3404" w:rsidRPr="001764CB">
        <w:rPr>
          <w:rFonts w:asciiTheme="minorEastAsia" w:eastAsiaTheme="minorEastAsia" w:hAnsiTheme="minorEastAsia" w:hint="eastAsia"/>
          <w:sz w:val="22"/>
          <w:szCs w:val="22"/>
        </w:rPr>
        <w:t>、</w:t>
      </w:r>
      <w:r w:rsidR="00F34633">
        <w:rPr>
          <w:rFonts w:asciiTheme="minorEastAsia" w:eastAsiaTheme="minorEastAsia" w:hAnsiTheme="minorEastAsia" w:hint="eastAsia"/>
          <w:sz w:val="22"/>
          <w:szCs w:val="22"/>
        </w:rPr>
        <w:t>不登校の児童生徒に対して</w:t>
      </w:r>
      <w:r w:rsidRPr="001764CB">
        <w:rPr>
          <w:rFonts w:asciiTheme="minorEastAsia" w:eastAsiaTheme="minorEastAsia" w:hAnsiTheme="minorEastAsia" w:hint="eastAsia"/>
          <w:sz w:val="22"/>
          <w:szCs w:val="22"/>
        </w:rPr>
        <w:t>組織的に対応する体制を整備します。</w:t>
      </w:r>
    </w:p>
    <w:p w:rsidR="009061D3" w:rsidRPr="001764CB" w:rsidRDefault="009061D3" w:rsidP="00331741">
      <w:pPr>
        <w:snapToGrid w:val="0"/>
        <w:spacing w:line="360" w:lineRule="auto"/>
        <w:ind w:left="909" w:hangingChars="413" w:hanging="909"/>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 xml:space="preserve">　　　</w:t>
      </w:r>
      <w:r w:rsidR="007E3404" w:rsidRPr="001764CB">
        <w:rPr>
          <w:rFonts w:asciiTheme="minorEastAsia" w:eastAsiaTheme="minorEastAsia" w:hAnsiTheme="minorEastAsia" w:hint="eastAsia"/>
          <w:sz w:val="22"/>
          <w:szCs w:val="22"/>
        </w:rPr>
        <w:t>ウ　臨床心理士や作業療法士等</w:t>
      </w:r>
      <w:r w:rsidR="004A6AB2" w:rsidRPr="001764CB">
        <w:rPr>
          <w:rFonts w:asciiTheme="minorEastAsia" w:eastAsiaTheme="minorEastAsia" w:hAnsiTheme="minorEastAsia" w:hint="eastAsia"/>
          <w:sz w:val="22"/>
          <w:szCs w:val="22"/>
        </w:rPr>
        <w:t>の専門家を活用し</w:t>
      </w:r>
      <w:r w:rsidR="00C66F0B">
        <w:rPr>
          <w:rFonts w:asciiTheme="minorEastAsia" w:eastAsiaTheme="minorEastAsia" w:hAnsiTheme="minorEastAsia" w:hint="eastAsia"/>
          <w:sz w:val="22"/>
          <w:szCs w:val="22"/>
        </w:rPr>
        <w:t>、</w:t>
      </w:r>
      <w:r w:rsidR="00804BCC">
        <w:rPr>
          <w:rFonts w:asciiTheme="minorEastAsia" w:eastAsiaTheme="minorEastAsia" w:hAnsiTheme="minorEastAsia" w:hint="eastAsia"/>
          <w:sz w:val="22"/>
          <w:szCs w:val="22"/>
        </w:rPr>
        <w:t>児童生徒の</w:t>
      </w:r>
      <w:r w:rsidR="004A6AB2" w:rsidRPr="001764CB">
        <w:rPr>
          <w:rFonts w:asciiTheme="minorEastAsia" w:eastAsiaTheme="minorEastAsia" w:hAnsiTheme="minorEastAsia" w:hint="eastAsia"/>
          <w:sz w:val="22"/>
          <w:szCs w:val="22"/>
        </w:rPr>
        <w:t>自立活動の充実を図ります。</w:t>
      </w:r>
    </w:p>
    <w:p w:rsidR="004A6AB2" w:rsidRPr="001764CB" w:rsidRDefault="004A6AB2" w:rsidP="00331741">
      <w:pPr>
        <w:snapToGrid w:val="0"/>
        <w:spacing w:line="360" w:lineRule="auto"/>
        <w:ind w:left="937" w:hangingChars="426" w:hanging="937"/>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 xml:space="preserve">　　　エ　心の教育センター、療育福祉センター等の相談機関と連携し、</w:t>
      </w:r>
      <w:r w:rsidR="00804BCC">
        <w:rPr>
          <w:rFonts w:asciiTheme="minorEastAsia" w:eastAsiaTheme="minorEastAsia" w:hAnsiTheme="minorEastAsia" w:hint="eastAsia"/>
          <w:sz w:val="22"/>
          <w:szCs w:val="22"/>
        </w:rPr>
        <w:t>病弱教育の</w:t>
      </w:r>
      <w:r w:rsidRPr="001764CB">
        <w:rPr>
          <w:rFonts w:asciiTheme="minorEastAsia" w:eastAsiaTheme="minorEastAsia" w:hAnsiTheme="minorEastAsia" w:hint="eastAsia"/>
          <w:sz w:val="22"/>
          <w:szCs w:val="22"/>
        </w:rPr>
        <w:t>対象</w:t>
      </w:r>
      <w:r w:rsidR="00804BCC">
        <w:rPr>
          <w:rFonts w:asciiTheme="minorEastAsia" w:eastAsiaTheme="minorEastAsia" w:hAnsiTheme="minorEastAsia" w:hint="eastAsia"/>
          <w:sz w:val="22"/>
          <w:szCs w:val="22"/>
        </w:rPr>
        <w:t>となる</w:t>
      </w:r>
      <w:r w:rsidRPr="001764CB">
        <w:rPr>
          <w:rFonts w:asciiTheme="minorEastAsia" w:eastAsiaTheme="minorEastAsia" w:hAnsiTheme="minorEastAsia" w:hint="eastAsia"/>
          <w:sz w:val="22"/>
          <w:szCs w:val="22"/>
        </w:rPr>
        <w:t>児童生徒</w:t>
      </w:r>
      <w:r w:rsidR="000D0D88">
        <w:rPr>
          <w:rFonts w:asciiTheme="minorEastAsia" w:eastAsiaTheme="minorEastAsia" w:hAnsiTheme="minorEastAsia" w:hint="eastAsia"/>
          <w:sz w:val="22"/>
          <w:szCs w:val="22"/>
        </w:rPr>
        <w:t>を把握</w:t>
      </w:r>
      <w:r w:rsidR="00804BCC">
        <w:rPr>
          <w:rFonts w:asciiTheme="minorEastAsia" w:eastAsiaTheme="minorEastAsia" w:hAnsiTheme="minorEastAsia" w:hint="eastAsia"/>
          <w:sz w:val="22"/>
          <w:szCs w:val="22"/>
        </w:rPr>
        <w:t>するとともに、</w:t>
      </w:r>
      <w:r w:rsidR="00C37426" w:rsidRPr="001764CB">
        <w:rPr>
          <w:rFonts w:asciiTheme="minorEastAsia" w:eastAsiaTheme="minorEastAsia" w:hAnsiTheme="minorEastAsia" w:hint="eastAsia"/>
          <w:sz w:val="22"/>
          <w:szCs w:val="22"/>
        </w:rPr>
        <w:t>確実に</w:t>
      </w:r>
      <w:r w:rsidR="000D0D88">
        <w:rPr>
          <w:rFonts w:asciiTheme="minorEastAsia" w:eastAsiaTheme="minorEastAsia" w:hAnsiTheme="minorEastAsia" w:hint="eastAsia"/>
          <w:sz w:val="22"/>
          <w:szCs w:val="22"/>
        </w:rPr>
        <w:t>適切な</w:t>
      </w:r>
      <w:r w:rsidRPr="001764CB">
        <w:rPr>
          <w:rFonts w:asciiTheme="minorEastAsia" w:eastAsiaTheme="minorEastAsia" w:hAnsiTheme="minorEastAsia" w:hint="eastAsia"/>
          <w:sz w:val="22"/>
          <w:szCs w:val="22"/>
        </w:rPr>
        <w:t>教育</w:t>
      </w:r>
      <w:r w:rsidR="00C37426" w:rsidRPr="001764CB">
        <w:rPr>
          <w:rFonts w:asciiTheme="minorEastAsia" w:eastAsiaTheme="minorEastAsia" w:hAnsiTheme="minorEastAsia" w:hint="eastAsia"/>
          <w:sz w:val="22"/>
          <w:szCs w:val="22"/>
        </w:rPr>
        <w:t>に</w:t>
      </w:r>
      <w:r w:rsidRPr="001764CB">
        <w:rPr>
          <w:rFonts w:asciiTheme="minorEastAsia" w:eastAsiaTheme="minorEastAsia" w:hAnsiTheme="minorEastAsia" w:hint="eastAsia"/>
          <w:sz w:val="22"/>
          <w:szCs w:val="22"/>
        </w:rPr>
        <w:t>つな</w:t>
      </w:r>
      <w:r w:rsidR="00C37426" w:rsidRPr="001764CB">
        <w:rPr>
          <w:rFonts w:asciiTheme="minorEastAsia" w:eastAsiaTheme="minorEastAsia" w:hAnsiTheme="minorEastAsia" w:hint="eastAsia"/>
          <w:sz w:val="22"/>
          <w:szCs w:val="22"/>
        </w:rPr>
        <w:t>ぐ仕組みを構築します。</w:t>
      </w:r>
    </w:p>
    <w:p w:rsidR="00C37426" w:rsidRDefault="00C37426" w:rsidP="00331741">
      <w:pPr>
        <w:snapToGrid w:val="0"/>
        <w:spacing w:line="360" w:lineRule="auto"/>
        <w:ind w:left="937" w:hangingChars="426" w:hanging="937"/>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 xml:space="preserve">　　　オ　障害者職業センター、就職アドバイザーと連携し、</w:t>
      </w:r>
      <w:r w:rsidR="008D1638" w:rsidRPr="001764CB">
        <w:rPr>
          <w:rFonts w:asciiTheme="minorEastAsia" w:eastAsiaTheme="minorEastAsia" w:hAnsiTheme="minorEastAsia" w:hint="eastAsia"/>
          <w:sz w:val="22"/>
          <w:szCs w:val="22"/>
        </w:rPr>
        <w:t>キャリア教育及び</w:t>
      </w:r>
      <w:r w:rsidRPr="001764CB">
        <w:rPr>
          <w:rFonts w:asciiTheme="minorEastAsia" w:eastAsiaTheme="minorEastAsia" w:hAnsiTheme="minorEastAsia" w:hint="eastAsia"/>
          <w:sz w:val="22"/>
          <w:szCs w:val="22"/>
        </w:rPr>
        <w:t>就労支援の充実を図ります。</w:t>
      </w:r>
    </w:p>
    <w:p w:rsidR="00EA14D5" w:rsidRPr="001764CB" w:rsidRDefault="00EA14D5" w:rsidP="00D940A8">
      <w:pPr>
        <w:snapToGrid w:val="0"/>
        <w:spacing w:line="160" w:lineRule="exact"/>
        <w:ind w:left="1133" w:hangingChars="515" w:hanging="1133"/>
        <w:outlineLvl w:val="0"/>
        <w:rPr>
          <w:rFonts w:asciiTheme="minorEastAsia" w:eastAsiaTheme="minorEastAsia" w:hAnsiTheme="minorEastAsia"/>
          <w:sz w:val="22"/>
          <w:szCs w:val="22"/>
        </w:rPr>
      </w:pPr>
    </w:p>
    <w:p w:rsidR="00B508E0" w:rsidRPr="001764CB" w:rsidRDefault="00B508E0" w:rsidP="00710BBB">
      <w:pPr>
        <w:snapToGrid w:val="0"/>
        <w:spacing w:line="360" w:lineRule="auto"/>
        <w:ind w:left="1133" w:hangingChars="515" w:hanging="1133"/>
        <w:outlineLvl w:val="0"/>
        <w:rPr>
          <w:rFonts w:asciiTheme="majorEastAsia" w:eastAsiaTheme="majorEastAsia" w:hAnsiTheme="majorEastAsia"/>
          <w:sz w:val="22"/>
          <w:szCs w:val="22"/>
        </w:rPr>
      </w:pPr>
      <w:r w:rsidRPr="00AF6F9B">
        <w:rPr>
          <w:rFonts w:asciiTheme="minorEastAsia" w:eastAsiaTheme="minorEastAsia" w:hAnsiTheme="minorEastAsia" w:hint="eastAsia"/>
          <w:sz w:val="22"/>
          <w:szCs w:val="22"/>
        </w:rPr>
        <w:t xml:space="preserve">　　</w:t>
      </w:r>
      <w:r w:rsidR="00C37426" w:rsidRPr="001764CB">
        <w:rPr>
          <w:rFonts w:asciiTheme="majorEastAsia" w:eastAsiaTheme="majorEastAsia" w:hAnsiTheme="majorEastAsia" w:hint="eastAsia"/>
          <w:sz w:val="22"/>
          <w:szCs w:val="22"/>
        </w:rPr>
        <w:t>④</w:t>
      </w:r>
      <w:r w:rsidR="009C7E60" w:rsidRPr="001764CB">
        <w:rPr>
          <w:rFonts w:asciiTheme="majorEastAsia" w:eastAsiaTheme="majorEastAsia" w:hAnsiTheme="majorEastAsia" w:hint="eastAsia"/>
          <w:sz w:val="22"/>
          <w:szCs w:val="22"/>
        </w:rPr>
        <w:t xml:space="preserve">　</w:t>
      </w:r>
      <w:r w:rsidR="00C37426" w:rsidRPr="001764CB">
        <w:rPr>
          <w:rFonts w:asciiTheme="majorEastAsia" w:eastAsiaTheme="majorEastAsia" w:hAnsiTheme="majorEastAsia" w:hint="eastAsia"/>
          <w:sz w:val="22"/>
          <w:szCs w:val="22"/>
        </w:rPr>
        <w:t>南海トラフ地震</w:t>
      </w:r>
      <w:r w:rsidR="006B1EF1" w:rsidRPr="005644B6">
        <w:rPr>
          <w:rFonts w:asciiTheme="majorEastAsia" w:eastAsiaTheme="majorEastAsia" w:hAnsiTheme="majorEastAsia" w:hint="eastAsia"/>
          <w:color w:val="000000" w:themeColor="text1"/>
          <w:sz w:val="22"/>
          <w:szCs w:val="22"/>
        </w:rPr>
        <w:t>への</w:t>
      </w:r>
      <w:r w:rsidR="00B87846" w:rsidRPr="005644B6">
        <w:rPr>
          <w:rFonts w:asciiTheme="majorEastAsia" w:eastAsiaTheme="majorEastAsia" w:hAnsiTheme="majorEastAsia" w:hint="eastAsia"/>
          <w:color w:val="000000" w:themeColor="text1"/>
          <w:sz w:val="22"/>
          <w:szCs w:val="22"/>
        </w:rPr>
        <w:t>対応</w:t>
      </w:r>
      <w:r w:rsidR="00B87846">
        <w:rPr>
          <w:rFonts w:asciiTheme="majorEastAsia" w:eastAsiaTheme="majorEastAsia" w:hAnsiTheme="majorEastAsia" w:hint="eastAsia"/>
          <w:sz w:val="22"/>
          <w:szCs w:val="22"/>
        </w:rPr>
        <w:t>や</w:t>
      </w:r>
      <w:r w:rsidR="00C37426" w:rsidRPr="001764CB">
        <w:rPr>
          <w:rFonts w:asciiTheme="majorEastAsia" w:eastAsiaTheme="majorEastAsia" w:hAnsiTheme="majorEastAsia" w:hint="eastAsia"/>
          <w:sz w:val="22"/>
          <w:szCs w:val="22"/>
        </w:rPr>
        <w:t>医療面</w:t>
      </w:r>
      <w:r w:rsidR="00804BCC">
        <w:rPr>
          <w:rFonts w:asciiTheme="majorEastAsia" w:eastAsiaTheme="majorEastAsia" w:hAnsiTheme="majorEastAsia" w:hint="eastAsia"/>
          <w:sz w:val="22"/>
          <w:szCs w:val="22"/>
        </w:rPr>
        <w:t>へ</w:t>
      </w:r>
      <w:r w:rsidR="00B87846" w:rsidRPr="005644B6">
        <w:rPr>
          <w:rFonts w:asciiTheme="majorEastAsia" w:eastAsiaTheme="majorEastAsia" w:hAnsiTheme="majorEastAsia" w:hint="eastAsia"/>
          <w:color w:val="000000" w:themeColor="text1"/>
          <w:sz w:val="22"/>
          <w:szCs w:val="22"/>
        </w:rPr>
        <w:t>の配慮等</w:t>
      </w:r>
      <w:r w:rsidR="000D0D88" w:rsidRPr="001764CB">
        <w:rPr>
          <w:rFonts w:asciiTheme="majorEastAsia" w:eastAsiaTheme="majorEastAsia" w:hAnsiTheme="majorEastAsia" w:hint="eastAsia"/>
          <w:sz w:val="22"/>
          <w:szCs w:val="22"/>
        </w:rPr>
        <w:t>安全</w:t>
      </w:r>
      <w:r w:rsidR="000D0D88">
        <w:rPr>
          <w:rFonts w:asciiTheme="majorEastAsia" w:eastAsiaTheme="majorEastAsia" w:hAnsiTheme="majorEastAsia" w:hint="eastAsia"/>
          <w:sz w:val="22"/>
          <w:szCs w:val="22"/>
        </w:rPr>
        <w:t>・</w:t>
      </w:r>
      <w:r w:rsidR="00123D48" w:rsidRPr="001764CB">
        <w:rPr>
          <w:rFonts w:asciiTheme="majorEastAsia" w:eastAsiaTheme="majorEastAsia" w:hAnsiTheme="majorEastAsia" w:hint="eastAsia"/>
          <w:sz w:val="22"/>
          <w:szCs w:val="22"/>
        </w:rPr>
        <w:t>安心な</w:t>
      </w:r>
      <w:r w:rsidR="00804BCC">
        <w:rPr>
          <w:rFonts w:asciiTheme="majorEastAsia" w:eastAsiaTheme="majorEastAsia" w:hAnsiTheme="majorEastAsia" w:hint="eastAsia"/>
          <w:sz w:val="22"/>
          <w:szCs w:val="22"/>
        </w:rPr>
        <w:t>教育</w:t>
      </w:r>
      <w:r w:rsidR="00123D48" w:rsidRPr="001764CB">
        <w:rPr>
          <w:rFonts w:asciiTheme="majorEastAsia" w:eastAsiaTheme="majorEastAsia" w:hAnsiTheme="majorEastAsia" w:hint="eastAsia"/>
          <w:sz w:val="22"/>
          <w:szCs w:val="22"/>
        </w:rPr>
        <w:t>環境</w:t>
      </w:r>
      <w:r w:rsidR="00C66F0B">
        <w:rPr>
          <w:rFonts w:asciiTheme="majorEastAsia" w:eastAsiaTheme="majorEastAsia" w:hAnsiTheme="majorEastAsia" w:hint="eastAsia"/>
          <w:sz w:val="22"/>
          <w:szCs w:val="22"/>
        </w:rPr>
        <w:t>の</w:t>
      </w:r>
      <w:r w:rsidR="00123D48" w:rsidRPr="001764CB">
        <w:rPr>
          <w:rFonts w:asciiTheme="majorEastAsia" w:eastAsiaTheme="majorEastAsia" w:hAnsiTheme="majorEastAsia" w:hint="eastAsia"/>
          <w:sz w:val="22"/>
          <w:szCs w:val="22"/>
        </w:rPr>
        <w:t>整備</w:t>
      </w:r>
    </w:p>
    <w:p w:rsidR="009C7E60" w:rsidRDefault="009C7E60" w:rsidP="00710BBB">
      <w:pPr>
        <w:snapToGrid w:val="0"/>
        <w:spacing w:line="360" w:lineRule="auto"/>
        <w:ind w:left="708" w:hangingChars="322" w:hanging="708"/>
        <w:outlineLvl w:val="0"/>
        <w:rPr>
          <w:rFonts w:asciiTheme="minorEastAsia" w:eastAsiaTheme="minorEastAsia" w:hAnsiTheme="minorEastAsia"/>
          <w:sz w:val="22"/>
          <w:szCs w:val="22"/>
        </w:rPr>
      </w:pPr>
      <w:r w:rsidRPr="00AF6F9B">
        <w:rPr>
          <w:rFonts w:asciiTheme="minorEastAsia" w:eastAsiaTheme="minorEastAsia" w:hAnsiTheme="minorEastAsia" w:hint="eastAsia"/>
          <w:sz w:val="22"/>
          <w:szCs w:val="22"/>
        </w:rPr>
        <w:t xml:space="preserve">　　　　</w:t>
      </w:r>
      <w:r w:rsidR="008D1638">
        <w:rPr>
          <w:rFonts w:asciiTheme="minorEastAsia" w:eastAsiaTheme="minorEastAsia" w:hAnsiTheme="minorEastAsia" w:hint="eastAsia"/>
          <w:sz w:val="22"/>
          <w:szCs w:val="22"/>
        </w:rPr>
        <w:t>現在地は</w:t>
      </w:r>
      <w:r w:rsidR="00BB66FF" w:rsidRPr="00BB66FF">
        <w:rPr>
          <w:rFonts w:asciiTheme="minorEastAsia" w:eastAsiaTheme="minorEastAsia" w:hAnsiTheme="minorEastAsia" w:hint="eastAsia"/>
          <w:sz w:val="22"/>
          <w:szCs w:val="22"/>
          <w:u w:val="single"/>
        </w:rPr>
        <w:t>津波浸水（２ｍ未満）</w:t>
      </w:r>
      <w:r w:rsidR="00BB66FF" w:rsidRPr="00BB66FF">
        <w:rPr>
          <w:rFonts w:asciiTheme="minorEastAsia" w:eastAsiaTheme="minorEastAsia" w:hAnsiTheme="minorEastAsia" w:hint="eastAsia"/>
          <w:sz w:val="20"/>
          <w:szCs w:val="20"/>
          <w:u w:val="single"/>
          <w:vertAlign w:val="superscript"/>
        </w:rPr>
        <w:t>※３</w:t>
      </w:r>
      <w:r w:rsidR="00BB66FF">
        <w:rPr>
          <w:rFonts w:asciiTheme="minorEastAsia" w:eastAsiaTheme="minorEastAsia" w:hAnsiTheme="minorEastAsia" w:hint="eastAsia"/>
          <w:sz w:val="22"/>
          <w:szCs w:val="22"/>
        </w:rPr>
        <w:t>及び</w:t>
      </w:r>
      <w:r w:rsidR="00BB66FF" w:rsidRPr="00BB66FF">
        <w:rPr>
          <w:rFonts w:asciiTheme="minorEastAsia" w:eastAsiaTheme="minorEastAsia" w:hAnsiTheme="minorEastAsia" w:hint="eastAsia"/>
          <w:sz w:val="22"/>
          <w:szCs w:val="22"/>
          <w:u w:val="single"/>
        </w:rPr>
        <w:t>長期浸水（</w:t>
      </w:r>
      <w:r w:rsidR="003D10ED">
        <w:rPr>
          <w:rFonts w:asciiTheme="minorEastAsia" w:eastAsiaTheme="minorEastAsia" w:hAnsiTheme="minorEastAsia" w:hint="eastAsia"/>
          <w:sz w:val="22"/>
          <w:szCs w:val="22"/>
          <w:u w:val="single"/>
        </w:rPr>
        <w:t>約１</w:t>
      </w:r>
      <w:r w:rsidR="00D772B5">
        <w:rPr>
          <w:rFonts w:asciiTheme="minorEastAsia" w:eastAsiaTheme="minorEastAsia" w:hAnsiTheme="minorEastAsia" w:hint="eastAsia"/>
          <w:sz w:val="22"/>
          <w:szCs w:val="22"/>
          <w:u w:val="single"/>
        </w:rPr>
        <w:t>箇月</w:t>
      </w:r>
      <w:r w:rsidR="003D10ED">
        <w:rPr>
          <w:rFonts w:asciiTheme="minorEastAsia" w:eastAsiaTheme="minorEastAsia" w:hAnsiTheme="minorEastAsia" w:hint="eastAsia"/>
          <w:sz w:val="22"/>
          <w:szCs w:val="22"/>
          <w:u w:val="single"/>
        </w:rPr>
        <w:t>以上</w:t>
      </w:r>
      <w:r w:rsidR="00BB66FF" w:rsidRPr="00BB66FF">
        <w:rPr>
          <w:rFonts w:asciiTheme="minorEastAsia" w:eastAsiaTheme="minorEastAsia" w:hAnsiTheme="minorEastAsia" w:hint="eastAsia"/>
          <w:sz w:val="22"/>
          <w:szCs w:val="22"/>
          <w:u w:val="single"/>
        </w:rPr>
        <w:t>）</w:t>
      </w:r>
      <w:r w:rsidR="00BB66FF" w:rsidRPr="00BB66FF">
        <w:rPr>
          <w:rFonts w:asciiTheme="minorEastAsia" w:eastAsiaTheme="minorEastAsia" w:hAnsiTheme="minorEastAsia" w:hint="eastAsia"/>
          <w:sz w:val="22"/>
          <w:szCs w:val="22"/>
          <w:u w:val="single"/>
          <w:vertAlign w:val="superscript"/>
        </w:rPr>
        <w:t>※４</w:t>
      </w:r>
      <w:r w:rsidR="00804BCC">
        <w:rPr>
          <w:rFonts w:asciiTheme="minorEastAsia" w:eastAsiaTheme="minorEastAsia" w:hAnsiTheme="minorEastAsia" w:hint="eastAsia"/>
          <w:sz w:val="22"/>
          <w:szCs w:val="22"/>
        </w:rPr>
        <w:t>の</w:t>
      </w:r>
      <w:r w:rsidR="008D1638">
        <w:rPr>
          <w:rFonts w:asciiTheme="minorEastAsia" w:eastAsiaTheme="minorEastAsia" w:hAnsiTheme="minorEastAsia" w:hint="eastAsia"/>
          <w:sz w:val="22"/>
          <w:szCs w:val="22"/>
        </w:rPr>
        <w:t>地域に該当して</w:t>
      </w:r>
      <w:r w:rsidR="005C4DF1">
        <w:rPr>
          <w:rFonts w:asciiTheme="minorEastAsia" w:eastAsiaTheme="minorEastAsia" w:hAnsiTheme="minorEastAsia" w:hint="eastAsia"/>
          <w:sz w:val="22"/>
          <w:szCs w:val="22"/>
        </w:rPr>
        <w:t>おり、</w:t>
      </w:r>
      <w:r w:rsidR="00B207DE">
        <w:rPr>
          <w:rFonts w:asciiTheme="minorEastAsia" w:eastAsiaTheme="minorEastAsia" w:hAnsiTheme="minorEastAsia" w:hint="eastAsia"/>
          <w:sz w:val="22"/>
          <w:szCs w:val="22"/>
        </w:rPr>
        <w:t>安全・安心な学習</w:t>
      </w:r>
      <w:r w:rsidR="00C66F0B">
        <w:rPr>
          <w:rFonts w:asciiTheme="minorEastAsia" w:eastAsiaTheme="minorEastAsia" w:hAnsiTheme="minorEastAsia" w:hint="eastAsia"/>
          <w:sz w:val="22"/>
          <w:szCs w:val="22"/>
        </w:rPr>
        <w:t>環境を整備する</w:t>
      </w:r>
      <w:r w:rsidR="00B207DE">
        <w:rPr>
          <w:rFonts w:asciiTheme="minorEastAsia" w:eastAsiaTheme="minorEastAsia" w:hAnsiTheme="minorEastAsia" w:hint="eastAsia"/>
          <w:sz w:val="22"/>
          <w:szCs w:val="22"/>
        </w:rPr>
        <w:t>必要があります</w:t>
      </w:r>
      <w:r w:rsidR="008D1638">
        <w:rPr>
          <w:rFonts w:asciiTheme="minorEastAsia" w:eastAsiaTheme="minorEastAsia" w:hAnsiTheme="minorEastAsia" w:hint="eastAsia"/>
          <w:sz w:val="22"/>
          <w:szCs w:val="22"/>
        </w:rPr>
        <w:t>。また、病弱の特別支援学</w:t>
      </w:r>
      <w:r w:rsidR="008D1638">
        <w:rPr>
          <w:rFonts w:asciiTheme="minorEastAsia" w:eastAsiaTheme="minorEastAsia" w:hAnsiTheme="minorEastAsia" w:hint="eastAsia"/>
          <w:sz w:val="22"/>
          <w:szCs w:val="22"/>
        </w:rPr>
        <w:lastRenderedPageBreak/>
        <w:t>校として、医療と連携し</w:t>
      </w:r>
      <w:r w:rsidR="00804BCC">
        <w:rPr>
          <w:rFonts w:asciiTheme="minorEastAsia" w:eastAsiaTheme="minorEastAsia" w:hAnsiTheme="minorEastAsia" w:hint="eastAsia"/>
          <w:sz w:val="22"/>
          <w:szCs w:val="22"/>
        </w:rPr>
        <w:t>た</w:t>
      </w:r>
      <w:r w:rsidR="008D1638">
        <w:rPr>
          <w:rFonts w:asciiTheme="minorEastAsia" w:eastAsiaTheme="minorEastAsia" w:hAnsiTheme="minorEastAsia" w:hint="eastAsia"/>
          <w:sz w:val="22"/>
          <w:szCs w:val="22"/>
        </w:rPr>
        <w:t>緊急時</w:t>
      </w:r>
      <w:r w:rsidR="005C4DF1">
        <w:rPr>
          <w:rFonts w:asciiTheme="minorEastAsia" w:eastAsiaTheme="minorEastAsia" w:hAnsiTheme="minorEastAsia" w:hint="eastAsia"/>
          <w:sz w:val="22"/>
          <w:szCs w:val="22"/>
        </w:rPr>
        <w:t>の対応に</w:t>
      </w:r>
      <w:r w:rsidR="00804BCC">
        <w:rPr>
          <w:rFonts w:asciiTheme="minorEastAsia" w:eastAsiaTheme="minorEastAsia" w:hAnsiTheme="minorEastAsia" w:hint="eastAsia"/>
          <w:sz w:val="22"/>
          <w:szCs w:val="22"/>
        </w:rPr>
        <w:t>関する</w:t>
      </w:r>
      <w:r w:rsidR="005C4DF1">
        <w:rPr>
          <w:rFonts w:asciiTheme="minorEastAsia" w:eastAsiaTheme="minorEastAsia" w:hAnsiTheme="minorEastAsia" w:hint="eastAsia"/>
          <w:sz w:val="22"/>
          <w:szCs w:val="22"/>
        </w:rPr>
        <w:t>支援体制を構築するなど、</w:t>
      </w:r>
      <w:r w:rsidR="004B7163">
        <w:rPr>
          <w:rFonts w:asciiTheme="minorEastAsia" w:eastAsiaTheme="minorEastAsia" w:hAnsiTheme="minorEastAsia" w:hint="eastAsia"/>
          <w:sz w:val="22"/>
          <w:szCs w:val="22"/>
        </w:rPr>
        <w:t>安心して</w:t>
      </w:r>
      <w:r w:rsidR="005C4DF1">
        <w:rPr>
          <w:rFonts w:asciiTheme="minorEastAsia" w:eastAsiaTheme="minorEastAsia" w:hAnsiTheme="minorEastAsia" w:hint="eastAsia"/>
          <w:sz w:val="22"/>
          <w:szCs w:val="22"/>
        </w:rPr>
        <w:t>学校</w:t>
      </w:r>
      <w:r w:rsidR="00F50CDB" w:rsidRPr="00AF6F9B">
        <w:rPr>
          <w:rFonts w:asciiTheme="minorEastAsia" w:eastAsiaTheme="minorEastAsia" w:hAnsiTheme="minorEastAsia" w:hint="eastAsia"/>
          <w:sz w:val="22"/>
          <w:szCs w:val="22"/>
        </w:rPr>
        <w:t>生活</w:t>
      </w:r>
      <w:r w:rsidR="005C4DF1">
        <w:rPr>
          <w:rFonts w:asciiTheme="minorEastAsia" w:eastAsiaTheme="minorEastAsia" w:hAnsiTheme="minorEastAsia" w:hint="eastAsia"/>
          <w:sz w:val="22"/>
          <w:szCs w:val="22"/>
        </w:rPr>
        <w:t>を送る</w:t>
      </w:r>
      <w:r w:rsidR="00F50CDB" w:rsidRPr="00AF6F9B">
        <w:rPr>
          <w:rFonts w:asciiTheme="minorEastAsia" w:eastAsiaTheme="minorEastAsia" w:hAnsiTheme="minorEastAsia" w:hint="eastAsia"/>
          <w:sz w:val="22"/>
          <w:szCs w:val="22"/>
        </w:rPr>
        <w:t>ことができる教育環境を整備します。</w:t>
      </w:r>
    </w:p>
    <w:p w:rsidR="004771BB" w:rsidRPr="00AF6F9B" w:rsidRDefault="00123D48" w:rsidP="00331741">
      <w:pPr>
        <w:snapToGrid w:val="0"/>
        <w:spacing w:line="360" w:lineRule="auto"/>
        <w:ind w:left="849" w:hangingChars="386" w:hanging="849"/>
        <w:outlineLvl w:val="0"/>
        <w:rPr>
          <w:rFonts w:asciiTheme="minorEastAsia" w:eastAsiaTheme="minorEastAsia" w:hAnsiTheme="minorEastAsia"/>
          <w:sz w:val="22"/>
          <w:szCs w:val="22"/>
        </w:rPr>
      </w:pPr>
      <w:r w:rsidRPr="00AF6F9B">
        <w:rPr>
          <w:rFonts w:asciiTheme="minorEastAsia" w:eastAsiaTheme="minorEastAsia" w:hAnsiTheme="minorEastAsia" w:hint="eastAsia"/>
          <w:sz w:val="22"/>
          <w:szCs w:val="22"/>
        </w:rPr>
        <w:t xml:space="preserve">　　　ア　</w:t>
      </w:r>
      <w:r w:rsidR="005C4DF1">
        <w:rPr>
          <w:rFonts w:asciiTheme="minorEastAsia" w:eastAsiaTheme="minorEastAsia" w:hAnsiTheme="minorEastAsia" w:hint="eastAsia"/>
          <w:sz w:val="22"/>
          <w:szCs w:val="22"/>
        </w:rPr>
        <w:t>将来発生する</w:t>
      </w:r>
      <w:r w:rsidR="00EA14D5">
        <w:rPr>
          <w:rFonts w:asciiTheme="minorEastAsia" w:eastAsiaTheme="minorEastAsia" w:hAnsiTheme="minorEastAsia" w:hint="eastAsia"/>
          <w:sz w:val="22"/>
          <w:szCs w:val="22"/>
        </w:rPr>
        <w:t>と言われている</w:t>
      </w:r>
      <w:r w:rsidR="005C4DF1">
        <w:rPr>
          <w:rFonts w:asciiTheme="minorEastAsia" w:eastAsiaTheme="minorEastAsia" w:hAnsiTheme="minorEastAsia" w:hint="eastAsia"/>
          <w:sz w:val="22"/>
          <w:szCs w:val="22"/>
        </w:rPr>
        <w:t>南海</w:t>
      </w:r>
      <w:r w:rsidR="00311683">
        <w:rPr>
          <w:rFonts w:asciiTheme="minorEastAsia" w:eastAsiaTheme="minorEastAsia" w:hAnsiTheme="minorEastAsia" w:hint="eastAsia"/>
          <w:sz w:val="22"/>
          <w:szCs w:val="22"/>
        </w:rPr>
        <w:t>トラフ</w:t>
      </w:r>
      <w:r w:rsidR="005C4DF1">
        <w:rPr>
          <w:rFonts w:asciiTheme="minorEastAsia" w:eastAsiaTheme="minorEastAsia" w:hAnsiTheme="minorEastAsia" w:hint="eastAsia"/>
          <w:sz w:val="22"/>
          <w:szCs w:val="22"/>
        </w:rPr>
        <w:t>地震から命を守るため</w:t>
      </w:r>
      <w:r w:rsidR="00804BCC">
        <w:rPr>
          <w:rFonts w:asciiTheme="minorEastAsia" w:eastAsiaTheme="minorEastAsia" w:hAnsiTheme="minorEastAsia" w:hint="eastAsia"/>
          <w:sz w:val="22"/>
          <w:szCs w:val="22"/>
        </w:rPr>
        <w:t>の対策を講じます。</w:t>
      </w:r>
      <w:r w:rsidR="00C0629C">
        <w:rPr>
          <w:rFonts w:asciiTheme="minorEastAsia" w:eastAsiaTheme="minorEastAsia" w:hAnsiTheme="minorEastAsia" w:hint="eastAsia"/>
          <w:sz w:val="22"/>
          <w:szCs w:val="22"/>
        </w:rPr>
        <w:t>また、学校安全教育プログラム等を活用しながら防災教育を積極的に推進します</w:t>
      </w:r>
      <w:r w:rsidRPr="00AF6F9B">
        <w:rPr>
          <w:rFonts w:asciiTheme="minorEastAsia" w:eastAsiaTheme="minorEastAsia" w:hAnsiTheme="minorEastAsia" w:hint="eastAsia"/>
          <w:sz w:val="22"/>
          <w:szCs w:val="22"/>
        </w:rPr>
        <w:t>。</w:t>
      </w:r>
    </w:p>
    <w:p w:rsidR="00123D48" w:rsidRDefault="00123D48" w:rsidP="00331741">
      <w:pPr>
        <w:snapToGrid w:val="0"/>
        <w:spacing w:line="360" w:lineRule="auto"/>
        <w:ind w:left="849" w:hangingChars="386" w:hanging="849"/>
        <w:outlineLvl w:val="0"/>
        <w:rPr>
          <w:rFonts w:asciiTheme="minorEastAsia" w:eastAsiaTheme="minorEastAsia" w:hAnsiTheme="minorEastAsia"/>
          <w:sz w:val="22"/>
          <w:szCs w:val="22"/>
        </w:rPr>
      </w:pPr>
      <w:r w:rsidRPr="00AF6F9B">
        <w:rPr>
          <w:rFonts w:asciiTheme="minorEastAsia" w:eastAsiaTheme="minorEastAsia" w:hAnsiTheme="minorEastAsia" w:hint="eastAsia"/>
          <w:sz w:val="22"/>
          <w:szCs w:val="22"/>
        </w:rPr>
        <w:t xml:space="preserve">　　　イ　</w:t>
      </w:r>
      <w:r w:rsidR="00811E23" w:rsidRPr="00AF6F9B">
        <w:rPr>
          <w:rFonts w:asciiTheme="minorEastAsia" w:eastAsiaTheme="minorEastAsia" w:hAnsiTheme="minorEastAsia" w:hint="eastAsia"/>
          <w:sz w:val="22"/>
          <w:szCs w:val="22"/>
        </w:rPr>
        <w:t>隣接する</w:t>
      </w:r>
      <w:r w:rsidR="00F0570F" w:rsidRPr="00AF6F9B">
        <w:rPr>
          <w:rFonts w:asciiTheme="minorEastAsia" w:eastAsiaTheme="minorEastAsia" w:hAnsiTheme="minorEastAsia" w:hint="eastAsia"/>
          <w:sz w:val="22"/>
          <w:szCs w:val="22"/>
        </w:rPr>
        <w:t>医療機関の</w:t>
      </w:r>
      <w:r w:rsidR="00811E23" w:rsidRPr="00AF6F9B">
        <w:rPr>
          <w:rFonts w:asciiTheme="minorEastAsia" w:eastAsiaTheme="minorEastAsia" w:hAnsiTheme="minorEastAsia" w:hint="eastAsia"/>
          <w:sz w:val="22"/>
          <w:szCs w:val="22"/>
        </w:rPr>
        <w:t>移転を見据えて、新たな医療機関</w:t>
      </w:r>
      <w:r w:rsidR="00F0570F" w:rsidRPr="00AF6F9B">
        <w:rPr>
          <w:rFonts w:asciiTheme="minorEastAsia" w:eastAsiaTheme="minorEastAsia" w:hAnsiTheme="minorEastAsia" w:hint="eastAsia"/>
          <w:sz w:val="22"/>
          <w:szCs w:val="22"/>
        </w:rPr>
        <w:t>との連絡・協力体制を構築します。</w:t>
      </w:r>
    </w:p>
    <w:p w:rsidR="00F14E11" w:rsidRDefault="00F14E11" w:rsidP="00331741">
      <w:pPr>
        <w:snapToGrid w:val="0"/>
        <w:spacing w:line="360" w:lineRule="auto"/>
        <w:ind w:left="849" w:hangingChars="386" w:hanging="849"/>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ウ</w:t>
      </w:r>
      <w:r w:rsidRPr="00AF6F9B">
        <w:rPr>
          <w:rFonts w:asciiTheme="minorEastAsia" w:eastAsiaTheme="minorEastAsia" w:hAnsiTheme="minorEastAsia" w:hint="eastAsia"/>
          <w:sz w:val="22"/>
          <w:szCs w:val="22"/>
        </w:rPr>
        <w:t xml:space="preserve">　児童生徒の実態に応じて看護師を配置し、</w:t>
      </w:r>
      <w:r w:rsidR="000438B4">
        <w:rPr>
          <w:rFonts w:asciiTheme="minorEastAsia" w:eastAsiaTheme="minorEastAsia" w:hAnsiTheme="minorEastAsia" w:hint="eastAsia"/>
          <w:sz w:val="22"/>
          <w:szCs w:val="22"/>
        </w:rPr>
        <w:t>学校における</w:t>
      </w:r>
      <w:r w:rsidRPr="00AF6F9B">
        <w:rPr>
          <w:rFonts w:asciiTheme="minorEastAsia" w:eastAsiaTheme="minorEastAsia" w:hAnsiTheme="minorEastAsia" w:hint="eastAsia"/>
          <w:sz w:val="22"/>
          <w:szCs w:val="22"/>
        </w:rPr>
        <w:t>健康安全面の体制を整備します。</w:t>
      </w:r>
      <w:r>
        <w:rPr>
          <w:rFonts w:asciiTheme="minorEastAsia" w:eastAsiaTheme="minorEastAsia" w:hAnsiTheme="minorEastAsia" w:hint="eastAsia"/>
          <w:sz w:val="22"/>
          <w:szCs w:val="22"/>
        </w:rPr>
        <w:t>（再掲）</w:t>
      </w:r>
    </w:p>
    <w:p w:rsidR="00BB66FF" w:rsidRDefault="00BB66FF" w:rsidP="00BB66FF">
      <w:pPr>
        <w:snapToGrid w:val="0"/>
        <w:ind w:left="1650" w:hangingChars="750" w:hanging="1650"/>
        <w:outlineLvl w:val="0"/>
        <w:rPr>
          <w:rFonts w:asciiTheme="minorEastAsia" w:eastAsiaTheme="minorEastAsia" w:hAnsiTheme="minorEastAsia"/>
          <w:sz w:val="18"/>
          <w:szCs w:val="18"/>
        </w:rPr>
      </w:pPr>
      <w:r>
        <w:rPr>
          <w:rFonts w:asciiTheme="minorEastAsia" w:eastAsiaTheme="minorEastAsia" w:hAnsiTheme="minorEastAsia" w:hint="eastAsia"/>
          <w:sz w:val="22"/>
          <w:szCs w:val="22"/>
        </w:rPr>
        <w:t xml:space="preserve">　　　　　</w:t>
      </w:r>
      <w:r w:rsidRPr="00BB66FF">
        <w:rPr>
          <w:rFonts w:asciiTheme="minorEastAsia" w:eastAsiaTheme="minorEastAsia" w:hAnsiTheme="minorEastAsia" w:hint="eastAsia"/>
          <w:sz w:val="18"/>
          <w:szCs w:val="18"/>
        </w:rPr>
        <w:t>※３：【高知県版第２弾】南海トラフの巨大地震による震度分布・津波浸水予測（平成２４年１２月１０日公表）</w:t>
      </w:r>
      <w:r w:rsidR="0094725E">
        <w:rPr>
          <w:rFonts w:asciiTheme="minorEastAsia" w:eastAsiaTheme="minorEastAsia" w:hAnsiTheme="minorEastAsia" w:hint="eastAsia"/>
          <w:sz w:val="18"/>
          <w:szCs w:val="18"/>
        </w:rPr>
        <w:t xml:space="preserve">　</w:t>
      </w:r>
      <w:r w:rsidR="0094725E" w:rsidRPr="00BB66FF">
        <w:rPr>
          <w:rFonts w:asciiTheme="minorEastAsia" w:eastAsiaTheme="minorEastAsia" w:hAnsiTheme="minorEastAsia" w:hint="eastAsia"/>
          <w:sz w:val="18"/>
          <w:szCs w:val="18"/>
        </w:rPr>
        <w:t>高知県危機管理部</w:t>
      </w:r>
      <w:r w:rsidR="0094725E">
        <w:rPr>
          <w:rFonts w:asciiTheme="minorEastAsia" w:eastAsiaTheme="minorEastAsia" w:hAnsiTheme="minorEastAsia" w:hint="eastAsia"/>
          <w:sz w:val="18"/>
          <w:szCs w:val="18"/>
        </w:rPr>
        <w:t xml:space="preserve"> </w:t>
      </w:r>
      <w:r w:rsidR="0094725E" w:rsidRPr="00BB66FF">
        <w:rPr>
          <w:rFonts w:asciiTheme="minorEastAsia" w:eastAsiaTheme="minorEastAsia" w:hAnsiTheme="minorEastAsia" w:hint="eastAsia"/>
          <w:sz w:val="18"/>
          <w:szCs w:val="18"/>
        </w:rPr>
        <w:t>南海トラフ地震対策課</w:t>
      </w:r>
    </w:p>
    <w:p w:rsidR="00BB66FF" w:rsidRPr="00BB66FF" w:rsidRDefault="00BB66FF" w:rsidP="00CF559C">
      <w:pPr>
        <w:snapToGrid w:val="0"/>
        <w:ind w:left="1624" w:hangingChars="902" w:hanging="1624"/>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※４：</w:t>
      </w:r>
      <w:r w:rsidR="00CF559C">
        <w:rPr>
          <w:rFonts w:asciiTheme="minorEastAsia" w:eastAsiaTheme="minorEastAsia" w:hAnsiTheme="minorEastAsia" w:hint="eastAsia"/>
          <w:sz w:val="18"/>
          <w:szCs w:val="18"/>
        </w:rPr>
        <w:t>南海地震長期浸水対策検討会検討結果（平成</w:t>
      </w:r>
      <w:r w:rsidR="00660234">
        <w:rPr>
          <w:rFonts w:asciiTheme="minorEastAsia" w:eastAsiaTheme="minorEastAsia" w:hAnsiTheme="minorEastAsia" w:hint="eastAsia"/>
          <w:sz w:val="18"/>
          <w:szCs w:val="18"/>
        </w:rPr>
        <w:t>２５</w:t>
      </w:r>
      <w:r w:rsidR="00CF559C">
        <w:rPr>
          <w:rFonts w:asciiTheme="minorEastAsia" w:eastAsiaTheme="minorEastAsia" w:hAnsiTheme="minorEastAsia" w:hint="eastAsia"/>
          <w:sz w:val="18"/>
          <w:szCs w:val="18"/>
        </w:rPr>
        <w:t>年４月３日公表）</w:t>
      </w:r>
      <w:r w:rsidR="0094725E">
        <w:rPr>
          <w:rFonts w:asciiTheme="minorEastAsia" w:eastAsiaTheme="minorEastAsia" w:hAnsiTheme="minorEastAsia" w:hint="eastAsia"/>
          <w:sz w:val="18"/>
          <w:szCs w:val="18"/>
        </w:rPr>
        <w:t xml:space="preserve">　</w:t>
      </w:r>
      <w:r w:rsidR="0094725E" w:rsidRPr="00BB66FF">
        <w:rPr>
          <w:rFonts w:asciiTheme="minorEastAsia" w:eastAsiaTheme="minorEastAsia" w:hAnsiTheme="minorEastAsia" w:hint="eastAsia"/>
          <w:sz w:val="18"/>
          <w:szCs w:val="18"/>
        </w:rPr>
        <w:t>高知県危機管理部</w:t>
      </w:r>
      <w:r w:rsidR="0094725E">
        <w:rPr>
          <w:rFonts w:asciiTheme="minorEastAsia" w:eastAsiaTheme="minorEastAsia" w:hAnsiTheme="minorEastAsia" w:hint="eastAsia"/>
          <w:sz w:val="18"/>
          <w:szCs w:val="18"/>
        </w:rPr>
        <w:t xml:space="preserve"> </w:t>
      </w:r>
      <w:r w:rsidR="0094725E" w:rsidRPr="00BB66FF">
        <w:rPr>
          <w:rFonts w:asciiTheme="minorEastAsia" w:eastAsiaTheme="minorEastAsia" w:hAnsiTheme="minorEastAsia" w:hint="eastAsia"/>
          <w:sz w:val="18"/>
          <w:szCs w:val="18"/>
        </w:rPr>
        <w:t>南海トラフ地震対策課</w:t>
      </w:r>
      <w:r w:rsidR="0094725E">
        <w:rPr>
          <w:rFonts w:asciiTheme="minorEastAsia" w:eastAsiaTheme="minorEastAsia" w:hAnsiTheme="minorEastAsia" w:hint="eastAsia"/>
          <w:sz w:val="18"/>
          <w:szCs w:val="18"/>
        </w:rPr>
        <w:t xml:space="preserve">　</w:t>
      </w:r>
    </w:p>
    <w:p w:rsidR="00F50CDB" w:rsidRPr="00AF6F9B" w:rsidRDefault="00F14E11" w:rsidP="00D940A8">
      <w:pPr>
        <w:snapToGrid w:val="0"/>
        <w:spacing w:line="160" w:lineRule="exact"/>
        <w:ind w:left="1133" w:hangingChars="515" w:hanging="1133"/>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D335A3" w:rsidRPr="001764CB" w:rsidRDefault="00D335A3" w:rsidP="00710BBB">
      <w:pPr>
        <w:snapToGrid w:val="0"/>
        <w:spacing w:line="360" w:lineRule="auto"/>
        <w:ind w:left="238" w:hangingChars="108" w:hanging="238"/>
        <w:outlineLvl w:val="0"/>
        <w:rPr>
          <w:rFonts w:asciiTheme="majorEastAsia" w:eastAsiaTheme="majorEastAsia" w:hAnsiTheme="majorEastAsia"/>
          <w:sz w:val="22"/>
          <w:szCs w:val="22"/>
        </w:rPr>
      </w:pPr>
      <w:r w:rsidRPr="00AF6F9B">
        <w:rPr>
          <w:rFonts w:asciiTheme="minorEastAsia" w:eastAsiaTheme="minorEastAsia" w:hAnsiTheme="minorEastAsia" w:hint="eastAsia"/>
          <w:sz w:val="22"/>
          <w:szCs w:val="22"/>
        </w:rPr>
        <w:t xml:space="preserve">　　</w:t>
      </w:r>
      <w:r w:rsidRPr="001764CB">
        <w:rPr>
          <w:rFonts w:asciiTheme="majorEastAsia" w:eastAsiaTheme="majorEastAsia" w:hAnsiTheme="majorEastAsia" w:hint="eastAsia"/>
          <w:sz w:val="22"/>
          <w:szCs w:val="22"/>
        </w:rPr>
        <w:t>⑤</w:t>
      </w:r>
      <w:r w:rsidR="00F14E11" w:rsidRPr="001764CB">
        <w:rPr>
          <w:rFonts w:asciiTheme="majorEastAsia" w:eastAsiaTheme="majorEastAsia" w:hAnsiTheme="majorEastAsia" w:hint="eastAsia"/>
          <w:sz w:val="22"/>
          <w:szCs w:val="22"/>
        </w:rPr>
        <w:t xml:space="preserve">　</w:t>
      </w:r>
      <w:r w:rsidRPr="001764CB">
        <w:rPr>
          <w:rFonts w:asciiTheme="majorEastAsia" w:eastAsiaTheme="majorEastAsia" w:hAnsiTheme="majorEastAsia" w:hint="eastAsia"/>
          <w:sz w:val="22"/>
          <w:szCs w:val="22"/>
        </w:rPr>
        <w:t>センター的機能の充実</w:t>
      </w:r>
    </w:p>
    <w:p w:rsidR="00F50CDB" w:rsidRPr="00AF6F9B" w:rsidRDefault="00F50CDB" w:rsidP="00710BBB">
      <w:pPr>
        <w:snapToGrid w:val="0"/>
        <w:spacing w:line="360" w:lineRule="auto"/>
        <w:ind w:left="658" w:hangingChars="299" w:hanging="658"/>
        <w:outlineLvl w:val="0"/>
        <w:rPr>
          <w:rFonts w:asciiTheme="minorEastAsia" w:eastAsiaTheme="minorEastAsia" w:hAnsiTheme="minorEastAsia"/>
          <w:sz w:val="22"/>
          <w:szCs w:val="22"/>
        </w:rPr>
      </w:pPr>
      <w:r w:rsidRPr="00AF6F9B">
        <w:rPr>
          <w:rFonts w:asciiTheme="minorEastAsia" w:eastAsiaTheme="minorEastAsia" w:hAnsiTheme="minorEastAsia" w:hint="eastAsia"/>
          <w:sz w:val="22"/>
          <w:szCs w:val="22"/>
        </w:rPr>
        <w:t xml:space="preserve">　　　</w:t>
      </w:r>
      <w:r w:rsidR="00F14E11">
        <w:rPr>
          <w:rFonts w:asciiTheme="minorEastAsia" w:eastAsiaTheme="minorEastAsia" w:hAnsiTheme="minorEastAsia" w:hint="eastAsia"/>
          <w:sz w:val="22"/>
          <w:szCs w:val="22"/>
        </w:rPr>
        <w:t xml:space="preserve">　</w:t>
      </w:r>
      <w:r w:rsidR="000D0D88">
        <w:rPr>
          <w:rFonts w:asciiTheme="minorEastAsia" w:eastAsiaTheme="minorEastAsia" w:hAnsiTheme="minorEastAsia" w:hint="eastAsia"/>
          <w:sz w:val="22"/>
          <w:szCs w:val="22"/>
        </w:rPr>
        <w:t>本県</w:t>
      </w:r>
      <w:r w:rsidR="00F14E11">
        <w:rPr>
          <w:rFonts w:asciiTheme="minorEastAsia" w:eastAsiaTheme="minorEastAsia" w:hAnsiTheme="minorEastAsia" w:hint="eastAsia"/>
          <w:sz w:val="22"/>
          <w:szCs w:val="22"/>
        </w:rPr>
        <w:t>の特別支援教育の一層の充実に向け、</w:t>
      </w:r>
      <w:r w:rsidR="00A47845">
        <w:rPr>
          <w:rFonts w:asciiTheme="minorEastAsia" w:eastAsiaTheme="minorEastAsia" w:hAnsiTheme="minorEastAsia" w:hint="eastAsia"/>
          <w:sz w:val="22"/>
          <w:szCs w:val="22"/>
        </w:rPr>
        <w:t>高知江の口養護学校を</w:t>
      </w:r>
      <w:r w:rsidR="00C05E88">
        <w:rPr>
          <w:rFonts w:asciiTheme="minorEastAsia" w:eastAsiaTheme="minorEastAsia" w:hAnsiTheme="minorEastAsia" w:hint="eastAsia"/>
          <w:sz w:val="22"/>
          <w:szCs w:val="22"/>
        </w:rPr>
        <w:t>小中学校</w:t>
      </w:r>
      <w:r w:rsidR="000D0D88">
        <w:rPr>
          <w:rFonts w:asciiTheme="minorEastAsia" w:eastAsiaTheme="minorEastAsia" w:hAnsiTheme="minorEastAsia" w:hint="eastAsia"/>
          <w:sz w:val="22"/>
          <w:szCs w:val="22"/>
        </w:rPr>
        <w:t>等への支援を行う</w:t>
      </w:r>
      <w:r w:rsidR="00A47845">
        <w:rPr>
          <w:rFonts w:asciiTheme="minorEastAsia" w:eastAsiaTheme="minorEastAsia" w:hAnsiTheme="minorEastAsia" w:hint="eastAsia"/>
          <w:sz w:val="22"/>
          <w:szCs w:val="22"/>
        </w:rPr>
        <w:t>拠点校とし</w:t>
      </w:r>
      <w:r w:rsidR="0093309E">
        <w:rPr>
          <w:rFonts w:asciiTheme="minorEastAsia" w:eastAsiaTheme="minorEastAsia" w:hAnsiTheme="minorEastAsia" w:hint="eastAsia"/>
          <w:sz w:val="22"/>
          <w:szCs w:val="22"/>
        </w:rPr>
        <w:t>て</w:t>
      </w:r>
      <w:r w:rsidR="00A47845">
        <w:rPr>
          <w:rFonts w:asciiTheme="minorEastAsia" w:eastAsiaTheme="minorEastAsia" w:hAnsiTheme="minorEastAsia" w:hint="eastAsia"/>
          <w:sz w:val="22"/>
          <w:szCs w:val="22"/>
        </w:rPr>
        <w:t>、</w:t>
      </w:r>
      <w:r w:rsidR="00A47845" w:rsidRPr="00C42413">
        <w:rPr>
          <w:rFonts w:asciiTheme="minorEastAsia" w:eastAsiaTheme="minorEastAsia" w:hAnsiTheme="minorEastAsia" w:hint="eastAsia"/>
          <w:sz w:val="22"/>
          <w:szCs w:val="22"/>
        </w:rPr>
        <w:t>他の特別支援学校や相談機関と連携しながら、</w:t>
      </w:r>
      <w:r w:rsidR="00C05E88">
        <w:rPr>
          <w:rFonts w:asciiTheme="minorEastAsia" w:eastAsiaTheme="minorEastAsia" w:hAnsiTheme="minorEastAsia" w:hint="eastAsia"/>
          <w:sz w:val="22"/>
          <w:szCs w:val="22"/>
        </w:rPr>
        <w:t>小中学校</w:t>
      </w:r>
      <w:r w:rsidR="00A47845" w:rsidRPr="00C42413">
        <w:rPr>
          <w:rFonts w:asciiTheme="minorEastAsia" w:eastAsiaTheme="minorEastAsia" w:hAnsiTheme="minorEastAsia" w:hint="eastAsia"/>
          <w:sz w:val="22"/>
          <w:szCs w:val="22"/>
        </w:rPr>
        <w:t>等</w:t>
      </w:r>
      <w:r w:rsidR="00496DD5" w:rsidRPr="00C42413">
        <w:rPr>
          <w:rFonts w:asciiTheme="minorEastAsia" w:eastAsiaTheme="minorEastAsia" w:hAnsiTheme="minorEastAsia" w:hint="eastAsia"/>
          <w:sz w:val="22"/>
          <w:szCs w:val="22"/>
        </w:rPr>
        <w:t>の障害のある児童生徒への指導について</w:t>
      </w:r>
      <w:r w:rsidR="00C42413" w:rsidRPr="00C42413">
        <w:rPr>
          <w:rFonts w:asciiTheme="minorEastAsia" w:eastAsiaTheme="minorEastAsia" w:hAnsiTheme="minorEastAsia" w:hint="eastAsia"/>
          <w:sz w:val="22"/>
          <w:szCs w:val="22"/>
        </w:rPr>
        <w:t>、</w:t>
      </w:r>
      <w:r w:rsidR="003400E1" w:rsidRPr="00C42413">
        <w:rPr>
          <w:rFonts w:asciiTheme="minorEastAsia" w:eastAsiaTheme="minorEastAsia" w:hAnsiTheme="minorEastAsia" w:hint="eastAsia"/>
          <w:sz w:val="22"/>
          <w:szCs w:val="22"/>
        </w:rPr>
        <w:t>積極的に</w:t>
      </w:r>
      <w:r w:rsidR="00C42413" w:rsidRPr="00C42413">
        <w:rPr>
          <w:rFonts w:asciiTheme="minorEastAsia" w:eastAsiaTheme="minorEastAsia" w:hAnsiTheme="minorEastAsia" w:hint="eastAsia"/>
          <w:sz w:val="22"/>
          <w:szCs w:val="22"/>
        </w:rPr>
        <w:t>助言</w:t>
      </w:r>
      <w:r w:rsidR="0093309E">
        <w:rPr>
          <w:rFonts w:asciiTheme="minorEastAsia" w:eastAsiaTheme="minorEastAsia" w:hAnsiTheme="minorEastAsia" w:hint="eastAsia"/>
          <w:sz w:val="22"/>
          <w:szCs w:val="22"/>
        </w:rPr>
        <w:t>・援助にあたるなど、センター的機能が発揮できるよう体制を整備します</w:t>
      </w:r>
      <w:r w:rsidR="00F14E11" w:rsidRPr="00C42413">
        <w:rPr>
          <w:rFonts w:asciiTheme="minorEastAsia" w:eastAsiaTheme="minorEastAsia" w:hAnsiTheme="minorEastAsia" w:hint="eastAsia"/>
          <w:sz w:val="22"/>
          <w:szCs w:val="22"/>
        </w:rPr>
        <w:t>。</w:t>
      </w:r>
    </w:p>
    <w:p w:rsidR="00D335A3" w:rsidRPr="00AF6F9B" w:rsidRDefault="00D335A3" w:rsidP="00331741">
      <w:pPr>
        <w:snapToGrid w:val="0"/>
        <w:spacing w:line="360" w:lineRule="auto"/>
        <w:ind w:left="849" w:hangingChars="386" w:hanging="849"/>
        <w:outlineLvl w:val="0"/>
        <w:rPr>
          <w:rFonts w:asciiTheme="minorEastAsia" w:eastAsiaTheme="minorEastAsia" w:hAnsiTheme="minorEastAsia"/>
          <w:sz w:val="22"/>
          <w:szCs w:val="22"/>
        </w:rPr>
      </w:pPr>
      <w:r w:rsidRPr="00AF6F9B">
        <w:rPr>
          <w:rFonts w:asciiTheme="minorEastAsia" w:eastAsiaTheme="minorEastAsia" w:hAnsiTheme="minorEastAsia" w:hint="eastAsia"/>
          <w:sz w:val="22"/>
          <w:szCs w:val="22"/>
        </w:rPr>
        <w:t xml:space="preserve">　　　ア　</w:t>
      </w:r>
      <w:r w:rsidR="00C05E88">
        <w:rPr>
          <w:rFonts w:asciiTheme="minorEastAsia" w:eastAsiaTheme="minorEastAsia" w:hAnsiTheme="minorEastAsia" w:hint="eastAsia"/>
          <w:sz w:val="22"/>
          <w:szCs w:val="22"/>
        </w:rPr>
        <w:t>小中学校</w:t>
      </w:r>
      <w:r w:rsidRPr="00AF6F9B">
        <w:rPr>
          <w:rFonts w:asciiTheme="minorEastAsia" w:eastAsiaTheme="minorEastAsia" w:hAnsiTheme="minorEastAsia" w:hint="eastAsia"/>
          <w:sz w:val="22"/>
          <w:szCs w:val="22"/>
        </w:rPr>
        <w:t>に設置されている特別支援学級（病弱・身体虚弱、自閉症・情緒障害）や発達障害に関する</w:t>
      </w:r>
      <w:r w:rsidR="001E1AFF" w:rsidRPr="00AF6F9B">
        <w:rPr>
          <w:rFonts w:asciiTheme="minorEastAsia" w:eastAsiaTheme="minorEastAsia" w:hAnsiTheme="minorEastAsia" w:hint="eastAsia"/>
          <w:sz w:val="22"/>
          <w:szCs w:val="22"/>
        </w:rPr>
        <w:t>相談支援機能の充実を図ります。</w:t>
      </w:r>
    </w:p>
    <w:p w:rsidR="001E1AFF" w:rsidRPr="00AF6F9B" w:rsidRDefault="001E1AFF" w:rsidP="00331741">
      <w:pPr>
        <w:snapToGrid w:val="0"/>
        <w:spacing w:line="360" w:lineRule="auto"/>
        <w:ind w:left="851" w:hangingChars="387" w:hanging="851"/>
        <w:outlineLvl w:val="0"/>
        <w:rPr>
          <w:rFonts w:asciiTheme="minorEastAsia" w:eastAsiaTheme="minorEastAsia" w:hAnsiTheme="minorEastAsia"/>
          <w:sz w:val="22"/>
          <w:szCs w:val="22"/>
        </w:rPr>
      </w:pPr>
      <w:r w:rsidRPr="00AF6F9B">
        <w:rPr>
          <w:rFonts w:asciiTheme="minorEastAsia" w:eastAsiaTheme="minorEastAsia" w:hAnsiTheme="minorEastAsia" w:hint="eastAsia"/>
          <w:sz w:val="22"/>
          <w:szCs w:val="22"/>
        </w:rPr>
        <w:t xml:space="preserve">　　　イ　</w:t>
      </w:r>
      <w:r w:rsidR="00393276" w:rsidRPr="00393276">
        <w:rPr>
          <w:rFonts w:asciiTheme="minorEastAsia" w:hAnsiTheme="minorEastAsia" w:hint="eastAsia"/>
          <w:sz w:val="22"/>
          <w:szCs w:val="22"/>
        </w:rPr>
        <w:t>特別な教育的ニーズのある</w:t>
      </w:r>
      <w:r w:rsidR="00804BCC">
        <w:rPr>
          <w:rFonts w:asciiTheme="minorEastAsia" w:hAnsiTheme="minorEastAsia" w:hint="eastAsia"/>
          <w:sz w:val="22"/>
          <w:szCs w:val="22"/>
        </w:rPr>
        <w:t>児童生徒が</w:t>
      </w:r>
      <w:r w:rsidR="00393276" w:rsidRPr="00393276">
        <w:rPr>
          <w:rFonts w:asciiTheme="minorEastAsia" w:hAnsiTheme="minorEastAsia" w:hint="eastAsia"/>
          <w:sz w:val="22"/>
          <w:szCs w:val="22"/>
        </w:rPr>
        <w:t>在籍</w:t>
      </w:r>
      <w:r w:rsidR="00804BCC">
        <w:rPr>
          <w:rFonts w:asciiTheme="minorEastAsia" w:hAnsiTheme="minorEastAsia" w:hint="eastAsia"/>
          <w:sz w:val="22"/>
          <w:szCs w:val="22"/>
        </w:rPr>
        <w:t>している</w:t>
      </w:r>
      <w:r w:rsidR="00393276" w:rsidRPr="00393276">
        <w:rPr>
          <w:rFonts w:asciiTheme="minorEastAsia" w:hAnsiTheme="minorEastAsia" w:hint="eastAsia"/>
          <w:sz w:val="22"/>
          <w:szCs w:val="22"/>
        </w:rPr>
        <w:t>学校以外に</w:t>
      </w:r>
      <w:r w:rsidR="00804BCC">
        <w:rPr>
          <w:rFonts w:asciiTheme="minorEastAsia" w:hAnsiTheme="minorEastAsia" w:hint="eastAsia"/>
          <w:sz w:val="22"/>
          <w:szCs w:val="22"/>
        </w:rPr>
        <w:t>も</w:t>
      </w:r>
      <w:r w:rsidR="00393276" w:rsidRPr="00393276">
        <w:rPr>
          <w:rFonts w:asciiTheme="minorEastAsia" w:hAnsiTheme="minorEastAsia" w:hint="eastAsia"/>
          <w:sz w:val="22"/>
          <w:szCs w:val="22"/>
        </w:rPr>
        <w:t>籍を置き、必要な学習を受けることを可能にする</w:t>
      </w:r>
      <w:r w:rsidRPr="00393276">
        <w:rPr>
          <w:rFonts w:asciiTheme="minorEastAsia" w:eastAsiaTheme="minorEastAsia" w:hAnsiTheme="minorEastAsia" w:hint="eastAsia"/>
          <w:sz w:val="22"/>
          <w:szCs w:val="22"/>
        </w:rPr>
        <w:t>支援籍制度</w:t>
      </w:r>
      <w:r w:rsidRPr="00AF6F9B">
        <w:rPr>
          <w:rFonts w:asciiTheme="minorEastAsia" w:eastAsiaTheme="minorEastAsia" w:hAnsiTheme="minorEastAsia" w:hint="eastAsia"/>
          <w:sz w:val="22"/>
          <w:szCs w:val="22"/>
        </w:rPr>
        <w:t>を導入し、特別な教育的ニーズのある児童生徒が特別支援学校で専門的な教育を受ける仕組み</w:t>
      </w:r>
      <w:r w:rsidR="00F50CDB" w:rsidRPr="00AF6F9B">
        <w:rPr>
          <w:rFonts w:asciiTheme="minorEastAsia" w:eastAsiaTheme="minorEastAsia" w:hAnsiTheme="minorEastAsia" w:hint="eastAsia"/>
          <w:sz w:val="22"/>
          <w:szCs w:val="22"/>
        </w:rPr>
        <w:t>（通級による指導）</w:t>
      </w:r>
      <w:r w:rsidRPr="00AF6F9B">
        <w:rPr>
          <w:rFonts w:asciiTheme="minorEastAsia" w:eastAsiaTheme="minorEastAsia" w:hAnsiTheme="minorEastAsia" w:hint="eastAsia"/>
          <w:sz w:val="22"/>
          <w:szCs w:val="22"/>
        </w:rPr>
        <w:t>を構築します。</w:t>
      </w:r>
    </w:p>
    <w:p w:rsidR="00035E22" w:rsidRDefault="00035E22" w:rsidP="00D940A8">
      <w:pPr>
        <w:snapToGrid w:val="0"/>
        <w:spacing w:line="160" w:lineRule="exact"/>
        <w:ind w:left="1133" w:hangingChars="515" w:hanging="1133"/>
        <w:outlineLvl w:val="0"/>
        <w:rPr>
          <w:rFonts w:asciiTheme="minorEastAsia" w:eastAsiaTheme="minorEastAsia" w:hAnsiTheme="minorEastAsia"/>
          <w:sz w:val="22"/>
          <w:szCs w:val="22"/>
        </w:rPr>
      </w:pPr>
    </w:p>
    <w:p w:rsidR="001E1AFF" w:rsidRPr="001764CB" w:rsidRDefault="001E1AFF" w:rsidP="00710BBB">
      <w:pPr>
        <w:snapToGrid w:val="0"/>
        <w:spacing w:line="360" w:lineRule="auto"/>
        <w:ind w:left="1133" w:hangingChars="515" w:hanging="1133"/>
        <w:outlineLvl w:val="0"/>
        <w:rPr>
          <w:rFonts w:asciiTheme="majorEastAsia" w:eastAsiaTheme="majorEastAsia" w:hAnsiTheme="majorEastAsia"/>
          <w:sz w:val="22"/>
          <w:szCs w:val="22"/>
        </w:rPr>
      </w:pPr>
      <w:r w:rsidRPr="00AF6F9B">
        <w:rPr>
          <w:rFonts w:asciiTheme="minorEastAsia" w:eastAsiaTheme="minorEastAsia" w:hAnsiTheme="minorEastAsia" w:hint="eastAsia"/>
          <w:sz w:val="22"/>
          <w:szCs w:val="22"/>
        </w:rPr>
        <w:t xml:space="preserve">　　</w:t>
      </w:r>
      <w:r w:rsidRPr="001764CB">
        <w:rPr>
          <w:rFonts w:asciiTheme="majorEastAsia" w:eastAsiaTheme="majorEastAsia" w:hAnsiTheme="majorEastAsia" w:hint="eastAsia"/>
          <w:sz w:val="22"/>
          <w:szCs w:val="22"/>
        </w:rPr>
        <w:t>⑥</w:t>
      </w:r>
      <w:r w:rsidR="001764CB" w:rsidRPr="001764CB">
        <w:rPr>
          <w:rFonts w:asciiTheme="majorEastAsia" w:eastAsiaTheme="majorEastAsia" w:hAnsiTheme="majorEastAsia" w:hint="eastAsia"/>
          <w:sz w:val="22"/>
          <w:szCs w:val="22"/>
        </w:rPr>
        <w:t xml:space="preserve">　</w:t>
      </w:r>
      <w:r w:rsidRPr="001764CB">
        <w:rPr>
          <w:rFonts w:asciiTheme="majorEastAsia" w:eastAsiaTheme="majorEastAsia" w:hAnsiTheme="majorEastAsia" w:hint="eastAsia"/>
          <w:sz w:val="22"/>
          <w:szCs w:val="22"/>
        </w:rPr>
        <w:t>その他</w:t>
      </w:r>
    </w:p>
    <w:p w:rsidR="001E1AFF" w:rsidRPr="00AF6F9B" w:rsidRDefault="001E1AFF" w:rsidP="00331741">
      <w:pPr>
        <w:snapToGrid w:val="0"/>
        <w:spacing w:line="360" w:lineRule="auto"/>
        <w:ind w:left="849" w:hangingChars="386" w:hanging="849"/>
        <w:outlineLvl w:val="0"/>
        <w:rPr>
          <w:rFonts w:asciiTheme="minorEastAsia" w:eastAsiaTheme="minorEastAsia" w:hAnsiTheme="minorEastAsia"/>
          <w:sz w:val="22"/>
          <w:szCs w:val="22"/>
        </w:rPr>
      </w:pPr>
      <w:r w:rsidRPr="00AF6F9B">
        <w:rPr>
          <w:rFonts w:asciiTheme="minorEastAsia" w:eastAsiaTheme="minorEastAsia" w:hAnsiTheme="minorEastAsia" w:hint="eastAsia"/>
          <w:sz w:val="22"/>
          <w:szCs w:val="22"/>
        </w:rPr>
        <w:t xml:space="preserve">　　　ア　</w:t>
      </w:r>
      <w:r w:rsidR="0006778C" w:rsidRPr="00AF6F9B">
        <w:rPr>
          <w:rFonts w:asciiTheme="minorEastAsia" w:eastAsiaTheme="minorEastAsia" w:hAnsiTheme="minorEastAsia" w:hint="eastAsia"/>
          <w:sz w:val="22"/>
          <w:szCs w:val="22"/>
        </w:rPr>
        <w:t>今後の児童生徒数の推移及び学校の移転等を考慮し、通学支援（スクールバス等）について検討します。</w:t>
      </w:r>
    </w:p>
    <w:p w:rsidR="0006778C" w:rsidRPr="00AF6F9B" w:rsidRDefault="0006778C" w:rsidP="00710BBB">
      <w:pPr>
        <w:snapToGrid w:val="0"/>
        <w:spacing w:line="360" w:lineRule="auto"/>
        <w:ind w:left="1133" w:hangingChars="515" w:hanging="1133"/>
        <w:outlineLvl w:val="0"/>
        <w:rPr>
          <w:rFonts w:asciiTheme="minorEastAsia" w:eastAsiaTheme="minorEastAsia" w:hAnsiTheme="minorEastAsia"/>
          <w:sz w:val="22"/>
          <w:szCs w:val="22"/>
        </w:rPr>
      </w:pPr>
      <w:r w:rsidRPr="00AF6F9B">
        <w:rPr>
          <w:rFonts w:asciiTheme="minorEastAsia" w:eastAsiaTheme="minorEastAsia" w:hAnsiTheme="minorEastAsia" w:hint="eastAsia"/>
          <w:sz w:val="22"/>
          <w:szCs w:val="22"/>
        </w:rPr>
        <w:t xml:space="preserve">　　　イ　新たな機能を有する特別支援学校として</w:t>
      </w:r>
      <w:r w:rsidR="00437880">
        <w:rPr>
          <w:rFonts w:asciiTheme="minorEastAsia" w:eastAsiaTheme="minorEastAsia" w:hAnsiTheme="minorEastAsia" w:hint="eastAsia"/>
          <w:sz w:val="22"/>
          <w:szCs w:val="22"/>
        </w:rPr>
        <w:t>、ふさわしい</w:t>
      </w:r>
      <w:r w:rsidRPr="00AF6F9B">
        <w:rPr>
          <w:rFonts w:asciiTheme="minorEastAsia" w:eastAsiaTheme="minorEastAsia" w:hAnsiTheme="minorEastAsia" w:hint="eastAsia"/>
          <w:sz w:val="22"/>
          <w:szCs w:val="22"/>
        </w:rPr>
        <w:t>校名</w:t>
      </w:r>
      <w:r w:rsidR="00437880">
        <w:rPr>
          <w:rFonts w:asciiTheme="minorEastAsia" w:eastAsiaTheme="minorEastAsia" w:hAnsiTheme="minorEastAsia" w:hint="eastAsia"/>
          <w:sz w:val="22"/>
          <w:szCs w:val="22"/>
        </w:rPr>
        <w:t>について検討します</w:t>
      </w:r>
      <w:r w:rsidR="00F71247">
        <w:rPr>
          <w:rFonts w:asciiTheme="minorEastAsia" w:eastAsiaTheme="minorEastAsia" w:hAnsiTheme="minorEastAsia" w:hint="eastAsia"/>
          <w:sz w:val="22"/>
          <w:szCs w:val="22"/>
        </w:rPr>
        <w:t>。</w:t>
      </w:r>
    </w:p>
    <w:p w:rsidR="001E1AFF" w:rsidRPr="001E1AFF" w:rsidRDefault="001E1AFF" w:rsidP="00CF559C">
      <w:pPr>
        <w:snapToGrid w:val="0"/>
        <w:spacing w:line="160" w:lineRule="exact"/>
        <w:ind w:left="1133" w:hangingChars="515" w:hanging="1133"/>
        <w:outlineLvl w:val="0"/>
        <w:rPr>
          <w:rFonts w:ascii="ＭＳ ゴシック" w:eastAsia="ＭＳ ゴシック" w:hAnsi="ＭＳ ゴシック"/>
          <w:sz w:val="22"/>
          <w:szCs w:val="22"/>
        </w:rPr>
      </w:pPr>
    </w:p>
    <w:p w:rsidR="00D4290A" w:rsidRPr="001764CB" w:rsidRDefault="001A00FC" w:rsidP="00710BBB">
      <w:pPr>
        <w:snapToGrid w:val="0"/>
        <w:spacing w:line="360" w:lineRule="auto"/>
        <w:ind w:left="238" w:hangingChars="108" w:hanging="238"/>
        <w:outlineLvl w:val="0"/>
        <w:rPr>
          <w:rFonts w:asciiTheme="majorEastAsia" w:eastAsiaTheme="majorEastAsia" w:hAnsiTheme="majorEastAsia"/>
          <w:sz w:val="22"/>
          <w:szCs w:val="22"/>
        </w:rPr>
      </w:pPr>
      <w:r w:rsidRPr="001764CB">
        <w:rPr>
          <w:rFonts w:asciiTheme="majorEastAsia" w:eastAsiaTheme="majorEastAsia" w:hAnsiTheme="majorEastAsia" w:hint="eastAsia"/>
          <w:sz w:val="22"/>
          <w:szCs w:val="22"/>
        </w:rPr>
        <w:t>（４）移転</w:t>
      </w:r>
      <w:r w:rsidR="00F50CDB" w:rsidRPr="001764CB">
        <w:rPr>
          <w:rFonts w:asciiTheme="majorEastAsia" w:eastAsiaTheme="majorEastAsia" w:hAnsiTheme="majorEastAsia" w:hint="eastAsia"/>
          <w:sz w:val="22"/>
          <w:szCs w:val="22"/>
        </w:rPr>
        <w:t>整備</w:t>
      </w:r>
      <w:r w:rsidRPr="001764CB">
        <w:rPr>
          <w:rFonts w:asciiTheme="majorEastAsia" w:eastAsiaTheme="majorEastAsia" w:hAnsiTheme="majorEastAsia" w:hint="eastAsia"/>
          <w:sz w:val="22"/>
          <w:szCs w:val="22"/>
        </w:rPr>
        <w:t>について</w:t>
      </w:r>
    </w:p>
    <w:p w:rsidR="00F50CDB" w:rsidRPr="001764CB" w:rsidRDefault="00F50CDB" w:rsidP="00710BBB">
      <w:pPr>
        <w:snapToGrid w:val="0"/>
        <w:spacing w:line="360" w:lineRule="auto"/>
        <w:ind w:left="238" w:hangingChars="108" w:hanging="238"/>
        <w:outlineLvl w:val="0"/>
        <w:rPr>
          <w:rFonts w:asciiTheme="majorEastAsia" w:eastAsiaTheme="majorEastAsia" w:hAnsiTheme="majorEastAsia"/>
          <w:sz w:val="22"/>
          <w:szCs w:val="22"/>
        </w:rPr>
      </w:pPr>
      <w:r w:rsidRPr="001764CB">
        <w:rPr>
          <w:rFonts w:asciiTheme="majorEastAsia" w:eastAsiaTheme="majorEastAsia" w:hAnsiTheme="majorEastAsia" w:hint="eastAsia"/>
          <w:sz w:val="22"/>
          <w:szCs w:val="22"/>
        </w:rPr>
        <w:t xml:space="preserve">　　</w:t>
      </w:r>
      <w:r w:rsidR="00E41B88" w:rsidRPr="001764CB">
        <w:rPr>
          <w:rFonts w:asciiTheme="majorEastAsia" w:eastAsiaTheme="majorEastAsia" w:hAnsiTheme="majorEastAsia" w:hint="eastAsia"/>
          <w:sz w:val="22"/>
          <w:szCs w:val="22"/>
        </w:rPr>
        <w:t>①　校舎</w:t>
      </w:r>
      <w:r w:rsidR="00105672" w:rsidRPr="001764CB">
        <w:rPr>
          <w:rFonts w:asciiTheme="majorEastAsia" w:eastAsiaTheme="majorEastAsia" w:hAnsiTheme="majorEastAsia" w:hint="eastAsia"/>
          <w:sz w:val="22"/>
          <w:szCs w:val="22"/>
        </w:rPr>
        <w:t>等</w:t>
      </w:r>
      <w:r w:rsidR="002751F6" w:rsidRPr="001764CB">
        <w:rPr>
          <w:rFonts w:asciiTheme="majorEastAsia" w:eastAsiaTheme="majorEastAsia" w:hAnsiTheme="majorEastAsia" w:hint="eastAsia"/>
          <w:sz w:val="22"/>
          <w:szCs w:val="22"/>
        </w:rPr>
        <w:t>について</w:t>
      </w:r>
    </w:p>
    <w:p w:rsidR="00537398" w:rsidRPr="001764CB" w:rsidRDefault="00537398" w:rsidP="00331741">
      <w:pPr>
        <w:snapToGrid w:val="0"/>
        <w:spacing w:line="360" w:lineRule="auto"/>
        <w:ind w:left="849" w:hangingChars="386" w:hanging="849"/>
        <w:outlineLvl w:val="0"/>
        <w:rPr>
          <w:rFonts w:asciiTheme="minorEastAsia" w:eastAsiaTheme="minorEastAsia" w:hAnsiTheme="minorEastAsia"/>
          <w:sz w:val="22"/>
          <w:szCs w:val="22"/>
        </w:rPr>
      </w:pPr>
      <w:r>
        <w:rPr>
          <w:rFonts w:ascii="ＭＳ ゴシック" w:eastAsia="ＭＳ ゴシック" w:hAnsi="ＭＳ ゴシック" w:hint="eastAsia"/>
          <w:sz w:val="22"/>
          <w:szCs w:val="22"/>
        </w:rPr>
        <w:t xml:space="preserve">　　　</w:t>
      </w:r>
      <w:r w:rsidR="00804BCC" w:rsidRPr="00804BCC">
        <w:rPr>
          <w:rFonts w:asciiTheme="minorEastAsia" w:eastAsiaTheme="minorEastAsia" w:hAnsiTheme="minorEastAsia" w:hint="eastAsia"/>
          <w:sz w:val="22"/>
          <w:szCs w:val="22"/>
        </w:rPr>
        <w:t>ア</w:t>
      </w:r>
      <w:r w:rsidR="00804BCC">
        <w:rPr>
          <w:rFonts w:asciiTheme="minorEastAsia" w:eastAsiaTheme="minorEastAsia" w:hAnsiTheme="minorEastAsia" w:hint="eastAsia"/>
          <w:sz w:val="22"/>
          <w:szCs w:val="22"/>
        </w:rPr>
        <w:t xml:space="preserve">　</w:t>
      </w:r>
      <w:r w:rsidR="0093309E">
        <w:rPr>
          <w:rFonts w:asciiTheme="minorEastAsia" w:eastAsiaTheme="minorEastAsia" w:hAnsiTheme="minorEastAsia" w:hint="eastAsia"/>
          <w:sz w:val="22"/>
          <w:szCs w:val="22"/>
        </w:rPr>
        <w:t>高知江の口養護学校の再編振興整備を行うにあ</w:t>
      </w:r>
      <w:r w:rsidRPr="001764CB">
        <w:rPr>
          <w:rFonts w:asciiTheme="minorEastAsia" w:eastAsiaTheme="minorEastAsia" w:hAnsiTheme="minorEastAsia" w:hint="eastAsia"/>
          <w:sz w:val="22"/>
          <w:szCs w:val="22"/>
        </w:rPr>
        <w:t>たり、次の２点が大きな課題となっています。</w:t>
      </w:r>
    </w:p>
    <w:p w:rsidR="00331741" w:rsidRPr="00331741" w:rsidRDefault="00105672" w:rsidP="00331741">
      <w:pPr>
        <w:pStyle w:val="a7"/>
        <w:numPr>
          <w:ilvl w:val="0"/>
          <w:numId w:val="6"/>
        </w:numPr>
        <w:snapToGrid w:val="0"/>
        <w:spacing w:line="360" w:lineRule="auto"/>
        <w:ind w:leftChars="0"/>
        <w:outlineLvl w:val="0"/>
        <w:rPr>
          <w:rFonts w:asciiTheme="minorEastAsia" w:eastAsiaTheme="minorEastAsia" w:hAnsiTheme="minorEastAsia"/>
          <w:sz w:val="22"/>
          <w:szCs w:val="22"/>
        </w:rPr>
      </w:pPr>
      <w:r w:rsidRPr="00331741">
        <w:rPr>
          <w:rFonts w:asciiTheme="minorEastAsia" w:eastAsiaTheme="minorEastAsia" w:hAnsiTheme="minorEastAsia" w:hint="eastAsia"/>
          <w:sz w:val="22"/>
          <w:szCs w:val="22"/>
        </w:rPr>
        <w:t>現在</w:t>
      </w:r>
      <w:r w:rsidR="0010142D" w:rsidRPr="00331741">
        <w:rPr>
          <w:rFonts w:asciiTheme="minorEastAsia" w:eastAsiaTheme="minorEastAsia" w:hAnsiTheme="minorEastAsia" w:hint="eastAsia"/>
          <w:sz w:val="22"/>
          <w:szCs w:val="22"/>
        </w:rPr>
        <w:t>地では</w:t>
      </w:r>
      <w:r w:rsidR="00A47845" w:rsidRPr="00331741">
        <w:rPr>
          <w:rFonts w:asciiTheme="minorEastAsia" w:eastAsiaTheme="minorEastAsia" w:hAnsiTheme="minorEastAsia" w:hint="eastAsia"/>
          <w:sz w:val="22"/>
          <w:szCs w:val="22"/>
        </w:rPr>
        <w:t>グラウンドの整備及び校舎の拡張整備</w:t>
      </w:r>
      <w:r w:rsidR="00740956" w:rsidRPr="00331741">
        <w:rPr>
          <w:rFonts w:asciiTheme="minorEastAsia" w:eastAsiaTheme="minorEastAsia" w:hAnsiTheme="minorEastAsia" w:hint="eastAsia"/>
          <w:sz w:val="22"/>
          <w:szCs w:val="22"/>
        </w:rPr>
        <w:t>が</w:t>
      </w:r>
      <w:r w:rsidR="00E41B88" w:rsidRPr="00331741">
        <w:rPr>
          <w:rFonts w:asciiTheme="minorEastAsia" w:eastAsiaTheme="minorEastAsia" w:hAnsiTheme="minorEastAsia" w:hint="eastAsia"/>
          <w:sz w:val="22"/>
          <w:szCs w:val="22"/>
        </w:rPr>
        <w:t>困難</w:t>
      </w:r>
      <w:r w:rsidR="00740956" w:rsidRPr="00331741">
        <w:rPr>
          <w:rFonts w:asciiTheme="minorEastAsia" w:eastAsiaTheme="minorEastAsia" w:hAnsiTheme="minorEastAsia" w:hint="eastAsia"/>
          <w:sz w:val="22"/>
          <w:szCs w:val="22"/>
        </w:rPr>
        <w:t>な状況にある</w:t>
      </w:r>
      <w:r w:rsidR="00804BCC" w:rsidRPr="00331741">
        <w:rPr>
          <w:rFonts w:asciiTheme="minorEastAsia" w:eastAsiaTheme="minorEastAsia" w:hAnsiTheme="minorEastAsia" w:hint="eastAsia"/>
          <w:sz w:val="22"/>
          <w:szCs w:val="22"/>
        </w:rPr>
        <w:t>こと</w:t>
      </w:r>
    </w:p>
    <w:p w:rsidR="00E41B88" w:rsidRPr="00331741" w:rsidRDefault="0017279A" w:rsidP="00331741">
      <w:pPr>
        <w:snapToGrid w:val="0"/>
        <w:spacing w:line="360" w:lineRule="auto"/>
        <w:ind w:left="880" w:firstLineChars="300" w:firstLine="660"/>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（資料６</w:t>
      </w:r>
      <w:r w:rsidR="0010142D" w:rsidRPr="00331741">
        <w:rPr>
          <w:rFonts w:asciiTheme="minorEastAsia" w:eastAsiaTheme="minorEastAsia" w:hAnsiTheme="minorEastAsia" w:hint="eastAsia"/>
          <w:sz w:val="22"/>
          <w:szCs w:val="22"/>
        </w:rPr>
        <w:t>）</w:t>
      </w:r>
    </w:p>
    <w:p w:rsidR="00331741" w:rsidRDefault="00331741" w:rsidP="00331741">
      <w:pPr>
        <w:pStyle w:val="a7"/>
        <w:numPr>
          <w:ilvl w:val="0"/>
          <w:numId w:val="6"/>
        </w:numPr>
        <w:snapToGrid w:val="0"/>
        <w:spacing w:line="360" w:lineRule="auto"/>
        <w:ind w:leftChars="0" w:left="1418" w:hanging="538"/>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現在地は</w:t>
      </w:r>
      <w:r w:rsidR="00BB66FF">
        <w:rPr>
          <w:rFonts w:asciiTheme="minorEastAsia" w:eastAsiaTheme="minorEastAsia" w:hAnsiTheme="minorEastAsia" w:hint="eastAsia"/>
          <w:sz w:val="22"/>
          <w:szCs w:val="22"/>
        </w:rPr>
        <w:t>津波浸水（２ｍ未満）及び長期浸水（</w:t>
      </w:r>
      <w:r w:rsidR="00D772B5">
        <w:rPr>
          <w:rFonts w:asciiTheme="minorEastAsia" w:eastAsiaTheme="minorEastAsia" w:hAnsiTheme="minorEastAsia" w:hint="eastAsia"/>
          <w:sz w:val="22"/>
          <w:szCs w:val="22"/>
        </w:rPr>
        <w:t>約１箇月</w:t>
      </w:r>
      <w:r w:rsidR="003D10ED">
        <w:rPr>
          <w:rFonts w:asciiTheme="minorEastAsia" w:eastAsiaTheme="minorEastAsia" w:hAnsiTheme="minorEastAsia" w:hint="eastAsia"/>
          <w:sz w:val="22"/>
          <w:szCs w:val="22"/>
        </w:rPr>
        <w:t>以上</w:t>
      </w:r>
      <w:r w:rsidR="00BB66F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の</w:t>
      </w:r>
      <w:r w:rsidRPr="001764CB">
        <w:rPr>
          <w:rFonts w:asciiTheme="minorEastAsia" w:eastAsiaTheme="minorEastAsia" w:hAnsiTheme="minorEastAsia" w:hint="eastAsia"/>
          <w:sz w:val="22"/>
          <w:szCs w:val="22"/>
        </w:rPr>
        <w:t>地域に該当している</w:t>
      </w:r>
      <w:r>
        <w:rPr>
          <w:rFonts w:asciiTheme="minorEastAsia" w:eastAsiaTheme="minorEastAsia" w:hAnsiTheme="minorEastAsia" w:hint="eastAsia"/>
          <w:sz w:val="22"/>
          <w:szCs w:val="22"/>
        </w:rPr>
        <w:t>こと</w:t>
      </w:r>
    </w:p>
    <w:p w:rsidR="00E41B88" w:rsidRPr="00331741" w:rsidRDefault="00E41B88" w:rsidP="00747912">
      <w:pPr>
        <w:snapToGrid w:val="0"/>
        <w:spacing w:line="360" w:lineRule="auto"/>
        <w:ind w:leftChars="400" w:left="960" w:firstLineChars="100" w:firstLine="220"/>
        <w:outlineLvl w:val="0"/>
        <w:rPr>
          <w:rFonts w:asciiTheme="minorEastAsia" w:eastAsiaTheme="minorEastAsia" w:hAnsiTheme="minorEastAsia"/>
          <w:sz w:val="22"/>
          <w:szCs w:val="22"/>
        </w:rPr>
      </w:pPr>
      <w:r w:rsidRPr="00331741">
        <w:rPr>
          <w:rFonts w:asciiTheme="minorEastAsia" w:eastAsiaTheme="minorEastAsia" w:hAnsiTheme="minorEastAsia" w:hint="eastAsia"/>
          <w:sz w:val="22"/>
          <w:szCs w:val="22"/>
        </w:rPr>
        <w:lastRenderedPageBreak/>
        <w:t>以上のことから、</w:t>
      </w:r>
      <w:r w:rsidR="00AF51E5" w:rsidRPr="00331741">
        <w:rPr>
          <w:rFonts w:asciiTheme="minorEastAsia" w:eastAsiaTheme="minorEastAsia" w:hAnsiTheme="minorEastAsia" w:hint="eastAsia"/>
          <w:sz w:val="22"/>
          <w:szCs w:val="22"/>
        </w:rPr>
        <w:t>学校施設や教育設備等の整備を着実に推進する</w:t>
      </w:r>
      <w:r w:rsidR="00105672" w:rsidRPr="00331741">
        <w:rPr>
          <w:rFonts w:asciiTheme="minorEastAsia" w:eastAsiaTheme="minorEastAsia" w:hAnsiTheme="minorEastAsia" w:hint="eastAsia"/>
          <w:sz w:val="22"/>
          <w:szCs w:val="22"/>
        </w:rPr>
        <w:t>ため、適地へ移転する</w:t>
      </w:r>
      <w:r w:rsidR="00AF51E5" w:rsidRPr="00331741">
        <w:rPr>
          <w:rFonts w:asciiTheme="minorEastAsia" w:eastAsiaTheme="minorEastAsia" w:hAnsiTheme="minorEastAsia" w:hint="eastAsia"/>
          <w:sz w:val="22"/>
          <w:szCs w:val="22"/>
        </w:rPr>
        <w:t>必要があります。</w:t>
      </w:r>
    </w:p>
    <w:p w:rsidR="00083CF2" w:rsidRPr="001764CB" w:rsidRDefault="00AF51E5" w:rsidP="00710BBB">
      <w:pPr>
        <w:snapToGrid w:val="0"/>
        <w:spacing w:line="360" w:lineRule="auto"/>
        <w:ind w:left="425" w:hangingChars="193" w:hanging="425"/>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 xml:space="preserve">　　　</w:t>
      </w:r>
      <w:r w:rsidR="00804BCC">
        <w:rPr>
          <w:rFonts w:asciiTheme="minorEastAsia" w:eastAsiaTheme="minorEastAsia" w:hAnsiTheme="minorEastAsia" w:hint="eastAsia"/>
          <w:sz w:val="22"/>
          <w:szCs w:val="22"/>
        </w:rPr>
        <w:t xml:space="preserve">イ　</w:t>
      </w:r>
      <w:r w:rsidRPr="001764CB">
        <w:rPr>
          <w:rFonts w:asciiTheme="minorEastAsia" w:eastAsiaTheme="minorEastAsia" w:hAnsiTheme="minorEastAsia" w:hint="eastAsia"/>
          <w:sz w:val="22"/>
          <w:szCs w:val="22"/>
        </w:rPr>
        <w:t>移転に</w:t>
      </w:r>
      <w:r w:rsidR="0093309E">
        <w:rPr>
          <w:rFonts w:asciiTheme="minorEastAsia" w:eastAsiaTheme="minorEastAsia" w:hAnsiTheme="minorEastAsia" w:hint="eastAsia"/>
          <w:sz w:val="22"/>
          <w:szCs w:val="22"/>
        </w:rPr>
        <w:t>あたって</w:t>
      </w:r>
      <w:r w:rsidRPr="001764CB">
        <w:rPr>
          <w:rFonts w:asciiTheme="minorEastAsia" w:eastAsiaTheme="minorEastAsia" w:hAnsiTheme="minorEastAsia" w:hint="eastAsia"/>
          <w:sz w:val="22"/>
          <w:szCs w:val="22"/>
        </w:rPr>
        <w:t>は、</w:t>
      </w:r>
      <w:r w:rsidR="00083CF2" w:rsidRPr="001764CB">
        <w:rPr>
          <w:rFonts w:asciiTheme="minorEastAsia" w:eastAsiaTheme="minorEastAsia" w:hAnsiTheme="minorEastAsia" w:hint="eastAsia"/>
          <w:sz w:val="22"/>
          <w:szCs w:val="22"/>
        </w:rPr>
        <w:t>次の点を</w:t>
      </w:r>
      <w:r w:rsidR="00B078E4">
        <w:rPr>
          <w:rFonts w:asciiTheme="minorEastAsia" w:eastAsiaTheme="minorEastAsia" w:hAnsiTheme="minorEastAsia" w:hint="eastAsia"/>
          <w:sz w:val="22"/>
          <w:szCs w:val="22"/>
        </w:rPr>
        <w:t>重視</w:t>
      </w:r>
      <w:r w:rsidR="00083CF2" w:rsidRPr="001764CB">
        <w:rPr>
          <w:rFonts w:asciiTheme="minorEastAsia" w:eastAsiaTheme="minorEastAsia" w:hAnsiTheme="minorEastAsia" w:hint="eastAsia"/>
          <w:sz w:val="22"/>
          <w:szCs w:val="22"/>
        </w:rPr>
        <w:t>する必要があります。</w:t>
      </w:r>
    </w:p>
    <w:p w:rsidR="00083CF2" w:rsidRPr="00331741" w:rsidRDefault="00AF51E5" w:rsidP="00331741">
      <w:pPr>
        <w:pStyle w:val="a7"/>
        <w:numPr>
          <w:ilvl w:val="0"/>
          <w:numId w:val="7"/>
        </w:numPr>
        <w:snapToGrid w:val="0"/>
        <w:spacing w:line="360" w:lineRule="auto"/>
        <w:ind w:leftChars="0"/>
        <w:outlineLvl w:val="0"/>
        <w:rPr>
          <w:rFonts w:asciiTheme="minorEastAsia" w:eastAsiaTheme="minorEastAsia" w:hAnsiTheme="minorEastAsia"/>
          <w:sz w:val="22"/>
          <w:szCs w:val="22"/>
        </w:rPr>
      </w:pPr>
      <w:r w:rsidRPr="00331741">
        <w:rPr>
          <w:rFonts w:asciiTheme="minorEastAsia" w:eastAsiaTheme="minorEastAsia" w:hAnsiTheme="minorEastAsia" w:hint="eastAsia"/>
          <w:sz w:val="22"/>
          <w:szCs w:val="22"/>
        </w:rPr>
        <w:t>再編振興の取組が確実に実施できること</w:t>
      </w:r>
    </w:p>
    <w:p w:rsidR="00331741" w:rsidRDefault="00331741" w:rsidP="00331741">
      <w:pPr>
        <w:pStyle w:val="a7"/>
        <w:numPr>
          <w:ilvl w:val="0"/>
          <w:numId w:val="7"/>
        </w:numPr>
        <w:snapToGrid w:val="0"/>
        <w:spacing w:line="360" w:lineRule="auto"/>
        <w:ind w:leftChars="0"/>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南海トラフ地震への対応が可能で、安全・安心が確保できること</w:t>
      </w:r>
    </w:p>
    <w:p w:rsidR="00331741" w:rsidRDefault="00331741" w:rsidP="00331741">
      <w:pPr>
        <w:pStyle w:val="a7"/>
        <w:numPr>
          <w:ilvl w:val="0"/>
          <w:numId w:val="7"/>
        </w:numPr>
        <w:snapToGrid w:val="0"/>
        <w:spacing w:line="360" w:lineRule="auto"/>
        <w:ind w:leftChars="0"/>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児童生徒の病状に対応する診療科目のある</w:t>
      </w:r>
      <w:r w:rsidRPr="001764CB">
        <w:rPr>
          <w:rFonts w:asciiTheme="minorEastAsia" w:eastAsiaTheme="minorEastAsia" w:hAnsiTheme="minorEastAsia" w:hint="eastAsia"/>
          <w:sz w:val="22"/>
          <w:szCs w:val="22"/>
        </w:rPr>
        <w:t>医療機関</w:t>
      </w:r>
      <w:r>
        <w:rPr>
          <w:rFonts w:asciiTheme="minorEastAsia" w:eastAsiaTheme="minorEastAsia" w:hAnsiTheme="minorEastAsia" w:hint="eastAsia"/>
          <w:sz w:val="22"/>
          <w:szCs w:val="22"/>
        </w:rPr>
        <w:t>が近隣にあること</w:t>
      </w:r>
    </w:p>
    <w:p w:rsidR="00331741" w:rsidRDefault="00331741" w:rsidP="00331741">
      <w:pPr>
        <w:pStyle w:val="a7"/>
        <w:numPr>
          <w:ilvl w:val="0"/>
          <w:numId w:val="7"/>
        </w:numPr>
        <w:snapToGrid w:val="0"/>
        <w:spacing w:line="360" w:lineRule="auto"/>
        <w:ind w:leftChars="0"/>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交通の利便性が良く</w:t>
      </w:r>
      <w:r w:rsidRPr="001764CB">
        <w:rPr>
          <w:rFonts w:asciiTheme="minorEastAsia" w:eastAsiaTheme="minorEastAsia" w:hAnsiTheme="minorEastAsia" w:hint="eastAsia"/>
          <w:sz w:val="22"/>
          <w:szCs w:val="22"/>
        </w:rPr>
        <w:t>、通学や保護者の送迎に適切な場所であること</w:t>
      </w:r>
    </w:p>
    <w:p w:rsidR="00331741" w:rsidRPr="00331741" w:rsidRDefault="00331741" w:rsidP="00331741">
      <w:pPr>
        <w:pStyle w:val="a7"/>
        <w:numPr>
          <w:ilvl w:val="0"/>
          <w:numId w:val="7"/>
        </w:numPr>
        <w:snapToGrid w:val="0"/>
        <w:spacing w:line="360" w:lineRule="auto"/>
        <w:ind w:leftChars="0"/>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インターンシップを実施するに</w:t>
      </w:r>
      <w:r>
        <w:rPr>
          <w:rFonts w:asciiTheme="minorEastAsia" w:eastAsiaTheme="minorEastAsia" w:hAnsiTheme="minorEastAsia" w:hint="eastAsia"/>
          <w:sz w:val="22"/>
          <w:szCs w:val="22"/>
        </w:rPr>
        <w:t>あ</w:t>
      </w:r>
      <w:r w:rsidRPr="001764CB">
        <w:rPr>
          <w:rFonts w:asciiTheme="minorEastAsia" w:eastAsiaTheme="minorEastAsia" w:hAnsiTheme="minorEastAsia" w:hint="eastAsia"/>
          <w:sz w:val="22"/>
          <w:szCs w:val="22"/>
        </w:rPr>
        <w:t>たり適切な場所にあること</w:t>
      </w:r>
    </w:p>
    <w:p w:rsidR="00D6712E" w:rsidRDefault="00724C6E" w:rsidP="00710BBB">
      <w:pPr>
        <w:snapToGrid w:val="0"/>
        <w:spacing w:line="360" w:lineRule="auto"/>
        <w:ind w:leftChars="274" w:left="658" w:firstLineChars="112" w:firstLine="246"/>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以上の</w:t>
      </w:r>
      <w:r w:rsidR="00B078E4">
        <w:rPr>
          <w:rFonts w:asciiTheme="minorEastAsia" w:eastAsiaTheme="minorEastAsia" w:hAnsiTheme="minorEastAsia" w:hint="eastAsia"/>
          <w:sz w:val="22"/>
          <w:szCs w:val="22"/>
        </w:rPr>
        <w:t>点を総合的に考慮すると</w:t>
      </w:r>
      <w:r w:rsidR="00C0629C">
        <w:rPr>
          <w:rFonts w:asciiTheme="minorEastAsia" w:eastAsiaTheme="minorEastAsia" w:hAnsiTheme="minorEastAsia" w:hint="eastAsia"/>
          <w:sz w:val="22"/>
          <w:szCs w:val="22"/>
        </w:rPr>
        <w:t>、</w:t>
      </w:r>
      <w:r w:rsidR="00710BBB" w:rsidRPr="001764CB">
        <w:rPr>
          <w:rFonts w:asciiTheme="minorEastAsia" w:eastAsiaTheme="minorEastAsia" w:hAnsiTheme="minorEastAsia" w:hint="eastAsia"/>
          <w:sz w:val="22"/>
          <w:szCs w:val="22"/>
        </w:rPr>
        <w:t>新たな機能を有する病弱特別支援学校を</w:t>
      </w:r>
      <w:r w:rsidR="00083CF2" w:rsidRPr="001764CB">
        <w:rPr>
          <w:rFonts w:asciiTheme="minorEastAsia" w:eastAsiaTheme="minorEastAsia" w:hAnsiTheme="minorEastAsia" w:hint="eastAsia"/>
          <w:sz w:val="22"/>
          <w:szCs w:val="22"/>
        </w:rPr>
        <w:t>高知市大原町</w:t>
      </w:r>
      <w:r w:rsidR="00B92338">
        <w:rPr>
          <w:rFonts w:asciiTheme="minorEastAsia" w:eastAsiaTheme="minorEastAsia" w:hAnsiTheme="minorEastAsia" w:hint="eastAsia"/>
          <w:sz w:val="22"/>
          <w:szCs w:val="22"/>
        </w:rPr>
        <w:t>（</w:t>
      </w:r>
      <w:r w:rsidR="00083CF2" w:rsidRPr="001764CB">
        <w:rPr>
          <w:rFonts w:asciiTheme="minorEastAsia" w:eastAsiaTheme="minorEastAsia" w:hAnsiTheme="minorEastAsia" w:hint="eastAsia"/>
          <w:sz w:val="22"/>
          <w:szCs w:val="22"/>
        </w:rPr>
        <w:t>教育センター分館</w:t>
      </w:r>
      <w:r w:rsidR="00C0629C">
        <w:rPr>
          <w:rFonts w:asciiTheme="minorEastAsia" w:eastAsiaTheme="minorEastAsia" w:hAnsiTheme="minorEastAsia" w:hint="eastAsia"/>
          <w:sz w:val="22"/>
          <w:szCs w:val="22"/>
        </w:rPr>
        <w:t>の敷地</w:t>
      </w:r>
      <w:r w:rsidR="00B92338">
        <w:rPr>
          <w:rFonts w:asciiTheme="minorEastAsia" w:eastAsiaTheme="minorEastAsia" w:hAnsiTheme="minorEastAsia" w:hint="eastAsia"/>
          <w:sz w:val="22"/>
          <w:szCs w:val="22"/>
        </w:rPr>
        <w:t>）</w:t>
      </w:r>
      <w:r w:rsidR="00B078E4">
        <w:rPr>
          <w:rFonts w:asciiTheme="minorEastAsia" w:eastAsiaTheme="minorEastAsia" w:hAnsiTheme="minorEastAsia" w:hint="eastAsia"/>
          <w:sz w:val="22"/>
          <w:szCs w:val="22"/>
        </w:rPr>
        <w:t>に</w:t>
      </w:r>
      <w:r w:rsidR="0090437B" w:rsidRPr="001764CB">
        <w:rPr>
          <w:rFonts w:asciiTheme="minorEastAsia" w:eastAsiaTheme="minorEastAsia" w:hAnsiTheme="minorEastAsia" w:hint="eastAsia"/>
          <w:sz w:val="22"/>
          <w:szCs w:val="22"/>
        </w:rPr>
        <w:t>移転</w:t>
      </w:r>
      <w:r w:rsidR="00B078E4">
        <w:rPr>
          <w:rFonts w:asciiTheme="minorEastAsia" w:eastAsiaTheme="minorEastAsia" w:hAnsiTheme="minorEastAsia" w:hint="eastAsia"/>
          <w:sz w:val="22"/>
          <w:szCs w:val="22"/>
        </w:rPr>
        <w:t>整備すること</w:t>
      </w:r>
      <w:r w:rsidR="00C0629C">
        <w:rPr>
          <w:rFonts w:asciiTheme="minorEastAsia" w:eastAsiaTheme="minorEastAsia" w:hAnsiTheme="minorEastAsia" w:hint="eastAsia"/>
          <w:sz w:val="22"/>
          <w:szCs w:val="22"/>
        </w:rPr>
        <w:t>が</w:t>
      </w:r>
      <w:r w:rsidR="00B078E4">
        <w:rPr>
          <w:rFonts w:asciiTheme="minorEastAsia" w:eastAsiaTheme="minorEastAsia" w:hAnsiTheme="minorEastAsia" w:hint="eastAsia"/>
          <w:sz w:val="22"/>
          <w:szCs w:val="22"/>
        </w:rPr>
        <w:t>適当</w:t>
      </w:r>
      <w:r w:rsidR="00C0629C">
        <w:rPr>
          <w:rFonts w:asciiTheme="minorEastAsia" w:eastAsiaTheme="minorEastAsia" w:hAnsiTheme="minorEastAsia" w:hint="eastAsia"/>
          <w:sz w:val="22"/>
          <w:szCs w:val="22"/>
        </w:rPr>
        <w:t>です</w:t>
      </w:r>
      <w:r w:rsidR="00710BBB" w:rsidRPr="001764CB">
        <w:rPr>
          <w:rFonts w:asciiTheme="minorEastAsia" w:eastAsiaTheme="minorEastAsia" w:hAnsiTheme="minorEastAsia" w:hint="eastAsia"/>
          <w:sz w:val="22"/>
          <w:szCs w:val="22"/>
        </w:rPr>
        <w:t>。</w:t>
      </w:r>
    </w:p>
    <w:p w:rsidR="00AF51E5" w:rsidRPr="001764CB" w:rsidRDefault="00B078E4" w:rsidP="00710BBB">
      <w:pPr>
        <w:snapToGrid w:val="0"/>
        <w:spacing w:line="360" w:lineRule="auto"/>
        <w:ind w:leftChars="274" w:left="658" w:firstLineChars="112" w:firstLine="246"/>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教育センター分館</w:t>
      </w:r>
      <w:r>
        <w:rPr>
          <w:rFonts w:asciiTheme="minorEastAsia" w:eastAsiaTheme="minorEastAsia" w:hAnsiTheme="minorEastAsia" w:hint="eastAsia"/>
          <w:sz w:val="22"/>
          <w:szCs w:val="22"/>
        </w:rPr>
        <w:t>の敷地</w:t>
      </w:r>
      <w:r w:rsidR="00D6712E">
        <w:rPr>
          <w:rFonts w:asciiTheme="minorEastAsia" w:eastAsiaTheme="minorEastAsia" w:hAnsiTheme="minorEastAsia" w:hint="eastAsia"/>
          <w:sz w:val="22"/>
          <w:szCs w:val="22"/>
        </w:rPr>
        <w:t>は、</w:t>
      </w:r>
      <w:r w:rsidR="00C90E89">
        <w:rPr>
          <w:rFonts w:asciiTheme="minorEastAsia" w:eastAsiaTheme="minorEastAsia" w:hAnsiTheme="minorEastAsia" w:hint="eastAsia"/>
          <w:sz w:val="22"/>
          <w:szCs w:val="22"/>
        </w:rPr>
        <w:t>南海トラフ地震の津波浸水</w:t>
      </w:r>
      <w:r w:rsidR="00E30BD2">
        <w:rPr>
          <w:rFonts w:asciiTheme="minorEastAsia" w:eastAsiaTheme="minorEastAsia" w:hAnsiTheme="minorEastAsia" w:hint="eastAsia"/>
          <w:sz w:val="22"/>
          <w:szCs w:val="22"/>
        </w:rPr>
        <w:t>（30㎝未満）</w:t>
      </w:r>
      <w:r w:rsidR="00D940A8">
        <w:rPr>
          <w:rFonts w:asciiTheme="minorEastAsia" w:eastAsiaTheme="minorEastAsia" w:hAnsiTheme="minorEastAsia" w:hint="eastAsia"/>
          <w:sz w:val="22"/>
          <w:szCs w:val="22"/>
        </w:rPr>
        <w:t>の地域に該当していますが</w:t>
      </w:r>
      <w:r w:rsidR="00F17D26">
        <w:rPr>
          <w:rFonts w:asciiTheme="minorEastAsia" w:eastAsiaTheme="minorEastAsia" w:hAnsiTheme="minorEastAsia" w:hint="eastAsia"/>
          <w:sz w:val="22"/>
          <w:szCs w:val="22"/>
        </w:rPr>
        <w:t>、</w:t>
      </w:r>
      <w:r w:rsidR="00E30BD2">
        <w:rPr>
          <w:rFonts w:asciiTheme="minorEastAsia" w:eastAsiaTheme="minorEastAsia" w:hAnsiTheme="minorEastAsia" w:hint="eastAsia"/>
          <w:sz w:val="22"/>
          <w:szCs w:val="22"/>
        </w:rPr>
        <w:t>かさ上げによる</w:t>
      </w:r>
      <w:r w:rsidR="00C90E89">
        <w:rPr>
          <w:rFonts w:asciiTheme="minorEastAsia" w:eastAsiaTheme="minorEastAsia" w:hAnsiTheme="minorEastAsia" w:hint="eastAsia"/>
          <w:sz w:val="22"/>
          <w:szCs w:val="22"/>
        </w:rPr>
        <w:t>対応が可能で</w:t>
      </w:r>
      <w:r w:rsidR="00E30BD2">
        <w:rPr>
          <w:rFonts w:asciiTheme="minorEastAsia" w:eastAsiaTheme="minorEastAsia" w:hAnsiTheme="minorEastAsia" w:hint="eastAsia"/>
          <w:sz w:val="22"/>
          <w:szCs w:val="22"/>
        </w:rPr>
        <w:t>あること</w:t>
      </w:r>
      <w:r w:rsidR="00C90E89">
        <w:rPr>
          <w:rFonts w:asciiTheme="minorEastAsia" w:eastAsiaTheme="minorEastAsia" w:hAnsiTheme="minorEastAsia" w:hint="eastAsia"/>
          <w:sz w:val="22"/>
          <w:szCs w:val="22"/>
        </w:rPr>
        <w:t>、</w:t>
      </w:r>
      <w:r w:rsidR="00D6712E">
        <w:rPr>
          <w:rFonts w:asciiTheme="minorEastAsia" w:eastAsiaTheme="minorEastAsia" w:hAnsiTheme="minorEastAsia" w:hint="eastAsia"/>
          <w:sz w:val="22"/>
          <w:szCs w:val="22"/>
        </w:rPr>
        <w:t>高知市中央部に位置し比較的</w:t>
      </w:r>
      <w:r w:rsidR="00813F00">
        <w:rPr>
          <w:rFonts w:asciiTheme="minorEastAsia" w:eastAsiaTheme="minorEastAsia" w:hAnsiTheme="minorEastAsia" w:hint="eastAsia"/>
          <w:sz w:val="22"/>
          <w:szCs w:val="22"/>
        </w:rPr>
        <w:t>交通</w:t>
      </w:r>
      <w:r w:rsidR="00D6712E">
        <w:rPr>
          <w:rFonts w:asciiTheme="minorEastAsia" w:eastAsiaTheme="minorEastAsia" w:hAnsiTheme="minorEastAsia" w:hint="eastAsia"/>
          <w:sz w:val="22"/>
          <w:szCs w:val="22"/>
        </w:rPr>
        <w:t>の利便性が良いこと、</w:t>
      </w:r>
      <w:r w:rsidR="008E5E6B">
        <w:rPr>
          <w:rFonts w:asciiTheme="minorEastAsia" w:eastAsiaTheme="minorEastAsia" w:hAnsiTheme="minorEastAsia" w:hint="eastAsia"/>
          <w:sz w:val="22"/>
          <w:szCs w:val="22"/>
        </w:rPr>
        <w:t>病弱の児童生徒に関する</w:t>
      </w:r>
      <w:r w:rsidR="00D6712E">
        <w:rPr>
          <w:rFonts w:asciiTheme="minorEastAsia" w:eastAsiaTheme="minorEastAsia" w:hAnsiTheme="minorEastAsia" w:hint="eastAsia"/>
          <w:sz w:val="22"/>
          <w:szCs w:val="22"/>
        </w:rPr>
        <w:t>診療科目のある</w:t>
      </w:r>
      <w:r w:rsidR="001E6189">
        <w:rPr>
          <w:rFonts w:asciiTheme="minorEastAsia" w:eastAsiaTheme="minorEastAsia" w:hAnsiTheme="minorEastAsia" w:hint="eastAsia"/>
          <w:sz w:val="22"/>
          <w:szCs w:val="22"/>
        </w:rPr>
        <w:t>医療機関</w:t>
      </w:r>
      <w:r w:rsidR="00D6712E">
        <w:rPr>
          <w:rFonts w:asciiTheme="minorEastAsia" w:eastAsiaTheme="minorEastAsia" w:hAnsiTheme="minorEastAsia" w:hint="eastAsia"/>
          <w:sz w:val="22"/>
          <w:szCs w:val="22"/>
        </w:rPr>
        <w:t>が１㎞以内に</w:t>
      </w:r>
      <w:r w:rsidR="008E5E6B">
        <w:rPr>
          <w:rFonts w:asciiTheme="minorEastAsia" w:eastAsiaTheme="minorEastAsia" w:hAnsiTheme="minorEastAsia" w:hint="eastAsia"/>
          <w:sz w:val="22"/>
          <w:szCs w:val="22"/>
        </w:rPr>
        <w:t>複数</w:t>
      </w:r>
      <w:r w:rsidR="00D6712E">
        <w:rPr>
          <w:rFonts w:asciiTheme="minorEastAsia" w:eastAsiaTheme="minorEastAsia" w:hAnsiTheme="minorEastAsia" w:hint="eastAsia"/>
          <w:sz w:val="22"/>
          <w:szCs w:val="22"/>
        </w:rPr>
        <w:t>あること、</w:t>
      </w:r>
      <w:r w:rsidR="00EA14D5">
        <w:rPr>
          <w:rFonts w:asciiTheme="minorEastAsia" w:eastAsiaTheme="minorEastAsia" w:hAnsiTheme="minorEastAsia" w:hint="eastAsia"/>
          <w:sz w:val="22"/>
          <w:szCs w:val="22"/>
        </w:rPr>
        <w:t>教育</w:t>
      </w:r>
      <w:r w:rsidR="00D6712E">
        <w:rPr>
          <w:rFonts w:asciiTheme="minorEastAsia" w:eastAsiaTheme="minorEastAsia" w:hAnsiTheme="minorEastAsia" w:hint="eastAsia"/>
          <w:sz w:val="22"/>
          <w:szCs w:val="22"/>
        </w:rPr>
        <w:t>相談機関である</w:t>
      </w:r>
      <w:r w:rsidR="001E6189">
        <w:rPr>
          <w:rFonts w:asciiTheme="minorEastAsia" w:eastAsiaTheme="minorEastAsia" w:hAnsiTheme="minorEastAsia" w:hint="eastAsia"/>
          <w:sz w:val="22"/>
          <w:szCs w:val="22"/>
        </w:rPr>
        <w:t>心の教育センター</w:t>
      </w:r>
      <w:r w:rsidR="00D6712E">
        <w:rPr>
          <w:rFonts w:asciiTheme="minorEastAsia" w:eastAsiaTheme="minorEastAsia" w:hAnsiTheme="minorEastAsia" w:hint="eastAsia"/>
          <w:sz w:val="22"/>
          <w:szCs w:val="22"/>
        </w:rPr>
        <w:t>が隣接</w:t>
      </w:r>
      <w:r w:rsidR="008E5E6B">
        <w:rPr>
          <w:rFonts w:asciiTheme="minorEastAsia" w:eastAsiaTheme="minorEastAsia" w:hAnsiTheme="minorEastAsia" w:hint="eastAsia"/>
          <w:sz w:val="22"/>
          <w:szCs w:val="22"/>
        </w:rPr>
        <w:t>し連携が</w:t>
      </w:r>
      <w:r>
        <w:rPr>
          <w:rFonts w:asciiTheme="minorEastAsia" w:eastAsiaTheme="minorEastAsia" w:hAnsiTheme="minorEastAsia" w:hint="eastAsia"/>
          <w:sz w:val="22"/>
          <w:szCs w:val="22"/>
        </w:rPr>
        <w:t>図り</w:t>
      </w:r>
      <w:r w:rsidR="008E5E6B">
        <w:rPr>
          <w:rFonts w:asciiTheme="minorEastAsia" w:eastAsiaTheme="minorEastAsia" w:hAnsiTheme="minorEastAsia" w:hint="eastAsia"/>
          <w:sz w:val="22"/>
          <w:szCs w:val="22"/>
        </w:rPr>
        <w:t>やすいこと</w:t>
      </w:r>
      <w:r w:rsidR="001E6189">
        <w:rPr>
          <w:rFonts w:asciiTheme="minorEastAsia" w:eastAsiaTheme="minorEastAsia" w:hAnsiTheme="minorEastAsia" w:hint="eastAsia"/>
          <w:sz w:val="22"/>
          <w:szCs w:val="22"/>
        </w:rPr>
        <w:t>、</w:t>
      </w:r>
      <w:r w:rsidR="00D6712E">
        <w:rPr>
          <w:rFonts w:asciiTheme="minorEastAsia" w:eastAsiaTheme="minorEastAsia" w:hAnsiTheme="minorEastAsia" w:hint="eastAsia"/>
          <w:sz w:val="22"/>
          <w:szCs w:val="22"/>
        </w:rPr>
        <w:t>公共の</w:t>
      </w:r>
      <w:r w:rsidR="001E6189">
        <w:rPr>
          <w:rFonts w:asciiTheme="minorEastAsia" w:eastAsiaTheme="minorEastAsia" w:hAnsiTheme="minorEastAsia" w:hint="eastAsia"/>
          <w:sz w:val="22"/>
          <w:szCs w:val="22"/>
        </w:rPr>
        <w:t>運動施設</w:t>
      </w:r>
      <w:r w:rsidR="008E5E6B">
        <w:rPr>
          <w:rFonts w:asciiTheme="minorEastAsia" w:eastAsiaTheme="minorEastAsia" w:hAnsiTheme="minorEastAsia" w:hint="eastAsia"/>
          <w:sz w:val="22"/>
          <w:szCs w:val="22"/>
        </w:rPr>
        <w:t>（プール、グラウンド）</w:t>
      </w:r>
      <w:r w:rsidR="00F036E5">
        <w:rPr>
          <w:rFonts w:asciiTheme="minorEastAsia" w:eastAsiaTheme="minorEastAsia" w:hAnsiTheme="minorEastAsia" w:hint="eastAsia"/>
          <w:sz w:val="22"/>
          <w:szCs w:val="22"/>
        </w:rPr>
        <w:t>が</w:t>
      </w:r>
      <w:r w:rsidR="008E5E6B">
        <w:rPr>
          <w:rFonts w:asciiTheme="minorEastAsia" w:eastAsiaTheme="minorEastAsia" w:hAnsiTheme="minorEastAsia" w:hint="eastAsia"/>
          <w:sz w:val="22"/>
          <w:szCs w:val="22"/>
        </w:rPr>
        <w:t>近くに</w:t>
      </w:r>
      <w:r w:rsidR="00F036E5">
        <w:rPr>
          <w:rFonts w:asciiTheme="minorEastAsia" w:eastAsiaTheme="minorEastAsia" w:hAnsiTheme="minorEastAsia" w:hint="eastAsia"/>
          <w:sz w:val="22"/>
          <w:szCs w:val="22"/>
        </w:rPr>
        <w:t>あり</w:t>
      </w:r>
      <w:r w:rsidR="008E5E6B">
        <w:rPr>
          <w:rFonts w:asciiTheme="minorEastAsia" w:eastAsiaTheme="minorEastAsia" w:hAnsiTheme="minorEastAsia" w:hint="eastAsia"/>
          <w:sz w:val="22"/>
          <w:szCs w:val="22"/>
        </w:rPr>
        <w:t>運動面の学習の充実を図ることができるなど</w:t>
      </w:r>
      <w:r w:rsidR="002D49FE">
        <w:rPr>
          <w:rFonts w:asciiTheme="minorEastAsia" w:eastAsiaTheme="minorEastAsia" w:hAnsiTheme="minorEastAsia" w:hint="eastAsia"/>
          <w:sz w:val="22"/>
          <w:szCs w:val="22"/>
        </w:rPr>
        <w:t>、再編振興</w:t>
      </w:r>
      <w:r w:rsidR="008E5E6B">
        <w:rPr>
          <w:rFonts w:asciiTheme="minorEastAsia" w:eastAsiaTheme="minorEastAsia" w:hAnsiTheme="minorEastAsia" w:hint="eastAsia"/>
          <w:sz w:val="22"/>
          <w:szCs w:val="22"/>
        </w:rPr>
        <w:t>を確実に進めることができる条件を満たしてい</w:t>
      </w:r>
      <w:r w:rsidR="00F036E5">
        <w:rPr>
          <w:rFonts w:asciiTheme="minorEastAsia" w:eastAsiaTheme="minorEastAsia" w:hAnsiTheme="minorEastAsia" w:hint="eastAsia"/>
          <w:sz w:val="22"/>
          <w:szCs w:val="22"/>
        </w:rPr>
        <w:t>ます</w:t>
      </w:r>
      <w:r w:rsidR="0017279A">
        <w:rPr>
          <w:rFonts w:asciiTheme="minorEastAsia" w:eastAsiaTheme="minorEastAsia" w:hAnsiTheme="minorEastAsia" w:hint="eastAsia"/>
          <w:sz w:val="22"/>
          <w:szCs w:val="22"/>
        </w:rPr>
        <w:t>（資料７</w:t>
      </w:r>
      <w:r w:rsidR="008F166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p>
    <w:p w:rsidR="00765F8B" w:rsidRDefault="00765F8B" w:rsidP="00D940A8">
      <w:pPr>
        <w:snapToGrid w:val="0"/>
        <w:spacing w:line="160" w:lineRule="exact"/>
        <w:ind w:leftChars="186" w:left="446" w:firstLineChars="109" w:firstLine="240"/>
        <w:outlineLvl w:val="0"/>
        <w:rPr>
          <w:rFonts w:ascii="ＭＳ ゴシック" w:eastAsia="ＭＳ ゴシック" w:hAnsi="ＭＳ ゴシック"/>
          <w:sz w:val="22"/>
          <w:szCs w:val="22"/>
        </w:rPr>
      </w:pPr>
    </w:p>
    <w:p w:rsidR="00765F8B" w:rsidRDefault="00765F8B" w:rsidP="00710BBB">
      <w:pPr>
        <w:snapToGrid w:val="0"/>
        <w:spacing w:line="360" w:lineRule="auto"/>
        <w:ind w:leftChars="178" w:left="447" w:hangingChars="9" w:hanging="2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②　寄宿舎</w:t>
      </w:r>
      <w:r w:rsidR="002751F6">
        <w:rPr>
          <w:rFonts w:ascii="ＭＳ ゴシック" w:eastAsia="ＭＳ ゴシック" w:hAnsi="ＭＳ ゴシック" w:hint="eastAsia"/>
          <w:sz w:val="22"/>
          <w:szCs w:val="22"/>
        </w:rPr>
        <w:t>について</w:t>
      </w:r>
    </w:p>
    <w:p w:rsidR="00992563" w:rsidRPr="003400E1" w:rsidRDefault="00740956" w:rsidP="00B078E4">
      <w:pPr>
        <w:snapToGrid w:val="0"/>
        <w:spacing w:line="360" w:lineRule="auto"/>
        <w:ind w:leftChars="177" w:left="641" w:hangingChars="98" w:hanging="216"/>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 xml:space="preserve">　　</w:t>
      </w:r>
      <w:r w:rsidR="00B078E4" w:rsidRPr="003400E1">
        <w:rPr>
          <w:rFonts w:asciiTheme="minorEastAsia" w:eastAsiaTheme="minorEastAsia" w:hAnsiTheme="minorEastAsia" w:hint="eastAsia"/>
          <w:sz w:val="22"/>
          <w:szCs w:val="22"/>
        </w:rPr>
        <w:t>本校の</w:t>
      </w:r>
      <w:r w:rsidR="00387EBF" w:rsidRPr="003400E1">
        <w:rPr>
          <w:rFonts w:asciiTheme="minorEastAsia" w:eastAsiaTheme="minorEastAsia" w:hAnsiTheme="minorEastAsia" w:hint="eastAsia"/>
          <w:sz w:val="22"/>
          <w:szCs w:val="22"/>
        </w:rPr>
        <w:t>移転に伴い</w:t>
      </w:r>
      <w:r w:rsidR="0093309E">
        <w:rPr>
          <w:rFonts w:asciiTheme="minorEastAsia" w:eastAsiaTheme="minorEastAsia" w:hAnsiTheme="minorEastAsia" w:hint="eastAsia"/>
          <w:sz w:val="22"/>
          <w:szCs w:val="22"/>
        </w:rPr>
        <w:t>、</w:t>
      </w:r>
      <w:r w:rsidR="00387EBF" w:rsidRPr="003400E1">
        <w:rPr>
          <w:rFonts w:asciiTheme="minorEastAsia" w:eastAsiaTheme="minorEastAsia" w:hAnsiTheme="minorEastAsia" w:hint="eastAsia"/>
          <w:sz w:val="22"/>
          <w:szCs w:val="22"/>
        </w:rPr>
        <w:t>寄宿舎についても移転整備を行う必要があります。</w:t>
      </w:r>
      <w:r w:rsidR="00EA14D5" w:rsidRPr="003400E1">
        <w:rPr>
          <w:rFonts w:asciiTheme="minorEastAsia" w:eastAsiaTheme="minorEastAsia" w:hAnsiTheme="minorEastAsia" w:hint="eastAsia"/>
          <w:sz w:val="22"/>
          <w:szCs w:val="22"/>
        </w:rPr>
        <w:t>寄宿舎の整備にあ</w:t>
      </w:r>
      <w:r w:rsidR="00930B99" w:rsidRPr="003400E1">
        <w:rPr>
          <w:rFonts w:asciiTheme="minorEastAsia" w:eastAsiaTheme="minorEastAsia" w:hAnsiTheme="minorEastAsia" w:hint="eastAsia"/>
          <w:sz w:val="22"/>
          <w:szCs w:val="22"/>
        </w:rPr>
        <w:t>たっては、</w:t>
      </w:r>
      <w:r w:rsidR="0093309E">
        <w:rPr>
          <w:rFonts w:asciiTheme="minorEastAsia" w:eastAsiaTheme="minorEastAsia" w:hAnsiTheme="minorEastAsia" w:hint="eastAsia"/>
          <w:sz w:val="22"/>
          <w:szCs w:val="22"/>
        </w:rPr>
        <w:t>安全で安心な生活の</w:t>
      </w:r>
      <w:r w:rsidR="00EA14D5" w:rsidRPr="003400E1">
        <w:rPr>
          <w:rFonts w:asciiTheme="minorEastAsia" w:eastAsiaTheme="minorEastAsia" w:hAnsiTheme="minorEastAsia" w:hint="eastAsia"/>
          <w:sz w:val="22"/>
          <w:szCs w:val="22"/>
        </w:rPr>
        <w:t>保障</w:t>
      </w:r>
      <w:r w:rsidR="0093309E">
        <w:rPr>
          <w:rFonts w:asciiTheme="minorEastAsia" w:eastAsiaTheme="minorEastAsia" w:hAnsiTheme="minorEastAsia" w:hint="eastAsia"/>
          <w:sz w:val="22"/>
          <w:szCs w:val="22"/>
        </w:rPr>
        <w:t>とともに</w:t>
      </w:r>
      <w:r w:rsidR="00EA14D5" w:rsidRPr="003400E1">
        <w:rPr>
          <w:rFonts w:asciiTheme="minorEastAsia" w:eastAsiaTheme="minorEastAsia" w:hAnsiTheme="minorEastAsia" w:hint="eastAsia"/>
          <w:sz w:val="22"/>
          <w:szCs w:val="22"/>
        </w:rPr>
        <w:t>、</w:t>
      </w:r>
      <w:r w:rsidR="00B078E4" w:rsidRPr="003400E1">
        <w:rPr>
          <w:rFonts w:asciiTheme="minorEastAsia" w:eastAsiaTheme="minorEastAsia" w:hAnsiTheme="minorEastAsia" w:hint="eastAsia"/>
          <w:sz w:val="22"/>
          <w:szCs w:val="22"/>
        </w:rPr>
        <w:t>ノーマライゼーションや共生社会の実現とい</w:t>
      </w:r>
      <w:r w:rsidR="00876BA5">
        <w:rPr>
          <w:rFonts w:asciiTheme="minorEastAsia" w:eastAsiaTheme="minorEastAsia" w:hAnsiTheme="minorEastAsia" w:hint="eastAsia"/>
          <w:sz w:val="22"/>
          <w:szCs w:val="22"/>
        </w:rPr>
        <w:t>う</w:t>
      </w:r>
      <w:r w:rsidR="00B078E4" w:rsidRPr="003400E1">
        <w:rPr>
          <w:rFonts w:asciiTheme="minorEastAsia" w:eastAsiaTheme="minorEastAsia" w:hAnsiTheme="minorEastAsia" w:hint="eastAsia"/>
          <w:sz w:val="22"/>
          <w:szCs w:val="22"/>
        </w:rPr>
        <w:t>理念を踏まえ、</w:t>
      </w:r>
      <w:r w:rsidR="00930B99" w:rsidRPr="003400E1">
        <w:rPr>
          <w:rFonts w:asciiTheme="minorEastAsia" w:eastAsiaTheme="minorEastAsia" w:hAnsiTheme="minorEastAsia" w:hint="eastAsia"/>
          <w:sz w:val="22"/>
          <w:szCs w:val="22"/>
        </w:rPr>
        <w:t>特に</w:t>
      </w:r>
      <w:r w:rsidR="00992563" w:rsidRPr="003400E1">
        <w:rPr>
          <w:rFonts w:asciiTheme="minorEastAsia" w:eastAsiaTheme="minorEastAsia" w:hAnsiTheme="minorEastAsia" w:hint="eastAsia"/>
          <w:sz w:val="22"/>
          <w:szCs w:val="22"/>
        </w:rPr>
        <w:t>次の点</w:t>
      </w:r>
      <w:r w:rsidR="00B54DEB" w:rsidRPr="003400E1">
        <w:rPr>
          <w:rFonts w:asciiTheme="minorEastAsia" w:eastAsiaTheme="minorEastAsia" w:hAnsiTheme="minorEastAsia" w:hint="eastAsia"/>
          <w:sz w:val="22"/>
          <w:szCs w:val="22"/>
        </w:rPr>
        <w:t>を</w:t>
      </w:r>
      <w:r w:rsidR="00B078E4" w:rsidRPr="003400E1">
        <w:rPr>
          <w:rFonts w:asciiTheme="minorEastAsia" w:eastAsiaTheme="minorEastAsia" w:hAnsiTheme="minorEastAsia" w:hint="eastAsia"/>
          <w:sz w:val="22"/>
          <w:szCs w:val="22"/>
        </w:rPr>
        <w:t>重視</w:t>
      </w:r>
      <w:r w:rsidR="00992563" w:rsidRPr="003400E1">
        <w:rPr>
          <w:rFonts w:asciiTheme="minorEastAsia" w:eastAsiaTheme="minorEastAsia" w:hAnsiTheme="minorEastAsia" w:hint="eastAsia"/>
          <w:sz w:val="22"/>
          <w:szCs w:val="22"/>
        </w:rPr>
        <w:t>する必要があります。</w:t>
      </w:r>
    </w:p>
    <w:p w:rsidR="005C6FF7" w:rsidRPr="001764CB" w:rsidRDefault="00A310D7" w:rsidP="00710BBB">
      <w:pPr>
        <w:snapToGrid w:val="0"/>
        <w:spacing w:line="360" w:lineRule="auto"/>
        <w:ind w:leftChars="177" w:left="641" w:hangingChars="98" w:hanging="216"/>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 xml:space="preserve">　</w:t>
      </w:r>
      <w:r w:rsidR="005C6FF7" w:rsidRPr="001764CB">
        <w:rPr>
          <w:rFonts w:asciiTheme="minorEastAsia" w:eastAsiaTheme="minorEastAsia" w:hAnsiTheme="minorEastAsia" w:hint="eastAsia"/>
          <w:sz w:val="22"/>
          <w:szCs w:val="22"/>
        </w:rPr>
        <w:t>ア　夜間の救急</w:t>
      </w:r>
      <w:r w:rsidR="00B92338">
        <w:rPr>
          <w:rFonts w:asciiTheme="minorEastAsia" w:eastAsiaTheme="minorEastAsia" w:hAnsiTheme="minorEastAsia" w:hint="eastAsia"/>
          <w:sz w:val="22"/>
          <w:szCs w:val="22"/>
        </w:rPr>
        <w:t>対応</w:t>
      </w:r>
      <w:r w:rsidR="005C6FF7" w:rsidRPr="001764CB">
        <w:rPr>
          <w:rFonts w:asciiTheme="minorEastAsia" w:eastAsiaTheme="minorEastAsia" w:hAnsiTheme="minorEastAsia" w:hint="eastAsia"/>
          <w:sz w:val="22"/>
          <w:szCs w:val="22"/>
        </w:rPr>
        <w:t>がある</w:t>
      </w:r>
      <w:r w:rsidR="00B92338">
        <w:rPr>
          <w:rFonts w:asciiTheme="minorEastAsia" w:eastAsiaTheme="minorEastAsia" w:hAnsiTheme="minorEastAsia" w:hint="eastAsia"/>
          <w:sz w:val="22"/>
          <w:szCs w:val="22"/>
        </w:rPr>
        <w:t>医療機関が近隣に</w:t>
      </w:r>
      <w:r w:rsidR="005C6FF7" w:rsidRPr="001764CB">
        <w:rPr>
          <w:rFonts w:asciiTheme="minorEastAsia" w:eastAsiaTheme="minorEastAsia" w:hAnsiTheme="minorEastAsia" w:hint="eastAsia"/>
          <w:sz w:val="22"/>
          <w:szCs w:val="22"/>
        </w:rPr>
        <w:t>あること</w:t>
      </w:r>
    </w:p>
    <w:p w:rsidR="005C6FF7" w:rsidRDefault="005C6FF7" w:rsidP="0093309E">
      <w:pPr>
        <w:snapToGrid w:val="0"/>
        <w:spacing w:line="360" w:lineRule="auto"/>
        <w:ind w:firstLineChars="300" w:firstLine="660"/>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 xml:space="preserve">イ　</w:t>
      </w:r>
      <w:r w:rsidR="00C90E89">
        <w:rPr>
          <w:rFonts w:asciiTheme="minorEastAsia" w:eastAsiaTheme="minorEastAsia" w:hAnsiTheme="minorEastAsia" w:hint="eastAsia"/>
          <w:sz w:val="22"/>
          <w:szCs w:val="22"/>
        </w:rPr>
        <w:t>南海トラフ地震</w:t>
      </w:r>
      <w:r w:rsidR="00B078E4">
        <w:rPr>
          <w:rFonts w:asciiTheme="minorEastAsia" w:eastAsiaTheme="minorEastAsia" w:hAnsiTheme="minorEastAsia" w:hint="eastAsia"/>
          <w:sz w:val="22"/>
          <w:szCs w:val="22"/>
        </w:rPr>
        <w:t>に対する安全</w:t>
      </w:r>
      <w:r w:rsidR="00C90E89">
        <w:rPr>
          <w:rFonts w:asciiTheme="minorEastAsia" w:eastAsiaTheme="minorEastAsia" w:hAnsiTheme="minorEastAsia" w:hint="eastAsia"/>
          <w:sz w:val="22"/>
          <w:szCs w:val="22"/>
        </w:rPr>
        <w:t>への対応が可能で、安全・安心が確保できること</w:t>
      </w:r>
    </w:p>
    <w:p w:rsidR="00B078E4" w:rsidRDefault="00B078E4" w:rsidP="0093309E">
      <w:pPr>
        <w:snapToGrid w:val="0"/>
        <w:spacing w:line="360" w:lineRule="auto"/>
        <w:ind w:firstLineChars="300" w:firstLine="660"/>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ウ　</w:t>
      </w:r>
      <w:r w:rsidR="00EA14D5">
        <w:rPr>
          <w:rFonts w:asciiTheme="minorEastAsia" w:eastAsiaTheme="minorEastAsia" w:hAnsiTheme="minorEastAsia" w:hint="eastAsia"/>
          <w:sz w:val="22"/>
          <w:szCs w:val="22"/>
        </w:rPr>
        <w:t>家庭での生活と同様に</w:t>
      </w:r>
      <w:r w:rsidR="00EA14D5" w:rsidRPr="001764CB">
        <w:rPr>
          <w:rFonts w:asciiTheme="minorEastAsia" w:eastAsiaTheme="minorEastAsia" w:hAnsiTheme="minorEastAsia" w:hint="eastAsia"/>
          <w:sz w:val="22"/>
          <w:szCs w:val="22"/>
        </w:rPr>
        <w:t>プライバシー</w:t>
      </w:r>
      <w:r w:rsidR="00EA14D5">
        <w:rPr>
          <w:rFonts w:asciiTheme="minorEastAsia" w:eastAsiaTheme="minorEastAsia" w:hAnsiTheme="minorEastAsia" w:hint="eastAsia"/>
          <w:sz w:val="22"/>
          <w:szCs w:val="22"/>
        </w:rPr>
        <w:t>が守られること</w:t>
      </w:r>
    </w:p>
    <w:p w:rsidR="00B078E4" w:rsidRDefault="00B078E4" w:rsidP="0093309E">
      <w:pPr>
        <w:snapToGrid w:val="0"/>
        <w:spacing w:line="360" w:lineRule="auto"/>
        <w:ind w:firstLineChars="300" w:firstLine="660"/>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エ　</w:t>
      </w:r>
      <w:r w:rsidR="00EA14D5" w:rsidRPr="001764CB">
        <w:rPr>
          <w:rFonts w:asciiTheme="minorEastAsia" w:eastAsiaTheme="minorEastAsia" w:hAnsiTheme="minorEastAsia" w:hint="eastAsia"/>
          <w:sz w:val="22"/>
          <w:szCs w:val="22"/>
        </w:rPr>
        <w:t>自己決定を尊重しながら、責任感や自己管理能力を培う</w:t>
      </w:r>
      <w:r w:rsidR="00EA14D5">
        <w:rPr>
          <w:rFonts w:asciiTheme="minorEastAsia" w:eastAsiaTheme="minorEastAsia" w:hAnsiTheme="minorEastAsia" w:hint="eastAsia"/>
          <w:sz w:val="22"/>
          <w:szCs w:val="22"/>
        </w:rPr>
        <w:t>ことができること</w:t>
      </w:r>
    </w:p>
    <w:p w:rsidR="00B078E4" w:rsidRPr="001764CB" w:rsidRDefault="00B078E4" w:rsidP="0093309E">
      <w:pPr>
        <w:snapToGrid w:val="0"/>
        <w:spacing w:line="360" w:lineRule="auto"/>
        <w:ind w:firstLineChars="300" w:firstLine="660"/>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オ</w:t>
      </w:r>
      <w:r w:rsidR="00F2770E">
        <w:rPr>
          <w:rFonts w:asciiTheme="minorEastAsia" w:eastAsiaTheme="minorEastAsia" w:hAnsiTheme="minorEastAsia" w:hint="eastAsia"/>
          <w:sz w:val="22"/>
          <w:szCs w:val="22"/>
        </w:rPr>
        <w:t xml:space="preserve">　</w:t>
      </w:r>
      <w:r w:rsidR="0010685E">
        <w:rPr>
          <w:rFonts w:asciiTheme="minorEastAsia" w:eastAsiaTheme="minorEastAsia" w:hAnsiTheme="minorEastAsia" w:hint="eastAsia"/>
          <w:sz w:val="22"/>
          <w:szCs w:val="22"/>
        </w:rPr>
        <w:t>自立と社会参加を見据え、共同生活を通して社会性の</w:t>
      </w:r>
      <w:r w:rsidR="00F2770E" w:rsidRPr="001764CB">
        <w:rPr>
          <w:rFonts w:asciiTheme="minorEastAsia" w:eastAsiaTheme="minorEastAsia" w:hAnsiTheme="minorEastAsia" w:hint="eastAsia"/>
          <w:sz w:val="22"/>
          <w:szCs w:val="22"/>
        </w:rPr>
        <w:t>育成</w:t>
      </w:r>
      <w:r w:rsidR="0010685E">
        <w:rPr>
          <w:rFonts w:asciiTheme="minorEastAsia" w:eastAsiaTheme="minorEastAsia" w:hAnsiTheme="minorEastAsia" w:hint="eastAsia"/>
          <w:sz w:val="22"/>
          <w:szCs w:val="22"/>
        </w:rPr>
        <w:t>ができること</w:t>
      </w:r>
    </w:p>
    <w:p w:rsidR="007103B0" w:rsidRDefault="005C6FF7" w:rsidP="0010685E">
      <w:pPr>
        <w:snapToGrid w:val="0"/>
        <w:spacing w:line="360" w:lineRule="auto"/>
        <w:ind w:leftChars="176" w:left="653" w:hangingChars="105" w:hanging="231"/>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 xml:space="preserve">　</w:t>
      </w:r>
      <w:r w:rsidR="006E4DB2" w:rsidRPr="001764CB">
        <w:rPr>
          <w:rFonts w:asciiTheme="minorEastAsia" w:eastAsiaTheme="minorEastAsia" w:hAnsiTheme="minorEastAsia" w:hint="eastAsia"/>
          <w:sz w:val="22"/>
          <w:szCs w:val="22"/>
        </w:rPr>
        <w:t xml:space="preserve">　</w:t>
      </w:r>
      <w:r w:rsidR="00710BBB" w:rsidRPr="001764CB">
        <w:rPr>
          <w:rFonts w:asciiTheme="minorEastAsia" w:eastAsiaTheme="minorEastAsia" w:hAnsiTheme="minorEastAsia" w:hint="eastAsia"/>
          <w:sz w:val="22"/>
          <w:szCs w:val="22"/>
        </w:rPr>
        <w:t>以上</w:t>
      </w:r>
      <w:r w:rsidR="00724C6E" w:rsidRPr="001764CB">
        <w:rPr>
          <w:rFonts w:asciiTheme="minorEastAsia" w:eastAsiaTheme="minorEastAsia" w:hAnsiTheme="minorEastAsia" w:hint="eastAsia"/>
          <w:sz w:val="22"/>
          <w:szCs w:val="22"/>
        </w:rPr>
        <w:t>の</w:t>
      </w:r>
      <w:r w:rsidR="0093309E">
        <w:rPr>
          <w:rFonts w:asciiTheme="minorEastAsia" w:eastAsiaTheme="minorEastAsia" w:hAnsiTheme="minorEastAsia" w:hint="eastAsia"/>
          <w:sz w:val="22"/>
          <w:szCs w:val="22"/>
        </w:rPr>
        <w:t>点を総合的に考慮すると</w:t>
      </w:r>
      <w:r w:rsidR="0010685E">
        <w:rPr>
          <w:rFonts w:asciiTheme="minorEastAsia" w:eastAsiaTheme="minorEastAsia" w:hAnsiTheme="minorEastAsia" w:hint="eastAsia"/>
          <w:sz w:val="22"/>
          <w:szCs w:val="22"/>
        </w:rPr>
        <w:t>、新たな寄宿舎を</w:t>
      </w:r>
      <w:r w:rsidR="00724C6E" w:rsidRPr="001764CB">
        <w:rPr>
          <w:rFonts w:asciiTheme="minorEastAsia" w:eastAsiaTheme="minorEastAsia" w:hAnsiTheme="minorEastAsia" w:hint="eastAsia"/>
          <w:sz w:val="22"/>
          <w:szCs w:val="22"/>
        </w:rPr>
        <w:t>高知市越前町</w:t>
      </w:r>
      <w:r w:rsidR="00B92338">
        <w:rPr>
          <w:rFonts w:asciiTheme="minorEastAsia" w:eastAsiaTheme="minorEastAsia" w:hAnsiTheme="minorEastAsia" w:hint="eastAsia"/>
          <w:sz w:val="22"/>
          <w:szCs w:val="22"/>
        </w:rPr>
        <w:t>（</w:t>
      </w:r>
      <w:r w:rsidR="0010685E">
        <w:rPr>
          <w:rFonts w:asciiTheme="minorEastAsia" w:eastAsiaTheme="minorEastAsia" w:hAnsiTheme="minorEastAsia" w:hint="eastAsia"/>
          <w:sz w:val="22"/>
          <w:szCs w:val="22"/>
        </w:rPr>
        <w:t>県</w:t>
      </w:r>
      <w:r w:rsidR="00EA14D5">
        <w:rPr>
          <w:rFonts w:asciiTheme="minorEastAsia" w:eastAsiaTheme="minorEastAsia" w:hAnsiTheme="minorEastAsia" w:hint="eastAsia"/>
          <w:sz w:val="22"/>
          <w:szCs w:val="22"/>
        </w:rPr>
        <w:t>立</w:t>
      </w:r>
      <w:r w:rsidR="0010685E">
        <w:rPr>
          <w:rFonts w:asciiTheme="minorEastAsia" w:eastAsiaTheme="minorEastAsia" w:hAnsiTheme="minorEastAsia" w:hint="eastAsia"/>
          <w:sz w:val="22"/>
          <w:szCs w:val="22"/>
        </w:rPr>
        <w:t>特別支援学校</w:t>
      </w:r>
      <w:r w:rsidR="00C31A02">
        <w:rPr>
          <w:rFonts w:asciiTheme="minorEastAsia" w:eastAsiaTheme="minorEastAsia" w:hAnsiTheme="minorEastAsia" w:hint="eastAsia"/>
          <w:sz w:val="22"/>
          <w:szCs w:val="22"/>
        </w:rPr>
        <w:t>自活訓練棟</w:t>
      </w:r>
      <w:r w:rsidR="0010685E">
        <w:rPr>
          <w:rFonts w:asciiTheme="minorEastAsia" w:eastAsiaTheme="minorEastAsia" w:hAnsiTheme="minorEastAsia" w:hint="eastAsia"/>
          <w:sz w:val="22"/>
          <w:szCs w:val="22"/>
        </w:rPr>
        <w:t>の敷地</w:t>
      </w:r>
      <w:r w:rsidR="00B92338">
        <w:rPr>
          <w:rFonts w:asciiTheme="minorEastAsia" w:eastAsiaTheme="minorEastAsia" w:hAnsiTheme="minorEastAsia" w:hint="eastAsia"/>
          <w:sz w:val="22"/>
          <w:szCs w:val="22"/>
        </w:rPr>
        <w:t>）に</w:t>
      </w:r>
      <w:r w:rsidR="00724C6E" w:rsidRPr="001764CB">
        <w:rPr>
          <w:rFonts w:asciiTheme="minorEastAsia" w:eastAsiaTheme="minorEastAsia" w:hAnsiTheme="minorEastAsia" w:hint="eastAsia"/>
          <w:sz w:val="22"/>
          <w:szCs w:val="22"/>
        </w:rPr>
        <w:t>、</w:t>
      </w:r>
      <w:r w:rsidR="002A72C1" w:rsidRPr="00035E22">
        <w:rPr>
          <w:rFonts w:asciiTheme="minorEastAsia" w:eastAsiaTheme="minorEastAsia" w:hAnsiTheme="minorEastAsia" w:hint="eastAsia"/>
          <w:sz w:val="22"/>
          <w:szCs w:val="22"/>
        </w:rPr>
        <w:t>グループホーム</w:t>
      </w:r>
      <w:r w:rsidR="002A72C1" w:rsidRPr="00783755">
        <w:rPr>
          <w:rFonts w:asciiTheme="minorEastAsia" w:eastAsiaTheme="minorEastAsia" w:hAnsiTheme="minorEastAsia" w:hint="eastAsia"/>
          <w:sz w:val="22"/>
          <w:szCs w:val="22"/>
        </w:rPr>
        <w:t>的な機能</w:t>
      </w:r>
      <w:r w:rsidR="002A72C1">
        <w:rPr>
          <w:rFonts w:asciiTheme="minorEastAsia" w:eastAsiaTheme="minorEastAsia" w:hAnsiTheme="minorEastAsia" w:hint="eastAsia"/>
          <w:sz w:val="22"/>
          <w:szCs w:val="22"/>
        </w:rPr>
        <w:t>を有する</w:t>
      </w:r>
      <w:r w:rsidR="0090437B" w:rsidRPr="001764CB">
        <w:rPr>
          <w:rFonts w:asciiTheme="minorEastAsia" w:eastAsiaTheme="minorEastAsia" w:hAnsiTheme="minorEastAsia" w:hint="eastAsia"/>
          <w:sz w:val="22"/>
          <w:szCs w:val="22"/>
        </w:rPr>
        <w:t>寄宿舎</w:t>
      </w:r>
      <w:r w:rsidR="0093309E">
        <w:rPr>
          <w:rFonts w:asciiTheme="minorEastAsia" w:eastAsiaTheme="minorEastAsia" w:hAnsiTheme="minorEastAsia" w:hint="eastAsia"/>
          <w:sz w:val="22"/>
          <w:szCs w:val="22"/>
        </w:rPr>
        <w:t>として</w:t>
      </w:r>
      <w:r w:rsidR="00B92338">
        <w:rPr>
          <w:rFonts w:asciiTheme="minorEastAsia" w:eastAsiaTheme="minorEastAsia" w:hAnsiTheme="minorEastAsia" w:hint="eastAsia"/>
          <w:sz w:val="22"/>
          <w:szCs w:val="22"/>
        </w:rPr>
        <w:t>設置すること</w:t>
      </w:r>
      <w:r w:rsidR="0010685E">
        <w:rPr>
          <w:rFonts w:asciiTheme="minorEastAsia" w:eastAsiaTheme="minorEastAsia" w:hAnsiTheme="minorEastAsia" w:hint="eastAsia"/>
          <w:sz w:val="22"/>
          <w:szCs w:val="22"/>
        </w:rPr>
        <w:t>が適当です</w:t>
      </w:r>
      <w:r w:rsidR="0017279A">
        <w:rPr>
          <w:rFonts w:asciiTheme="minorEastAsia" w:eastAsiaTheme="minorEastAsia" w:hAnsiTheme="minorEastAsia" w:hint="eastAsia"/>
          <w:sz w:val="22"/>
          <w:szCs w:val="22"/>
        </w:rPr>
        <w:t>（資料７</w:t>
      </w:r>
      <w:r w:rsidR="002D49FE">
        <w:rPr>
          <w:rFonts w:asciiTheme="minorEastAsia" w:eastAsiaTheme="minorEastAsia" w:hAnsiTheme="minorEastAsia" w:hint="eastAsia"/>
          <w:sz w:val="22"/>
          <w:szCs w:val="22"/>
        </w:rPr>
        <w:t>）</w:t>
      </w:r>
      <w:r w:rsidR="0010685E">
        <w:rPr>
          <w:rFonts w:asciiTheme="minorEastAsia" w:eastAsiaTheme="minorEastAsia" w:hAnsiTheme="minorEastAsia" w:hint="eastAsia"/>
          <w:sz w:val="22"/>
          <w:szCs w:val="22"/>
        </w:rPr>
        <w:t>。</w:t>
      </w:r>
    </w:p>
    <w:p w:rsidR="009A26DE" w:rsidRDefault="0010685E" w:rsidP="001E6189">
      <w:pPr>
        <w:snapToGrid w:val="0"/>
        <w:spacing w:line="360" w:lineRule="auto"/>
        <w:ind w:leftChars="274" w:left="658" w:firstLineChars="112" w:firstLine="246"/>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自活訓練棟の敷地は</w:t>
      </w:r>
      <w:r w:rsidR="001110F4">
        <w:rPr>
          <w:rFonts w:asciiTheme="minorEastAsia" w:eastAsiaTheme="minorEastAsia" w:hAnsiTheme="minorEastAsia" w:hint="eastAsia"/>
          <w:sz w:val="22"/>
          <w:szCs w:val="22"/>
        </w:rPr>
        <w:t>、</w:t>
      </w:r>
      <w:r w:rsidR="00F17D26">
        <w:rPr>
          <w:rFonts w:asciiTheme="minorEastAsia" w:eastAsiaTheme="minorEastAsia" w:hAnsiTheme="minorEastAsia" w:hint="eastAsia"/>
          <w:sz w:val="22"/>
          <w:szCs w:val="22"/>
        </w:rPr>
        <w:t>南海トラフ地震の津波浸水</w:t>
      </w:r>
      <w:r w:rsidR="008E5E6B">
        <w:rPr>
          <w:rFonts w:asciiTheme="minorEastAsia" w:eastAsiaTheme="minorEastAsia" w:hAnsiTheme="minorEastAsia" w:hint="eastAsia"/>
          <w:sz w:val="22"/>
          <w:szCs w:val="22"/>
        </w:rPr>
        <w:t>（30</w:t>
      </w:r>
      <w:r w:rsidR="009A26DE">
        <w:rPr>
          <w:rFonts w:asciiTheme="minorEastAsia" w:eastAsiaTheme="minorEastAsia" w:hAnsiTheme="minorEastAsia" w:hint="eastAsia"/>
          <w:sz w:val="22"/>
          <w:szCs w:val="22"/>
        </w:rPr>
        <w:t>㎝未満</w:t>
      </w:r>
      <w:r w:rsidR="008E5E6B">
        <w:rPr>
          <w:rFonts w:asciiTheme="minorEastAsia" w:eastAsiaTheme="minorEastAsia" w:hAnsiTheme="minorEastAsia" w:hint="eastAsia"/>
          <w:sz w:val="22"/>
          <w:szCs w:val="22"/>
        </w:rPr>
        <w:t>）</w:t>
      </w:r>
      <w:r w:rsidR="00D940A8">
        <w:rPr>
          <w:rFonts w:asciiTheme="minorEastAsia" w:eastAsiaTheme="minorEastAsia" w:hAnsiTheme="minorEastAsia" w:hint="eastAsia"/>
          <w:sz w:val="22"/>
          <w:szCs w:val="22"/>
        </w:rPr>
        <w:t>の地域に該当していますが</w:t>
      </w:r>
      <w:r w:rsidR="009A26DE">
        <w:rPr>
          <w:rFonts w:asciiTheme="minorEastAsia" w:eastAsiaTheme="minorEastAsia" w:hAnsiTheme="minorEastAsia" w:hint="eastAsia"/>
          <w:sz w:val="22"/>
          <w:szCs w:val="22"/>
        </w:rPr>
        <w:t>、かさ上げによる</w:t>
      </w:r>
      <w:r w:rsidR="00F17D26">
        <w:rPr>
          <w:rFonts w:asciiTheme="minorEastAsia" w:eastAsiaTheme="minorEastAsia" w:hAnsiTheme="minorEastAsia" w:hint="eastAsia"/>
          <w:sz w:val="22"/>
          <w:szCs w:val="22"/>
        </w:rPr>
        <w:t>対応が可能であ</w:t>
      </w:r>
      <w:r w:rsidR="009A26DE">
        <w:rPr>
          <w:rFonts w:asciiTheme="minorEastAsia" w:eastAsiaTheme="minorEastAsia" w:hAnsiTheme="minorEastAsia" w:hint="eastAsia"/>
          <w:sz w:val="22"/>
          <w:szCs w:val="22"/>
        </w:rPr>
        <w:t>ること、</w:t>
      </w:r>
      <w:r w:rsidR="001E6189">
        <w:rPr>
          <w:rFonts w:asciiTheme="minorEastAsia" w:eastAsiaTheme="minorEastAsia" w:hAnsiTheme="minorEastAsia" w:hint="eastAsia"/>
          <w:sz w:val="22"/>
          <w:szCs w:val="22"/>
        </w:rPr>
        <w:t>救急対応</w:t>
      </w:r>
      <w:r w:rsidR="002D49FE">
        <w:rPr>
          <w:rFonts w:asciiTheme="minorEastAsia" w:eastAsiaTheme="minorEastAsia" w:hAnsiTheme="minorEastAsia" w:hint="eastAsia"/>
          <w:sz w:val="22"/>
          <w:szCs w:val="22"/>
        </w:rPr>
        <w:t>が可能</w:t>
      </w:r>
      <w:r w:rsidR="00F225AB">
        <w:rPr>
          <w:rFonts w:asciiTheme="minorEastAsia" w:eastAsiaTheme="minorEastAsia" w:hAnsiTheme="minorEastAsia" w:hint="eastAsia"/>
          <w:sz w:val="22"/>
          <w:szCs w:val="22"/>
        </w:rPr>
        <w:t>な</w:t>
      </w:r>
      <w:r w:rsidR="001E6189">
        <w:rPr>
          <w:rFonts w:asciiTheme="minorEastAsia" w:eastAsiaTheme="minorEastAsia" w:hAnsiTheme="minorEastAsia" w:hint="eastAsia"/>
          <w:sz w:val="22"/>
          <w:szCs w:val="22"/>
        </w:rPr>
        <w:t>医療機関が</w:t>
      </w:r>
      <w:r w:rsidR="009A26DE">
        <w:rPr>
          <w:rFonts w:asciiTheme="minorEastAsia" w:eastAsiaTheme="minorEastAsia" w:hAnsiTheme="minorEastAsia" w:hint="eastAsia"/>
          <w:sz w:val="22"/>
          <w:szCs w:val="22"/>
        </w:rPr>
        <w:t>500ｍ以内に</w:t>
      </w:r>
      <w:r w:rsidR="001E6189">
        <w:rPr>
          <w:rFonts w:asciiTheme="minorEastAsia" w:eastAsiaTheme="minorEastAsia" w:hAnsiTheme="minorEastAsia" w:hint="eastAsia"/>
          <w:sz w:val="22"/>
          <w:szCs w:val="22"/>
        </w:rPr>
        <w:t>複数あ</w:t>
      </w:r>
      <w:r w:rsidR="00F17D26">
        <w:rPr>
          <w:rFonts w:asciiTheme="minorEastAsia" w:eastAsiaTheme="minorEastAsia" w:hAnsiTheme="minorEastAsia" w:hint="eastAsia"/>
          <w:sz w:val="22"/>
          <w:szCs w:val="22"/>
        </w:rPr>
        <w:t>ること</w:t>
      </w:r>
      <w:r w:rsidR="009A26DE">
        <w:rPr>
          <w:rFonts w:asciiTheme="minorEastAsia" w:eastAsiaTheme="minorEastAsia" w:hAnsiTheme="minorEastAsia" w:hint="eastAsia"/>
          <w:sz w:val="22"/>
          <w:szCs w:val="22"/>
        </w:rPr>
        <w:t>など、病弱の児童生徒が安心して生活を送る条件を満たしています</w:t>
      </w:r>
      <w:r w:rsidR="0017279A">
        <w:rPr>
          <w:rFonts w:asciiTheme="minorEastAsia" w:eastAsiaTheme="minorEastAsia" w:hAnsiTheme="minorEastAsia" w:hint="eastAsia"/>
          <w:sz w:val="22"/>
          <w:szCs w:val="22"/>
        </w:rPr>
        <w:t>（資料７</w:t>
      </w:r>
      <w:r w:rsidR="002D49FE">
        <w:rPr>
          <w:rFonts w:asciiTheme="minorEastAsia" w:eastAsiaTheme="minorEastAsia" w:hAnsiTheme="minorEastAsia" w:hint="eastAsia"/>
          <w:sz w:val="22"/>
          <w:szCs w:val="22"/>
        </w:rPr>
        <w:t>）</w:t>
      </w:r>
      <w:r w:rsidR="00AD5CDE">
        <w:rPr>
          <w:rFonts w:asciiTheme="minorEastAsia" w:eastAsiaTheme="minorEastAsia" w:hAnsiTheme="minorEastAsia" w:hint="eastAsia"/>
          <w:sz w:val="22"/>
          <w:szCs w:val="22"/>
        </w:rPr>
        <w:t>。</w:t>
      </w:r>
    </w:p>
    <w:p w:rsidR="00EA14D5" w:rsidRDefault="001E6189" w:rsidP="001E6189">
      <w:pPr>
        <w:snapToGrid w:val="0"/>
        <w:spacing w:line="360" w:lineRule="auto"/>
        <w:ind w:leftChars="274" w:left="658" w:firstLineChars="112" w:firstLine="246"/>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31A02">
        <w:rPr>
          <w:rFonts w:asciiTheme="minorEastAsia" w:eastAsiaTheme="minorEastAsia" w:hAnsiTheme="minorEastAsia" w:hint="eastAsia"/>
          <w:sz w:val="22"/>
          <w:szCs w:val="22"/>
        </w:rPr>
        <w:t>隣接</w:t>
      </w:r>
      <w:r w:rsidR="002A72C1">
        <w:rPr>
          <w:rFonts w:asciiTheme="minorEastAsia" w:eastAsiaTheme="minorEastAsia" w:hAnsiTheme="minorEastAsia" w:hint="eastAsia"/>
          <w:sz w:val="22"/>
          <w:szCs w:val="22"/>
        </w:rPr>
        <w:t>して</w:t>
      </w:r>
      <w:r w:rsidR="00724C6E" w:rsidRPr="001764CB">
        <w:rPr>
          <w:rFonts w:asciiTheme="minorEastAsia" w:eastAsiaTheme="minorEastAsia" w:hAnsiTheme="minorEastAsia" w:hint="eastAsia"/>
          <w:sz w:val="22"/>
          <w:szCs w:val="22"/>
        </w:rPr>
        <w:t>県立盲学校寄宿舎「れいめい寮」</w:t>
      </w:r>
      <w:r w:rsidR="002A72C1">
        <w:rPr>
          <w:rFonts w:asciiTheme="minorEastAsia" w:eastAsiaTheme="minorEastAsia" w:hAnsiTheme="minorEastAsia" w:hint="eastAsia"/>
          <w:sz w:val="22"/>
          <w:szCs w:val="22"/>
        </w:rPr>
        <w:t>があり</w:t>
      </w:r>
      <w:r w:rsidR="00724C6E" w:rsidRPr="001764CB">
        <w:rPr>
          <w:rFonts w:asciiTheme="minorEastAsia" w:eastAsiaTheme="minorEastAsia" w:hAnsiTheme="minorEastAsia" w:hint="eastAsia"/>
          <w:sz w:val="22"/>
          <w:szCs w:val="22"/>
        </w:rPr>
        <w:t>、</w:t>
      </w:r>
      <w:r w:rsidR="00C31A02">
        <w:rPr>
          <w:rFonts w:asciiTheme="minorEastAsia" w:eastAsiaTheme="minorEastAsia" w:hAnsiTheme="minorEastAsia" w:hint="eastAsia"/>
          <w:sz w:val="22"/>
          <w:szCs w:val="22"/>
        </w:rPr>
        <w:t>高知江の口養護学校の寄</w:t>
      </w:r>
      <w:r w:rsidR="00C31A02">
        <w:rPr>
          <w:rFonts w:asciiTheme="minorEastAsia" w:eastAsiaTheme="minorEastAsia" w:hAnsiTheme="minorEastAsia" w:hint="eastAsia"/>
          <w:sz w:val="22"/>
          <w:szCs w:val="22"/>
        </w:rPr>
        <w:lastRenderedPageBreak/>
        <w:t>宿舎生と交流の機会を設け</w:t>
      </w:r>
      <w:r w:rsidR="009021DC">
        <w:rPr>
          <w:rFonts w:asciiTheme="minorEastAsia" w:eastAsiaTheme="minorEastAsia" w:hAnsiTheme="minorEastAsia" w:hint="eastAsia"/>
          <w:sz w:val="22"/>
          <w:szCs w:val="22"/>
        </w:rPr>
        <w:t>相互理解を図る</w:t>
      </w:r>
      <w:r w:rsidR="00C31A02">
        <w:rPr>
          <w:rFonts w:asciiTheme="minorEastAsia" w:eastAsiaTheme="minorEastAsia" w:hAnsiTheme="minorEastAsia" w:hint="eastAsia"/>
          <w:sz w:val="22"/>
          <w:szCs w:val="22"/>
        </w:rPr>
        <w:t>ことは、</w:t>
      </w:r>
      <w:r w:rsidR="002751F6" w:rsidRPr="001764CB">
        <w:rPr>
          <w:rFonts w:asciiTheme="minorEastAsia" w:eastAsiaTheme="minorEastAsia" w:hAnsiTheme="minorEastAsia" w:hint="eastAsia"/>
          <w:sz w:val="22"/>
          <w:szCs w:val="22"/>
        </w:rPr>
        <w:t>教育的な意義</w:t>
      </w:r>
      <w:r w:rsidR="002A72C1">
        <w:rPr>
          <w:rFonts w:asciiTheme="minorEastAsia" w:eastAsiaTheme="minorEastAsia" w:hAnsiTheme="minorEastAsia" w:hint="eastAsia"/>
          <w:sz w:val="22"/>
          <w:szCs w:val="22"/>
        </w:rPr>
        <w:t>が</w:t>
      </w:r>
      <w:r w:rsidR="002751F6" w:rsidRPr="001764CB">
        <w:rPr>
          <w:rFonts w:asciiTheme="minorEastAsia" w:eastAsiaTheme="minorEastAsia" w:hAnsiTheme="minorEastAsia" w:hint="eastAsia"/>
          <w:sz w:val="22"/>
          <w:szCs w:val="22"/>
        </w:rPr>
        <w:t>大きいと</w:t>
      </w:r>
      <w:r w:rsidR="000E24E3">
        <w:rPr>
          <w:rFonts w:asciiTheme="minorEastAsia" w:eastAsiaTheme="minorEastAsia" w:hAnsiTheme="minorEastAsia" w:hint="eastAsia"/>
          <w:sz w:val="22"/>
          <w:szCs w:val="22"/>
        </w:rPr>
        <w:t>考え</w:t>
      </w:r>
      <w:r w:rsidR="0090437B" w:rsidRPr="001764CB">
        <w:rPr>
          <w:rFonts w:asciiTheme="minorEastAsia" w:eastAsiaTheme="minorEastAsia" w:hAnsiTheme="minorEastAsia" w:hint="eastAsia"/>
          <w:sz w:val="22"/>
          <w:szCs w:val="22"/>
        </w:rPr>
        <w:t>ます</w:t>
      </w:r>
      <w:r w:rsidR="002751F6" w:rsidRPr="001764CB">
        <w:rPr>
          <w:rFonts w:asciiTheme="minorEastAsia" w:eastAsiaTheme="minorEastAsia" w:hAnsiTheme="minorEastAsia" w:hint="eastAsia"/>
          <w:sz w:val="22"/>
          <w:szCs w:val="22"/>
        </w:rPr>
        <w:t>。</w:t>
      </w:r>
    </w:p>
    <w:p w:rsidR="004B4045" w:rsidRDefault="009A26DE" w:rsidP="001E6189">
      <w:pPr>
        <w:snapToGrid w:val="0"/>
        <w:spacing w:line="360" w:lineRule="auto"/>
        <w:ind w:leftChars="274" w:left="658" w:firstLineChars="112" w:firstLine="246"/>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10685E">
        <w:rPr>
          <w:rFonts w:asciiTheme="minorEastAsia" w:eastAsiaTheme="minorEastAsia" w:hAnsiTheme="minorEastAsia" w:hint="eastAsia"/>
          <w:sz w:val="22"/>
          <w:szCs w:val="22"/>
        </w:rPr>
        <w:t>教育センター分館（</w:t>
      </w:r>
      <w:r>
        <w:rPr>
          <w:rFonts w:asciiTheme="minorEastAsia" w:eastAsiaTheme="minorEastAsia" w:hAnsiTheme="minorEastAsia" w:hint="eastAsia"/>
          <w:sz w:val="22"/>
          <w:szCs w:val="22"/>
        </w:rPr>
        <w:t>学校</w:t>
      </w:r>
      <w:r w:rsidR="0010685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と</w:t>
      </w:r>
      <w:r w:rsidR="0010685E">
        <w:rPr>
          <w:rFonts w:asciiTheme="minorEastAsia" w:eastAsiaTheme="minorEastAsia" w:hAnsiTheme="minorEastAsia" w:hint="eastAsia"/>
          <w:sz w:val="22"/>
          <w:szCs w:val="22"/>
        </w:rPr>
        <w:t>自活訓練棟（</w:t>
      </w:r>
      <w:r>
        <w:rPr>
          <w:rFonts w:asciiTheme="minorEastAsia" w:eastAsiaTheme="minorEastAsia" w:hAnsiTheme="minorEastAsia" w:hint="eastAsia"/>
          <w:sz w:val="22"/>
          <w:szCs w:val="22"/>
        </w:rPr>
        <w:t>寄宿舎</w:t>
      </w:r>
      <w:r w:rsidR="0010685E">
        <w:rPr>
          <w:rFonts w:asciiTheme="minorEastAsia" w:eastAsiaTheme="minorEastAsia" w:hAnsiTheme="minorEastAsia" w:hint="eastAsia"/>
          <w:sz w:val="22"/>
          <w:szCs w:val="22"/>
        </w:rPr>
        <w:t>）</w:t>
      </w:r>
      <w:r w:rsidR="00747912">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1.4㎞離れて</w:t>
      </w:r>
      <w:r w:rsidR="0010685E">
        <w:rPr>
          <w:rFonts w:asciiTheme="minorEastAsia" w:eastAsiaTheme="minorEastAsia" w:hAnsiTheme="minorEastAsia" w:hint="eastAsia"/>
          <w:sz w:val="22"/>
          <w:szCs w:val="22"/>
        </w:rPr>
        <w:t>おり</w:t>
      </w:r>
      <w:r>
        <w:rPr>
          <w:rFonts w:asciiTheme="minorEastAsia" w:eastAsiaTheme="minorEastAsia" w:hAnsiTheme="minorEastAsia" w:hint="eastAsia"/>
          <w:sz w:val="22"/>
          <w:szCs w:val="22"/>
        </w:rPr>
        <w:t>、徒歩や自転車による自力での通学が困難な児童生徒のため、スクールバスの</w:t>
      </w:r>
      <w:r w:rsidR="00876BA5">
        <w:rPr>
          <w:rFonts w:asciiTheme="minorEastAsia" w:eastAsiaTheme="minorEastAsia" w:hAnsiTheme="minorEastAsia" w:hint="eastAsia"/>
          <w:sz w:val="22"/>
          <w:szCs w:val="22"/>
        </w:rPr>
        <w:t>運行</w:t>
      </w:r>
      <w:r w:rsidR="00747912">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について検討します。</w:t>
      </w:r>
    </w:p>
    <w:p w:rsidR="00D940A8" w:rsidRDefault="00D940A8" w:rsidP="00CF559C">
      <w:pPr>
        <w:snapToGrid w:val="0"/>
        <w:spacing w:line="160" w:lineRule="exact"/>
        <w:ind w:leftChars="274" w:left="658" w:firstLineChars="112" w:firstLine="246"/>
        <w:outlineLvl w:val="0"/>
        <w:rPr>
          <w:rFonts w:asciiTheme="minorEastAsia" w:eastAsiaTheme="minorEastAsia" w:hAnsiTheme="minorEastAsia"/>
          <w:sz w:val="22"/>
          <w:szCs w:val="22"/>
        </w:rPr>
      </w:pPr>
    </w:p>
    <w:p w:rsidR="00837B6B" w:rsidRDefault="00837B6B" w:rsidP="00710BBB">
      <w:pPr>
        <w:snapToGrid w:val="0"/>
        <w:spacing w:line="360" w:lineRule="auto"/>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CA3C0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高知大学医学部附属病院分校の再編振興</w:t>
      </w:r>
    </w:p>
    <w:p w:rsidR="00837B6B" w:rsidRDefault="00837B6B" w:rsidP="00710BBB">
      <w:pPr>
        <w:snapToGrid w:val="0"/>
        <w:spacing w:line="360" w:lineRule="auto"/>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（１）目指す学校像</w:t>
      </w:r>
    </w:p>
    <w:p w:rsidR="00837B6B" w:rsidRPr="001764CB" w:rsidRDefault="00B81234" w:rsidP="00137C7E">
      <w:pPr>
        <w:snapToGrid w:val="0"/>
        <w:spacing w:line="360" w:lineRule="auto"/>
        <w:ind w:leftChars="105" w:left="474" w:hangingChars="101" w:hanging="222"/>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13EF6" w:rsidRPr="001764CB">
        <w:rPr>
          <w:rFonts w:asciiTheme="minorEastAsia" w:eastAsiaTheme="minorEastAsia" w:hAnsiTheme="minorEastAsia" w:hint="eastAsia"/>
          <w:sz w:val="22"/>
          <w:szCs w:val="22"/>
        </w:rPr>
        <w:t>ＩＣＴ</w:t>
      </w:r>
      <w:r w:rsidR="00A13EF6">
        <w:rPr>
          <w:rFonts w:asciiTheme="minorEastAsia" w:eastAsiaTheme="minorEastAsia" w:hAnsiTheme="minorEastAsia" w:hint="eastAsia"/>
          <w:sz w:val="22"/>
          <w:szCs w:val="22"/>
        </w:rPr>
        <w:t>環境を整備し指導及び支援の充実を図るとともに、</w:t>
      </w:r>
      <w:r w:rsidR="00C05E88">
        <w:rPr>
          <w:rFonts w:asciiTheme="minorEastAsia" w:eastAsiaTheme="minorEastAsia" w:hAnsiTheme="minorEastAsia" w:hint="eastAsia"/>
          <w:sz w:val="22"/>
          <w:szCs w:val="22"/>
        </w:rPr>
        <w:t>小中学校</w:t>
      </w:r>
      <w:r w:rsidR="00137C7E">
        <w:rPr>
          <w:rFonts w:asciiTheme="minorEastAsia" w:eastAsiaTheme="minorEastAsia" w:hAnsiTheme="minorEastAsia" w:hint="eastAsia"/>
          <w:sz w:val="22"/>
          <w:szCs w:val="22"/>
        </w:rPr>
        <w:t>との学校間連携を重視し、</w:t>
      </w:r>
      <w:r w:rsidR="00A13EF6">
        <w:rPr>
          <w:rFonts w:asciiTheme="minorEastAsia" w:eastAsiaTheme="minorEastAsia" w:hAnsiTheme="minorEastAsia" w:hint="eastAsia"/>
          <w:sz w:val="22"/>
          <w:szCs w:val="22"/>
        </w:rPr>
        <w:t>転学する児童生徒の円滑な移行支援に取り組みます</w:t>
      </w:r>
      <w:r w:rsidR="00C25835" w:rsidRPr="001764CB">
        <w:rPr>
          <w:rFonts w:asciiTheme="minorEastAsia" w:eastAsiaTheme="minorEastAsia" w:hAnsiTheme="minorEastAsia" w:hint="eastAsia"/>
          <w:sz w:val="22"/>
          <w:szCs w:val="22"/>
        </w:rPr>
        <w:t>。</w:t>
      </w:r>
      <w:r w:rsidR="00137C7E">
        <w:rPr>
          <w:rFonts w:asciiTheme="minorEastAsia" w:eastAsiaTheme="minorEastAsia" w:hAnsiTheme="minorEastAsia" w:hint="eastAsia"/>
          <w:sz w:val="22"/>
          <w:szCs w:val="22"/>
        </w:rPr>
        <w:t>また、</w:t>
      </w:r>
      <w:r w:rsidR="00137C7E" w:rsidRPr="00EA14D5">
        <w:rPr>
          <w:rFonts w:asciiTheme="minorEastAsia" w:eastAsiaTheme="minorEastAsia" w:hAnsiTheme="minorEastAsia" w:hint="eastAsia"/>
          <w:sz w:val="22"/>
          <w:szCs w:val="22"/>
        </w:rPr>
        <w:t>病状に合わせた指導及び支援を専門的に行う学校として、他の医療機関や</w:t>
      </w:r>
      <w:r w:rsidR="00C05E88">
        <w:rPr>
          <w:rFonts w:asciiTheme="minorEastAsia" w:eastAsiaTheme="minorEastAsia" w:hAnsiTheme="minorEastAsia" w:hint="eastAsia"/>
          <w:sz w:val="22"/>
          <w:szCs w:val="22"/>
        </w:rPr>
        <w:t>小中学校</w:t>
      </w:r>
      <w:r w:rsidR="00137C7E" w:rsidRPr="00EA14D5">
        <w:rPr>
          <w:rFonts w:asciiTheme="minorEastAsia" w:eastAsiaTheme="minorEastAsia" w:hAnsiTheme="minorEastAsia" w:hint="eastAsia"/>
          <w:sz w:val="22"/>
          <w:szCs w:val="22"/>
        </w:rPr>
        <w:t>等と連携し、病院に入院する児童生徒の学習保障をコーディネートするセンター的機能を果たす</w:t>
      </w:r>
      <w:r w:rsidR="00137C7E">
        <w:rPr>
          <w:rFonts w:asciiTheme="minorEastAsia" w:eastAsiaTheme="minorEastAsia" w:hAnsiTheme="minorEastAsia" w:hint="eastAsia"/>
          <w:sz w:val="22"/>
          <w:szCs w:val="22"/>
        </w:rPr>
        <w:t>学校を目指します。</w:t>
      </w:r>
    </w:p>
    <w:p w:rsidR="00C25835" w:rsidRPr="001764CB" w:rsidRDefault="00C25835" w:rsidP="00CF559C">
      <w:pPr>
        <w:snapToGrid w:val="0"/>
        <w:spacing w:line="160" w:lineRule="exact"/>
        <w:ind w:leftChars="205" w:left="492" w:firstLineChars="100" w:firstLine="220"/>
        <w:outlineLvl w:val="0"/>
        <w:rPr>
          <w:rFonts w:asciiTheme="minorEastAsia" w:eastAsiaTheme="minorEastAsia" w:hAnsiTheme="minorEastAsia"/>
          <w:sz w:val="22"/>
          <w:szCs w:val="22"/>
        </w:rPr>
      </w:pPr>
    </w:p>
    <w:p w:rsidR="00970DE4" w:rsidRDefault="00970DE4" w:rsidP="00710BBB">
      <w:pPr>
        <w:snapToGrid w:val="0"/>
        <w:spacing w:line="360" w:lineRule="auto"/>
        <w:ind w:left="238" w:hangingChars="108" w:hanging="238"/>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10685E">
        <w:rPr>
          <w:rFonts w:ascii="ＭＳ ゴシック" w:eastAsia="ＭＳ ゴシック" w:hAnsi="ＭＳ ゴシック" w:hint="eastAsia"/>
          <w:sz w:val="22"/>
          <w:szCs w:val="22"/>
        </w:rPr>
        <w:t>充実すべき</w:t>
      </w:r>
      <w:r>
        <w:rPr>
          <w:rFonts w:ascii="ＭＳ ゴシック" w:eastAsia="ＭＳ ゴシック" w:hAnsi="ＭＳ ゴシック" w:hint="eastAsia"/>
          <w:sz w:val="22"/>
          <w:szCs w:val="22"/>
        </w:rPr>
        <w:t>教育環境</w:t>
      </w:r>
    </w:p>
    <w:p w:rsidR="00C25835" w:rsidRPr="001764CB" w:rsidRDefault="00C25835" w:rsidP="00710BBB">
      <w:pPr>
        <w:snapToGrid w:val="0"/>
        <w:spacing w:line="360" w:lineRule="auto"/>
        <w:ind w:leftChars="204" w:left="490" w:firstLineChars="101" w:firstLine="222"/>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高知大学医学部附属病院分校の一層の充実を図る</w:t>
      </w:r>
      <w:r w:rsidR="0093309E">
        <w:rPr>
          <w:rFonts w:asciiTheme="minorEastAsia" w:eastAsiaTheme="minorEastAsia" w:hAnsiTheme="minorEastAsia" w:hint="eastAsia"/>
          <w:sz w:val="22"/>
          <w:szCs w:val="22"/>
        </w:rPr>
        <w:t>必要があります。また、</w:t>
      </w:r>
      <w:r w:rsidR="00435ACF" w:rsidRPr="001764CB">
        <w:rPr>
          <w:rFonts w:asciiTheme="minorEastAsia" w:eastAsiaTheme="minorEastAsia" w:hAnsiTheme="minorEastAsia" w:hint="eastAsia"/>
          <w:sz w:val="22"/>
          <w:szCs w:val="22"/>
        </w:rPr>
        <w:t>ＩＣＴ機器</w:t>
      </w:r>
      <w:r w:rsidR="006F54C4" w:rsidRPr="001764CB">
        <w:rPr>
          <w:rFonts w:asciiTheme="minorEastAsia" w:eastAsiaTheme="minorEastAsia" w:hAnsiTheme="minorEastAsia" w:hint="eastAsia"/>
          <w:sz w:val="22"/>
          <w:szCs w:val="22"/>
        </w:rPr>
        <w:t>を</w:t>
      </w:r>
      <w:r w:rsidR="00435ACF" w:rsidRPr="001764CB">
        <w:rPr>
          <w:rFonts w:asciiTheme="minorEastAsia" w:eastAsiaTheme="minorEastAsia" w:hAnsiTheme="minorEastAsia" w:hint="eastAsia"/>
          <w:sz w:val="22"/>
          <w:szCs w:val="22"/>
        </w:rPr>
        <w:t>効果的</w:t>
      </w:r>
      <w:r w:rsidR="006F54C4" w:rsidRPr="001764CB">
        <w:rPr>
          <w:rFonts w:asciiTheme="minorEastAsia" w:eastAsiaTheme="minorEastAsia" w:hAnsiTheme="minorEastAsia" w:hint="eastAsia"/>
          <w:sz w:val="22"/>
          <w:szCs w:val="22"/>
        </w:rPr>
        <w:t>に</w:t>
      </w:r>
      <w:r w:rsidR="00435ACF" w:rsidRPr="001764CB">
        <w:rPr>
          <w:rFonts w:asciiTheme="minorEastAsia" w:eastAsiaTheme="minorEastAsia" w:hAnsiTheme="minorEastAsia" w:hint="eastAsia"/>
          <w:sz w:val="22"/>
          <w:szCs w:val="22"/>
        </w:rPr>
        <w:t>活用</w:t>
      </w:r>
      <w:r w:rsidR="006F54C4" w:rsidRPr="001764CB">
        <w:rPr>
          <w:rFonts w:asciiTheme="minorEastAsia" w:eastAsiaTheme="minorEastAsia" w:hAnsiTheme="minorEastAsia" w:hint="eastAsia"/>
          <w:sz w:val="22"/>
          <w:szCs w:val="22"/>
        </w:rPr>
        <w:t>し</w:t>
      </w:r>
      <w:r w:rsidR="00435ACF" w:rsidRPr="001764CB">
        <w:rPr>
          <w:rFonts w:asciiTheme="minorEastAsia" w:eastAsiaTheme="minorEastAsia" w:hAnsiTheme="minorEastAsia" w:hint="eastAsia"/>
          <w:sz w:val="22"/>
          <w:szCs w:val="22"/>
        </w:rPr>
        <w:t>、</w:t>
      </w:r>
      <w:r w:rsidR="00CF4374" w:rsidRPr="001764CB">
        <w:rPr>
          <w:rFonts w:asciiTheme="minorEastAsia" w:eastAsiaTheme="minorEastAsia" w:hAnsiTheme="minorEastAsia" w:hint="eastAsia"/>
          <w:sz w:val="22"/>
          <w:szCs w:val="22"/>
        </w:rPr>
        <w:t>生活規制による経験不足や少人数のデメリットを</w:t>
      </w:r>
      <w:r w:rsidR="00435ACF" w:rsidRPr="001764CB">
        <w:rPr>
          <w:rFonts w:asciiTheme="minorEastAsia" w:eastAsiaTheme="minorEastAsia" w:hAnsiTheme="minorEastAsia" w:hint="eastAsia"/>
          <w:sz w:val="22"/>
          <w:szCs w:val="22"/>
        </w:rPr>
        <w:t>補</w:t>
      </w:r>
      <w:r w:rsidR="006F54C4" w:rsidRPr="001764CB">
        <w:rPr>
          <w:rFonts w:asciiTheme="minorEastAsia" w:eastAsiaTheme="minorEastAsia" w:hAnsiTheme="minorEastAsia" w:hint="eastAsia"/>
          <w:sz w:val="22"/>
          <w:szCs w:val="22"/>
        </w:rPr>
        <w:t>い、生きる力の基盤となる基礎学力の定着や</w:t>
      </w:r>
      <w:r w:rsidR="0010685E">
        <w:rPr>
          <w:rFonts w:asciiTheme="minorEastAsia" w:eastAsiaTheme="minorEastAsia" w:hAnsiTheme="minorEastAsia" w:hint="eastAsia"/>
          <w:sz w:val="22"/>
          <w:szCs w:val="22"/>
        </w:rPr>
        <w:t>社会性</w:t>
      </w:r>
      <w:r w:rsidR="006F54C4" w:rsidRPr="001764CB">
        <w:rPr>
          <w:rFonts w:asciiTheme="minorEastAsia" w:eastAsiaTheme="minorEastAsia" w:hAnsiTheme="minorEastAsia" w:hint="eastAsia"/>
          <w:sz w:val="22"/>
          <w:szCs w:val="22"/>
        </w:rPr>
        <w:t>を育成する</w:t>
      </w:r>
      <w:r w:rsidR="0093309E">
        <w:rPr>
          <w:rFonts w:asciiTheme="minorEastAsia" w:eastAsiaTheme="minorEastAsia" w:hAnsiTheme="minorEastAsia" w:hint="eastAsia"/>
          <w:sz w:val="22"/>
          <w:szCs w:val="22"/>
        </w:rPr>
        <w:t>必要があります</w:t>
      </w:r>
      <w:r w:rsidR="0062559E" w:rsidRPr="001764CB">
        <w:rPr>
          <w:rFonts w:asciiTheme="minorEastAsia" w:eastAsiaTheme="minorEastAsia" w:hAnsiTheme="minorEastAsia" w:hint="eastAsia"/>
          <w:sz w:val="22"/>
          <w:szCs w:val="22"/>
        </w:rPr>
        <w:t>。</w:t>
      </w:r>
      <w:r w:rsidR="00B5414A">
        <w:rPr>
          <w:rFonts w:asciiTheme="minorEastAsia" w:eastAsiaTheme="minorEastAsia" w:hAnsiTheme="minorEastAsia" w:hint="eastAsia"/>
          <w:sz w:val="22"/>
          <w:szCs w:val="22"/>
        </w:rPr>
        <w:t>さらに</w:t>
      </w:r>
      <w:r w:rsidR="004D710E">
        <w:rPr>
          <w:rFonts w:asciiTheme="minorEastAsia" w:eastAsiaTheme="minorEastAsia" w:hAnsiTheme="minorEastAsia" w:hint="eastAsia"/>
          <w:sz w:val="22"/>
          <w:szCs w:val="22"/>
        </w:rPr>
        <w:t>、近隣の医療機関や学校とネットワークを構築し、</w:t>
      </w:r>
      <w:r w:rsidR="009737CB" w:rsidRPr="001764CB">
        <w:rPr>
          <w:rFonts w:asciiTheme="minorEastAsia" w:eastAsiaTheme="minorEastAsia" w:hAnsiTheme="minorEastAsia" w:hint="eastAsia"/>
          <w:sz w:val="22"/>
          <w:szCs w:val="22"/>
        </w:rPr>
        <w:t>療養</w:t>
      </w:r>
      <w:r w:rsidR="004D710E">
        <w:rPr>
          <w:rFonts w:asciiTheme="minorEastAsia" w:eastAsiaTheme="minorEastAsia" w:hAnsiTheme="minorEastAsia" w:hint="eastAsia"/>
          <w:sz w:val="22"/>
          <w:szCs w:val="22"/>
        </w:rPr>
        <w:t>中</w:t>
      </w:r>
      <w:r w:rsidR="009737CB" w:rsidRPr="001764CB">
        <w:rPr>
          <w:rFonts w:asciiTheme="minorEastAsia" w:eastAsiaTheme="minorEastAsia" w:hAnsiTheme="minorEastAsia" w:hint="eastAsia"/>
          <w:sz w:val="22"/>
          <w:szCs w:val="22"/>
        </w:rPr>
        <w:t>の児童生徒に学習空白が生じない取組を進め</w:t>
      </w:r>
      <w:r w:rsidR="0093309E">
        <w:rPr>
          <w:rFonts w:asciiTheme="minorEastAsia" w:eastAsiaTheme="minorEastAsia" w:hAnsiTheme="minorEastAsia" w:hint="eastAsia"/>
          <w:sz w:val="22"/>
          <w:szCs w:val="22"/>
        </w:rPr>
        <w:t>る必要も</w:t>
      </w:r>
      <w:r w:rsidR="0062559E" w:rsidRPr="001764CB">
        <w:rPr>
          <w:rFonts w:asciiTheme="minorEastAsia" w:eastAsiaTheme="minorEastAsia" w:hAnsiTheme="minorEastAsia" w:hint="eastAsia"/>
          <w:sz w:val="22"/>
          <w:szCs w:val="22"/>
        </w:rPr>
        <w:t>あります</w:t>
      </w:r>
      <w:r w:rsidR="009737CB" w:rsidRPr="001764CB">
        <w:rPr>
          <w:rFonts w:asciiTheme="minorEastAsia" w:eastAsiaTheme="minorEastAsia" w:hAnsiTheme="minorEastAsia" w:hint="eastAsia"/>
          <w:sz w:val="22"/>
          <w:szCs w:val="22"/>
        </w:rPr>
        <w:t>。</w:t>
      </w:r>
    </w:p>
    <w:p w:rsidR="00970DE4" w:rsidRDefault="00970DE4" w:rsidP="00CF559C">
      <w:pPr>
        <w:snapToGrid w:val="0"/>
        <w:spacing w:line="160" w:lineRule="exact"/>
        <w:ind w:left="238" w:hangingChars="108" w:hanging="238"/>
        <w:outlineLvl w:val="0"/>
        <w:rPr>
          <w:rFonts w:ascii="ＭＳ ゴシック" w:eastAsia="ＭＳ ゴシック" w:hAnsi="ＭＳ ゴシック"/>
          <w:sz w:val="22"/>
          <w:szCs w:val="22"/>
        </w:rPr>
      </w:pPr>
    </w:p>
    <w:p w:rsidR="00970DE4" w:rsidRDefault="00970DE4" w:rsidP="00710BBB">
      <w:pPr>
        <w:snapToGrid w:val="0"/>
        <w:spacing w:line="360" w:lineRule="auto"/>
        <w:ind w:left="240" w:hangingChars="109" w:hanging="24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（３）再編振興の取組</w:t>
      </w:r>
    </w:p>
    <w:p w:rsidR="00970DE4" w:rsidRDefault="00F91FF7" w:rsidP="00710BBB">
      <w:pPr>
        <w:snapToGrid w:val="0"/>
        <w:spacing w:line="360" w:lineRule="auto"/>
        <w:ind w:leftChars="99" w:left="238" w:firstLineChars="149" w:firstLine="328"/>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①　ＩＣＴ機器を活用した指導の充実</w:t>
      </w:r>
    </w:p>
    <w:p w:rsidR="00ED0FB8" w:rsidRDefault="00ED0FB8" w:rsidP="00710BBB">
      <w:pPr>
        <w:snapToGrid w:val="0"/>
        <w:spacing w:line="360" w:lineRule="auto"/>
        <w:ind w:leftChars="236" w:left="768" w:hangingChars="92" w:hanging="202"/>
        <w:outlineLvl w:val="0"/>
        <w:rPr>
          <w:rFonts w:asciiTheme="minorEastAsia" w:eastAsiaTheme="minorEastAsia" w:hAnsiTheme="minorEastAsia"/>
          <w:sz w:val="22"/>
          <w:szCs w:val="22"/>
        </w:rPr>
      </w:pPr>
      <w:r>
        <w:rPr>
          <w:rFonts w:ascii="ＭＳ ゴシック" w:eastAsia="ＭＳ ゴシック" w:hAnsi="ＭＳ ゴシック" w:hint="eastAsia"/>
          <w:sz w:val="22"/>
          <w:szCs w:val="22"/>
        </w:rPr>
        <w:t xml:space="preserve">　　</w:t>
      </w:r>
      <w:r w:rsidR="00995E18">
        <w:rPr>
          <w:rFonts w:asciiTheme="minorEastAsia" w:eastAsiaTheme="minorEastAsia" w:hAnsiTheme="minorEastAsia" w:hint="eastAsia"/>
          <w:sz w:val="22"/>
          <w:szCs w:val="22"/>
        </w:rPr>
        <w:t>デジタル教科書を活用した授業実践、テレビ会議システムを活用した本校と</w:t>
      </w:r>
      <w:r w:rsidR="0010685E" w:rsidRPr="001764CB">
        <w:rPr>
          <w:rFonts w:asciiTheme="minorEastAsia" w:eastAsiaTheme="minorEastAsia" w:hAnsiTheme="minorEastAsia" w:hint="eastAsia"/>
          <w:sz w:val="22"/>
          <w:szCs w:val="22"/>
        </w:rPr>
        <w:t>分校間の遠隔授業</w:t>
      </w:r>
      <w:r w:rsidR="0010685E">
        <w:rPr>
          <w:rFonts w:asciiTheme="minorEastAsia" w:eastAsiaTheme="minorEastAsia" w:hAnsiTheme="minorEastAsia" w:hint="eastAsia"/>
          <w:sz w:val="22"/>
          <w:szCs w:val="22"/>
        </w:rPr>
        <w:t>など、</w:t>
      </w:r>
      <w:r w:rsidR="0010685E" w:rsidRPr="001764CB">
        <w:rPr>
          <w:rFonts w:asciiTheme="minorEastAsia" w:eastAsiaTheme="minorEastAsia" w:hAnsiTheme="minorEastAsia" w:hint="eastAsia"/>
          <w:sz w:val="22"/>
          <w:szCs w:val="22"/>
        </w:rPr>
        <w:t>ＩＣＴ</w:t>
      </w:r>
      <w:r w:rsidR="0010685E">
        <w:rPr>
          <w:rFonts w:asciiTheme="minorEastAsia" w:eastAsiaTheme="minorEastAsia" w:hAnsiTheme="minorEastAsia" w:hint="eastAsia"/>
          <w:sz w:val="22"/>
          <w:szCs w:val="22"/>
        </w:rPr>
        <w:t>機器</w:t>
      </w:r>
      <w:r w:rsidR="0010685E" w:rsidRPr="001764CB">
        <w:rPr>
          <w:rFonts w:asciiTheme="minorEastAsia" w:eastAsiaTheme="minorEastAsia" w:hAnsiTheme="minorEastAsia" w:hint="eastAsia"/>
          <w:sz w:val="22"/>
          <w:szCs w:val="22"/>
        </w:rPr>
        <w:t>を活用した効果的な授業や交流及び共同学習を推進する教育環境を整備します。</w:t>
      </w:r>
    </w:p>
    <w:p w:rsidR="003F5996" w:rsidRPr="001764CB" w:rsidRDefault="003F5996" w:rsidP="00CF559C">
      <w:pPr>
        <w:snapToGrid w:val="0"/>
        <w:spacing w:line="160" w:lineRule="exact"/>
        <w:ind w:leftChars="236" w:left="768" w:hangingChars="92" w:hanging="202"/>
        <w:outlineLvl w:val="0"/>
        <w:rPr>
          <w:rFonts w:asciiTheme="minorEastAsia" w:eastAsiaTheme="minorEastAsia" w:hAnsiTheme="minorEastAsia"/>
          <w:sz w:val="22"/>
          <w:szCs w:val="22"/>
        </w:rPr>
      </w:pPr>
    </w:p>
    <w:p w:rsidR="00F91FF7" w:rsidRDefault="00F91FF7" w:rsidP="00710BBB">
      <w:pPr>
        <w:snapToGrid w:val="0"/>
        <w:spacing w:line="360" w:lineRule="auto"/>
        <w:ind w:leftChars="99" w:left="238" w:firstLineChars="149" w:firstLine="328"/>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②　センター的機能の充実</w:t>
      </w:r>
    </w:p>
    <w:p w:rsidR="008720A4" w:rsidRPr="00EA14D5" w:rsidRDefault="006F54C4" w:rsidP="00710BBB">
      <w:pPr>
        <w:snapToGrid w:val="0"/>
        <w:spacing w:line="360" w:lineRule="auto"/>
        <w:ind w:leftChars="320" w:left="797" w:hangingChars="13" w:hanging="29"/>
        <w:outlineLvl w:val="0"/>
        <w:rPr>
          <w:rFonts w:asciiTheme="minorEastAsia" w:eastAsiaTheme="minorEastAsia" w:hAnsiTheme="minorEastAsia"/>
          <w:sz w:val="22"/>
          <w:szCs w:val="22"/>
          <w:shd w:val="pct15" w:color="auto" w:fill="FFFFFF"/>
        </w:rPr>
      </w:pPr>
      <w:r w:rsidRPr="001764CB">
        <w:rPr>
          <w:rFonts w:asciiTheme="minorEastAsia" w:eastAsiaTheme="minorEastAsia" w:hAnsiTheme="minorEastAsia" w:hint="eastAsia"/>
          <w:sz w:val="22"/>
          <w:szCs w:val="22"/>
        </w:rPr>
        <w:t xml:space="preserve">　</w:t>
      </w:r>
      <w:r w:rsidR="0093309E">
        <w:rPr>
          <w:rFonts w:asciiTheme="minorEastAsia" w:eastAsiaTheme="minorEastAsia" w:hAnsiTheme="minorEastAsia" w:hint="eastAsia"/>
          <w:sz w:val="22"/>
          <w:szCs w:val="22"/>
        </w:rPr>
        <w:t>医療機関や</w:t>
      </w:r>
      <w:r w:rsidR="00C05E88">
        <w:rPr>
          <w:rFonts w:asciiTheme="minorEastAsia" w:eastAsiaTheme="minorEastAsia" w:hAnsiTheme="minorEastAsia" w:hint="eastAsia"/>
          <w:sz w:val="22"/>
          <w:szCs w:val="22"/>
        </w:rPr>
        <w:t>小中学校</w:t>
      </w:r>
      <w:r w:rsidR="0010685E" w:rsidRPr="00EA14D5">
        <w:rPr>
          <w:rFonts w:asciiTheme="minorEastAsia" w:eastAsiaTheme="minorEastAsia" w:hAnsiTheme="minorEastAsia" w:hint="eastAsia"/>
          <w:sz w:val="22"/>
          <w:szCs w:val="22"/>
        </w:rPr>
        <w:t>と連携し、</w:t>
      </w:r>
      <w:r w:rsidR="00876BA5">
        <w:rPr>
          <w:rFonts w:asciiTheme="minorEastAsia" w:eastAsiaTheme="minorEastAsia" w:hAnsiTheme="minorEastAsia" w:hint="eastAsia"/>
          <w:sz w:val="22"/>
          <w:szCs w:val="22"/>
        </w:rPr>
        <w:t>他の</w:t>
      </w:r>
      <w:r w:rsidR="0093309E">
        <w:rPr>
          <w:rFonts w:asciiTheme="minorEastAsia" w:eastAsiaTheme="minorEastAsia" w:hAnsiTheme="minorEastAsia" w:hint="eastAsia"/>
          <w:sz w:val="22"/>
          <w:szCs w:val="22"/>
        </w:rPr>
        <w:t>医療</w:t>
      </w:r>
      <w:r w:rsidR="00876BA5">
        <w:rPr>
          <w:rFonts w:asciiTheme="minorEastAsia" w:eastAsiaTheme="minorEastAsia" w:hAnsiTheme="minorEastAsia" w:hint="eastAsia"/>
          <w:sz w:val="22"/>
          <w:szCs w:val="22"/>
        </w:rPr>
        <w:t>機関に</w:t>
      </w:r>
      <w:r w:rsidR="002A21FF" w:rsidRPr="00EA14D5">
        <w:rPr>
          <w:rFonts w:asciiTheme="minorEastAsia" w:eastAsiaTheme="minorEastAsia" w:hAnsiTheme="minorEastAsia" w:hint="eastAsia"/>
          <w:sz w:val="22"/>
          <w:szCs w:val="22"/>
        </w:rPr>
        <w:t>入院</w:t>
      </w:r>
      <w:r w:rsidR="0010685E" w:rsidRPr="00EA14D5">
        <w:rPr>
          <w:rFonts w:asciiTheme="minorEastAsia" w:eastAsiaTheme="minorEastAsia" w:hAnsiTheme="minorEastAsia" w:hint="eastAsia"/>
          <w:sz w:val="22"/>
          <w:szCs w:val="22"/>
        </w:rPr>
        <w:t>している児童生徒を</w:t>
      </w:r>
      <w:r w:rsidR="002A21FF" w:rsidRPr="00EA14D5">
        <w:rPr>
          <w:rFonts w:asciiTheme="minorEastAsia" w:eastAsiaTheme="minorEastAsia" w:hAnsiTheme="minorEastAsia" w:hint="eastAsia"/>
          <w:sz w:val="22"/>
          <w:szCs w:val="22"/>
        </w:rPr>
        <w:t>把握</w:t>
      </w:r>
      <w:r w:rsidR="00876BA5">
        <w:rPr>
          <w:rFonts w:asciiTheme="minorEastAsia" w:eastAsiaTheme="minorEastAsia" w:hAnsiTheme="minorEastAsia" w:hint="eastAsia"/>
          <w:sz w:val="22"/>
          <w:szCs w:val="22"/>
        </w:rPr>
        <w:t>するとともに</w:t>
      </w:r>
      <w:r w:rsidR="0010685E" w:rsidRPr="00EA14D5">
        <w:rPr>
          <w:rFonts w:asciiTheme="minorEastAsia" w:eastAsiaTheme="minorEastAsia" w:hAnsiTheme="minorEastAsia" w:hint="eastAsia"/>
          <w:sz w:val="22"/>
          <w:szCs w:val="22"/>
        </w:rPr>
        <w:t>、</w:t>
      </w:r>
      <w:r w:rsidR="0093309E">
        <w:rPr>
          <w:rFonts w:asciiTheme="minorEastAsia" w:eastAsiaTheme="minorEastAsia" w:hAnsiTheme="minorEastAsia" w:hint="eastAsia"/>
          <w:sz w:val="22"/>
          <w:szCs w:val="22"/>
        </w:rPr>
        <w:t>児童生徒の</w:t>
      </w:r>
      <w:r w:rsidR="0010685E" w:rsidRPr="00EA14D5">
        <w:rPr>
          <w:rFonts w:asciiTheme="minorEastAsia" w:eastAsiaTheme="minorEastAsia" w:hAnsiTheme="minorEastAsia" w:hint="eastAsia"/>
          <w:sz w:val="22"/>
          <w:szCs w:val="22"/>
        </w:rPr>
        <w:t>適切な教育対応</w:t>
      </w:r>
      <w:r w:rsidR="0051672A" w:rsidRPr="00EA14D5">
        <w:rPr>
          <w:rFonts w:asciiTheme="minorEastAsia" w:eastAsiaTheme="minorEastAsia" w:hAnsiTheme="minorEastAsia" w:hint="eastAsia"/>
          <w:sz w:val="22"/>
          <w:szCs w:val="22"/>
        </w:rPr>
        <w:t>に</w:t>
      </w:r>
      <w:r w:rsidR="00747912">
        <w:rPr>
          <w:rFonts w:asciiTheme="minorEastAsia" w:eastAsiaTheme="minorEastAsia" w:hAnsiTheme="minorEastAsia" w:hint="eastAsia"/>
          <w:sz w:val="22"/>
          <w:szCs w:val="22"/>
        </w:rPr>
        <w:t>つな</w:t>
      </w:r>
      <w:r w:rsidR="0093309E">
        <w:rPr>
          <w:rFonts w:asciiTheme="minorEastAsia" w:eastAsiaTheme="minorEastAsia" w:hAnsiTheme="minorEastAsia" w:hint="eastAsia"/>
          <w:sz w:val="22"/>
          <w:szCs w:val="22"/>
        </w:rPr>
        <w:t>げることができるよう、</w:t>
      </w:r>
      <w:r w:rsidR="0051672A" w:rsidRPr="00EA14D5">
        <w:rPr>
          <w:rFonts w:asciiTheme="minorEastAsia" w:eastAsiaTheme="minorEastAsia" w:hAnsiTheme="minorEastAsia" w:hint="eastAsia"/>
          <w:sz w:val="22"/>
          <w:szCs w:val="22"/>
        </w:rPr>
        <w:t>コーディネート機能を発揮</w:t>
      </w:r>
      <w:r w:rsidR="00876BA5">
        <w:rPr>
          <w:rFonts w:asciiTheme="minorEastAsia" w:eastAsiaTheme="minorEastAsia" w:hAnsiTheme="minorEastAsia" w:hint="eastAsia"/>
          <w:sz w:val="22"/>
          <w:szCs w:val="22"/>
        </w:rPr>
        <w:t>します。また</w:t>
      </w:r>
      <w:r w:rsidR="0051672A" w:rsidRPr="00EA14D5">
        <w:rPr>
          <w:rFonts w:asciiTheme="minorEastAsia" w:eastAsiaTheme="minorEastAsia" w:hAnsiTheme="minorEastAsia" w:hint="eastAsia"/>
          <w:sz w:val="22"/>
          <w:szCs w:val="22"/>
        </w:rPr>
        <w:t>、必要に応じて訪問教育</w:t>
      </w:r>
      <w:r w:rsidR="0010685E" w:rsidRPr="00EA14D5">
        <w:rPr>
          <w:rFonts w:asciiTheme="minorEastAsia" w:eastAsiaTheme="minorEastAsia" w:hAnsiTheme="minorEastAsia" w:hint="eastAsia"/>
          <w:sz w:val="22"/>
          <w:szCs w:val="22"/>
        </w:rPr>
        <w:t>を</w:t>
      </w:r>
      <w:r w:rsidR="00876BA5">
        <w:rPr>
          <w:rFonts w:asciiTheme="minorEastAsia" w:eastAsiaTheme="minorEastAsia" w:hAnsiTheme="minorEastAsia" w:hint="eastAsia"/>
          <w:sz w:val="22"/>
          <w:szCs w:val="22"/>
        </w:rPr>
        <w:t>行います</w:t>
      </w:r>
      <w:r w:rsidR="0051672A" w:rsidRPr="00EA14D5">
        <w:rPr>
          <w:rFonts w:asciiTheme="minorEastAsia" w:eastAsiaTheme="minorEastAsia" w:hAnsiTheme="minorEastAsia" w:hint="eastAsia"/>
          <w:sz w:val="22"/>
          <w:szCs w:val="22"/>
        </w:rPr>
        <w:t>。</w:t>
      </w:r>
    </w:p>
    <w:p w:rsidR="00061E03" w:rsidRDefault="00061E03" w:rsidP="00CF559C">
      <w:pPr>
        <w:snapToGrid w:val="0"/>
        <w:spacing w:line="160" w:lineRule="exact"/>
        <w:outlineLvl w:val="0"/>
        <w:rPr>
          <w:rFonts w:ascii="ＭＳ ゴシック" w:eastAsia="ＭＳ ゴシック" w:hAnsi="ＭＳ ゴシック"/>
          <w:sz w:val="22"/>
          <w:szCs w:val="22"/>
        </w:rPr>
      </w:pPr>
    </w:p>
    <w:p w:rsidR="008720A4" w:rsidRDefault="008720A4" w:rsidP="00710BBB">
      <w:pPr>
        <w:snapToGrid w:val="0"/>
        <w:spacing w:line="360" w:lineRule="auto"/>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CA3C0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国立高知病院分校の再編振興</w:t>
      </w:r>
    </w:p>
    <w:p w:rsidR="008720A4" w:rsidRDefault="008720A4" w:rsidP="00710BBB">
      <w:pPr>
        <w:snapToGrid w:val="0"/>
        <w:spacing w:line="360" w:lineRule="auto"/>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（１）目指す学校像</w:t>
      </w:r>
    </w:p>
    <w:p w:rsidR="00C60A3A" w:rsidRDefault="00C42413" w:rsidP="00710BBB">
      <w:pPr>
        <w:snapToGrid w:val="0"/>
        <w:spacing w:line="360" w:lineRule="auto"/>
        <w:ind w:leftChars="205" w:left="492" w:firstLineChars="100" w:firstLine="220"/>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医療機関に隣接するメリットを生かし、病弱教育の機能を</w:t>
      </w:r>
      <w:r w:rsidR="0032731D" w:rsidRPr="00EA14D5">
        <w:rPr>
          <w:rFonts w:asciiTheme="minorEastAsia" w:eastAsiaTheme="minorEastAsia" w:hAnsiTheme="minorEastAsia" w:hint="eastAsia"/>
          <w:sz w:val="22"/>
          <w:szCs w:val="22"/>
        </w:rPr>
        <w:t>拡充</w:t>
      </w:r>
      <w:r>
        <w:rPr>
          <w:rFonts w:asciiTheme="minorEastAsia" w:eastAsiaTheme="minorEastAsia" w:hAnsiTheme="minorEastAsia" w:hint="eastAsia"/>
          <w:sz w:val="22"/>
          <w:szCs w:val="22"/>
        </w:rPr>
        <w:t>するとともに</w:t>
      </w:r>
      <w:r w:rsidR="00B207DE" w:rsidRPr="00EA14D5">
        <w:rPr>
          <w:rFonts w:asciiTheme="minorEastAsia" w:eastAsiaTheme="minorEastAsia" w:hAnsiTheme="minorEastAsia" w:hint="eastAsia"/>
          <w:sz w:val="22"/>
          <w:szCs w:val="22"/>
        </w:rPr>
        <w:t>、</w:t>
      </w:r>
      <w:r w:rsidR="00F71247" w:rsidRPr="001764CB">
        <w:rPr>
          <w:rFonts w:asciiTheme="minorEastAsia" w:eastAsiaTheme="minorEastAsia" w:hAnsiTheme="minorEastAsia" w:hint="eastAsia"/>
          <w:sz w:val="22"/>
          <w:szCs w:val="22"/>
        </w:rPr>
        <w:t>ＩＣＴ</w:t>
      </w:r>
      <w:r w:rsidR="00137C7E">
        <w:rPr>
          <w:rFonts w:asciiTheme="minorEastAsia" w:eastAsiaTheme="minorEastAsia" w:hAnsiTheme="minorEastAsia" w:hint="eastAsia"/>
          <w:sz w:val="22"/>
          <w:szCs w:val="22"/>
        </w:rPr>
        <w:t>環境を整備し</w:t>
      </w:r>
      <w:r w:rsidR="00747912">
        <w:rPr>
          <w:rFonts w:asciiTheme="minorEastAsia" w:eastAsiaTheme="minorEastAsia" w:hAnsiTheme="minorEastAsia" w:hint="eastAsia"/>
          <w:sz w:val="22"/>
          <w:szCs w:val="22"/>
        </w:rPr>
        <w:t>、</w:t>
      </w:r>
      <w:r w:rsidR="00137C7E">
        <w:rPr>
          <w:rFonts w:asciiTheme="minorEastAsia" w:eastAsiaTheme="minorEastAsia" w:hAnsiTheme="minorEastAsia" w:hint="eastAsia"/>
          <w:sz w:val="22"/>
          <w:szCs w:val="22"/>
        </w:rPr>
        <w:t>指導の一層の充実を図ります。また、</w:t>
      </w:r>
      <w:r w:rsidR="0051672A" w:rsidRPr="00EA14D5">
        <w:rPr>
          <w:rFonts w:asciiTheme="minorEastAsia" w:eastAsiaTheme="minorEastAsia" w:hAnsiTheme="minorEastAsia" w:hint="eastAsia"/>
          <w:sz w:val="22"/>
          <w:szCs w:val="22"/>
        </w:rPr>
        <w:t>病状に合わせた指導及び支援を専門的に行う学校として</w:t>
      </w:r>
      <w:r w:rsidR="001110F4" w:rsidRPr="00EA14D5">
        <w:rPr>
          <w:rFonts w:asciiTheme="minorEastAsia" w:eastAsiaTheme="minorEastAsia" w:hAnsiTheme="minorEastAsia" w:hint="eastAsia"/>
          <w:sz w:val="22"/>
          <w:szCs w:val="22"/>
        </w:rPr>
        <w:t>、他の医療機関や</w:t>
      </w:r>
      <w:r w:rsidR="00C05E88">
        <w:rPr>
          <w:rFonts w:asciiTheme="minorEastAsia" w:eastAsiaTheme="minorEastAsia" w:hAnsiTheme="minorEastAsia" w:hint="eastAsia"/>
          <w:sz w:val="22"/>
          <w:szCs w:val="22"/>
        </w:rPr>
        <w:t>小中学校</w:t>
      </w:r>
      <w:r w:rsidR="001110F4" w:rsidRPr="00EA14D5">
        <w:rPr>
          <w:rFonts w:asciiTheme="minorEastAsia" w:eastAsiaTheme="minorEastAsia" w:hAnsiTheme="minorEastAsia" w:hint="eastAsia"/>
          <w:sz w:val="22"/>
          <w:szCs w:val="22"/>
        </w:rPr>
        <w:t>等と連携し、病院に入院する児童生徒の</w:t>
      </w:r>
      <w:r w:rsidR="00061E03" w:rsidRPr="00EA14D5">
        <w:rPr>
          <w:rFonts w:asciiTheme="minorEastAsia" w:eastAsiaTheme="minorEastAsia" w:hAnsiTheme="minorEastAsia" w:hint="eastAsia"/>
          <w:sz w:val="22"/>
          <w:szCs w:val="22"/>
        </w:rPr>
        <w:t>学習保障</w:t>
      </w:r>
      <w:r w:rsidR="001110F4" w:rsidRPr="00EA14D5">
        <w:rPr>
          <w:rFonts w:asciiTheme="minorEastAsia" w:eastAsiaTheme="minorEastAsia" w:hAnsiTheme="minorEastAsia" w:hint="eastAsia"/>
          <w:sz w:val="22"/>
          <w:szCs w:val="22"/>
        </w:rPr>
        <w:t>をコーディネートするセンター的機能を果たす</w:t>
      </w:r>
      <w:r w:rsidR="00137C7E">
        <w:rPr>
          <w:rFonts w:asciiTheme="minorEastAsia" w:eastAsiaTheme="minorEastAsia" w:hAnsiTheme="minorEastAsia" w:hint="eastAsia"/>
          <w:sz w:val="22"/>
          <w:szCs w:val="22"/>
        </w:rPr>
        <w:t>学校を目指します。</w:t>
      </w:r>
    </w:p>
    <w:p w:rsidR="0051672A" w:rsidRDefault="0051672A" w:rsidP="00710BBB">
      <w:pPr>
        <w:snapToGrid w:val="0"/>
        <w:spacing w:line="360" w:lineRule="auto"/>
        <w:ind w:left="238" w:hangingChars="108" w:hanging="238"/>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（２）</w:t>
      </w:r>
      <w:r w:rsidR="00293AE1">
        <w:rPr>
          <w:rFonts w:ascii="ＭＳ ゴシック" w:eastAsia="ＭＳ ゴシック" w:hAnsi="ＭＳ ゴシック" w:hint="eastAsia"/>
          <w:sz w:val="22"/>
          <w:szCs w:val="22"/>
        </w:rPr>
        <w:t>充実すべき</w:t>
      </w:r>
      <w:r>
        <w:rPr>
          <w:rFonts w:ascii="ＭＳ ゴシック" w:eastAsia="ＭＳ ゴシック" w:hAnsi="ＭＳ ゴシック" w:hint="eastAsia"/>
          <w:sz w:val="22"/>
          <w:szCs w:val="22"/>
        </w:rPr>
        <w:t>教育環境</w:t>
      </w:r>
    </w:p>
    <w:p w:rsidR="0051672A" w:rsidRPr="001764CB" w:rsidRDefault="0032731D" w:rsidP="00710BBB">
      <w:pPr>
        <w:snapToGrid w:val="0"/>
        <w:spacing w:line="360" w:lineRule="auto"/>
        <w:ind w:leftChars="204" w:left="490" w:firstLineChars="101" w:firstLine="222"/>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国立高知病院</w:t>
      </w:r>
      <w:r w:rsidR="0051672A" w:rsidRPr="001764CB">
        <w:rPr>
          <w:rFonts w:asciiTheme="minorEastAsia" w:eastAsiaTheme="minorEastAsia" w:hAnsiTheme="minorEastAsia" w:hint="eastAsia"/>
          <w:sz w:val="22"/>
          <w:szCs w:val="22"/>
        </w:rPr>
        <w:t>分校の</w:t>
      </w:r>
      <w:r w:rsidR="00EA14D5">
        <w:rPr>
          <w:rFonts w:asciiTheme="minorEastAsia" w:eastAsiaTheme="minorEastAsia" w:hAnsiTheme="minorEastAsia" w:hint="eastAsia"/>
          <w:sz w:val="22"/>
          <w:szCs w:val="22"/>
        </w:rPr>
        <w:t>施設設備を活用し、</w:t>
      </w:r>
      <w:r w:rsidR="003400E1" w:rsidRPr="001764CB">
        <w:rPr>
          <w:rFonts w:asciiTheme="minorEastAsia" w:eastAsiaTheme="minorEastAsia" w:hAnsiTheme="minorEastAsia" w:hint="eastAsia"/>
          <w:sz w:val="22"/>
          <w:szCs w:val="22"/>
        </w:rPr>
        <w:t>新たに病弱の児童生徒の通学を受け入れ</w:t>
      </w:r>
      <w:r w:rsidR="003400E1">
        <w:rPr>
          <w:rFonts w:asciiTheme="minorEastAsia" w:eastAsiaTheme="minorEastAsia" w:hAnsiTheme="minorEastAsia" w:hint="eastAsia"/>
          <w:sz w:val="22"/>
          <w:szCs w:val="22"/>
        </w:rPr>
        <w:t>、病弱教育の</w:t>
      </w:r>
      <w:r w:rsidR="0051672A" w:rsidRPr="001764CB">
        <w:rPr>
          <w:rFonts w:asciiTheme="minorEastAsia" w:eastAsiaTheme="minorEastAsia" w:hAnsiTheme="minorEastAsia" w:hint="eastAsia"/>
          <w:sz w:val="22"/>
          <w:szCs w:val="22"/>
        </w:rPr>
        <w:t>一層の充実を図</w:t>
      </w:r>
      <w:r w:rsidR="00787BF1">
        <w:rPr>
          <w:rFonts w:asciiTheme="minorEastAsia" w:eastAsiaTheme="minorEastAsia" w:hAnsiTheme="minorEastAsia" w:hint="eastAsia"/>
          <w:sz w:val="22"/>
          <w:szCs w:val="22"/>
        </w:rPr>
        <w:t>る必要があります</w:t>
      </w:r>
      <w:r w:rsidR="003400E1">
        <w:rPr>
          <w:rFonts w:asciiTheme="minorEastAsia" w:eastAsiaTheme="minorEastAsia" w:hAnsiTheme="minorEastAsia" w:hint="eastAsia"/>
          <w:sz w:val="22"/>
          <w:szCs w:val="22"/>
        </w:rPr>
        <w:t>。</w:t>
      </w:r>
      <w:r w:rsidR="00B207DE">
        <w:rPr>
          <w:rFonts w:asciiTheme="minorEastAsia" w:eastAsiaTheme="minorEastAsia" w:hAnsiTheme="minorEastAsia" w:hint="eastAsia"/>
          <w:sz w:val="22"/>
          <w:szCs w:val="22"/>
        </w:rPr>
        <w:t>また</w:t>
      </w:r>
      <w:r w:rsidR="00640780" w:rsidRPr="001764CB">
        <w:rPr>
          <w:rFonts w:asciiTheme="minorEastAsia" w:eastAsiaTheme="minorEastAsia" w:hAnsiTheme="minorEastAsia" w:hint="eastAsia"/>
          <w:sz w:val="22"/>
          <w:szCs w:val="22"/>
        </w:rPr>
        <w:t>、</w:t>
      </w:r>
      <w:r w:rsidR="0051672A" w:rsidRPr="001764CB">
        <w:rPr>
          <w:rFonts w:asciiTheme="minorEastAsia" w:eastAsiaTheme="minorEastAsia" w:hAnsiTheme="minorEastAsia" w:hint="eastAsia"/>
          <w:sz w:val="22"/>
          <w:szCs w:val="22"/>
        </w:rPr>
        <w:t>ＩＣＴ機器を効果的に活用し、生活規制による経験不足や少人数のデメリットを補い、生きる力の基盤となる基礎学力の定着や</w:t>
      </w:r>
      <w:r w:rsidR="00293AE1">
        <w:rPr>
          <w:rFonts w:asciiTheme="minorEastAsia" w:eastAsiaTheme="minorEastAsia" w:hAnsiTheme="minorEastAsia" w:hint="eastAsia"/>
          <w:sz w:val="22"/>
          <w:szCs w:val="22"/>
        </w:rPr>
        <w:t>社会性を</w:t>
      </w:r>
      <w:r w:rsidR="0051672A" w:rsidRPr="001764CB">
        <w:rPr>
          <w:rFonts w:asciiTheme="minorEastAsia" w:eastAsiaTheme="minorEastAsia" w:hAnsiTheme="minorEastAsia" w:hint="eastAsia"/>
          <w:sz w:val="22"/>
          <w:szCs w:val="22"/>
        </w:rPr>
        <w:t>育成</w:t>
      </w:r>
      <w:r w:rsidR="00787BF1">
        <w:rPr>
          <w:rFonts w:asciiTheme="minorEastAsia" w:eastAsiaTheme="minorEastAsia" w:hAnsiTheme="minorEastAsia" w:hint="eastAsia"/>
          <w:sz w:val="22"/>
          <w:szCs w:val="22"/>
        </w:rPr>
        <w:t>する必要があります</w:t>
      </w:r>
      <w:r w:rsidR="004D710E">
        <w:rPr>
          <w:rFonts w:asciiTheme="minorEastAsia" w:eastAsiaTheme="minorEastAsia" w:hAnsiTheme="minorEastAsia" w:hint="eastAsia"/>
          <w:sz w:val="22"/>
          <w:szCs w:val="22"/>
        </w:rPr>
        <w:t>。</w:t>
      </w:r>
      <w:r w:rsidR="00B207DE">
        <w:rPr>
          <w:rFonts w:asciiTheme="minorEastAsia" w:eastAsiaTheme="minorEastAsia" w:hAnsiTheme="minorEastAsia" w:hint="eastAsia"/>
          <w:sz w:val="22"/>
          <w:szCs w:val="22"/>
        </w:rPr>
        <w:t>さらに</w:t>
      </w:r>
      <w:r w:rsidR="004D710E">
        <w:rPr>
          <w:rFonts w:asciiTheme="minorEastAsia" w:eastAsiaTheme="minorEastAsia" w:hAnsiTheme="minorEastAsia" w:hint="eastAsia"/>
          <w:sz w:val="22"/>
          <w:szCs w:val="22"/>
        </w:rPr>
        <w:t>、近隣の医療機関や学校とネットワークを構築し、</w:t>
      </w:r>
      <w:r w:rsidR="0051672A" w:rsidRPr="001764CB">
        <w:rPr>
          <w:rFonts w:asciiTheme="minorEastAsia" w:eastAsiaTheme="minorEastAsia" w:hAnsiTheme="minorEastAsia" w:hint="eastAsia"/>
          <w:sz w:val="22"/>
          <w:szCs w:val="22"/>
        </w:rPr>
        <w:t>療養</w:t>
      </w:r>
      <w:r w:rsidR="004D710E">
        <w:rPr>
          <w:rFonts w:asciiTheme="minorEastAsia" w:eastAsiaTheme="minorEastAsia" w:hAnsiTheme="minorEastAsia" w:hint="eastAsia"/>
          <w:sz w:val="22"/>
          <w:szCs w:val="22"/>
        </w:rPr>
        <w:t>中</w:t>
      </w:r>
      <w:r w:rsidR="0051672A" w:rsidRPr="001764CB">
        <w:rPr>
          <w:rFonts w:asciiTheme="minorEastAsia" w:eastAsiaTheme="minorEastAsia" w:hAnsiTheme="minorEastAsia" w:hint="eastAsia"/>
          <w:sz w:val="22"/>
          <w:szCs w:val="22"/>
        </w:rPr>
        <w:t>の児童生徒に学習空白が生じない取組を進</w:t>
      </w:r>
      <w:r w:rsidR="00787BF1">
        <w:rPr>
          <w:rFonts w:asciiTheme="minorEastAsia" w:eastAsiaTheme="minorEastAsia" w:hAnsiTheme="minorEastAsia" w:hint="eastAsia"/>
          <w:sz w:val="22"/>
          <w:szCs w:val="22"/>
        </w:rPr>
        <w:t>める必要も</w:t>
      </w:r>
      <w:r w:rsidR="0062559E" w:rsidRPr="001764CB">
        <w:rPr>
          <w:rFonts w:asciiTheme="minorEastAsia" w:eastAsiaTheme="minorEastAsia" w:hAnsiTheme="minorEastAsia" w:hint="eastAsia"/>
          <w:sz w:val="22"/>
          <w:szCs w:val="22"/>
        </w:rPr>
        <w:t>あります</w:t>
      </w:r>
      <w:r w:rsidR="0051672A" w:rsidRPr="001764CB">
        <w:rPr>
          <w:rFonts w:asciiTheme="minorEastAsia" w:eastAsiaTheme="minorEastAsia" w:hAnsiTheme="minorEastAsia" w:hint="eastAsia"/>
          <w:sz w:val="22"/>
          <w:szCs w:val="22"/>
        </w:rPr>
        <w:t>。</w:t>
      </w:r>
    </w:p>
    <w:p w:rsidR="0051672A" w:rsidRDefault="0051672A" w:rsidP="00CF559C">
      <w:pPr>
        <w:snapToGrid w:val="0"/>
        <w:spacing w:line="160" w:lineRule="exact"/>
        <w:ind w:left="238" w:hangingChars="108" w:hanging="238"/>
        <w:outlineLvl w:val="0"/>
        <w:rPr>
          <w:rFonts w:ascii="ＭＳ ゴシック" w:eastAsia="ＭＳ ゴシック" w:hAnsi="ＭＳ ゴシック"/>
          <w:sz w:val="22"/>
          <w:szCs w:val="22"/>
        </w:rPr>
      </w:pPr>
    </w:p>
    <w:p w:rsidR="0051672A" w:rsidRDefault="0051672A" w:rsidP="00710BBB">
      <w:pPr>
        <w:snapToGrid w:val="0"/>
        <w:spacing w:line="360" w:lineRule="auto"/>
        <w:ind w:left="240" w:hangingChars="109" w:hanging="24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（３）再編振興の取組</w:t>
      </w:r>
    </w:p>
    <w:p w:rsidR="0051672A" w:rsidRDefault="0051672A" w:rsidP="00710BBB">
      <w:pPr>
        <w:snapToGrid w:val="0"/>
        <w:spacing w:line="360" w:lineRule="auto"/>
        <w:ind w:leftChars="99" w:left="238" w:firstLineChars="149" w:firstLine="328"/>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①　</w:t>
      </w:r>
      <w:r w:rsidR="0032731D">
        <w:rPr>
          <w:rFonts w:ascii="ＭＳ ゴシック" w:eastAsia="ＭＳ ゴシック" w:hAnsi="ＭＳ ゴシック" w:hint="eastAsia"/>
          <w:sz w:val="22"/>
          <w:szCs w:val="22"/>
        </w:rPr>
        <w:t>病弱特別支援学校の分校に再編し病弱教育を充実</w:t>
      </w:r>
    </w:p>
    <w:p w:rsidR="0051672A" w:rsidRPr="001764CB" w:rsidRDefault="0051672A" w:rsidP="00710BBB">
      <w:pPr>
        <w:snapToGrid w:val="0"/>
        <w:spacing w:line="360" w:lineRule="auto"/>
        <w:ind w:leftChars="236" w:left="768" w:hangingChars="92" w:hanging="202"/>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 xml:space="preserve">　　</w:t>
      </w:r>
      <w:r w:rsidR="003400E1">
        <w:rPr>
          <w:rFonts w:asciiTheme="minorEastAsia" w:eastAsiaTheme="minorEastAsia" w:hAnsiTheme="minorEastAsia" w:hint="eastAsia"/>
          <w:sz w:val="22"/>
          <w:szCs w:val="22"/>
        </w:rPr>
        <w:t>新たに</w:t>
      </w:r>
      <w:r w:rsidR="0032731D" w:rsidRPr="001764CB">
        <w:rPr>
          <w:rFonts w:asciiTheme="minorEastAsia" w:eastAsiaTheme="minorEastAsia" w:hAnsiTheme="minorEastAsia" w:hint="eastAsia"/>
          <w:sz w:val="22"/>
          <w:szCs w:val="22"/>
        </w:rPr>
        <w:t>慢性疾患の</w:t>
      </w:r>
      <w:r w:rsidR="003400E1">
        <w:rPr>
          <w:rFonts w:asciiTheme="minorEastAsia" w:eastAsiaTheme="minorEastAsia" w:hAnsiTheme="minorEastAsia" w:hint="eastAsia"/>
          <w:sz w:val="22"/>
          <w:szCs w:val="22"/>
        </w:rPr>
        <w:t>児童生徒の</w:t>
      </w:r>
      <w:r w:rsidR="0032731D" w:rsidRPr="001764CB">
        <w:rPr>
          <w:rFonts w:asciiTheme="minorEastAsia" w:eastAsiaTheme="minorEastAsia" w:hAnsiTheme="minorEastAsia" w:hint="eastAsia"/>
          <w:sz w:val="22"/>
          <w:szCs w:val="22"/>
        </w:rPr>
        <w:t>通学を受け入れ、</w:t>
      </w:r>
      <w:r w:rsidR="00640780" w:rsidRPr="001764CB">
        <w:rPr>
          <w:rFonts w:asciiTheme="minorEastAsia" w:eastAsiaTheme="minorEastAsia" w:hAnsiTheme="minorEastAsia" w:hint="eastAsia"/>
          <w:sz w:val="22"/>
          <w:szCs w:val="22"/>
        </w:rPr>
        <w:t>医療機関と</w:t>
      </w:r>
      <w:r w:rsidR="006E018E">
        <w:rPr>
          <w:rFonts w:asciiTheme="minorEastAsia" w:eastAsiaTheme="minorEastAsia" w:hAnsiTheme="minorEastAsia" w:hint="eastAsia"/>
          <w:sz w:val="22"/>
          <w:szCs w:val="22"/>
        </w:rPr>
        <w:t>の</w:t>
      </w:r>
      <w:r w:rsidR="00640780" w:rsidRPr="001764CB">
        <w:rPr>
          <w:rFonts w:asciiTheme="minorEastAsia" w:eastAsiaTheme="minorEastAsia" w:hAnsiTheme="minorEastAsia" w:hint="eastAsia"/>
          <w:sz w:val="22"/>
          <w:szCs w:val="22"/>
        </w:rPr>
        <w:t>連携の</w:t>
      </w:r>
      <w:r w:rsidR="00B207DE">
        <w:rPr>
          <w:rFonts w:asciiTheme="minorEastAsia" w:eastAsiaTheme="minorEastAsia" w:hAnsiTheme="minorEastAsia" w:hint="eastAsia"/>
          <w:sz w:val="22"/>
          <w:szCs w:val="22"/>
        </w:rPr>
        <w:t>もと</w:t>
      </w:r>
      <w:r w:rsidR="00640780" w:rsidRPr="001764CB">
        <w:rPr>
          <w:rFonts w:asciiTheme="minorEastAsia" w:eastAsiaTheme="minorEastAsia" w:hAnsiTheme="minorEastAsia" w:hint="eastAsia"/>
          <w:sz w:val="22"/>
          <w:szCs w:val="22"/>
        </w:rPr>
        <w:t>、</w:t>
      </w:r>
      <w:r w:rsidR="00C60A3A" w:rsidRPr="001764CB">
        <w:rPr>
          <w:rFonts w:asciiTheme="minorEastAsia" w:eastAsiaTheme="minorEastAsia" w:hAnsiTheme="minorEastAsia" w:hint="eastAsia"/>
          <w:sz w:val="22"/>
          <w:szCs w:val="22"/>
        </w:rPr>
        <w:t>安全・</w:t>
      </w:r>
      <w:r w:rsidR="00640780" w:rsidRPr="001764CB">
        <w:rPr>
          <w:rFonts w:asciiTheme="minorEastAsia" w:eastAsiaTheme="minorEastAsia" w:hAnsiTheme="minorEastAsia" w:hint="eastAsia"/>
          <w:sz w:val="22"/>
          <w:szCs w:val="22"/>
        </w:rPr>
        <w:t>安心な学校生活を送る教育環境を整備し</w:t>
      </w:r>
      <w:r w:rsidR="005A78F7" w:rsidRPr="001764CB">
        <w:rPr>
          <w:rFonts w:asciiTheme="minorEastAsia" w:eastAsiaTheme="minorEastAsia" w:hAnsiTheme="minorEastAsia" w:hint="eastAsia"/>
          <w:sz w:val="22"/>
          <w:szCs w:val="22"/>
        </w:rPr>
        <w:t>、</w:t>
      </w:r>
      <w:r w:rsidR="00293AE1">
        <w:rPr>
          <w:rFonts w:asciiTheme="minorEastAsia" w:eastAsiaTheme="minorEastAsia" w:hAnsiTheme="minorEastAsia" w:hint="eastAsia"/>
          <w:sz w:val="22"/>
          <w:szCs w:val="22"/>
        </w:rPr>
        <w:t>高知若草養護学校</w:t>
      </w:r>
      <w:r w:rsidR="005A78F7" w:rsidRPr="001764CB">
        <w:rPr>
          <w:rFonts w:asciiTheme="minorEastAsia" w:eastAsiaTheme="minorEastAsia" w:hAnsiTheme="minorEastAsia" w:hint="eastAsia"/>
          <w:sz w:val="22"/>
          <w:szCs w:val="22"/>
        </w:rPr>
        <w:t>の分校から</w:t>
      </w:r>
      <w:r w:rsidR="00293AE1">
        <w:rPr>
          <w:rFonts w:asciiTheme="minorEastAsia" w:eastAsiaTheme="minorEastAsia" w:hAnsiTheme="minorEastAsia" w:hint="eastAsia"/>
          <w:sz w:val="22"/>
          <w:szCs w:val="22"/>
        </w:rPr>
        <w:t>高知江の口養護学校</w:t>
      </w:r>
      <w:r w:rsidR="005A78F7" w:rsidRPr="001764CB">
        <w:rPr>
          <w:rFonts w:asciiTheme="minorEastAsia" w:eastAsiaTheme="minorEastAsia" w:hAnsiTheme="minorEastAsia" w:hint="eastAsia"/>
          <w:sz w:val="22"/>
          <w:szCs w:val="22"/>
        </w:rPr>
        <w:t>の分校に再編します。</w:t>
      </w:r>
    </w:p>
    <w:p w:rsidR="003F5996" w:rsidRDefault="003F5996" w:rsidP="00CF559C">
      <w:pPr>
        <w:snapToGrid w:val="0"/>
        <w:spacing w:line="160" w:lineRule="exact"/>
        <w:ind w:leftChars="99" w:left="238" w:firstLineChars="149" w:firstLine="328"/>
        <w:outlineLvl w:val="0"/>
        <w:rPr>
          <w:rFonts w:ascii="ＭＳ ゴシック" w:eastAsia="ＭＳ ゴシック" w:hAnsi="ＭＳ ゴシック"/>
          <w:sz w:val="22"/>
          <w:szCs w:val="22"/>
        </w:rPr>
      </w:pPr>
    </w:p>
    <w:p w:rsidR="0062559E" w:rsidRDefault="0062559E" w:rsidP="00710BBB">
      <w:pPr>
        <w:snapToGrid w:val="0"/>
        <w:spacing w:line="360" w:lineRule="auto"/>
        <w:ind w:leftChars="99" w:left="238" w:firstLineChars="149" w:firstLine="328"/>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②　ＩＣＴ機器を活用した指導の充実</w:t>
      </w:r>
    </w:p>
    <w:p w:rsidR="0062559E" w:rsidRPr="001764CB" w:rsidRDefault="0062559E" w:rsidP="00710BBB">
      <w:pPr>
        <w:snapToGrid w:val="0"/>
        <w:spacing w:line="360" w:lineRule="auto"/>
        <w:ind w:leftChars="236" w:left="768" w:hangingChars="92" w:hanging="202"/>
        <w:outlineLvl w:val="0"/>
        <w:rPr>
          <w:rFonts w:asciiTheme="minorEastAsia" w:eastAsiaTheme="minorEastAsia" w:hAnsiTheme="minorEastAsia"/>
          <w:sz w:val="22"/>
          <w:szCs w:val="22"/>
        </w:rPr>
      </w:pPr>
      <w:r w:rsidRPr="001764CB">
        <w:rPr>
          <w:rFonts w:asciiTheme="minorEastAsia" w:eastAsiaTheme="minorEastAsia" w:hAnsiTheme="minorEastAsia" w:hint="eastAsia"/>
          <w:sz w:val="22"/>
          <w:szCs w:val="22"/>
        </w:rPr>
        <w:t xml:space="preserve">　　</w:t>
      </w:r>
      <w:r w:rsidR="00B207DE" w:rsidRPr="001764CB">
        <w:rPr>
          <w:rFonts w:asciiTheme="minorEastAsia" w:eastAsiaTheme="minorEastAsia" w:hAnsiTheme="minorEastAsia" w:hint="eastAsia"/>
          <w:sz w:val="22"/>
          <w:szCs w:val="22"/>
        </w:rPr>
        <w:t>デジタル教科書を活用した授業実践、テレビ会議システムを活用した本</w:t>
      </w:r>
      <w:r w:rsidR="00995E18">
        <w:rPr>
          <w:rFonts w:asciiTheme="minorEastAsia" w:eastAsiaTheme="minorEastAsia" w:hAnsiTheme="minorEastAsia" w:hint="eastAsia"/>
          <w:sz w:val="22"/>
          <w:szCs w:val="22"/>
        </w:rPr>
        <w:t>校と</w:t>
      </w:r>
      <w:r w:rsidR="00B207DE" w:rsidRPr="001764CB">
        <w:rPr>
          <w:rFonts w:asciiTheme="minorEastAsia" w:eastAsiaTheme="minorEastAsia" w:hAnsiTheme="minorEastAsia" w:hint="eastAsia"/>
          <w:sz w:val="22"/>
          <w:szCs w:val="22"/>
        </w:rPr>
        <w:t>分校間の遠隔授業</w:t>
      </w:r>
      <w:r w:rsidR="00B207DE">
        <w:rPr>
          <w:rFonts w:asciiTheme="minorEastAsia" w:eastAsiaTheme="minorEastAsia" w:hAnsiTheme="minorEastAsia" w:hint="eastAsia"/>
          <w:sz w:val="22"/>
          <w:szCs w:val="22"/>
        </w:rPr>
        <w:t>など、</w:t>
      </w:r>
      <w:r w:rsidRPr="001764CB">
        <w:rPr>
          <w:rFonts w:asciiTheme="minorEastAsia" w:eastAsiaTheme="minorEastAsia" w:hAnsiTheme="minorEastAsia" w:hint="eastAsia"/>
          <w:sz w:val="22"/>
          <w:szCs w:val="22"/>
        </w:rPr>
        <w:t>ＩＣＴ</w:t>
      </w:r>
      <w:r w:rsidR="004B4045">
        <w:rPr>
          <w:rFonts w:asciiTheme="minorEastAsia" w:eastAsiaTheme="minorEastAsia" w:hAnsiTheme="minorEastAsia" w:hint="eastAsia"/>
          <w:sz w:val="22"/>
          <w:szCs w:val="22"/>
        </w:rPr>
        <w:t>機器</w:t>
      </w:r>
      <w:r w:rsidRPr="001764CB">
        <w:rPr>
          <w:rFonts w:asciiTheme="minorEastAsia" w:eastAsiaTheme="minorEastAsia" w:hAnsiTheme="minorEastAsia" w:hint="eastAsia"/>
          <w:sz w:val="22"/>
          <w:szCs w:val="22"/>
        </w:rPr>
        <w:t>を活用した効果的な授業や交流及び共同学習を推進する教育環境を整備</w:t>
      </w:r>
      <w:r w:rsidR="00ED0FB8" w:rsidRPr="001764CB">
        <w:rPr>
          <w:rFonts w:asciiTheme="minorEastAsia" w:eastAsiaTheme="minorEastAsia" w:hAnsiTheme="minorEastAsia" w:hint="eastAsia"/>
          <w:sz w:val="22"/>
          <w:szCs w:val="22"/>
        </w:rPr>
        <w:t>し</w:t>
      </w:r>
      <w:r w:rsidRPr="001764CB">
        <w:rPr>
          <w:rFonts w:asciiTheme="minorEastAsia" w:eastAsiaTheme="minorEastAsia" w:hAnsiTheme="minorEastAsia" w:hint="eastAsia"/>
          <w:sz w:val="22"/>
          <w:szCs w:val="22"/>
        </w:rPr>
        <w:t>ます。</w:t>
      </w:r>
    </w:p>
    <w:p w:rsidR="003F5996" w:rsidRDefault="003F5996" w:rsidP="00CF559C">
      <w:pPr>
        <w:snapToGrid w:val="0"/>
        <w:spacing w:line="160" w:lineRule="exact"/>
        <w:ind w:leftChars="99" w:left="238" w:firstLineChars="149" w:firstLine="328"/>
        <w:outlineLvl w:val="0"/>
        <w:rPr>
          <w:rFonts w:ascii="ＭＳ ゴシック" w:eastAsia="ＭＳ ゴシック" w:hAnsi="ＭＳ ゴシック"/>
          <w:sz w:val="22"/>
          <w:szCs w:val="22"/>
        </w:rPr>
      </w:pPr>
    </w:p>
    <w:p w:rsidR="0051672A" w:rsidRDefault="0062559E" w:rsidP="00710BBB">
      <w:pPr>
        <w:snapToGrid w:val="0"/>
        <w:spacing w:line="360" w:lineRule="auto"/>
        <w:ind w:leftChars="99" w:left="238" w:firstLineChars="149" w:firstLine="328"/>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51672A">
        <w:rPr>
          <w:rFonts w:ascii="ＭＳ ゴシック" w:eastAsia="ＭＳ ゴシック" w:hAnsi="ＭＳ ゴシック" w:hint="eastAsia"/>
          <w:sz w:val="22"/>
          <w:szCs w:val="22"/>
        </w:rPr>
        <w:t xml:space="preserve">　センター的機能の充実</w:t>
      </w:r>
    </w:p>
    <w:p w:rsidR="0010685E" w:rsidRPr="003400E1" w:rsidRDefault="00396232" w:rsidP="0010685E">
      <w:pPr>
        <w:snapToGrid w:val="0"/>
        <w:spacing w:line="360" w:lineRule="auto"/>
        <w:ind w:leftChars="320" w:left="797" w:hangingChars="13" w:hanging="29"/>
        <w:outlineLvl w:val="0"/>
        <w:rPr>
          <w:rFonts w:asciiTheme="minorEastAsia" w:eastAsiaTheme="minorEastAsia" w:hAnsiTheme="minorEastAsia"/>
          <w:sz w:val="22"/>
          <w:szCs w:val="22"/>
          <w:shd w:val="pct15" w:color="auto" w:fill="FFFFFF"/>
        </w:rPr>
      </w:pPr>
      <w:r>
        <w:rPr>
          <w:rFonts w:asciiTheme="minorEastAsia" w:eastAsiaTheme="minorEastAsia" w:hAnsiTheme="minorEastAsia" w:hint="eastAsia"/>
          <w:sz w:val="22"/>
          <w:szCs w:val="22"/>
        </w:rPr>
        <w:t xml:space="preserve">　</w:t>
      </w:r>
      <w:r w:rsidR="0010685E" w:rsidRPr="003400E1">
        <w:rPr>
          <w:rFonts w:asciiTheme="minorEastAsia" w:eastAsiaTheme="minorEastAsia" w:hAnsiTheme="minorEastAsia" w:hint="eastAsia"/>
          <w:sz w:val="22"/>
          <w:szCs w:val="22"/>
        </w:rPr>
        <w:t>医療機関や</w:t>
      </w:r>
      <w:r w:rsidR="00C05E88">
        <w:rPr>
          <w:rFonts w:asciiTheme="minorEastAsia" w:eastAsiaTheme="minorEastAsia" w:hAnsiTheme="minorEastAsia" w:hint="eastAsia"/>
          <w:sz w:val="22"/>
          <w:szCs w:val="22"/>
        </w:rPr>
        <w:t>小中学校</w:t>
      </w:r>
      <w:r w:rsidR="0010685E" w:rsidRPr="003400E1">
        <w:rPr>
          <w:rFonts w:asciiTheme="minorEastAsia" w:eastAsiaTheme="minorEastAsia" w:hAnsiTheme="minorEastAsia" w:hint="eastAsia"/>
          <w:sz w:val="22"/>
          <w:szCs w:val="22"/>
        </w:rPr>
        <w:t>等と連携し、</w:t>
      </w:r>
      <w:r w:rsidR="003400E1" w:rsidRPr="003400E1">
        <w:rPr>
          <w:rFonts w:asciiTheme="minorEastAsia" w:eastAsiaTheme="minorEastAsia" w:hAnsiTheme="minorEastAsia" w:hint="eastAsia"/>
          <w:sz w:val="22"/>
          <w:szCs w:val="22"/>
        </w:rPr>
        <w:t>他の</w:t>
      </w:r>
      <w:r w:rsidR="00787BF1">
        <w:rPr>
          <w:rFonts w:asciiTheme="minorEastAsia" w:eastAsiaTheme="minorEastAsia" w:hAnsiTheme="minorEastAsia" w:hint="eastAsia"/>
          <w:sz w:val="22"/>
          <w:szCs w:val="22"/>
        </w:rPr>
        <w:t>医療</w:t>
      </w:r>
      <w:r w:rsidR="003400E1" w:rsidRPr="003400E1">
        <w:rPr>
          <w:rFonts w:asciiTheme="minorEastAsia" w:eastAsiaTheme="minorEastAsia" w:hAnsiTheme="minorEastAsia" w:hint="eastAsia"/>
          <w:sz w:val="22"/>
          <w:szCs w:val="22"/>
        </w:rPr>
        <w:t>機関に</w:t>
      </w:r>
      <w:r w:rsidR="0010685E" w:rsidRPr="003400E1">
        <w:rPr>
          <w:rFonts w:asciiTheme="minorEastAsia" w:eastAsiaTheme="minorEastAsia" w:hAnsiTheme="minorEastAsia" w:hint="eastAsia"/>
          <w:sz w:val="22"/>
          <w:szCs w:val="22"/>
        </w:rPr>
        <w:t>入院している児童生徒を把握</w:t>
      </w:r>
      <w:r w:rsidR="00876BA5">
        <w:rPr>
          <w:rFonts w:asciiTheme="minorEastAsia" w:eastAsiaTheme="minorEastAsia" w:hAnsiTheme="minorEastAsia" w:hint="eastAsia"/>
          <w:sz w:val="22"/>
          <w:szCs w:val="22"/>
        </w:rPr>
        <w:t>するとともに</w:t>
      </w:r>
      <w:r w:rsidR="0010685E" w:rsidRPr="003400E1">
        <w:rPr>
          <w:rFonts w:asciiTheme="minorEastAsia" w:eastAsiaTheme="minorEastAsia" w:hAnsiTheme="minorEastAsia" w:hint="eastAsia"/>
          <w:sz w:val="22"/>
          <w:szCs w:val="22"/>
        </w:rPr>
        <w:t>、</w:t>
      </w:r>
      <w:r w:rsidR="00787BF1">
        <w:rPr>
          <w:rFonts w:asciiTheme="minorEastAsia" w:eastAsiaTheme="minorEastAsia" w:hAnsiTheme="minorEastAsia" w:hint="eastAsia"/>
          <w:sz w:val="22"/>
          <w:szCs w:val="22"/>
        </w:rPr>
        <w:t>児童生徒の</w:t>
      </w:r>
      <w:r w:rsidR="0010685E" w:rsidRPr="003400E1">
        <w:rPr>
          <w:rFonts w:asciiTheme="minorEastAsia" w:eastAsiaTheme="minorEastAsia" w:hAnsiTheme="minorEastAsia" w:hint="eastAsia"/>
          <w:sz w:val="22"/>
          <w:szCs w:val="22"/>
        </w:rPr>
        <w:t>適切な教育対応に</w:t>
      </w:r>
      <w:r w:rsidR="00747912">
        <w:rPr>
          <w:rFonts w:asciiTheme="minorEastAsia" w:eastAsiaTheme="minorEastAsia" w:hAnsiTheme="minorEastAsia" w:hint="eastAsia"/>
          <w:sz w:val="22"/>
          <w:szCs w:val="22"/>
        </w:rPr>
        <w:t>つな</w:t>
      </w:r>
      <w:r w:rsidR="00787BF1">
        <w:rPr>
          <w:rFonts w:asciiTheme="minorEastAsia" w:eastAsiaTheme="minorEastAsia" w:hAnsiTheme="minorEastAsia" w:hint="eastAsia"/>
          <w:sz w:val="22"/>
          <w:szCs w:val="22"/>
        </w:rPr>
        <w:t>げることができるよう、</w:t>
      </w:r>
      <w:r w:rsidR="0010685E" w:rsidRPr="003400E1">
        <w:rPr>
          <w:rFonts w:asciiTheme="minorEastAsia" w:eastAsiaTheme="minorEastAsia" w:hAnsiTheme="minorEastAsia" w:hint="eastAsia"/>
          <w:sz w:val="22"/>
          <w:szCs w:val="22"/>
        </w:rPr>
        <w:t>コーディネート機能を発揮</w:t>
      </w:r>
      <w:r w:rsidR="00876BA5">
        <w:rPr>
          <w:rFonts w:asciiTheme="minorEastAsia" w:eastAsiaTheme="minorEastAsia" w:hAnsiTheme="minorEastAsia" w:hint="eastAsia"/>
          <w:sz w:val="22"/>
          <w:szCs w:val="22"/>
        </w:rPr>
        <w:t>します。また</w:t>
      </w:r>
      <w:r w:rsidR="0010685E" w:rsidRPr="003400E1">
        <w:rPr>
          <w:rFonts w:asciiTheme="minorEastAsia" w:eastAsiaTheme="minorEastAsia" w:hAnsiTheme="minorEastAsia" w:hint="eastAsia"/>
          <w:sz w:val="22"/>
          <w:szCs w:val="22"/>
        </w:rPr>
        <w:t>、必要に応じて訪問教育を</w:t>
      </w:r>
      <w:r w:rsidR="00876BA5">
        <w:rPr>
          <w:rFonts w:asciiTheme="minorEastAsia" w:eastAsiaTheme="minorEastAsia" w:hAnsiTheme="minorEastAsia" w:hint="eastAsia"/>
          <w:sz w:val="22"/>
          <w:szCs w:val="22"/>
        </w:rPr>
        <w:t>行います</w:t>
      </w:r>
      <w:r w:rsidR="0010685E" w:rsidRPr="003400E1">
        <w:rPr>
          <w:rFonts w:asciiTheme="minorEastAsia" w:eastAsiaTheme="minorEastAsia" w:hAnsiTheme="minorEastAsia" w:hint="eastAsia"/>
          <w:sz w:val="22"/>
          <w:szCs w:val="22"/>
        </w:rPr>
        <w:t>。</w:t>
      </w:r>
    </w:p>
    <w:p w:rsidR="00787BF1" w:rsidRDefault="000A48E8" w:rsidP="00CF559C">
      <w:pPr>
        <w:spacing w:line="240" w:lineRule="exact"/>
        <w:outlineLvl w:val="0"/>
        <w:rPr>
          <w:rFonts w:hAnsi="ＭＳ 明朝"/>
        </w:rPr>
      </w:pPr>
      <w:r>
        <w:rPr>
          <w:rFonts w:hAnsi="ＭＳ 明朝" w:hint="eastAsia"/>
        </w:rPr>
        <w:t xml:space="preserve"> </w:t>
      </w:r>
    </w:p>
    <w:p w:rsidR="008929C5" w:rsidRDefault="00ED0FB8" w:rsidP="0073678B">
      <w:pPr>
        <w:outlineLvl w:val="0"/>
        <w:rPr>
          <w:rFonts w:asciiTheme="majorEastAsia" w:eastAsiaTheme="majorEastAsia" w:hAnsiTheme="majorEastAsia"/>
          <w:sz w:val="22"/>
          <w:szCs w:val="22"/>
        </w:rPr>
      </w:pPr>
      <w:r w:rsidRPr="008C172B">
        <w:rPr>
          <w:rFonts w:asciiTheme="majorEastAsia" w:eastAsiaTheme="majorEastAsia" w:hAnsiTheme="majorEastAsia" w:hint="eastAsia"/>
        </w:rPr>
        <w:t>４</w:t>
      </w:r>
      <w:r w:rsidR="008929C5" w:rsidRPr="008C172B">
        <w:rPr>
          <w:rFonts w:asciiTheme="majorEastAsia" w:eastAsiaTheme="majorEastAsia" w:hAnsiTheme="majorEastAsia" w:hint="eastAsia"/>
          <w:sz w:val="22"/>
          <w:szCs w:val="22"/>
        </w:rPr>
        <w:t xml:space="preserve">　再編</w:t>
      </w:r>
      <w:r w:rsidR="00055725" w:rsidRPr="008C172B">
        <w:rPr>
          <w:rFonts w:asciiTheme="majorEastAsia" w:eastAsiaTheme="majorEastAsia" w:hAnsiTheme="majorEastAsia" w:hint="eastAsia"/>
          <w:sz w:val="22"/>
          <w:szCs w:val="22"/>
        </w:rPr>
        <w:t>振興</w:t>
      </w:r>
      <w:r w:rsidR="008929C5" w:rsidRPr="008C172B">
        <w:rPr>
          <w:rFonts w:asciiTheme="majorEastAsia" w:eastAsiaTheme="majorEastAsia" w:hAnsiTheme="majorEastAsia" w:hint="eastAsia"/>
          <w:sz w:val="22"/>
          <w:szCs w:val="22"/>
        </w:rPr>
        <w:t>計画</w:t>
      </w:r>
    </w:p>
    <w:p w:rsidR="004D710E" w:rsidRPr="008C172B" w:rsidRDefault="004D710E" w:rsidP="004D710E">
      <w:pPr>
        <w:snapToGrid w:val="0"/>
        <w:outlineLvl w:val="0"/>
        <w:rPr>
          <w:rFonts w:asciiTheme="majorEastAsia" w:eastAsiaTheme="majorEastAsia" w:hAnsiTheme="majorEastAsia"/>
          <w:sz w:val="22"/>
          <w:szCs w:val="22"/>
        </w:rPr>
      </w:pPr>
    </w:p>
    <w:tbl>
      <w:tblPr>
        <w:tblW w:w="90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26"/>
        <w:gridCol w:w="1316"/>
        <w:gridCol w:w="1386"/>
        <w:gridCol w:w="1357"/>
        <w:gridCol w:w="1470"/>
        <w:gridCol w:w="1400"/>
      </w:tblGrid>
      <w:tr w:rsidR="00FE129E" w:rsidRPr="00CB471C" w:rsidTr="00ED0FB8">
        <w:trPr>
          <w:trHeight w:val="732"/>
        </w:trPr>
        <w:tc>
          <w:tcPr>
            <w:tcW w:w="2126" w:type="dxa"/>
            <w:vAlign w:val="center"/>
          </w:tcPr>
          <w:p w:rsidR="00364603" w:rsidRPr="005D458A" w:rsidRDefault="00364603" w:rsidP="00CB471C">
            <w:pPr>
              <w:snapToGrid w:val="0"/>
              <w:jc w:val="center"/>
              <w:rPr>
                <w:rFonts w:hAnsi="ＭＳ 明朝"/>
                <w:sz w:val="20"/>
                <w:szCs w:val="20"/>
              </w:rPr>
            </w:pPr>
            <w:r w:rsidRPr="005D458A">
              <w:rPr>
                <w:rFonts w:hAnsi="ＭＳ 明朝" w:hint="eastAsia"/>
                <w:sz w:val="20"/>
                <w:szCs w:val="20"/>
              </w:rPr>
              <w:t>特別支援学校</w:t>
            </w:r>
          </w:p>
          <w:p w:rsidR="00364603" w:rsidRPr="005D458A" w:rsidRDefault="00364603" w:rsidP="00364603">
            <w:pPr>
              <w:snapToGrid w:val="0"/>
              <w:ind w:leftChars="-45" w:rightChars="-53" w:right="-127" w:hangingChars="54" w:hanging="108"/>
              <w:jc w:val="center"/>
              <w:rPr>
                <w:rFonts w:hAnsi="ＭＳ 明朝"/>
                <w:sz w:val="20"/>
                <w:szCs w:val="20"/>
              </w:rPr>
            </w:pPr>
            <w:r w:rsidRPr="005D458A">
              <w:rPr>
                <w:rFonts w:hAnsi="ＭＳ 明朝" w:hint="eastAsia"/>
                <w:sz w:val="20"/>
                <w:szCs w:val="20"/>
              </w:rPr>
              <w:t>（障害部門）</w:t>
            </w:r>
          </w:p>
        </w:tc>
        <w:tc>
          <w:tcPr>
            <w:tcW w:w="1316" w:type="dxa"/>
            <w:vAlign w:val="center"/>
          </w:tcPr>
          <w:p w:rsidR="00364603" w:rsidRPr="005D458A" w:rsidRDefault="00364603" w:rsidP="00A07EE0">
            <w:pPr>
              <w:jc w:val="center"/>
              <w:rPr>
                <w:rFonts w:hAnsi="ＭＳ 明朝"/>
                <w:sz w:val="21"/>
                <w:szCs w:val="21"/>
              </w:rPr>
            </w:pPr>
            <w:r w:rsidRPr="005D458A">
              <w:rPr>
                <w:rFonts w:hAnsi="ＭＳ 明朝" w:hint="eastAsia"/>
                <w:sz w:val="21"/>
                <w:szCs w:val="21"/>
              </w:rPr>
              <w:t>Ｈ２８年度</w:t>
            </w:r>
          </w:p>
        </w:tc>
        <w:tc>
          <w:tcPr>
            <w:tcW w:w="1386" w:type="dxa"/>
            <w:vAlign w:val="center"/>
          </w:tcPr>
          <w:p w:rsidR="00364603" w:rsidRPr="005D458A" w:rsidRDefault="00364603" w:rsidP="00A07EE0">
            <w:pPr>
              <w:ind w:leftChars="-45" w:left="-1" w:rightChars="-45" w:right="-108" w:hangingChars="51" w:hanging="107"/>
              <w:jc w:val="center"/>
              <w:rPr>
                <w:rFonts w:hAnsi="ＭＳ 明朝"/>
                <w:sz w:val="21"/>
                <w:szCs w:val="21"/>
              </w:rPr>
            </w:pPr>
            <w:r w:rsidRPr="005D458A">
              <w:rPr>
                <w:rFonts w:hAnsi="ＭＳ 明朝" w:hint="eastAsia"/>
                <w:sz w:val="21"/>
                <w:szCs w:val="21"/>
              </w:rPr>
              <w:t>Ｈ２９年度</w:t>
            </w:r>
          </w:p>
        </w:tc>
        <w:tc>
          <w:tcPr>
            <w:tcW w:w="1357" w:type="dxa"/>
            <w:vAlign w:val="center"/>
          </w:tcPr>
          <w:p w:rsidR="00364603" w:rsidRPr="005D458A" w:rsidRDefault="00364603" w:rsidP="00364603">
            <w:pPr>
              <w:tabs>
                <w:tab w:val="left" w:pos="1829"/>
                <w:tab w:val="left" w:pos="2160"/>
              </w:tabs>
              <w:jc w:val="center"/>
              <w:rPr>
                <w:rFonts w:hAnsi="ＭＳ 明朝"/>
                <w:sz w:val="21"/>
                <w:szCs w:val="21"/>
              </w:rPr>
            </w:pPr>
            <w:r w:rsidRPr="005D458A">
              <w:rPr>
                <w:rFonts w:hAnsi="ＭＳ 明朝" w:hint="eastAsia"/>
                <w:sz w:val="21"/>
                <w:szCs w:val="21"/>
              </w:rPr>
              <w:t>Ｈ３０年度</w:t>
            </w:r>
          </w:p>
        </w:tc>
        <w:tc>
          <w:tcPr>
            <w:tcW w:w="1470" w:type="dxa"/>
            <w:vAlign w:val="center"/>
          </w:tcPr>
          <w:p w:rsidR="00364603" w:rsidRPr="005D458A" w:rsidRDefault="00364603" w:rsidP="0043328A">
            <w:pPr>
              <w:tabs>
                <w:tab w:val="left" w:pos="1829"/>
                <w:tab w:val="left" w:pos="2160"/>
              </w:tabs>
              <w:ind w:leftChars="-45" w:left="-1" w:hangingChars="51" w:hanging="107"/>
              <w:jc w:val="center"/>
              <w:rPr>
                <w:rFonts w:hAnsi="ＭＳ 明朝"/>
                <w:sz w:val="21"/>
                <w:szCs w:val="21"/>
              </w:rPr>
            </w:pPr>
            <w:r w:rsidRPr="005D458A">
              <w:rPr>
                <w:rFonts w:hAnsi="ＭＳ 明朝" w:hint="eastAsia"/>
                <w:sz w:val="21"/>
                <w:szCs w:val="21"/>
              </w:rPr>
              <w:t>Ｈ３１年度</w:t>
            </w:r>
          </w:p>
        </w:tc>
        <w:tc>
          <w:tcPr>
            <w:tcW w:w="1400" w:type="dxa"/>
            <w:vAlign w:val="center"/>
          </w:tcPr>
          <w:p w:rsidR="00364603" w:rsidRPr="005D458A" w:rsidRDefault="00364603" w:rsidP="00A07EE0">
            <w:pPr>
              <w:ind w:right="-47"/>
              <w:jc w:val="center"/>
              <w:rPr>
                <w:rFonts w:hAnsi="ＭＳ 明朝"/>
                <w:sz w:val="21"/>
                <w:szCs w:val="21"/>
              </w:rPr>
            </w:pPr>
            <w:r w:rsidRPr="005D458A">
              <w:rPr>
                <w:rFonts w:hAnsi="ＭＳ 明朝" w:hint="eastAsia"/>
                <w:sz w:val="21"/>
                <w:szCs w:val="21"/>
              </w:rPr>
              <w:t>Ｈ３２年度</w:t>
            </w:r>
          </w:p>
        </w:tc>
      </w:tr>
      <w:tr w:rsidR="00617571" w:rsidRPr="00CB471C" w:rsidTr="003F5996">
        <w:trPr>
          <w:trHeight w:val="461"/>
        </w:trPr>
        <w:tc>
          <w:tcPr>
            <w:tcW w:w="2126" w:type="dxa"/>
            <w:vMerge w:val="restart"/>
            <w:vAlign w:val="center"/>
          </w:tcPr>
          <w:p w:rsidR="00617571" w:rsidRPr="005D458A" w:rsidRDefault="00617571" w:rsidP="00CB471C">
            <w:pPr>
              <w:snapToGrid w:val="0"/>
              <w:ind w:right="-98" w:hanging="142"/>
              <w:jc w:val="center"/>
              <w:rPr>
                <w:rFonts w:hAnsi="ＭＳ 明朝"/>
                <w:sz w:val="20"/>
                <w:szCs w:val="20"/>
                <w:lang w:eastAsia="zh-TW"/>
              </w:rPr>
            </w:pPr>
            <w:r w:rsidRPr="005D458A">
              <w:rPr>
                <w:rFonts w:hAnsi="ＭＳ 明朝" w:hint="eastAsia"/>
                <w:sz w:val="20"/>
                <w:szCs w:val="20"/>
              </w:rPr>
              <w:t>高知江の口養護学校</w:t>
            </w:r>
          </w:p>
          <w:p w:rsidR="00617571" w:rsidRPr="005D458A" w:rsidRDefault="00617571" w:rsidP="00A07EE0">
            <w:pPr>
              <w:snapToGrid w:val="0"/>
              <w:ind w:right="-98" w:hanging="142"/>
              <w:jc w:val="center"/>
              <w:rPr>
                <w:rFonts w:hAnsi="ＭＳ 明朝"/>
                <w:sz w:val="20"/>
                <w:szCs w:val="20"/>
                <w:lang w:eastAsia="zh-TW"/>
              </w:rPr>
            </w:pPr>
            <w:r w:rsidRPr="005D458A">
              <w:rPr>
                <w:rFonts w:hAnsi="ＭＳ 明朝" w:hint="eastAsia"/>
                <w:sz w:val="20"/>
                <w:szCs w:val="20"/>
                <w:lang w:eastAsia="zh-TW"/>
              </w:rPr>
              <w:t>（</w:t>
            </w:r>
            <w:r w:rsidRPr="005D458A">
              <w:rPr>
                <w:rFonts w:hAnsi="ＭＳ 明朝" w:hint="eastAsia"/>
                <w:sz w:val="20"/>
                <w:szCs w:val="20"/>
              </w:rPr>
              <w:t>病</w:t>
            </w:r>
            <w:r w:rsidR="007A52F4" w:rsidRPr="005D458A">
              <w:rPr>
                <w:rFonts w:hAnsi="ＭＳ 明朝" w:hint="eastAsia"/>
                <w:sz w:val="20"/>
                <w:szCs w:val="20"/>
              </w:rPr>
              <w:t xml:space="preserve">　</w:t>
            </w:r>
            <w:r w:rsidRPr="005D458A">
              <w:rPr>
                <w:rFonts w:hAnsi="ＭＳ 明朝" w:hint="eastAsia"/>
                <w:sz w:val="20"/>
                <w:szCs w:val="20"/>
              </w:rPr>
              <w:t>弱</w:t>
            </w:r>
            <w:r w:rsidRPr="005D458A">
              <w:rPr>
                <w:rFonts w:hAnsi="ＭＳ 明朝" w:hint="eastAsia"/>
                <w:sz w:val="20"/>
                <w:szCs w:val="20"/>
                <w:lang w:eastAsia="zh-TW"/>
              </w:rPr>
              <w:t>）</w:t>
            </w:r>
          </w:p>
        </w:tc>
        <w:tc>
          <w:tcPr>
            <w:tcW w:w="1316" w:type="dxa"/>
            <w:vMerge w:val="restart"/>
            <w:vAlign w:val="center"/>
          </w:tcPr>
          <w:p w:rsidR="00617571" w:rsidRPr="005D458A" w:rsidRDefault="00617571" w:rsidP="0043328A">
            <w:pPr>
              <w:snapToGrid w:val="0"/>
              <w:ind w:leftChars="-45" w:right="-108" w:hangingChars="54" w:hanging="108"/>
              <w:jc w:val="center"/>
              <w:rPr>
                <w:rFonts w:hAnsi="ＭＳ 明朝"/>
                <w:sz w:val="20"/>
                <w:szCs w:val="20"/>
                <w:lang w:eastAsia="zh-TW"/>
              </w:rPr>
            </w:pPr>
            <w:r w:rsidRPr="005D458A">
              <w:rPr>
                <w:rFonts w:hAnsi="ＭＳ 明朝" w:hint="eastAsia"/>
                <w:sz w:val="20"/>
                <w:szCs w:val="20"/>
              </w:rPr>
              <w:t>基本設計</w:t>
            </w:r>
          </w:p>
        </w:tc>
        <w:tc>
          <w:tcPr>
            <w:tcW w:w="1386" w:type="dxa"/>
            <w:vMerge w:val="restart"/>
            <w:vAlign w:val="center"/>
          </w:tcPr>
          <w:p w:rsidR="00617571" w:rsidRPr="005D458A" w:rsidRDefault="00617571" w:rsidP="0043328A">
            <w:pPr>
              <w:snapToGrid w:val="0"/>
              <w:ind w:leftChars="-45" w:right="-108" w:hangingChars="54" w:hanging="108"/>
              <w:jc w:val="center"/>
              <w:rPr>
                <w:rFonts w:hAnsi="ＭＳ 明朝"/>
                <w:sz w:val="20"/>
                <w:szCs w:val="20"/>
              </w:rPr>
            </w:pPr>
            <w:r w:rsidRPr="005D458A">
              <w:rPr>
                <w:rFonts w:hAnsi="ＭＳ 明朝" w:hint="eastAsia"/>
                <w:sz w:val="20"/>
                <w:szCs w:val="20"/>
              </w:rPr>
              <w:t>実施設計</w:t>
            </w:r>
          </w:p>
        </w:tc>
        <w:tc>
          <w:tcPr>
            <w:tcW w:w="2827" w:type="dxa"/>
            <w:gridSpan w:val="2"/>
            <w:tcBorders>
              <w:bottom w:val="nil"/>
            </w:tcBorders>
            <w:vAlign w:val="center"/>
          </w:tcPr>
          <w:p w:rsidR="00617571" w:rsidRPr="005D458A" w:rsidRDefault="00617571" w:rsidP="0043328A">
            <w:pPr>
              <w:snapToGrid w:val="0"/>
              <w:ind w:leftChars="-45" w:right="-108" w:hangingChars="54" w:hanging="108"/>
              <w:jc w:val="center"/>
              <w:rPr>
                <w:rFonts w:hAnsi="ＭＳ 明朝"/>
                <w:sz w:val="20"/>
                <w:szCs w:val="20"/>
              </w:rPr>
            </w:pPr>
            <w:r w:rsidRPr="005D458A">
              <w:rPr>
                <w:rFonts w:hAnsi="ＭＳ 明朝" w:hint="eastAsia"/>
                <w:sz w:val="20"/>
                <w:szCs w:val="20"/>
              </w:rPr>
              <w:t>施設・設備の整備</w:t>
            </w:r>
            <w:r w:rsidR="00D8708D" w:rsidRPr="005D458A">
              <w:rPr>
                <w:rFonts w:hAnsi="ＭＳ 明朝" w:hint="eastAsia"/>
                <w:sz w:val="20"/>
                <w:szCs w:val="20"/>
              </w:rPr>
              <w:t>等</w:t>
            </w:r>
          </w:p>
        </w:tc>
        <w:tc>
          <w:tcPr>
            <w:tcW w:w="1400" w:type="dxa"/>
            <w:vMerge w:val="restart"/>
            <w:vAlign w:val="center"/>
          </w:tcPr>
          <w:p w:rsidR="00617571" w:rsidRPr="005D458A" w:rsidRDefault="00617571" w:rsidP="0043328A">
            <w:pPr>
              <w:snapToGrid w:val="0"/>
              <w:ind w:leftChars="-45" w:right="-108" w:hangingChars="54" w:hanging="108"/>
              <w:jc w:val="center"/>
              <w:rPr>
                <w:rFonts w:hAnsi="ＭＳ 明朝"/>
                <w:sz w:val="20"/>
                <w:szCs w:val="20"/>
              </w:rPr>
            </w:pPr>
            <w:r w:rsidRPr="005D458A">
              <w:rPr>
                <w:rFonts w:hAnsi="ＭＳ 明朝" w:hint="eastAsia"/>
                <w:sz w:val="20"/>
                <w:szCs w:val="20"/>
              </w:rPr>
              <w:t>移転・開校</w:t>
            </w:r>
          </w:p>
        </w:tc>
      </w:tr>
      <w:tr w:rsidR="00AB1505" w:rsidRPr="00CB471C" w:rsidTr="003F5996">
        <w:trPr>
          <w:trHeight w:val="708"/>
        </w:trPr>
        <w:tc>
          <w:tcPr>
            <w:tcW w:w="2126" w:type="dxa"/>
            <w:vMerge/>
            <w:vAlign w:val="center"/>
          </w:tcPr>
          <w:p w:rsidR="00617571" w:rsidRPr="005D458A" w:rsidRDefault="00617571" w:rsidP="00CB471C">
            <w:pPr>
              <w:snapToGrid w:val="0"/>
              <w:ind w:right="-98" w:hanging="142"/>
              <w:jc w:val="center"/>
              <w:rPr>
                <w:rFonts w:hAnsi="ＭＳ 明朝"/>
                <w:sz w:val="20"/>
                <w:szCs w:val="20"/>
              </w:rPr>
            </w:pPr>
          </w:p>
        </w:tc>
        <w:tc>
          <w:tcPr>
            <w:tcW w:w="1316" w:type="dxa"/>
            <w:vMerge/>
            <w:vAlign w:val="center"/>
          </w:tcPr>
          <w:p w:rsidR="00617571" w:rsidRPr="005D458A" w:rsidRDefault="00617571" w:rsidP="0043328A">
            <w:pPr>
              <w:snapToGrid w:val="0"/>
              <w:ind w:leftChars="-45" w:right="-108" w:hangingChars="54" w:hanging="108"/>
              <w:jc w:val="center"/>
              <w:rPr>
                <w:rFonts w:hAnsi="ＭＳ 明朝"/>
                <w:sz w:val="20"/>
                <w:szCs w:val="20"/>
              </w:rPr>
            </w:pPr>
          </w:p>
        </w:tc>
        <w:tc>
          <w:tcPr>
            <w:tcW w:w="1386" w:type="dxa"/>
            <w:vMerge/>
            <w:vAlign w:val="center"/>
          </w:tcPr>
          <w:p w:rsidR="00617571" w:rsidRPr="005D458A" w:rsidRDefault="00617571" w:rsidP="0043328A">
            <w:pPr>
              <w:snapToGrid w:val="0"/>
              <w:ind w:leftChars="-45" w:right="-108" w:hangingChars="54" w:hanging="108"/>
              <w:jc w:val="center"/>
              <w:rPr>
                <w:rFonts w:hAnsi="ＭＳ 明朝"/>
                <w:sz w:val="20"/>
                <w:szCs w:val="20"/>
              </w:rPr>
            </w:pPr>
          </w:p>
        </w:tc>
        <w:tc>
          <w:tcPr>
            <w:tcW w:w="1357" w:type="dxa"/>
            <w:tcBorders>
              <w:top w:val="dashed" w:sz="4" w:space="0" w:color="auto"/>
              <w:right w:val="dashed" w:sz="4" w:space="0" w:color="auto"/>
            </w:tcBorders>
            <w:vAlign w:val="center"/>
          </w:tcPr>
          <w:p w:rsidR="00617571" w:rsidRPr="005D458A" w:rsidRDefault="00D8708D" w:rsidP="00D8708D">
            <w:pPr>
              <w:snapToGrid w:val="0"/>
              <w:ind w:leftChars="-45" w:right="-108" w:hangingChars="54" w:hanging="108"/>
              <w:jc w:val="center"/>
              <w:rPr>
                <w:rFonts w:hAnsi="ＭＳ 明朝"/>
                <w:sz w:val="20"/>
                <w:szCs w:val="20"/>
              </w:rPr>
            </w:pPr>
            <w:r w:rsidRPr="005D458A">
              <w:rPr>
                <w:rFonts w:hAnsi="ＭＳ 明朝" w:hint="eastAsia"/>
                <w:sz w:val="20"/>
                <w:szCs w:val="20"/>
              </w:rPr>
              <w:t>校名の検討</w:t>
            </w:r>
          </w:p>
        </w:tc>
        <w:tc>
          <w:tcPr>
            <w:tcW w:w="1470" w:type="dxa"/>
            <w:tcBorders>
              <w:top w:val="dashed" w:sz="4" w:space="0" w:color="auto"/>
              <w:left w:val="dashed" w:sz="4" w:space="0" w:color="auto"/>
            </w:tcBorders>
            <w:vAlign w:val="center"/>
          </w:tcPr>
          <w:p w:rsidR="00C87C3D" w:rsidRDefault="00C87C3D" w:rsidP="00CF0EE4">
            <w:pPr>
              <w:snapToGrid w:val="0"/>
              <w:ind w:leftChars="-45" w:right="-108" w:hangingChars="54" w:hanging="108"/>
              <w:jc w:val="center"/>
              <w:rPr>
                <w:rFonts w:hAnsi="ＭＳ 明朝"/>
                <w:sz w:val="20"/>
                <w:szCs w:val="20"/>
              </w:rPr>
            </w:pPr>
            <w:r>
              <w:rPr>
                <w:rFonts w:hAnsi="ＭＳ 明朝" w:hint="eastAsia"/>
                <w:sz w:val="20"/>
                <w:szCs w:val="20"/>
              </w:rPr>
              <w:t>必要に応じて</w:t>
            </w:r>
          </w:p>
          <w:p w:rsidR="00C87C3D" w:rsidRPr="005D458A" w:rsidRDefault="00617571" w:rsidP="00C87C3D">
            <w:pPr>
              <w:snapToGrid w:val="0"/>
              <w:ind w:leftChars="-45" w:right="-108" w:hangingChars="54" w:hanging="108"/>
              <w:jc w:val="center"/>
              <w:rPr>
                <w:rFonts w:hAnsi="ＭＳ 明朝"/>
                <w:sz w:val="20"/>
                <w:szCs w:val="20"/>
              </w:rPr>
            </w:pPr>
            <w:r w:rsidRPr="005D458A">
              <w:rPr>
                <w:rFonts w:hAnsi="ＭＳ 明朝" w:hint="eastAsia"/>
                <w:sz w:val="20"/>
                <w:szCs w:val="20"/>
              </w:rPr>
              <w:t>看護師</w:t>
            </w:r>
            <w:r w:rsidR="00C87C3D">
              <w:rPr>
                <w:rFonts w:hAnsi="ＭＳ 明朝" w:hint="eastAsia"/>
                <w:sz w:val="20"/>
                <w:szCs w:val="20"/>
              </w:rPr>
              <w:t>を</w:t>
            </w:r>
            <w:r w:rsidRPr="005D458A">
              <w:rPr>
                <w:rFonts w:hAnsi="ＭＳ 明朝" w:hint="eastAsia"/>
                <w:sz w:val="20"/>
                <w:szCs w:val="20"/>
              </w:rPr>
              <w:t>配置</w:t>
            </w:r>
          </w:p>
        </w:tc>
        <w:tc>
          <w:tcPr>
            <w:tcW w:w="1400" w:type="dxa"/>
            <w:vMerge/>
            <w:vAlign w:val="center"/>
          </w:tcPr>
          <w:p w:rsidR="00617571" w:rsidRPr="00A07EE0" w:rsidRDefault="00617571" w:rsidP="0043328A">
            <w:pPr>
              <w:snapToGrid w:val="0"/>
              <w:ind w:leftChars="-45" w:right="-108" w:hangingChars="54" w:hanging="108"/>
              <w:jc w:val="center"/>
              <w:rPr>
                <w:rFonts w:ascii="ＭＳ ゴシック" w:eastAsia="ＭＳ ゴシック" w:hAnsi="ＭＳ ゴシック"/>
                <w:sz w:val="20"/>
                <w:szCs w:val="20"/>
              </w:rPr>
            </w:pPr>
          </w:p>
        </w:tc>
      </w:tr>
      <w:tr w:rsidR="00FE129E" w:rsidRPr="00CB471C" w:rsidTr="003F5996">
        <w:trPr>
          <w:trHeight w:val="988"/>
        </w:trPr>
        <w:tc>
          <w:tcPr>
            <w:tcW w:w="2126" w:type="dxa"/>
            <w:vAlign w:val="center"/>
          </w:tcPr>
          <w:p w:rsidR="00055725" w:rsidRPr="005D458A" w:rsidRDefault="00157C49" w:rsidP="00CB471C">
            <w:pPr>
              <w:snapToGrid w:val="0"/>
              <w:ind w:right="-98" w:hanging="142"/>
              <w:jc w:val="center"/>
              <w:rPr>
                <w:rFonts w:hAnsi="ＭＳ 明朝"/>
                <w:sz w:val="20"/>
                <w:szCs w:val="20"/>
              </w:rPr>
            </w:pPr>
            <w:r w:rsidRPr="005D458A">
              <w:rPr>
                <w:rFonts w:hAnsi="ＭＳ 明朝" w:hint="eastAsia"/>
                <w:sz w:val="20"/>
                <w:szCs w:val="20"/>
              </w:rPr>
              <w:t>高知大学医学部</w:t>
            </w:r>
          </w:p>
          <w:p w:rsidR="00157C49" w:rsidRPr="005D458A" w:rsidRDefault="00157C49" w:rsidP="00157C49">
            <w:pPr>
              <w:snapToGrid w:val="0"/>
              <w:ind w:right="-98" w:hanging="142"/>
              <w:jc w:val="center"/>
              <w:rPr>
                <w:rFonts w:hAnsi="ＭＳ 明朝"/>
                <w:sz w:val="20"/>
                <w:szCs w:val="20"/>
              </w:rPr>
            </w:pPr>
            <w:r w:rsidRPr="005D458A">
              <w:rPr>
                <w:rFonts w:hAnsi="ＭＳ 明朝" w:hint="eastAsia"/>
                <w:sz w:val="20"/>
                <w:szCs w:val="20"/>
              </w:rPr>
              <w:t>附属病院分</w:t>
            </w:r>
            <w:r w:rsidR="00995E18">
              <w:rPr>
                <w:rFonts w:hAnsi="ＭＳ 明朝" w:hint="eastAsia"/>
                <w:sz w:val="20"/>
                <w:szCs w:val="20"/>
              </w:rPr>
              <w:t>校</w:t>
            </w:r>
          </w:p>
          <w:p w:rsidR="00157C49" w:rsidRPr="005D458A" w:rsidRDefault="00157C49" w:rsidP="00157C49">
            <w:pPr>
              <w:snapToGrid w:val="0"/>
              <w:ind w:right="-98" w:hanging="142"/>
              <w:jc w:val="center"/>
              <w:rPr>
                <w:rFonts w:hAnsi="ＭＳ 明朝"/>
                <w:sz w:val="20"/>
                <w:szCs w:val="20"/>
                <w:lang w:eastAsia="zh-TW"/>
              </w:rPr>
            </w:pPr>
            <w:r w:rsidRPr="005D458A">
              <w:rPr>
                <w:rFonts w:hAnsi="ＭＳ 明朝" w:hint="eastAsia"/>
                <w:sz w:val="20"/>
                <w:szCs w:val="20"/>
              </w:rPr>
              <w:t>（病　弱）</w:t>
            </w:r>
          </w:p>
        </w:tc>
        <w:tc>
          <w:tcPr>
            <w:tcW w:w="1316" w:type="dxa"/>
            <w:vAlign w:val="center"/>
          </w:tcPr>
          <w:p w:rsidR="00364603" w:rsidRPr="005D458A" w:rsidRDefault="00364603" w:rsidP="00364603">
            <w:pPr>
              <w:snapToGrid w:val="0"/>
              <w:ind w:leftChars="-45" w:right="-108" w:hangingChars="54" w:hanging="108"/>
              <w:jc w:val="center"/>
              <w:rPr>
                <w:rFonts w:hAnsi="ＭＳ 明朝"/>
                <w:sz w:val="20"/>
                <w:szCs w:val="20"/>
              </w:rPr>
            </w:pPr>
          </w:p>
        </w:tc>
        <w:tc>
          <w:tcPr>
            <w:tcW w:w="1386" w:type="dxa"/>
            <w:vAlign w:val="center"/>
          </w:tcPr>
          <w:p w:rsidR="00364603" w:rsidRPr="005D458A" w:rsidRDefault="00364603" w:rsidP="00364603">
            <w:pPr>
              <w:snapToGrid w:val="0"/>
              <w:ind w:leftChars="-45" w:right="-108" w:hangingChars="54" w:hanging="108"/>
              <w:jc w:val="center"/>
              <w:rPr>
                <w:rFonts w:hAnsi="ＭＳ 明朝"/>
                <w:sz w:val="20"/>
                <w:szCs w:val="20"/>
              </w:rPr>
            </w:pPr>
          </w:p>
        </w:tc>
        <w:tc>
          <w:tcPr>
            <w:tcW w:w="1357" w:type="dxa"/>
            <w:vAlign w:val="center"/>
          </w:tcPr>
          <w:p w:rsidR="00364603" w:rsidRPr="005D458A" w:rsidRDefault="00364603" w:rsidP="00055725">
            <w:pPr>
              <w:snapToGrid w:val="0"/>
              <w:ind w:leftChars="-45" w:right="-104" w:hangingChars="54" w:hanging="108"/>
              <w:jc w:val="center"/>
              <w:rPr>
                <w:rFonts w:hAnsi="ＭＳ 明朝"/>
                <w:sz w:val="20"/>
                <w:szCs w:val="20"/>
              </w:rPr>
            </w:pPr>
          </w:p>
        </w:tc>
        <w:tc>
          <w:tcPr>
            <w:tcW w:w="1470" w:type="dxa"/>
            <w:vAlign w:val="center"/>
          </w:tcPr>
          <w:p w:rsidR="00617571" w:rsidRPr="005D458A" w:rsidRDefault="00617571" w:rsidP="004366EB">
            <w:pPr>
              <w:snapToGrid w:val="0"/>
              <w:ind w:leftChars="-52" w:left="-125" w:right="-96" w:firstLineChars="9" w:firstLine="18"/>
              <w:jc w:val="center"/>
              <w:rPr>
                <w:rFonts w:hAnsi="ＭＳ 明朝"/>
                <w:sz w:val="20"/>
                <w:szCs w:val="20"/>
              </w:rPr>
            </w:pPr>
          </w:p>
        </w:tc>
        <w:tc>
          <w:tcPr>
            <w:tcW w:w="1400" w:type="dxa"/>
            <w:vAlign w:val="center"/>
          </w:tcPr>
          <w:p w:rsidR="000F5697" w:rsidRPr="005D458A" w:rsidRDefault="000F5697" w:rsidP="000F5697">
            <w:pPr>
              <w:snapToGrid w:val="0"/>
              <w:ind w:leftChars="-52" w:left="-125" w:right="-96" w:firstLineChars="9" w:firstLine="18"/>
              <w:jc w:val="center"/>
              <w:rPr>
                <w:rFonts w:hAnsi="ＭＳ 明朝"/>
                <w:sz w:val="20"/>
                <w:szCs w:val="20"/>
              </w:rPr>
            </w:pPr>
            <w:r w:rsidRPr="005D458A">
              <w:rPr>
                <w:rFonts w:hAnsi="ＭＳ 明朝" w:hint="eastAsia"/>
                <w:sz w:val="20"/>
                <w:szCs w:val="20"/>
              </w:rPr>
              <w:t>近隣病院への</w:t>
            </w:r>
          </w:p>
          <w:p w:rsidR="00364603" w:rsidRPr="00364603" w:rsidRDefault="000F5697" w:rsidP="000F5697">
            <w:pPr>
              <w:snapToGrid w:val="0"/>
              <w:ind w:leftChars="-45" w:right="-108" w:hangingChars="54" w:hanging="108"/>
              <w:jc w:val="center"/>
              <w:rPr>
                <w:rFonts w:ascii="ＭＳ ゴシック" w:eastAsia="ＭＳ ゴシック" w:hAnsi="ＭＳ ゴシック"/>
                <w:sz w:val="20"/>
                <w:szCs w:val="20"/>
              </w:rPr>
            </w:pPr>
            <w:r w:rsidRPr="005D458A">
              <w:rPr>
                <w:rFonts w:hAnsi="ＭＳ 明朝" w:hint="eastAsia"/>
                <w:sz w:val="20"/>
                <w:szCs w:val="20"/>
              </w:rPr>
              <w:t>訪問教育対応</w:t>
            </w:r>
          </w:p>
        </w:tc>
      </w:tr>
      <w:tr w:rsidR="00157C49" w:rsidRPr="00CB471C" w:rsidTr="003F5996">
        <w:trPr>
          <w:trHeight w:val="1124"/>
        </w:trPr>
        <w:tc>
          <w:tcPr>
            <w:tcW w:w="2126" w:type="dxa"/>
            <w:vAlign w:val="center"/>
          </w:tcPr>
          <w:p w:rsidR="00157C49" w:rsidRPr="005D458A" w:rsidRDefault="00157C49" w:rsidP="00157C49">
            <w:pPr>
              <w:snapToGrid w:val="0"/>
              <w:ind w:right="-98" w:hanging="142"/>
              <w:jc w:val="center"/>
              <w:rPr>
                <w:rFonts w:hAnsi="ＭＳ 明朝"/>
                <w:sz w:val="20"/>
                <w:szCs w:val="20"/>
              </w:rPr>
            </w:pPr>
            <w:r w:rsidRPr="005D458A">
              <w:rPr>
                <w:rFonts w:hAnsi="ＭＳ 明朝" w:hint="eastAsia"/>
                <w:sz w:val="20"/>
                <w:szCs w:val="20"/>
              </w:rPr>
              <w:t>国立高知病院分校</w:t>
            </w:r>
          </w:p>
          <w:p w:rsidR="00157C49" w:rsidRPr="005D458A" w:rsidRDefault="00157C49" w:rsidP="00157C49">
            <w:pPr>
              <w:snapToGrid w:val="0"/>
              <w:ind w:right="-98" w:hanging="142"/>
              <w:jc w:val="center"/>
              <w:rPr>
                <w:rFonts w:hAnsi="ＭＳ 明朝"/>
                <w:sz w:val="20"/>
                <w:szCs w:val="20"/>
              </w:rPr>
            </w:pPr>
            <w:r w:rsidRPr="005D458A">
              <w:rPr>
                <w:rFonts w:hAnsi="ＭＳ 明朝" w:hint="eastAsia"/>
                <w:sz w:val="20"/>
                <w:szCs w:val="20"/>
              </w:rPr>
              <w:t>（病弱・肢体不自由）</w:t>
            </w:r>
          </w:p>
        </w:tc>
        <w:tc>
          <w:tcPr>
            <w:tcW w:w="1316" w:type="dxa"/>
            <w:vAlign w:val="center"/>
          </w:tcPr>
          <w:p w:rsidR="00157C49" w:rsidRPr="005D458A" w:rsidRDefault="00157C49" w:rsidP="00364603">
            <w:pPr>
              <w:snapToGrid w:val="0"/>
              <w:ind w:leftChars="-45" w:right="-108" w:hangingChars="54" w:hanging="108"/>
              <w:jc w:val="center"/>
              <w:rPr>
                <w:rFonts w:hAnsi="ＭＳ 明朝"/>
                <w:sz w:val="20"/>
                <w:szCs w:val="20"/>
              </w:rPr>
            </w:pPr>
          </w:p>
        </w:tc>
        <w:tc>
          <w:tcPr>
            <w:tcW w:w="1386" w:type="dxa"/>
            <w:vAlign w:val="center"/>
          </w:tcPr>
          <w:p w:rsidR="00157C49" w:rsidRPr="005D458A" w:rsidRDefault="00157C49" w:rsidP="00364603">
            <w:pPr>
              <w:snapToGrid w:val="0"/>
              <w:ind w:leftChars="-45" w:right="-108" w:hangingChars="54" w:hanging="108"/>
              <w:jc w:val="center"/>
              <w:rPr>
                <w:rFonts w:hAnsi="ＭＳ 明朝"/>
                <w:sz w:val="20"/>
                <w:szCs w:val="20"/>
              </w:rPr>
            </w:pPr>
          </w:p>
        </w:tc>
        <w:tc>
          <w:tcPr>
            <w:tcW w:w="1357" w:type="dxa"/>
            <w:vAlign w:val="center"/>
          </w:tcPr>
          <w:p w:rsidR="00157C49" w:rsidRPr="005D458A" w:rsidRDefault="00157C49" w:rsidP="00055725">
            <w:pPr>
              <w:snapToGrid w:val="0"/>
              <w:ind w:leftChars="-45" w:right="-104" w:hangingChars="54" w:hanging="108"/>
              <w:jc w:val="center"/>
              <w:rPr>
                <w:rFonts w:hAnsi="ＭＳ 明朝"/>
                <w:sz w:val="20"/>
                <w:szCs w:val="20"/>
              </w:rPr>
            </w:pPr>
          </w:p>
        </w:tc>
        <w:tc>
          <w:tcPr>
            <w:tcW w:w="1470" w:type="dxa"/>
            <w:vAlign w:val="center"/>
          </w:tcPr>
          <w:p w:rsidR="00061E03" w:rsidRDefault="00157C49" w:rsidP="00061E03">
            <w:pPr>
              <w:snapToGrid w:val="0"/>
              <w:ind w:leftChars="-52" w:left="-125" w:right="-96" w:firstLineChars="9" w:firstLine="18"/>
              <w:jc w:val="center"/>
              <w:rPr>
                <w:rFonts w:hAnsi="ＭＳ 明朝"/>
                <w:sz w:val="20"/>
                <w:szCs w:val="20"/>
              </w:rPr>
            </w:pPr>
            <w:r w:rsidRPr="000F5697">
              <w:rPr>
                <w:rFonts w:hAnsi="ＭＳ 明朝" w:hint="eastAsia"/>
                <w:sz w:val="20"/>
                <w:szCs w:val="20"/>
              </w:rPr>
              <w:t>病弱部門通</w:t>
            </w:r>
          </w:p>
          <w:p w:rsidR="00F97ACA" w:rsidRPr="000F5697" w:rsidRDefault="00157C49" w:rsidP="00061E03">
            <w:pPr>
              <w:snapToGrid w:val="0"/>
              <w:ind w:leftChars="-52" w:left="-125" w:right="-96" w:firstLineChars="9" w:firstLine="18"/>
              <w:jc w:val="center"/>
              <w:rPr>
                <w:rFonts w:hAnsi="ＭＳ 明朝"/>
                <w:sz w:val="20"/>
                <w:szCs w:val="20"/>
              </w:rPr>
            </w:pPr>
            <w:r w:rsidRPr="000F5697">
              <w:rPr>
                <w:rFonts w:hAnsi="ＭＳ 明朝" w:hint="eastAsia"/>
                <w:sz w:val="20"/>
                <w:szCs w:val="20"/>
              </w:rPr>
              <w:t>学生</w:t>
            </w:r>
            <w:r w:rsidR="00C87C3D" w:rsidRPr="000F5697">
              <w:rPr>
                <w:rFonts w:hAnsi="ＭＳ 明朝" w:hint="eastAsia"/>
                <w:sz w:val="20"/>
                <w:szCs w:val="20"/>
              </w:rPr>
              <w:t>の</w:t>
            </w:r>
            <w:r w:rsidRPr="000F5697">
              <w:rPr>
                <w:rFonts w:hAnsi="ＭＳ 明朝" w:hint="eastAsia"/>
                <w:sz w:val="20"/>
                <w:szCs w:val="20"/>
              </w:rPr>
              <w:t>受入</w:t>
            </w:r>
          </w:p>
        </w:tc>
        <w:tc>
          <w:tcPr>
            <w:tcW w:w="1400" w:type="dxa"/>
            <w:vAlign w:val="center"/>
          </w:tcPr>
          <w:p w:rsidR="00157C49" w:rsidRPr="004A3CF1" w:rsidRDefault="000F5697" w:rsidP="000F5697">
            <w:pPr>
              <w:snapToGrid w:val="0"/>
              <w:ind w:leftChars="-52" w:left="-125" w:right="-96" w:firstLineChars="9" w:firstLine="18"/>
              <w:jc w:val="center"/>
              <w:rPr>
                <w:rFonts w:hAnsi="ＭＳ 明朝"/>
                <w:sz w:val="20"/>
                <w:szCs w:val="20"/>
              </w:rPr>
            </w:pPr>
            <w:r w:rsidRPr="000F5697">
              <w:rPr>
                <w:rFonts w:hAnsi="ＭＳ 明朝" w:hint="eastAsia"/>
                <w:sz w:val="20"/>
                <w:szCs w:val="20"/>
              </w:rPr>
              <w:t>近隣</w:t>
            </w:r>
            <w:r w:rsidRPr="004A3CF1">
              <w:rPr>
                <w:rFonts w:hAnsi="ＭＳ 明朝" w:hint="eastAsia"/>
                <w:sz w:val="20"/>
                <w:szCs w:val="20"/>
              </w:rPr>
              <w:t>病院への訪問教育対応</w:t>
            </w:r>
          </w:p>
        </w:tc>
      </w:tr>
    </w:tbl>
    <w:p w:rsidR="00CF559C" w:rsidRDefault="00CF559C" w:rsidP="0073678B">
      <w:pPr>
        <w:ind w:right="840"/>
        <w:outlineLvl w:val="0"/>
        <w:rPr>
          <w:rFonts w:ascii="ＭＳ ゴシック" w:eastAsia="ＭＳ ゴシック" w:hAnsi="ＭＳ ゴシック"/>
          <w:sz w:val="22"/>
          <w:szCs w:val="22"/>
        </w:rPr>
      </w:pPr>
    </w:p>
    <w:p w:rsidR="00CF559C" w:rsidRDefault="00CF559C" w:rsidP="0073678B">
      <w:pPr>
        <w:ind w:right="840"/>
        <w:outlineLvl w:val="0"/>
        <w:rPr>
          <w:rFonts w:ascii="ＭＳ ゴシック" w:eastAsia="ＭＳ ゴシック" w:hAnsi="ＭＳ ゴシック"/>
          <w:sz w:val="22"/>
          <w:szCs w:val="22"/>
        </w:rPr>
      </w:pPr>
    </w:p>
    <w:p w:rsidR="00FD6B2E" w:rsidRDefault="0090437B" w:rsidP="0073678B">
      <w:pPr>
        <w:ind w:right="840"/>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５</w:t>
      </w:r>
      <w:r w:rsidR="00AB1505" w:rsidRPr="00CA3C0A">
        <w:rPr>
          <w:rFonts w:ascii="ＭＳ ゴシック" w:eastAsia="ＭＳ ゴシック" w:hAnsi="ＭＳ ゴシック" w:hint="eastAsia"/>
          <w:sz w:val="22"/>
          <w:szCs w:val="22"/>
        </w:rPr>
        <w:t xml:space="preserve">　再編振興</w:t>
      </w:r>
      <w:r w:rsidR="006E6924">
        <w:rPr>
          <w:rFonts w:ascii="ＭＳ ゴシック" w:eastAsia="ＭＳ ゴシック" w:hAnsi="ＭＳ ゴシック" w:hint="eastAsia"/>
          <w:sz w:val="22"/>
          <w:szCs w:val="22"/>
        </w:rPr>
        <w:t>【第二次】</w:t>
      </w:r>
      <w:r w:rsidR="00AB1505" w:rsidRPr="00CA3C0A">
        <w:rPr>
          <w:rFonts w:ascii="ＭＳ ゴシック" w:eastAsia="ＭＳ ゴシック" w:hAnsi="ＭＳ ゴシック" w:hint="eastAsia"/>
          <w:sz w:val="22"/>
          <w:szCs w:val="22"/>
        </w:rPr>
        <w:t>に</w:t>
      </w:r>
      <w:r w:rsidR="00293AE1">
        <w:rPr>
          <w:rFonts w:ascii="ＭＳ ゴシック" w:eastAsia="ＭＳ ゴシック" w:hAnsi="ＭＳ ゴシック" w:hint="eastAsia"/>
          <w:sz w:val="22"/>
          <w:szCs w:val="22"/>
        </w:rPr>
        <w:t>よる</w:t>
      </w:r>
      <w:r w:rsidR="00AB1505" w:rsidRPr="00CA3C0A">
        <w:rPr>
          <w:rFonts w:ascii="ＭＳ ゴシック" w:eastAsia="ＭＳ ゴシック" w:hAnsi="ＭＳ ゴシック" w:hint="eastAsia"/>
          <w:sz w:val="22"/>
          <w:szCs w:val="22"/>
        </w:rPr>
        <w:t>特別支援学校の状況</w:t>
      </w:r>
    </w:p>
    <w:p w:rsidR="0090437B" w:rsidRPr="008C172B" w:rsidRDefault="0090437B" w:rsidP="0073678B">
      <w:pPr>
        <w:ind w:right="840"/>
        <w:outlineLvl w:val="0"/>
        <w:rPr>
          <w:rFonts w:asciiTheme="minorEastAsia" w:eastAsiaTheme="minorEastAsia" w:hAnsiTheme="minorEastAsia"/>
          <w:sz w:val="20"/>
          <w:szCs w:val="20"/>
        </w:rPr>
      </w:pPr>
      <w:r>
        <w:rPr>
          <w:rFonts w:ascii="ＭＳ ゴシック" w:eastAsia="ＭＳ ゴシック" w:hAnsi="ＭＳ ゴシック" w:hint="eastAsia"/>
          <w:sz w:val="22"/>
          <w:szCs w:val="22"/>
        </w:rPr>
        <w:t xml:space="preserve">　</w:t>
      </w:r>
      <w:r w:rsidRPr="008C172B">
        <w:rPr>
          <w:rFonts w:asciiTheme="minorEastAsia" w:eastAsiaTheme="minorEastAsia" w:hAnsiTheme="minorEastAsia" w:hint="eastAsia"/>
          <w:sz w:val="20"/>
          <w:szCs w:val="20"/>
        </w:rPr>
        <w:t>＜県立＞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02"/>
        <w:gridCol w:w="2333"/>
        <w:gridCol w:w="851"/>
        <w:gridCol w:w="1275"/>
        <w:gridCol w:w="1985"/>
        <w:gridCol w:w="850"/>
        <w:gridCol w:w="1418"/>
      </w:tblGrid>
      <w:tr w:rsidR="004507BB" w:rsidRPr="005D458A" w:rsidTr="00293AE1">
        <w:trPr>
          <w:trHeight w:val="469"/>
        </w:trPr>
        <w:tc>
          <w:tcPr>
            <w:tcW w:w="2835" w:type="dxa"/>
            <w:gridSpan w:val="2"/>
            <w:tcBorders>
              <w:bottom w:val="double" w:sz="4" w:space="0" w:color="auto"/>
            </w:tcBorders>
            <w:vAlign w:val="center"/>
          </w:tcPr>
          <w:p w:rsidR="004507BB" w:rsidRPr="005D458A" w:rsidRDefault="004507BB" w:rsidP="00CB471C">
            <w:pPr>
              <w:snapToGrid w:val="0"/>
              <w:ind w:right="-70"/>
              <w:jc w:val="center"/>
              <w:rPr>
                <w:rFonts w:hAnsi="ＭＳ 明朝"/>
                <w:sz w:val="20"/>
                <w:szCs w:val="20"/>
              </w:rPr>
            </w:pPr>
            <w:r w:rsidRPr="005D458A">
              <w:rPr>
                <w:rFonts w:hAnsi="ＭＳ 明朝" w:hint="eastAsia"/>
                <w:sz w:val="20"/>
                <w:szCs w:val="20"/>
              </w:rPr>
              <w:t>学　　校</w:t>
            </w:r>
            <w:r w:rsidR="00D96F5A">
              <w:rPr>
                <w:rFonts w:hAnsi="ＭＳ 明朝" w:hint="eastAsia"/>
                <w:sz w:val="20"/>
                <w:szCs w:val="20"/>
              </w:rPr>
              <w:t xml:space="preserve">　　名</w:t>
            </w:r>
          </w:p>
        </w:tc>
        <w:tc>
          <w:tcPr>
            <w:tcW w:w="851" w:type="dxa"/>
            <w:tcBorders>
              <w:bottom w:val="double" w:sz="4" w:space="0" w:color="auto"/>
            </w:tcBorders>
            <w:vAlign w:val="center"/>
          </w:tcPr>
          <w:p w:rsidR="004507BB" w:rsidRPr="00D96F5A" w:rsidRDefault="004507BB" w:rsidP="00D96F5A">
            <w:pPr>
              <w:snapToGrid w:val="0"/>
              <w:spacing w:line="240" w:lineRule="exact"/>
              <w:jc w:val="left"/>
              <w:rPr>
                <w:rFonts w:hAnsi="ＭＳ 明朝"/>
                <w:sz w:val="20"/>
                <w:szCs w:val="20"/>
              </w:rPr>
            </w:pPr>
            <w:r w:rsidRPr="00D96F5A">
              <w:rPr>
                <w:rFonts w:hAnsi="ＭＳ 明朝" w:hint="eastAsia"/>
                <w:sz w:val="20"/>
                <w:szCs w:val="20"/>
              </w:rPr>
              <w:t>本</w:t>
            </w:r>
            <w:r w:rsidR="00D96F5A" w:rsidRPr="00D96F5A">
              <w:rPr>
                <w:rFonts w:hAnsi="ＭＳ 明朝" w:hint="eastAsia"/>
                <w:sz w:val="20"/>
                <w:szCs w:val="20"/>
              </w:rPr>
              <w:t>校</w:t>
            </w:r>
            <w:r w:rsidRPr="00D96F5A">
              <w:rPr>
                <w:rFonts w:hAnsi="ＭＳ 明朝" w:hint="eastAsia"/>
                <w:sz w:val="20"/>
                <w:szCs w:val="20"/>
              </w:rPr>
              <w:t>･分</w:t>
            </w:r>
            <w:r w:rsidR="00D96F5A" w:rsidRPr="00D96F5A">
              <w:rPr>
                <w:rFonts w:hAnsi="ＭＳ 明朝" w:hint="eastAsia"/>
                <w:sz w:val="20"/>
                <w:szCs w:val="20"/>
              </w:rPr>
              <w:t>校の区分</w:t>
            </w:r>
          </w:p>
        </w:tc>
        <w:tc>
          <w:tcPr>
            <w:tcW w:w="1275" w:type="dxa"/>
            <w:tcBorders>
              <w:bottom w:val="double" w:sz="4" w:space="0" w:color="auto"/>
            </w:tcBorders>
            <w:vAlign w:val="center"/>
          </w:tcPr>
          <w:p w:rsidR="004507BB" w:rsidRPr="005D458A" w:rsidRDefault="004507BB" w:rsidP="00CB471C">
            <w:pPr>
              <w:snapToGrid w:val="0"/>
              <w:ind w:right="-29"/>
              <w:jc w:val="center"/>
              <w:rPr>
                <w:rFonts w:hAnsi="ＭＳ 明朝"/>
                <w:sz w:val="20"/>
                <w:szCs w:val="20"/>
              </w:rPr>
            </w:pPr>
            <w:r w:rsidRPr="005D458A">
              <w:rPr>
                <w:rFonts w:hAnsi="ＭＳ 明朝" w:hint="eastAsia"/>
                <w:sz w:val="20"/>
                <w:szCs w:val="20"/>
              </w:rPr>
              <w:t>障害部門</w:t>
            </w:r>
          </w:p>
        </w:tc>
        <w:tc>
          <w:tcPr>
            <w:tcW w:w="1985" w:type="dxa"/>
            <w:tcBorders>
              <w:bottom w:val="double" w:sz="4" w:space="0" w:color="auto"/>
            </w:tcBorders>
            <w:vAlign w:val="center"/>
          </w:tcPr>
          <w:p w:rsidR="004507BB" w:rsidRPr="005D458A" w:rsidRDefault="004507BB" w:rsidP="00CB471C">
            <w:pPr>
              <w:snapToGrid w:val="0"/>
              <w:jc w:val="center"/>
              <w:rPr>
                <w:rFonts w:hAnsi="ＭＳ 明朝"/>
                <w:sz w:val="20"/>
                <w:szCs w:val="20"/>
              </w:rPr>
            </w:pPr>
            <w:r w:rsidRPr="005D458A">
              <w:rPr>
                <w:rFonts w:hAnsi="ＭＳ 明朝" w:hint="eastAsia"/>
                <w:sz w:val="20"/>
                <w:szCs w:val="20"/>
              </w:rPr>
              <w:t>設置学部</w:t>
            </w:r>
          </w:p>
        </w:tc>
        <w:tc>
          <w:tcPr>
            <w:tcW w:w="850" w:type="dxa"/>
            <w:tcBorders>
              <w:bottom w:val="double" w:sz="4" w:space="0" w:color="auto"/>
            </w:tcBorders>
            <w:vAlign w:val="center"/>
          </w:tcPr>
          <w:p w:rsidR="004507BB" w:rsidRPr="005D458A" w:rsidRDefault="00293AE1" w:rsidP="004507BB">
            <w:pPr>
              <w:snapToGrid w:val="0"/>
              <w:jc w:val="center"/>
              <w:rPr>
                <w:rFonts w:hAnsi="ＭＳ 明朝"/>
                <w:sz w:val="20"/>
                <w:szCs w:val="20"/>
              </w:rPr>
            </w:pPr>
            <w:r>
              <w:rPr>
                <w:rFonts w:hAnsi="ＭＳ 明朝" w:hint="eastAsia"/>
                <w:sz w:val="20"/>
                <w:szCs w:val="20"/>
              </w:rPr>
              <w:t>寄宿舎</w:t>
            </w:r>
          </w:p>
        </w:tc>
        <w:tc>
          <w:tcPr>
            <w:tcW w:w="1418" w:type="dxa"/>
            <w:tcBorders>
              <w:bottom w:val="double" w:sz="4" w:space="0" w:color="auto"/>
            </w:tcBorders>
            <w:vAlign w:val="center"/>
          </w:tcPr>
          <w:p w:rsidR="004507BB" w:rsidRPr="005D458A" w:rsidRDefault="004507BB" w:rsidP="00CB471C">
            <w:pPr>
              <w:snapToGrid w:val="0"/>
              <w:ind w:right="-29"/>
              <w:jc w:val="center"/>
              <w:rPr>
                <w:rFonts w:hAnsi="ＭＳ 明朝"/>
                <w:sz w:val="20"/>
                <w:szCs w:val="20"/>
              </w:rPr>
            </w:pPr>
            <w:r w:rsidRPr="005D458A">
              <w:rPr>
                <w:rFonts w:hAnsi="ＭＳ 明朝" w:hint="eastAsia"/>
                <w:sz w:val="20"/>
                <w:szCs w:val="20"/>
              </w:rPr>
              <w:t>備　考</w:t>
            </w:r>
          </w:p>
        </w:tc>
      </w:tr>
      <w:tr w:rsidR="004507BB" w:rsidRPr="005D458A" w:rsidTr="00293AE1">
        <w:trPr>
          <w:trHeight w:val="469"/>
        </w:trPr>
        <w:tc>
          <w:tcPr>
            <w:tcW w:w="502" w:type="dxa"/>
            <w:tcBorders>
              <w:top w:val="double" w:sz="4" w:space="0" w:color="auto"/>
            </w:tcBorders>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1</w:t>
            </w:r>
          </w:p>
        </w:tc>
        <w:tc>
          <w:tcPr>
            <w:tcW w:w="2333" w:type="dxa"/>
            <w:tcBorders>
              <w:top w:val="double" w:sz="4" w:space="0" w:color="auto"/>
            </w:tcBorders>
            <w:vAlign w:val="center"/>
          </w:tcPr>
          <w:p w:rsidR="004507BB" w:rsidRPr="005D458A" w:rsidRDefault="004507BB" w:rsidP="00CB471C">
            <w:pPr>
              <w:snapToGrid w:val="0"/>
              <w:ind w:right="34"/>
              <w:rPr>
                <w:rFonts w:hAnsi="ＭＳ 明朝"/>
                <w:sz w:val="20"/>
                <w:szCs w:val="20"/>
              </w:rPr>
            </w:pPr>
            <w:r w:rsidRPr="005D458A">
              <w:rPr>
                <w:rFonts w:hAnsi="ＭＳ 明朝" w:hint="eastAsia"/>
                <w:sz w:val="20"/>
                <w:szCs w:val="20"/>
              </w:rPr>
              <w:t>盲学校</w:t>
            </w:r>
          </w:p>
        </w:tc>
        <w:tc>
          <w:tcPr>
            <w:tcW w:w="851" w:type="dxa"/>
            <w:tcBorders>
              <w:top w:val="double" w:sz="4" w:space="0" w:color="auto"/>
            </w:tcBorders>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本校</w:t>
            </w:r>
          </w:p>
        </w:tc>
        <w:tc>
          <w:tcPr>
            <w:tcW w:w="1275" w:type="dxa"/>
            <w:tcBorders>
              <w:top w:val="double" w:sz="4" w:space="0" w:color="auto"/>
            </w:tcBorders>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視覚障害</w:t>
            </w:r>
          </w:p>
        </w:tc>
        <w:tc>
          <w:tcPr>
            <w:tcW w:w="1985" w:type="dxa"/>
            <w:tcBorders>
              <w:top w:val="double" w:sz="4" w:space="0" w:color="auto"/>
            </w:tcBorders>
            <w:vAlign w:val="center"/>
          </w:tcPr>
          <w:p w:rsidR="004507BB" w:rsidRPr="00293AE1" w:rsidRDefault="004507BB" w:rsidP="00AB1505">
            <w:pPr>
              <w:snapToGrid w:val="0"/>
              <w:ind w:right="33"/>
              <w:jc w:val="center"/>
              <w:rPr>
                <w:rFonts w:hAnsi="ＭＳ 明朝"/>
                <w:sz w:val="18"/>
                <w:szCs w:val="18"/>
              </w:rPr>
            </w:pPr>
            <w:r w:rsidRPr="00293AE1">
              <w:rPr>
                <w:rFonts w:hAnsi="ＭＳ 明朝" w:hint="eastAsia"/>
                <w:sz w:val="18"/>
                <w:szCs w:val="18"/>
              </w:rPr>
              <w:t>幼・小・中・高・専</w:t>
            </w:r>
          </w:p>
        </w:tc>
        <w:tc>
          <w:tcPr>
            <w:tcW w:w="850" w:type="dxa"/>
            <w:tcBorders>
              <w:top w:val="double" w:sz="4" w:space="0" w:color="auto"/>
            </w:tcBorders>
            <w:vAlign w:val="center"/>
          </w:tcPr>
          <w:p w:rsidR="004507BB" w:rsidRPr="005D458A" w:rsidRDefault="004507BB" w:rsidP="004507BB">
            <w:pPr>
              <w:snapToGrid w:val="0"/>
              <w:ind w:right="33"/>
              <w:jc w:val="center"/>
              <w:rPr>
                <w:rFonts w:hAnsi="ＭＳ 明朝"/>
                <w:sz w:val="20"/>
                <w:szCs w:val="20"/>
              </w:rPr>
            </w:pPr>
            <w:r>
              <w:rPr>
                <w:rFonts w:hAnsi="ＭＳ 明朝" w:hint="eastAsia"/>
                <w:sz w:val="20"/>
                <w:szCs w:val="20"/>
              </w:rPr>
              <w:t>○</w:t>
            </w:r>
          </w:p>
        </w:tc>
        <w:tc>
          <w:tcPr>
            <w:tcW w:w="1418" w:type="dxa"/>
            <w:tcBorders>
              <w:top w:val="double" w:sz="4" w:space="0" w:color="auto"/>
            </w:tcBorders>
            <w:vAlign w:val="center"/>
          </w:tcPr>
          <w:p w:rsidR="004507BB" w:rsidRPr="005D458A" w:rsidRDefault="004507BB" w:rsidP="00D27601">
            <w:pPr>
              <w:snapToGrid w:val="0"/>
              <w:ind w:right="33"/>
              <w:rPr>
                <w:rFonts w:hAnsi="ＭＳ 明朝"/>
                <w:sz w:val="16"/>
                <w:szCs w:val="16"/>
              </w:rPr>
            </w:pPr>
          </w:p>
        </w:tc>
      </w:tr>
      <w:tr w:rsidR="004507BB" w:rsidRPr="005D458A" w:rsidTr="00293AE1">
        <w:trPr>
          <w:trHeight w:val="469"/>
        </w:trPr>
        <w:tc>
          <w:tcPr>
            <w:tcW w:w="502" w:type="dxa"/>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2</w:t>
            </w:r>
          </w:p>
        </w:tc>
        <w:tc>
          <w:tcPr>
            <w:tcW w:w="2333" w:type="dxa"/>
            <w:vAlign w:val="center"/>
          </w:tcPr>
          <w:p w:rsidR="004507BB" w:rsidRPr="005D458A" w:rsidRDefault="004507BB" w:rsidP="00CB471C">
            <w:pPr>
              <w:snapToGrid w:val="0"/>
              <w:ind w:right="34"/>
              <w:rPr>
                <w:rFonts w:hAnsi="ＭＳ 明朝"/>
                <w:sz w:val="20"/>
                <w:szCs w:val="20"/>
              </w:rPr>
            </w:pPr>
            <w:r w:rsidRPr="005D458A">
              <w:rPr>
                <w:rFonts w:hAnsi="ＭＳ 明朝" w:hint="eastAsia"/>
                <w:sz w:val="20"/>
                <w:szCs w:val="20"/>
              </w:rPr>
              <w:t>高知ろう学校</w:t>
            </w:r>
          </w:p>
        </w:tc>
        <w:tc>
          <w:tcPr>
            <w:tcW w:w="851" w:type="dxa"/>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本校</w:t>
            </w:r>
          </w:p>
        </w:tc>
        <w:tc>
          <w:tcPr>
            <w:tcW w:w="1275" w:type="dxa"/>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聴覚障害</w:t>
            </w:r>
          </w:p>
        </w:tc>
        <w:tc>
          <w:tcPr>
            <w:tcW w:w="1985" w:type="dxa"/>
            <w:vAlign w:val="center"/>
          </w:tcPr>
          <w:p w:rsidR="004507BB" w:rsidRPr="00293AE1" w:rsidRDefault="004507BB" w:rsidP="00AB1505">
            <w:pPr>
              <w:snapToGrid w:val="0"/>
              <w:ind w:right="33"/>
              <w:jc w:val="center"/>
              <w:rPr>
                <w:rFonts w:hAnsi="ＭＳ 明朝"/>
                <w:sz w:val="18"/>
                <w:szCs w:val="18"/>
              </w:rPr>
            </w:pPr>
            <w:r w:rsidRPr="00293AE1">
              <w:rPr>
                <w:rFonts w:hAnsi="ＭＳ 明朝" w:hint="eastAsia"/>
                <w:sz w:val="18"/>
                <w:szCs w:val="18"/>
              </w:rPr>
              <w:t>幼・小・中・高・専</w:t>
            </w:r>
          </w:p>
        </w:tc>
        <w:tc>
          <w:tcPr>
            <w:tcW w:w="850" w:type="dxa"/>
            <w:vAlign w:val="center"/>
          </w:tcPr>
          <w:p w:rsidR="004507BB" w:rsidRPr="005D458A" w:rsidRDefault="008C172B" w:rsidP="004507BB">
            <w:pPr>
              <w:snapToGrid w:val="0"/>
              <w:ind w:right="33"/>
              <w:jc w:val="center"/>
              <w:rPr>
                <w:rFonts w:hAnsi="ＭＳ 明朝"/>
                <w:sz w:val="20"/>
                <w:szCs w:val="20"/>
              </w:rPr>
            </w:pPr>
            <w:r>
              <w:rPr>
                <w:rFonts w:hAnsi="ＭＳ 明朝" w:hint="eastAsia"/>
                <w:sz w:val="20"/>
                <w:szCs w:val="20"/>
              </w:rPr>
              <w:t>○</w:t>
            </w:r>
          </w:p>
        </w:tc>
        <w:tc>
          <w:tcPr>
            <w:tcW w:w="1418" w:type="dxa"/>
            <w:vAlign w:val="center"/>
          </w:tcPr>
          <w:p w:rsidR="004507BB" w:rsidRPr="005D458A" w:rsidRDefault="004507BB" w:rsidP="00CB471C">
            <w:pPr>
              <w:snapToGrid w:val="0"/>
              <w:ind w:right="33"/>
              <w:jc w:val="center"/>
              <w:rPr>
                <w:rFonts w:hAnsi="ＭＳ 明朝"/>
                <w:sz w:val="20"/>
                <w:szCs w:val="20"/>
              </w:rPr>
            </w:pPr>
          </w:p>
        </w:tc>
      </w:tr>
      <w:tr w:rsidR="004507BB" w:rsidRPr="005D458A" w:rsidTr="00293AE1">
        <w:trPr>
          <w:trHeight w:val="469"/>
        </w:trPr>
        <w:tc>
          <w:tcPr>
            <w:tcW w:w="502" w:type="dxa"/>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3</w:t>
            </w:r>
          </w:p>
        </w:tc>
        <w:tc>
          <w:tcPr>
            <w:tcW w:w="2333" w:type="dxa"/>
            <w:vAlign w:val="center"/>
          </w:tcPr>
          <w:p w:rsidR="004507BB" w:rsidRPr="005D458A" w:rsidRDefault="004507BB" w:rsidP="00CB471C">
            <w:pPr>
              <w:snapToGrid w:val="0"/>
              <w:ind w:right="34"/>
              <w:rPr>
                <w:rFonts w:hAnsi="ＭＳ 明朝"/>
                <w:sz w:val="20"/>
                <w:szCs w:val="20"/>
              </w:rPr>
            </w:pPr>
            <w:r w:rsidRPr="005D458A">
              <w:rPr>
                <w:rFonts w:hAnsi="ＭＳ 明朝" w:hint="eastAsia"/>
                <w:sz w:val="20"/>
                <w:szCs w:val="20"/>
              </w:rPr>
              <w:t>山田養護学校</w:t>
            </w:r>
          </w:p>
        </w:tc>
        <w:tc>
          <w:tcPr>
            <w:tcW w:w="851" w:type="dxa"/>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本校</w:t>
            </w:r>
          </w:p>
        </w:tc>
        <w:tc>
          <w:tcPr>
            <w:tcW w:w="1275" w:type="dxa"/>
            <w:vMerge w:val="restart"/>
            <w:vAlign w:val="center"/>
          </w:tcPr>
          <w:p w:rsidR="004507BB" w:rsidRPr="005D458A" w:rsidRDefault="004507BB" w:rsidP="00D002F1">
            <w:pPr>
              <w:snapToGrid w:val="0"/>
              <w:ind w:right="33"/>
              <w:jc w:val="center"/>
              <w:rPr>
                <w:rFonts w:hAnsi="ＭＳ 明朝"/>
                <w:sz w:val="20"/>
                <w:szCs w:val="20"/>
              </w:rPr>
            </w:pPr>
            <w:r w:rsidRPr="005D458A">
              <w:rPr>
                <w:rFonts w:hAnsi="ＭＳ 明朝" w:hint="eastAsia"/>
                <w:sz w:val="20"/>
                <w:szCs w:val="20"/>
              </w:rPr>
              <w:t>知的障害</w:t>
            </w:r>
          </w:p>
        </w:tc>
        <w:tc>
          <w:tcPr>
            <w:tcW w:w="1985" w:type="dxa"/>
            <w:vAlign w:val="center"/>
          </w:tcPr>
          <w:p w:rsidR="004507BB" w:rsidRPr="00293AE1" w:rsidRDefault="004507BB" w:rsidP="00AB1505">
            <w:pPr>
              <w:snapToGrid w:val="0"/>
              <w:ind w:right="33"/>
              <w:jc w:val="center"/>
              <w:rPr>
                <w:rFonts w:hAnsi="ＭＳ 明朝"/>
                <w:sz w:val="18"/>
                <w:szCs w:val="18"/>
              </w:rPr>
            </w:pPr>
            <w:r w:rsidRPr="00293AE1">
              <w:rPr>
                <w:rFonts w:hAnsi="ＭＳ 明朝" w:hint="eastAsia"/>
                <w:sz w:val="18"/>
                <w:szCs w:val="18"/>
              </w:rPr>
              <w:t>小・中・高</w:t>
            </w:r>
          </w:p>
        </w:tc>
        <w:tc>
          <w:tcPr>
            <w:tcW w:w="850" w:type="dxa"/>
            <w:vAlign w:val="center"/>
          </w:tcPr>
          <w:p w:rsidR="004507BB" w:rsidRPr="005D458A" w:rsidRDefault="004507BB" w:rsidP="004507BB">
            <w:pPr>
              <w:snapToGrid w:val="0"/>
              <w:ind w:right="33"/>
              <w:jc w:val="center"/>
              <w:rPr>
                <w:rFonts w:hAnsi="ＭＳ 明朝"/>
                <w:sz w:val="20"/>
                <w:szCs w:val="20"/>
              </w:rPr>
            </w:pPr>
            <w:r>
              <w:rPr>
                <w:rFonts w:hAnsi="ＭＳ 明朝" w:hint="eastAsia"/>
                <w:sz w:val="20"/>
                <w:szCs w:val="20"/>
              </w:rPr>
              <w:t>○</w:t>
            </w:r>
          </w:p>
        </w:tc>
        <w:tc>
          <w:tcPr>
            <w:tcW w:w="1418" w:type="dxa"/>
            <w:vAlign w:val="center"/>
          </w:tcPr>
          <w:p w:rsidR="004507BB" w:rsidRPr="005D458A" w:rsidRDefault="004507BB" w:rsidP="00CB471C">
            <w:pPr>
              <w:snapToGrid w:val="0"/>
              <w:ind w:right="-108" w:hanging="108"/>
              <w:jc w:val="center"/>
              <w:rPr>
                <w:rFonts w:hAnsi="ＭＳ 明朝"/>
                <w:sz w:val="18"/>
                <w:szCs w:val="18"/>
              </w:rPr>
            </w:pPr>
          </w:p>
        </w:tc>
      </w:tr>
      <w:tr w:rsidR="004507BB" w:rsidRPr="005D458A" w:rsidTr="00293AE1">
        <w:trPr>
          <w:trHeight w:val="469"/>
        </w:trPr>
        <w:tc>
          <w:tcPr>
            <w:tcW w:w="502" w:type="dxa"/>
            <w:vAlign w:val="center"/>
          </w:tcPr>
          <w:p w:rsidR="004507BB" w:rsidRPr="005D458A" w:rsidRDefault="004507BB" w:rsidP="00CB471C">
            <w:pPr>
              <w:snapToGrid w:val="0"/>
              <w:ind w:right="33"/>
              <w:jc w:val="center"/>
              <w:rPr>
                <w:rFonts w:hAnsi="ＭＳ 明朝"/>
                <w:sz w:val="20"/>
                <w:szCs w:val="20"/>
                <w:lang w:eastAsia="zh-TW"/>
              </w:rPr>
            </w:pPr>
            <w:r w:rsidRPr="005D458A">
              <w:rPr>
                <w:rFonts w:hAnsi="ＭＳ 明朝" w:hint="eastAsia"/>
                <w:sz w:val="20"/>
                <w:szCs w:val="20"/>
              </w:rPr>
              <w:t>4</w:t>
            </w:r>
          </w:p>
        </w:tc>
        <w:tc>
          <w:tcPr>
            <w:tcW w:w="2333" w:type="dxa"/>
            <w:vAlign w:val="center"/>
          </w:tcPr>
          <w:p w:rsidR="004507BB" w:rsidRPr="005D458A" w:rsidRDefault="004507BB" w:rsidP="00535E33">
            <w:pPr>
              <w:snapToGrid w:val="0"/>
              <w:ind w:right="34"/>
              <w:rPr>
                <w:rFonts w:hAnsi="ＭＳ 明朝"/>
                <w:sz w:val="20"/>
                <w:szCs w:val="20"/>
                <w:lang w:eastAsia="zh-TW"/>
              </w:rPr>
            </w:pPr>
            <w:r w:rsidRPr="005D458A">
              <w:rPr>
                <w:rFonts w:hAnsi="ＭＳ 明朝" w:hint="eastAsia"/>
                <w:sz w:val="20"/>
                <w:szCs w:val="20"/>
                <w:lang w:eastAsia="zh-TW"/>
              </w:rPr>
              <w:t xml:space="preserve">同　</w:t>
            </w:r>
            <w:r w:rsidRPr="005D458A">
              <w:rPr>
                <w:rFonts w:hAnsi="ＭＳ 明朝" w:hint="eastAsia"/>
                <w:sz w:val="20"/>
                <w:szCs w:val="20"/>
              </w:rPr>
              <w:t>田野</w:t>
            </w:r>
            <w:r w:rsidRPr="005D458A">
              <w:rPr>
                <w:rFonts w:hAnsi="ＭＳ 明朝" w:hint="eastAsia"/>
                <w:sz w:val="20"/>
                <w:szCs w:val="20"/>
                <w:lang w:eastAsia="zh-TW"/>
              </w:rPr>
              <w:t>分校</w:t>
            </w:r>
          </w:p>
        </w:tc>
        <w:tc>
          <w:tcPr>
            <w:tcW w:w="851" w:type="dxa"/>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分校</w:t>
            </w:r>
          </w:p>
        </w:tc>
        <w:tc>
          <w:tcPr>
            <w:tcW w:w="1275" w:type="dxa"/>
            <w:vMerge/>
            <w:vAlign w:val="center"/>
          </w:tcPr>
          <w:p w:rsidR="004507BB" w:rsidRPr="005D458A" w:rsidRDefault="004507BB" w:rsidP="00CB471C">
            <w:pPr>
              <w:snapToGrid w:val="0"/>
              <w:ind w:right="33"/>
              <w:jc w:val="center"/>
              <w:rPr>
                <w:rFonts w:hAnsi="ＭＳ 明朝"/>
                <w:sz w:val="20"/>
                <w:szCs w:val="20"/>
              </w:rPr>
            </w:pPr>
          </w:p>
        </w:tc>
        <w:tc>
          <w:tcPr>
            <w:tcW w:w="1985" w:type="dxa"/>
            <w:vAlign w:val="center"/>
          </w:tcPr>
          <w:p w:rsidR="004507BB" w:rsidRPr="00293AE1" w:rsidRDefault="004507BB" w:rsidP="00AB1505">
            <w:pPr>
              <w:snapToGrid w:val="0"/>
              <w:ind w:right="33"/>
              <w:jc w:val="center"/>
              <w:rPr>
                <w:rFonts w:hAnsi="ＭＳ 明朝"/>
                <w:sz w:val="18"/>
                <w:szCs w:val="18"/>
              </w:rPr>
            </w:pPr>
            <w:r w:rsidRPr="00293AE1">
              <w:rPr>
                <w:rFonts w:hAnsi="ＭＳ 明朝" w:hint="eastAsia"/>
                <w:sz w:val="18"/>
                <w:szCs w:val="18"/>
              </w:rPr>
              <w:t>小・中・高</w:t>
            </w:r>
          </w:p>
        </w:tc>
        <w:tc>
          <w:tcPr>
            <w:tcW w:w="850" w:type="dxa"/>
            <w:vAlign w:val="center"/>
          </w:tcPr>
          <w:p w:rsidR="004507BB" w:rsidRPr="005D458A" w:rsidRDefault="004507BB" w:rsidP="004507BB">
            <w:pPr>
              <w:snapToGrid w:val="0"/>
              <w:ind w:right="33"/>
              <w:jc w:val="center"/>
              <w:rPr>
                <w:rFonts w:hAnsi="ＭＳ 明朝"/>
                <w:sz w:val="20"/>
                <w:szCs w:val="20"/>
              </w:rPr>
            </w:pPr>
            <w:r>
              <w:rPr>
                <w:rFonts w:hAnsi="ＭＳ 明朝" w:hint="eastAsia"/>
                <w:sz w:val="20"/>
                <w:szCs w:val="20"/>
              </w:rPr>
              <w:t>－</w:t>
            </w:r>
          </w:p>
        </w:tc>
        <w:tc>
          <w:tcPr>
            <w:tcW w:w="1418" w:type="dxa"/>
            <w:vAlign w:val="center"/>
          </w:tcPr>
          <w:p w:rsidR="004507BB" w:rsidRPr="005D458A" w:rsidRDefault="004507BB" w:rsidP="00CB471C">
            <w:pPr>
              <w:snapToGrid w:val="0"/>
              <w:ind w:right="33"/>
              <w:jc w:val="center"/>
              <w:rPr>
                <w:rFonts w:hAnsi="ＭＳ 明朝"/>
                <w:sz w:val="20"/>
                <w:szCs w:val="20"/>
              </w:rPr>
            </w:pPr>
          </w:p>
        </w:tc>
      </w:tr>
      <w:tr w:rsidR="004507BB" w:rsidRPr="005D458A" w:rsidTr="00293AE1">
        <w:trPr>
          <w:trHeight w:val="469"/>
        </w:trPr>
        <w:tc>
          <w:tcPr>
            <w:tcW w:w="502" w:type="dxa"/>
            <w:vAlign w:val="center"/>
          </w:tcPr>
          <w:p w:rsidR="004507BB" w:rsidRPr="005D458A" w:rsidRDefault="004507BB" w:rsidP="00CB471C">
            <w:pPr>
              <w:snapToGrid w:val="0"/>
              <w:ind w:right="33"/>
              <w:jc w:val="center"/>
              <w:rPr>
                <w:rFonts w:hAnsi="ＭＳ 明朝"/>
                <w:sz w:val="20"/>
                <w:szCs w:val="20"/>
                <w:lang w:eastAsia="zh-TW"/>
              </w:rPr>
            </w:pPr>
            <w:r w:rsidRPr="005D458A">
              <w:rPr>
                <w:rFonts w:hAnsi="ＭＳ 明朝" w:hint="eastAsia"/>
                <w:sz w:val="20"/>
                <w:szCs w:val="20"/>
              </w:rPr>
              <w:t>5</w:t>
            </w:r>
          </w:p>
        </w:tc>
        <w:tc>
          <w:tcPr>
            <w:tcW w:w="2333" w:type="dxa"/>
            <w:vAlign w:val="center"/>
          </w:tcPr>
          <w:p w:rsidR="004507BB" w:rsidRPr="005D458A" w:rsidRDefault="004507BB" w:rsidP="00CB471C">
            <w:pPr>
              <w:snapToGrid w:val="0"/>
              <w:ind w:right="34"/>
              <w:rPr>
                <w:rFonts w:hAnsi="ＭＳ 明朝"/>
                <w:sz w:val="20"/>
                <w:szCs w:val="20"/>
                <w:lang w:eastAsia="zh-TW"/>
              </w:rPr>
            </w:pPr>
            <w:r w:rsidRPr="005D458A">
              <w:rPr>
                <w:rFonts w:hAnsi="ＭＳ 明朝" w:hint="eastAsia"/>
                <w:sz w:val="20"/>
                <w:szCs w:val="20"/>
                <w:lang w:eastAsia="zh-TW"/>
              </w:rPr>
              <w:t>日高養護学校</w:t>
            </w:r>
          </w:p>
        </w:tc>
        <w:tc>
          <w:tcPr>
            <w:tcW w:w="851" w:type="dxa"/>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本校</w:t>
            </w:r>
          </w:p>
        </w:tc>
        <w:tc>
          <w:tcPr>
            <w:tcW w:w="1275" w:type="dxa"/>
            <w:vMerge/>
            <w:vAlign w:val="center"/>
          </w:tcPr>
          <w:p w:rsidR="004507BB" w:rsidRPr="005D458A" w:rsidRDefault="004507BB" w:rsidP="00CB471C">
            <w:pPr>
              <w:snapToGrid w:val="0"/>
              <w:ind w:right="33"/>
              <w:jc w:val="center"/>
              <w:rPr>
                <w:rFonts w:hAnsi="ＭＳ 明朝"/>
                <w:sz w:val="20"/>
                <w:szCs w:val="20"/>
              </w:rPr>
            </w:pPr>
          </w:p>
        </w:tc>
        <w:tc>
          <w:tcPr>
            <w:tcW w:w="1985" w:type="dxa"/>
            <w:vAlign w:val="center"/>
          </w:tcPr>
          <w:p w:rsidR="004507BB" w:rsidRPr="00293AE1" w:rsidRDefault="004507BB" w:rsidP="00AB1505">
            <w:pPr>
              <w:snapToGrid w:val="0"/>
              <w:ind w:right="33"/>
              <w:jc w:val="center"/>
              <w:rPr>
                <w:rFonts w:hAnsi="ＭＳ 明朝"/>
                <w:sz w:val="18"/>
                <w:szCs w:val="18"/>
              </w:rPr>
            </w:pPr>
            <w:r w:rsidRPr="00293AE1">
              <w:rPr>
                <w:rFonts w:hAnsi="ＭＳ 明朝" w:hint="eastAsia"/>
                <w:sz w:val="18"/>
                <w:szCs w:val="18"/>
              </w:rPr>
              <w:t>小・中・高</w:t>
            </w:r>
          </w:p>
        </w:tc>
        <w:tc>
          <w:tcPr>
            <w:tcW w:w="850" w:type="dxa"/>
            <w:vAlign w:val="center"/>
          </w:tcPr>
          <w:p w:rsidR="004507BB" w:rsidRPr="005D458A" w:rsidRDefault="004507BB" w:rsidP="004507BB">
            <w:pPr>
              <w:snapToGrid w:val="0"/>
              <w:ind w:right="33"/>
              <w:jc w:val="center"/>
              <w:rPr>
                <w:rFonts w:hAnsi="ＭＳ 明朝"/>
                <w:sz w:val="20"/>
                <w:szCs w:val="20"/>
              </w:rPr>
            </w:pPr>
            <w:r>
              <w:rPr>
                <w:rFonts w:hAnsi="ＭＳ 明朝" w:hint="eastAsia"/>
                <w:sz w:val="20"/>
                <w:szCs w:val="20"/>
              </w:rPr>
              <w:t>○</w:t>
            </w:r>
          </w:p>
        </w:tc>
        <w:tc>
          <w:tcPr>
            <w:tcW w:w="1418" w:type="dxa"/>
            <w:vAlign w:val="center"/>
          </w:tcPr>
          <w:p w:rsidR="004507BB" w:rsidRPr="005D458A" w:rsidRDefault="004507BB" w:rsidP="00CB471C">
            <w:pPr>
              <w:snapToGrid w:val="0"/>
              <w:ind w:right="33"/>
              <w:jc w:val="center"/>
              <w:rPr>
                <w:rFonts w:hAnsi="ＭＳ 明朝"/>
                <w:sz w:val="20"/>
                <w:szCs w:val="20"/>
              </w:rPr>
            </w:pPr>
          </w:p>
        </w:tc>
      </w:tr>
      <w:tr w:rsidR="004507BB" w:rsidRPr="005D458A" w:rsidTr="00293AE1">
        <w:trPr>
          <w:trHeight w:val="469"/>
        </w:trPr>
        <w:tc>
          <w:tcPr>
            <w:tcW w:w="502" w:type="dxa"/>
            <w:vAlign w:val="center"/>
          </w:tcPr>
          <w:p w:rsidR="004507BB" w:rsidRPr="005D458A" w:rsidRDefault="004507BB" w:rsidP="00CB471C">
            <w:pPr>
              <w:snapToGrid w:val="0"/>
              <w:ind w:right="33"/>
              <w:jc w:val="center"/>
              <w:rPr>
                <w:rFonts w:hAnsi="ＭＳ 明朝"/>
                <w:sz w:val="20"/>
                <w:szCs w:val="20"/>
                <w:lang w:eastAsia="zh-TW"/>
              </w:rPr>
            </w:pPr>
            <w:r w:rsidRPr="005D458A">
              <w:rPr>
                <w:rFonts w:hAnsi="ＭＳ 明朝" w:hint="eastAsia"/>
                <w:sz w:val="20"/>
                <w:szCs w:val="20"/>
              </w:rPr>
              <w:t>6</w:t>
            </w:r>
          </w:p>
        </w:tc>
        <w:tc>
          <w:tcPr>
            <w:tcW w:w="2333" w:type="dxa"/>
            <w:vAlign w:val="center"/>
          </w:tcPr>
          <w:p w:rsidR="004507BB" w:rsidRPr="005D458A" w:rsidRDefault="004507BB" w:rsidP="00535E33">
            <w:pPr>
              <w:snapToGrid w:val="0"/>
              <w:ind w:right="34"/>
              <w:rPr>
                <w:rFonts w:hAnsi="ＭＳ 明朝"/>
                <w:sz w:val="20"/>
                <w:szCs w:val="20"/>
                <w:lang w:eastAsia="zh-TW"/>
              </w:rPr>
            </w:pPr>
            <w:r w:rsidRPr="005D458A">
              <w:rPr>
                <w:rFonts w:hAnsi="ＭＳ 明朝" w:hint="eastAsia"/>
                <w:sz w:val="20"/>
                <w:szCs w:val="20"/>
                <w:lang w:eastAsia="zh-TW"/>
              </w:rPr>
              <w:t xml:space="preserve">同　</w:t>
            </w:r>
            <w:r w:rsidRPr="005D458A">
              <w:rPr>
                <w:rFonts w:hAnsi="ＭＳ 明朝" w:hint="eastAsia"/>
                <w:sz w:val="20"/>
                <w:szCs w:val="20"/>
              </w:rPr>
              <w:t>高知みかづき</w:t>
            </w:r>
            <w:r w:rsidRPr="005D458A">
              <w:rPr>
                <w:rFonts w:hAnsi="ＭＳ 明朝" w:hint="eastAsia"/>
                <w:sz w:val="20"/>
                <w:szCs w:val="20"/>
                <w:lang w:eastAsia="zh-TW"/>
              </w:rPr>
              <w:t>分校</w:t>
            </w:r>
          </w:p>
        </w:tc>
        <w:tc>
          <w:tcPr>
            <w:tcW w:w="851" w:type="dxa"/>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分校</w:t>
            </w:r>
          </w:p>
        </w:tc>
        <w:tc>
          <w:tcPr>
            <w:tcW w:w="1275" w:type="dxa"/>
            <w:vMerge/>
            <w:vAlign w:val="center"/>
          </w:tcPr>
          <w:p w:rsidR="004507BB" w:rsidRPr="005D458A" w:rsidRDefault="004507BB" w:rsidP="00CB471C">
            <w:pPr>
              <w:snapToGrid w:val="0"/>
              <w:ind w:right="33"/>
              <w:jc w:val="center"/>
              <w:rPr>
                <w:rFonts w:hAnsi="ＭＳ 明朝"/>
                <w:sz w:val="20"/>
                <w:szCs w:val="20"/>
              </w:rPr>
            </w:pPr>
          </w:p>
        </w:tc>
        <w:tc>
          <w:tcPr>
            <w:tcW w:w="1985" w:type="dxa"/>
            <w:vAlign w:val="center"/>
          </w:tcPr>
          <w:p w:rsidR="004507BB" w:rsidRPr="00293AE1" w:rsidRDefault="004507BB" w:rsidP="00AB1505">
            <w:pPr>
              <w:snapToGrid w:val="0"/>
              <w:ind w:right="33"/>
              <w:jc w:val="center"/>
              <w:rPr>
                <w:rFonts w:hAnsi="ＭＳ 明朝"/>
                <w:sz w:val="18"/>
                <w:szCs w:val="18"/>
              </w:rPr>
            </w:pPr>
            <w:r w:rsidRPr="00293AE1">
              <w:rPr>
                <w:rFonts w:hAnsi="ＭＳ 明朝" w:hint="eastAsia"/>
                <w:sz w:val="18"/>
                <w:szCs w:val="18"/>
              </w:rPr>
              <w:t>高</w:t>
            </w:r>
          </w:p>
        </w:tc>
        <w:tc>
          <w:tcPr>
            <w:tcW w:w="850" w:type="dxa"/>
            <w:vAlign w:val="center"/>
          </w:tcPr>
          <w:p w:rsidR="004507BB" w:rsidRPr="005D458A" w:rsidRDefault="004507BB" w:rsidP="004507BB">
            <w:pPr>
              <w:snapToGrid w:val="0"/>
              <w:ind w:right="33"/>
              <w:jc w:val="center"/>
              <w:rPr>
                <w:rFonts w:hAnsi="ＭＳ 明朝"/>
                <w:sz w:val="20"/>
                <w:szCs w:val="20"/>
              </w:rPr>
            </w:pPr>
            <w:r>
              <w:rPr>
                <w:rFonts w:hAnsi="ＭＳ 明朝" w:hint="eastAsia"/>
                <w:sz w:val="20"/>
                <w:szCs w:val="20"/>
              </w:rPr>
              <w:t>－</w:t>
            </w:r>
          </w:p>
        </w:tc>
        <w:tc>
          <w:tcPr>
            <w:tcW w:w="1418" w:type="dxa"/>
            <w:vAlign w:val="center"/>
          </w:tcPr>
          <w:p w:rsidR="004507BB" w:rsidRPr="005D458A" w:rsidRDefault="004507BB" w:rsidP="00CB471C">
            <w:pPr>
              <w:snapToGrid w:val="0"/>
              <w:ind w:right="33"/>
              <w:jc w:val="center"/>
              <w:rPr>
                <w:rFonts w:hAnsi="ＭＳ 明朝"/>
                <w:sz w:val="20"/>
                <w:szCs w:val="20"/>
              </w:rPr>
            </w:pPr>
          </w:p>
        </w:tc>
      </w:tr>
      <w:tr w:rsidR="004507BB" w:rsidRPr="005D458A" w:rsidTr="00293AE1">
        <w:trPr>
          <w:trHeight w:val="469"/>
        </w:trPr>
        <w:tc>
          <w:tcPr>
            <w:tcW w:w="502" w:type="dxa"/>
            <w:vMerge w:val="restart"/>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7</w:t>
            </w:r>
          </w:p>
        </w:tc>
        <w:tc>
          <w:tcPr>
            <w:tcW w:w="2333" w:type="dxa"/>
            <w:vMerge w:val="restart"/>
            <w:vAlign w:val="center"/>
          </w:tcPr>
          <w:p w:rsidR="004507BB" w:rsidRPr="005D458A" w:rsidRDefault="004507BB" w:rsidP="00535E33">
            <w:pPr>
              <w:snapToGrid w:val="0"/>
              <w:ind w:right="34"/>
              <w:rPr>
                <w:rFonts w:hAnsi="ＭＳ 明朝"/>
                <w:sz w:val="20"/>
                <w:szCs w:val="20"/>
              </w:rPr>
            </w:pPr>
            <w:r w:rsidRPr="005D458A">
              <w:rPr>
                <w:rFonts w:hAnsi="ＭＳ 明朝" w:hint="eastAsia"/>
                <w:sz w:val="20"/>
                <w:szCs w:val="20"/>
              </w:rPr>
              <w:t>中村特別支援学校</w:t>
            </w:r>
          </w:p>
        </w:tc>
        <w:tc>
          <w:tcPr>
            <w:tcW w:w="851" w:type="dxa"/>
            <w:vMerge w:val="restart"/>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本校</w:t>
            </w:r>
          </w:p>
        </w:tc>
        <w:tc>
          <w:tcPr>
            <w:tcW w:w="1275" w:type="dxa"/>
            <w:tcBorders>
              <w:bottom w:val="dashed" w:sz="4" w:space="0" w:color="auto"/>
            </w:tcBorders>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知的障害</w:t>
            </w:r>
          </w:p>
        </w:tc>
        <w:tc>
          <w:tcPr>
            <w:tcW w:w="1985" w:type="dxa"/>
            <w:tcBorders>
              <w:bottom w:val="dashed" w:sz="4" w:space="0" w:color="auto"/>
            </w:tcBorders>
            <w:vAlign w:val="center"/>
          </w:tcPr>
          <w:p w:rsidR="004507BB" w:rsidRPr="00293AE1" w:rsidRDefault="004507BB" w:rsidP="00AB1505">
            <w:pPr>
              <w:snapToGrid w:val="0"/>
              <w:ind w:right="33"/>
              <w:jc w:val="center"/>
              <w:rPr>
                <w:rFonts w:hAnsi="ＭＳ 明朝"/>
                <w:sz w:val="18"/>
                <w:szCs w:val="18"/>
              </w:rPr>
            </w:pPr>
            <w:r w:rsidRPr="00293AE1">
              <w:rPr>
                <w:rFonts w:hAnsi="ＭＳ 明朝" w:hint="eastAsia"/>
                <w:sz w:val="18"/>
                <w:szCs w:val="18"/>
              </w:rPr>
              <w:t>小・中・高</w:t>
            </w:r>
          </w:p>
        </w:tc>
        <w:tc>
          <w:tcPr>
            <w:tcW w:w="850" w:type="dxa"/>
            <w:vMerge w:val="restart"/>
            <w:vAlign w:val="center"/>
          </w:tcPr>
          <w:p w:rsidR="004507BB" w:rsidRPr="005D458A" w:rsidRDefault="004507BB" w:rsidP="004507BB">
            <w:pPr>
              <w:snapToGrid w:val="0"/>
              <w:ind w:right="33"/>
              <w:jc w:val="center"/>
              <w:rPr>
                <w:rFonts w:hAnsi="ＭＳ 明朝"/>
                <w:sz w:val="20"/>
                <w:szCs w:val="20"/>
              </w:rPr>
            </w:pPr>
            <w:r>
              <w:rPr>
                <w:rFonts w:hAnsi="ＭＳ 明朝" w:hint="eastAsia"/>
                <w:sz w:val="20"/>
                <w:szCs w:val="20"/>
              </w:rPr>
              <w:t>○</w:t>
            </w:r>
          </w:p>
        </w:tc>
        <w:tc>
          <w:tcPr>
            <w:tcW w:w="1418" w:type="dxa"/>
            <w:tcBorders>
              <w:bottom w:val="dashed" w:sz="4" w:space="0" w:color="auto"/>
            </w:tcBorders>
            <w:vAlign w:val="center"/>
          </w:tcPr>
          <w:p w:rsidR="004507BB" w:rsidRPr="005D458A" w:rsidRDefault="004507BB" w:rsidP="00CB471C">
            <w:pPr>
              <w:snapToGrid w:val="0"/>
              <w:ind w:right="33"/>
              <w:jc w:val="center"/>
              <w:rPr>
                <w:rFonts w:hAnsi="ＭＳ 明朝"/>
                <w:sz w:val="20"/>
                <w:szCs w:val="20"/>
              </w:rPr>
            </w:pPr>
          </w:p>
        </w:tc>
      </w:tr>
      <w:tr w:rsidR="004507BB" w:rsidRPr="005D458A" w:rsidTr="00293AE1">
        <w:trPr>
          <w:trHeight w:val="469"/>
        </w:trPr>
        <w:tc>
          <w:tcPr>
            <w:tcW w:w="502" w:type="dxa"/>
            <w:vMerge/>
            <w:vAlign w:val="center"/>
          </w:tcPr>
          <w:p w:rsidR="004507BB" w:rsidRPr="005D458A" w:rsidRDefault="004507BB" w:rsidP="00CB471C">
            <w:pPr>
              <w:snapToGrid w:val="0"/>
              <w:ind w:right="33"/>
              <w:jc w:val="center"/>
              <w:rPr>
                <w:rFonts w:hAnsi="ＭＳ 明朝"/>
                <w:sz w:val="20"/>
                <w:szCs w:val="20"/>
              </w:rPr>
            </w:pPr>
          </w:p>
        </w:tc>
        <w:tc>
          <w:tcPr>
            <w:tcW w:w="2333" w:type="dxa"/>
            <w:vMerge/>
            <w:vAlign w:val="center"/>
          </w:tcPr>
          <w:p w:rsidR="004507BB" w:rsidRPr="005D458A" w:rsidRDefault="004507BB" w:rsidP="00CB471C">
            <w:pPr>
              <w:snapToGrid w:val="0"/>
              <w:ind w:right="34"/>
              <w:rPr>
                <w:rFonts w:hAnsi="ＭＳ 明朝"/>
                <w:sz w:val="20"/>
                <w:szCs w:val="20"/>
              </w:rPr>
            </w:pPr>
          </w:p>
        </w:tc>
        <w:tc>
          <w:tcPr>
            <w:tcW w:w="851" w:type="dxa"/>
            <w:vMerge/>
            <w:vAlign w:val="center"/>
          </w:tcPr>
          <w:p w:rsidR="004507BB" w:rsidRPr="005D458A" w:rsidRDefault="004507BB" w:rsidP="00CB471C">
            <w:pPr>
              <w:snapToGrid w:val="0"/>
              <w:ind w:right="33"/>
              <w:jc w:val="center"/>
              <w:rPr>
                <w:rFonts w:hAnsi="ＭＳ 明朝"/>
                <w:sz w:val="20"/>
                <w:szCs w:val="20"/>
              </w:rPr>
            </w:pPr>
          </w:p>
        </w:tc>
        <w:tc>
          <w:tcPr>
            <w:tcW w:w="1275" w:type="dxa"/>
            <w:tcBorders>
              <w:top w:val="dashed" w:sz="4" w:space="0" w:color="auto"/>
            </w:tcBorders>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肢体不自由</w:t>
            </w:r>
          </w:p>
        </w:tc>
        <w:tc>
          <w:tcPr>
            <w:tcW w:w="1985" w:type="dxa"/>
            <w:tcBorders>
              <w:top w:val="dashed" w:sz="4" w:space="0" w:color="auto"/>
            </w:tcBorders>
            <w:vAlign w:val="center"/>
          </w:tcPr>
          <w:p w:rsidR="004507BB" w:rsidRPr="00293AE1" w:rsidRDefault="004507BB" w:rsidP="00AB1505">
            <w:pPr>
              <w:snapToGrid w:val="0"/>
              <w:ind w:right="33"/>
              <w:jc w:val="center"/>
              <w:rPr>
                <w:rFonts w:hAnsi="ＭＳ 明朝"/>
                <w:sz w:val="18"/>
                <w:szCs w:val="18"/>
              </w:rPr>
            </w:pPr>
            <w:r w:rsidRPr="00293AE1">
              <w:rPr>
                <w:rFonts w:hAnsi="ＭＳ 明朝" w:hint="eastAsia"/>
                <w:sz w:val="18"/>
                <w:szCs w:val="18"/>
              </w:rPr>
              <w:t>小・中・高</w:t>
            </w:r>
          </w:p>
        </w:tc>
        <w:tc>
          <w:tcPr>
            <w:tcW w:w="850" w:type="dxa"/>
            <w:vMerge/>
            <w:vAlign w:val="center"/>
          </w:tcPr>
          <w:p w:rsidR="004507BB" w:rsidRPr="005D458A" w:rsidRDefault="004507BB" w:rsidP="004507BB">
            <w:pPr>
              <w:snapToGrid w:val="0"/>
              <w:ind w:right="33"/>
              <w:jc w:val="center"/>
              <w:rPr>
                <w:rFonts w:hAnsi="ＭＳ 明朝"/>
                <w:sz w:val="20"/>
                <w:szCs w:val="20"/>
              </w:rPr>
            </w:pPr>
          </w:p>
        </w:tc>
        <w:tc>
          <w:tcPr>
            <w:tcW w:w="1418" w:type="dxa"/>
            <w:tcBorders>
              <w:top w:val="dashed" w:sz="4" w:space="0" w:color="auto"/>
            </w:tcBorders>
            <w:vAlign w:val="center"/>
          </w:tcPr>
          <w:p w:rsidR="004507BB" w:rsidRPr="005D458A" w:rsidRDefault="004507BB" w:rsidP="00CB471C">
            <w:pPr>
              <w:snapToGrid w:val="0"/>
              <w:ind w:right="34"/>
              <w:jc w:val="center"/>
              <w:rPr>
                <w:rFonts w:hAnsi="ＭＳ 明朝"/>
                <w:sz w:val="18"/>
                <w:szCs w:val="18"/>
              </w:rPr>
            </w:pPr>
          </w:p>
        </w:tc>
      </w:tr>
      <w:tr w:rsidR="004507BB" w:rsidRPr="005D458A" w:rsidTr="00293AE1">
        <w:trPr>
          <w:trHeight w:val="469"/>
        </w:trPr>
        <w:tc>
          <w:tcPr>
            <w:tcW w:w="502" w:type="dxa"/>
            <w:tcBorders>
              <w:bottom w:val="single" w:sz="4" w:space="0" w:color="auto"/>
            </w:tcBorders>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8</w:t>
            </w:r>
          </w:p>
        </w:tc>
        <w:tc>
          <w:tcPr>
            <w:tcW w:w="2333" w:type="dxa"/>
            <w:tcBorders>
              <w:bottom w:val="single" w:sz="4" w:space="0" w:color="auto"/>
            </w:tcBorders>
            <w:vAlign w:val="center"/>
          </w:tcPr>
          <w:p w:rsidR="004507BB" w:rsidRPr="005D458A" w:rsidRDefault="004507BB" w:rsidP="00CB471C">
            <w:pPr>
              <w:snapToGrid w:val="0"/>
              <w:ind w:right="34"/>
              <w:rPr>
                <w:rFonts w:hAnsi="ＭＳ 明朝"/>
                <w:sz w:val="20"/>
                <w:szCs w:val="20"/>
              </w:rPr>
            </w:pPr>
            <w:r w:rsidRPr="005D458A">
              <w:rPr>
                <w:rFonts w:hAnsi="ＭＳ 明朝" w:hint="eastAsia"/>
                <w:sz w:val="20"/>
                <w:szCs w:val="20"/>
              </w:rPr>
              <w:t>高知若草養護学校</w:t>
            </w:r>
          </w:p>
        </w:tc>
        <w:tc>
          <w:tcPr>
            <w:tcW w:w="851" w:type="dxa"/>
            <w:tcBorders>
              <w:bottom w:val="single" w:sz="4" w:space="0" w:color="auto"/>
            </w:tcBorders>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本校</w:t>
            </w:r>
          </w:p>
        </w:tc>
        <w:tc>
          <w:tcPr>
            <w:tcW w:w="1275" w:type="dxa"/>
            <w:vMerge w:val="restart"/>
            <w:vAlign w:val="center"/>
          </w:tcPr>
          <w:p w:rsidR="004507BB" w:rsidRPr="005D458A" w:rsidRDefault="004507BB" w:rsidP="00D002F1">
            <w:pPr>
              <w:snapToGrid w:val="0"/>
              <w:ind w:right="33"/>
              <w:jc w:val="center"/>
              <w:rPr>
                <w:rFonts w:hAnsi="ＭＳ 明朝"/>
                <w:sz w:val="20"/>
                <w:szCs w:val="20"/>
              </w:rPr>
            </w:pPr>
            <w:r w:rsidRPr="005D458A">
              <w:rPr>
                <w:rFonts w:hAnsi="ＭＳ 明朝" w:hint="eastAsia"/>
                <w:sz w:val="20"/>
                <w:szCs w:val="20"/>
              </w:rPr>
              <w:t>肢体不自由</w:t>
            </w:r>
          </w:p>
        </w:tc>
        <w:tc>
          <w:tcPr>
            <w:tcW w:w="1985" w:type="dxa"/>
            <w:tcBorders>
              <w:bottom w:val="single" w:sz="4" w:space="0" w:color="auto"/>
            </w:tcBorders>
            <w:vAlign w:val="center"/>
          </w:tcPr>
          <w:p w:rsidR="004507BB" w:rsidRPr="00293AE1" w:rsidRDefault="004507BB" w:rsidP="00AB1505">
            <w:pPr>
              <w:snapToGrid w:val="0"/>
              <w:ind w:right="33"/>
              <w:jc w:val="center"/>
              <w:rPr>
                <w:rFonts w:hAnsi="ＭＳ 明朝"/>
                <w:sz w:val="18"/>
                <w:szCs w:val="18"/>
              </w:rPr>
            </w:pPr>
            <w:r w:rsidRPr="00293AE1">
              <w:rPr>
                <w:rFonts w:hAnsi="ＭＳ 明朝" w:hint="eastAsia"/>
                <w:sz w:val="18"/>
                <w:szCs w:val="18"/>
              </w:rPr>
              <w:t>小・中・高</w:t>
            </w:r>
          </w:p>
        </w:tc>
        <w:tc>
          <w:tcPr>
            <w:tcW w:w="850" w:type="dxa"/>
            <w:tcBorders>
              <w:bottom w:val="single" w:sz="4" w:space="0" w:color="auto"/>
            </w:tcBorders>
            <w:vAlign w:val="center"/>
          </w:tcPr>
          <w:p w:rsidR="004507BB" w:rsidRPr="005D458A" w:rsidRDefault="004507BB" w:rsidP="004507BB">
            <w:pPr>
              <w:snapToGrid w:val="0"/>
              <w:ind w:right="33"/>
              <w:jc w:val="center"/>
              <w:rPr>
                <w:rFonts w:hAnsi="ＭＳ 明朝"/>
                <w:sz w:val="20"/>
                <w:szCs w:val="20"/>
              </w:rPr>
            </w:pPr>
            <w:r>
              <w:rPr>
                <w:rFonts w:hAnsi="ＭＳ 明朝" w:hint="eastAsia"/>
                <w:sz w:val="20"/>
                <w:szCs w:val="20"/>
              </w:rPr>
              <w:t>○</w:t>
            </w:r>
          </w:p>
        </w:tc>
        <w:tc>
          <w:tcPr>
            <w:tcW w:w="1418" w:type="dxa"/>
            <w:tcBorders>
              <w:bottom w:val="single" w:sz="4" w:space="0" w:color="auto"/>
            </w:tcBorders>
            <w:vAlign w:val="center"/>
          </w:tcPr>
          <w:p w:rsidR="004507BB" w:rsidRPr="005D458A" w:rsidRDefault="004507BB" w:rsidP="00CB471C">
            <w:pPr>
              <w:snapToGrid w:val="0"/>
              <w:ind w:right="33"/>
              <w:jc w:val="center"/>
              <w:rPr>
                <w:rFonts w:hAnsi="ＭＳ 明朝"/>
                <w:sz w:val="20"/>
                <w:szCs w:val="20"/>
              </w:rPr>
            </w:pPr>
          </w:p>
        </w:tc>
      </w:tr>
      <w:tr w:rsidR="004507BB" w:rsidRPr="005D458A" w:rsidTr="00293AE1">
        <w:trPr>
          <w:trHeight w:val="469"/>
        </w:trPr>
        <w:tc>
          <w:tcPr>
            <w:tcW w:w="502" w:type="dxa"/>
            <w:tcBorders>
              <w:bottom w:val="single" w:sz="4" w:space="0" w:color="auto"/>
            </w:tcBorders>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9</w:t>
            </w:r>
          </w:p>
        </w:tc>
        <w:tc>
          <w:tcPr>
            <w:tcW w:w="2333" w:type="dxa"/>
            <w:tcBorders>
              <w:bottom w:val="single" w:sz="4" w:space="0" w:color="auto"/>
            </w:tcBorders>
            <w:vAlign w:val="center"/>
          </w:tcPr>
          <w:p w:rsidR="004507BB" w:rsidRPr="005D458A" w:rsidRDefault="004507BB" w:rsidP="00CB471C">
            <w:pPr>
              <w:snapToGrid w:val="0"/>
              <w:ind w:right="34"/>
              <w:rPr>
                <w:rFonts w:hAnsi="ＭＳ 明朝"/>
                <w:sz w:val="20"/>
                <w:szCs w:val="20"/>
              </w:rPr>
            </w:pPr>
            <w:r w:rsidRPr="005D458A">
              <w:rPr>
                <w:rFonts w:hAnsi="ＭＳ 明朝" w:hint="eastAsia"/>
                <w:sz w:val="20"/>
                <w:szCs w:val="20"/>
              </w:rPr>
              <w:t>同　子鹿園分校</w:t>
            </w:r>
          </w:p>
        </w:tc>
        <w:tc>
          <w:tcPr>
            <w:tcW w:w="851" w:type="dxa"/>
            <w:tcBorders>
              <w:bottom w:val="single" w:sz="4" w:space="0" w:color="auto"/>
            </w:tcBorders>
            <w:vAlign w:val="center"/>
          </w:tcPr>
          <w:p w:rsidR="004507BB" w:rsidRPr="005D458A" w:rsidRDefault="004507BB" w:rsidP="00CB471C">
            <w:pPr>
              <w:snapToGrid w:val="0"/>
              <w:ind w:right="33"/>
              <w:jc w:val="center"/>
              <w:rPr>
                <w:rFonts w:hAnsi="ＭＳ 明朝"/>
                <w:sz w:val="20"/>
                <w:szCs w:val="20"/>
              </w:rPr>
            </w:pPr>
            <w:r w:rsidRPr="005D458A">
              <w:rPr>
                <w:rFonts w:hAnsi="ＭＳ 明朝" w:hint="eastAsia"/>
                <w:sz w:val="20"/>
                <w:szCs w:val="20"/>
              </w:rPr>
              <w:t>分校</w:t>
            </w:r>
          </w:p>
        </w:tc>
        <w:tc>
          <w:tcPr>
            <w:tcW w:w="1275" w:type="dxa"/>
            <w:vMerge/>
            <w:vAlign w:val="center"/>
          </w:tcPr>
          <w:p w:rsidR="004507BB" w:rsidRPr="005D458A" w:rsidRDefault="004507BB" w:rsidP="00F504A1">
            <w:pPr>
              <w:snapToGrid w:val="0"/>
              <w:ind w:right="33"/>
              <w:jc w:val="center"/>
              <w:rPr>
                <w:rFonts w:hAnsi="ＭＳ 明朝"/>
                <w:sz w:val="20"/>
                <w:szCs w:val="20"/>
              </w:rPr>
            </w:pPr>
          </w:p>
        </w:tc>
        <w:tc>
          <w:tcPr>
            <w:tcW w:w="1985" w:type="dxa"/>
            <w:tcBorders>
              <w:bottom w:val="single" w:sz="4" w:space="0" w:color="auto"/>
            </w:tcBorders>
            <w:vAlign w:val="center"/>
          </w:tcPr>
          <w:p w:rsidR="004507BB" w:rsidRPr="00293AE1" w:rsidRDefault="004507BB" w:rsidP="00AB1505">
            <w:pPr>
              <w:snapToGrid w:val="0"/>
              <w:ind w:right="33"/>
              <w:jc w:val="center"/>
              <w:rPr>
                <w:rFonts w:hAnsi="ＭＳ 明朝"/>
                <w:sz w:val="18"/>
                <w:szCs w:val="18"/>
              </w:rPr>
            </w:pPr>
            <w:r w:rsidRPr="00293AE1">
              <w:rPr>
                <w:rFonts w:hAnsi="ＭＳ 明朝" w:hint="eastAsia"/>
                <w:sz w:val="18"/>
                <w:szCs w:val="18"/>
              </w:rPr>
              <w:t>小・中・高</w:t>
            </w:r>
          </w:p>
        </w:tc>
        <w:tc>
          <w:tcPr>
            <w:tcW w:w="850" w:type="dxa"/>
            <w:tcBorders>
              <w:bottom w:val="single" w:sz="4" w:space="0" w:color="auto"/>
            </w:tcBorders>
            <w:vAlign w:val="center"/>
          </w:tcPr>
          <w:p w:rsidR="004507BB" w:rsidRPr="005D458A" w:rsidRDefault="004507BB" w:rsidP="004507BB">
            <w:pPr>
              <w:snapToGrid w:val="0"/>
              <w:ind w:right="33"/>
              <w:jc w:val="center"/>
              <w:rPr>
                <w:rFonts w:hAnsi="ＭＳ 明朝"/>
                <w:sz w:val="20"/>
                <w:szCs w:val="20"/>
              </w:rPr>
            </w:pPr>
            <w:r>
              <w:rPr>
                <w:rFonts w:hAnsi="ＭＳ 明朝" w:hint="eastAsia"/>
                <w:sz w:val="20"/>
                <w:szCs w:val="20"/>
              </w:rPr>
              <w:t>－</w:t>
            </w:r>
          </w:p>
        </w:tc>
        <w:tc>
          <w:tcPr>
            <w:tcW w:w="1418" w:type="dxa"/>
            <w:tcBorders>
              <w:bottom w:val="single" w:sz="4" w:space="0" w:color="auto"/>
            </w:tcBorders>
            <w:vAlign w:val="center"/>
          </w:tcPr>
          <w:p w:rsidR="004507BB" w:rsidRPr="005D458A" w:rsidRDefault="004507BB" w:rsidP="00CB471C">
            <w:pPr>
              <w:snapToGrid w:val="0"/>
              <w:ind w:right="33"/>
              <w:jc w:val="center"/>
              <w:rPr>
                <w:rFonts w:hAnsi="ＭＳ 明朝"/>
                <w:sz w:val="20"/>
                <w:szCs w:val="20"/>
              </w:rPr>
            </w:pPr>
          </w:p>
        </w:tc>
      </w:tr>
      <w:tr w:rsidR="004507BB" w:rsidRPr="005D458A" w:rsidTr="00293AE1">
        <w:trPr>
          <w:trHeight w:val="469"/>
        </w:trPr>
        <w:tc>
          <w:tcPr>
            <w:tcW w:w="502" w:type="dxa"/>
            <w:tcBorders>
              <w:bottom w:val="single" w:sz="4" w:space="0" w:color="auto"/>
            </w:tcBorders>
            <w:vAlign w:val="center"/>
          </w:tcPr>
          <w:p w:rsidR="004507BB" w:rsidRPr="005D458A" w:rsidRDefault="004507BB" w:rsidP="009838F9">
            <w:pPr>
              <w:snapToGrid w:val="0"/>
              <w:ind w:right="33"/>
              <w:jc w:val="center"/>
              <w:rPr>
                <w:rFonts w:hAnsi="ＭＳ 明朝"/>
                <w:sz w:val="20"/>
                <w:szCs w:val="20"/>
              </w:rPr>
            </w:pPr>
            <w:r w:rsidRPr="005D458A">
              <w:rPr>
                <w:rFonts w:hAnsi="ＭＳ 明朝" w:hint="eastAsia"/>
                <w:sz w:val="20"/>
                <w:szCs w:val="20"/>
              </w:rPr>
              <w:t>10</w:t>
            </w:r>
          </w:p>
        </w:tc>
        <w:tc>
          <w:tcPr>
            <w:tcW w:w="2333" w:type="dxa"/>
            <w:tcBorders>
              <w:bottom w:val="single" w:sz="4" w:space="0" w:color="auto"/>
            </w:tcBorders>
            <w:vAlign w:val="center"/>
          </w:tcPr>
          <w:p w:rsidR="004507BB" w:rsidRPr="005D458A" w:rsidRDefault="004507BB" w:rsidP="00F504A1">
            <w:pPr>
              <w:snapToGrid w:val="0"/>
              <w:ind w:right="34"/>
              <w:rPr>
                <w:rFonts w:hAnsi="ＭＳ 明朝"/>
                <w:sz w:val="20"/>
                <w:szCs w:val="20"/>
              </w:rPr>
            </w:pPr>
            <w:r w:rsidRPr="005D458A">
              <w:rPr>
                <w:rFonts w:hAnsi="ＭＳ 明朝" w:hint="eastAsia"/>
                <w:sz w:val="20"/>
                <w:szCs w:val="20"/>
              </w:rPr>
              <w:t>同　土佐希望の家分校</w:t>
            </w:r>
          </w:p>
        </w:tc>
        <w:tc>
          <w:tcPr>
            <w:tcW w:w="851" w:type="dxa"/>
            <w:tcBorders>
              <w:bottom w:val="single" w:sz="4" w:space="0" w:color="auto"/>
            </w:tcBorders>
            <w:vAlign w:val="center"/>
          </w:tcPr>
          <w:p w:rsidR="004507BB" w:rsidRPr="005D458A" w:rsidRDefault="004507BB" w:rsidP="00F504A1">
            <w:pPr>
              <w:snapToGrid w:val="0"/>
              <w:ind w:right="33"/>
              <w:jc w:val="center"/>
              <w:rPr>
                <w:rFonts w:hAnsi="ＭＳ 明朝"/>
                <w:sz w:val="20"/>
                <w:szCs w:val="20"/>
              </w:rPr>
            </w:pPr>
            <w:r w:rsidRPr="005D458A">
              <w:rPr>
                <w:rFonts w:hAnsi="ＭＳ 明朝" w:hint="eastAsia"/>
                <w:sz w:val="20"/>
                <w:szCs w:val="20"/>
              </w:rPr>
              <w:t>分校</w:t>
            </w:r>
          </w:p>
        </w:tc>
        <w:tc>
          <w:tcPr>
            <w:tcW w:w="1275" w:type="dxa"/>
            <w:vMerge/>
            <w:tcBorders>
              <w:bottom w:val="single" w:sz="4" w:space="0" w:color="auto"/>
            </w:tcBorders>
            <w:vAlign w:val="center"/>
          </w:tcPr>
          <w:p w:rsidR="004507BB" w:rsidRPr="005D458A" w:rsidRDefault="004507BB" w:rsidP="00F504A1">
            <w:pPr>
              <w:snapToGrid w:val="0"/>
              <w:ind w:right="33"/>
              <w:jc w:val="center"/>
              <w:rPr>
                <w:rFonts w:hAnsi="ＭＳ 明朝"/>
                <w:sz w:val="20"/>
                <w:szCs w:val="20"/>
              </w:rPr>
            </w:pPr>
          </w:p>
        </w:tc>
        <w:tc>
          <w:tcPr>
            <w:tcW w:w="1985" w:type="dxa"/>
            <w:tcBorders>
              <w:bottom w:val="single" w:sz="4" w:space="0" w:color="auto"/>
            </w:tcBorders>
            <w:vAlign w:val="center"/>
          </w:tcPr>
          <w:p w:rsidR="004507BB" w:rsidRPr="00293AE1" w:rsidRDefault="004507BB" w:rsidP="00AB1505">
            <w:pPr>
              <w:snapToGrid w:val="0"/>
              <w:ind w:right="33"/>
              <w:jc w:val="center"/>
              <w:rPr>
                <w:rFonts w:hAnsi="ＭＳ 明朝"/>
                <w:sz w:val="18"/>
                <w:szCs w:val="18"/>
              </w:rPr>
            </w:pPr>
            <w:r w:rsidRPr="00293AE1">
              <w:rPr>
                <w:rFonts w:hAnsi="ＭＳ 明朝" w:hint="eastAsia"/>
                <w:sz w:val="18"/>
                <w:szCs w:val="18"/>
              </w:rPr>
              <w:t>小・中・高</w:t>
            </w:r>
          </w:p>
        </w:tc>
        <w:tc>
          <w:tcPr>
            <w:tcW w:w="850" w:type="dxa"/>
            <w:tcBorders>
              <w:bottom w:val="single" w:sz="4" w:space="0" w:color="auto"/>
            </w:tcBorders>
            <w:vAlign w:val="center"/>
          </w:tcPr>
          <w:p w:rsidR="004507BB" w:rsidRPr="005D458A" w:rsidRDefault="004507BB" w:rsidP="004507BB">
            <w:pPr>
              <w:snapToGrid w:val="0"/>
              <w:ind w:right="33"/>
              <w:jc w:val="center"/>
              <w:rPr>
                <w:rFonts w:hAnsi="ＭＳ 明朝"/>
                <w:sz w:val="20"/>
                <w:szCs w:val="20"/>
              </w:rPr>
            </w:pPr>
            <w:r>
              <w:rPr>
                <w:rFonts w:hAnsi="ＭＳ 明朝" w:hint="eastAsia"/>
                <w:sz w:val="20"/>
                <w:szCs w:val="20"/>
              </w:rPr>
              <w:t>－</w:t>
            </w:r>
          </w:p>
        </w:tc>
        <w:tc>
          <w:tcPr>
            <w:tcW w:w="1418" w:type="dxa"/>
            <w:tcBorders>
              <w:bottom w:val="single" w:sz="4" w:space="0" w:color="auto"/>
            </w:tcBorders>
            <w:vAlign w:val="center"/>
          </w:tcPr>
          <w:p w:rsidR="004507BB" w:rsidRPr="005D458A" w:rsidRDefault="004507BB" w:rsidP="00F504A1">
            <w:pPr>
              <w:snapToGrid w:val="0"/>
              <w:ind w:right="33"/>
              <w:jc w:val="center"/>
              <w:rPr>
                <w:rFonts w:hAnsi="ＭＳ 明朝"/>
                <w:sz w:val="20"/>
                <w:szCs w:val="20"/>
              </w:rPr>
            </w:pPr>
          </w:p>
        </w:tc>
      </w:tr>
      <w:tr w:rsidR="004507BB" w:rsidRPr="005D458A" w:rsidTr="00293AE1">
        <w:trPr>
          <w:trHeight w:val="469"/>
        </w:trPr>
        <w:tc>
          <w:tcPr>
            <w:tcW w:w="502" w:type="dxa"/>
            <w:tcBorders>
              <w:bottom w:val="single" w:sz="4" w:space="0" w:color="auto"/>
            </w:tcBorders>
            <w:shd w:val="clear" w:color="auto" w:fill="EEECE1"/>
            <w:vAlign w:val="center"/>
          </w:tcPr>
          <w:p w:rsidR="004507BB" w:rsidRPr="00061E03" w:rsidRDefault="004507BB" w:rsidP="00F504A1">
            <w:pPr>
              <w:snapToGrid w:val="0"/>
              <w:ind w:right="33"/>
              <w:jc w:val="center"/>
              <w:rPr>
                <w:rFonts w:ascii="ＭＳ ゴシック" w:eastAsia="ＭＳ ゴシック" w:hAnsi="ＭＳ ゴシック"/>
                <w:sz w:val="20"/>
                <w:szCs w:val="20"/>
              </w:rPr>
            </w:pPr>
            <w:r w:rsidRPr="00061E03">
              <w:rPr>
                <w:rFonts w:ascii="ＭＳ ゴシック" w:eastAsia="ＭＳ ゴシック" w:hAnsi="ＭＳ ゴシック" w:hint="eastAsia"/>
                <w:sz w:val="20"/>
                <w:szCs w:val="20"/>
              </w:rPr>
              <w:t>11</w:t>
            </w:r>
          </w:p>
        </w:tc>
        <w:tc>
          <w:tcPr>
            <w:tcW w:w="2333" w:type="dxa"/>
            <w:tcBorders>
              <w:bottom w:val="single" w:sz="4" w:space="0" w:color="auto"/>
            </w:tcBorders>
            <w:shd w:val="clear" w:color="auto" w:fill="EEECE1"/>
            <w:vAlign w:val="center"/>
          </w:tcPr>
          <w:p w:rsidR="004507BB" w:rsidRPr="005D458A" w:rsidRDefault="004507BB" w:rsidP="00535E33">
            <w:pPr>
              <w:snapToGrid w:val="0"/>
              <w:ind w:right="34"/>
              <w:rPr>
                <w:rFonts w:ascii="ＭＳ ゴシック" w:eastAsia="ＭＳ ゴシック" w:hAnsi="ＭＳ ゴシック"/>
                <w:sz w:val="20"/>
                <w:szCs w:val="20"/>
              </w:rPr>
            </w:pPr>
            <w:r>
              <w:rPr>
                <w:rFonts w:ascii="ＭＳ ゴシック" w:eastAsia="ＭＳ ゴシック" w:hAnsi="ＭＳ ゴシック" w:hint="eastAsia"/>
                <w:sz w:val="20"/>
                <w:szCs w:val="20"/>
              </w:rPr>
              <w:t>高知江の口養護学校</w:t>
            </w:r>
          </w:p>
        </w:tc>
        <w:tc>
          <w:tcPr>
            <w:tcW w:w="851" w:type="dxa"/>
            <w:tcBorders>
              <w:bottom w:val="single" w:sz="4" w:space="0" w:color="auto"/>
            </w:tcBorders>
            <w:shd w:val="clear" w:color="auto" w:fill="EEECE1"/>
            <w:vAlign w:val="center"/>
          </w:tcPr>
          <w:p w:rsidR="004507BB" w:rsidRPr="005D458A" w:rsidRDefault="004507BB" w:rsidP="00F504A1">
            <w:pPr>
              <w:snapToGrid w:val="0"/>
              <w:ind w:right="33"/>
              <w:jc w:val="center"/>
              <w:rPr>
                <w:rFonts w:ascii="ＭＳ ゴシック" w:eastAsia="ＭＳ ゴシック" w:hAnsi="ＭＳ ゴシック"/>
                <w:sz w:val="20"/>
                <w:szCs w:val="20"/>
              </w:rPr>
            </w:pPr>
            <w:r w:rsidRPr="005D458A">
              <w:rPr>
                <w:rFonts w:ascii="ＭＳ ゴシック" w:eastAsia="ＭＳ ゴシック" w:hAnsi="ＭＳ ゴシック" w:hint="eastAsia"/>
                <w:sz w:val="20"/>
                <w:szCs w:val="20"/>
              </w:rPr>
              <w:t>本校</w:t>
            </w:r>
          </w:p>
        </w:tc>
        <w:tc>
          <w:tcPr>
            <w:tcW w:w="1275" w:type="dxa"/>
            <w:tcBorders>
              <w:bottom w:val="single" w:sz="4" w:space="0" w:color="auto"/>
            </w:tcBorders>
            <w:shd w:val="clear" w:color="auto" w:fill="EEECE1"/>
            <w:vAlign w:val="center"/>
          </w:tcPr>
          <w:p w:rsidR="004507BB" w:rsidRPr="005D458A" w:rsidRDefault="004507BB" w:rsidP="00F504A1">
            <w:pPr>
              <w:snapToGrid w:val="0"/>
              <w:ind w:right="33"/>
              <w:jc w:val="center"/>
              <w:rPr>
                <w:rFonts w:ascii="ＭＳ ゴシック" w:eastAsia="ＭＳ ゴシック" w:hAnsi="ＭＳ ゴシック"/>
                <w:sz w:val="20"/>
                <w:szCs w:val="20"/>
              </w:rPr>
            </w:pPr>
            <w:r w:rsidRPr="005D458A">
              <w:rPr>
                <w:rFonts w:ascii="ＭＳ ゴシック" w:eastAsia="ＭＳ ゴシック" w:hAnsi="ＭＳ ゴシック" w:hint="eastAsia"/>
                <w:sz w:val="20"/>
                <w:szCs w:val="20"/>
              </w:rPr>
              <w:t>病　弱</w:t>
            </w:r>
          </w:p>
        </w:tc>
        <w:tc>
          <w:tcPr>
            <w:tcW w:w="1985" w:type="dxa"/>
            <w:tcBorders>
              <w:bottom w:val="single" w:sz="4" w:space="0" w:color="auto"/>
            </w:tcBorders>
            <w:shd w:val="clear" w:color="auto" w:fill="EEECE1"/>
            <w:vAlign w:val="center"/>
          </w:tcPr>
          <w:p w:rsidR="004507BB" w:rsidRPr="00293AE1" w:rsidRDefault="004507BB" w:rsidP="00AB1505">
            <w:pPr>
              <w:snapToGrid w:val="0"/>
              <w:ind w:right="33"/>
              <w:jc w:val="center"/>
              <w:rPr>
                <w:rFonts w:ascii="ＭＳ ゴシック" w:eastAsia="ＭＳ ゴシック" w:hAnsi="ＭＳ ゴシック"/>
                <w:sz w:val="18"/>
                <w:szCs w:val="18"/>
              </w:rPr>
            </w:pPr>
            <w:r w:rsidRPr="00293AE1">
              <w:rPr>
                <w:rFonts w:ascii="ＭＳ ゴシック" w:eastAsia="ＭＳ ゴシック" w:hAnsi="ＭＳ ゴシック" w:hint="eastAsia"/>
                <w:sz w:val="18"/>
                <w:szCs w:val="18"/>
              </w:rPr>
              <w:t>小・中・高</w:t>
            </w:r>
          </w:p>
        </w:tc>
        <w:tc>
          <w:tcPr>
            <w:tcW w:w="850" w:type="dxa"/>
            <w:tcBorders>
              <w:bottom w:val="single" w:sz="4" w:space="0" w:color="auto"/>
            </w:tcBorders>
            <w:shd w:val="clear" w:color="auto" w:fill="EEECE1"/>
            <w:vAlign w:val="center"/>
          </w:tcPr>
          <w:p w:rsidR="004507BB" w:rsidRPr="005D458A" w:rsidRDefault="004507BB" w:rsidP="004507BB">
            <w:pPr>
              <w:snapToGrid w:val="0"/>
              <w:ind w:right="3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418" w:type="dxa"/>
            <w:tcBorders>
              <w:bottom w:val="single" w:sz="4" w:space="0" w:color="auto"/>
            </w:tcBorders>
            <w:shd w:val="clear" w:color="auto" w:fill="EEECE1"/>
            <w:vAlign w:val="center"/>
          </w:tcPr>
          <w:p w:rsidR="004507BB" w:rsidRPr="005D458A" w:rsidRDefault="004507BB" w:rsidP="00F504A1">
            <w:pPr>
              <w:snapToGrid w:val="0"/>
              <w:ind w:right="33"/>
              <w:jc w:val="center"/>
              <w:rPr>
                <w:rFonts w:ascii="ＭＳ ゴシック" w:eastAsia="ＭＳ ゴシック" w:hAnsi="ＭＳ ゴシック"/>
                <w:sz w:val="20"/>
                <w:szCs w:val="20"/>
              </w:rPr>
            </w:pPr>
            <w:r w:rsidRPr="005D458A">
              <w:rPr>
                <w:rFonts w:ascii="ＭＳ ゴシック" w:eastAsia="ＭＳ ゴシック" w:hAnsi="ＭＳ ゴシック" w:hint="eastAsia"/>
                <w:sz w:val="20"/>
                <w:szCs w:val="20"/>
              </w:rPr>
              <w:t>移転整備</w:t>
            </w:r>
          </w:p>
        </w:tc>
      </w:tr>
      <w:tr w:rsidR="004507BB" w:rsidRPr="005D458A" w:rsidTr="00293AE1">
        <w:trPr>
          <w:trHeight w:val="469"/>
        </w:trPr>
        <w:tc>
          <w:tcPr>
            <w:tcW w:w="502" w:type="dxa"/>
            <w:vMerge w:val="restart"/>
            <w:shd w:val="clear" w:color="auto" w:fill="EEECE1"/>
            <w:vAlign w:val="center"/>
          </w:tcPr>
          <w:p w:rsidR="004507BB" w:rsidRPr="00061E03" w:rsidRDefault="004507BB" w:rsidP="009838F9">
            <w:pPr>
              <w:snapToGrid w:val="0"/>
              <w:ind w:right="33"/>
              <w:jc w:val="center"/>
              <w:rPr>
                <w:rFonts w:ascii="ＭＳ ゴシック" w:eastAsia="ＭＳ ゴシック" w:hAnsi="ＭＳ ゴシック"/>
                <w:sz w:val="20"/>
                <w:szCs w:val="20"/>
              </w:rPr>
            </w:pPr>
            <w:r w:rsidRPr="00061E03">
              <w:rPr>
                <w:rFonts w:ascii="ＭＳ ゴシック" w:eastAsia="ＭＳ ゴシック" w:hAnsi="ＭＳ ゴシック" w:hint="eastAsia"/>
                <w:sz w:val="20"/>
                <w:szCs w:val="20"/>
              </w:rPr>
              <w:t>12</w:t>
            </w:r>
          </w:p>
        </w:tc>
        <w:tc>
          <w:tcPr>
            <w:tcW w:w="2333" w:type="dxa"/>
            <w:vMerge w:val="restart"/>
            <w:shd w:val="clear" w:color="auto" w:fill="EEECE1"/>
            <w:vAlign w:val="center"/>
          </w:tcPr>
          <w:p w:rsidR="004507BB" w:rsidRPr="005D458A" w:rsidRDefault="004507BB" w:rsidP="00F504A1">
            <w:pPr>
              <w:snapToGrid w:val="0"/>
              <w:ind w:right="34"/>
              <w:rPr>
                <w:rFonts w:ascii="ＭＳ ゴシック" w:eastAsia="ＭＳ ゴシック" w:hAnsi="ＭＳ ゴシック"/>
                <w:sz w:val="20"/>
                <w:szCs w:val="20"/>
                <w:lang w:eastAsia="zh-CN"/>
              </w:rPr>
            </w:pPr>
            <w:r w:rsidRPr="005D458A">
              <w:rPr>
                <w:rFonts w:ascii="ＭＳ ゴシック" w:eastAsia="ＭＳ ゴシック" w:hAnsi="ＭＳ ゴシック" w:hint="eastAsia"/>
                <w:sz w:val="20"/>
                <w:szCs w:val="20"/>
                <w:lang w:eastAsia="zh-CN"/>
              </w:rPr>
              <w:t>同　国立高知病院分校</w:t>
            </w:r>
          </w:p>
        </w:tc>
        <w:tc>
          <w:tcPr>
            <w:tcW w:w="851" w:type="dxa"/>
            <w:vMerge w:val="restart"/>
            <w:shd w:val="clear" w:color="auto" w:fill="EEECE1"/>
            <w:vAlign w:val="center"/>
          </w:tcPr>
          <w:p w:rsidR="004507BB" w:rsidRPr="005D458A" w:rsidRDefault="004507BB" w:rsidP="00F504A1">
            <w:pPr>
              <w:snapToGrid w:val="0"/>
              <w:ind w:right="33"/>
              <w:jc w:val="center"/>
              <w:rPr>
                <w:rFonts w:ascii="ＭＳ ゴシック" w:eastAsia="ＭＳ ゴシック" w:hAnsi="ＭＳ ゴシック"/>
                <w:sz w:val="20"/>
                <w:szCs w:val="20"/>
              </w:rPr>
            </w:pPr>
            <w:r w:rsidRPr="005D458A">
              <w:rPr>
                <w:rFonts w:ascii="ＭＳ ゴシック" w:eastAsia="ＭＳ ゴシック" w:hAnsi="ＭＳ ゴシック" w:hint="eastAsia"/>
                <w:sz w:val="20"/>
                <w:szCs w:val="20"/>
              </w:rPr>
              <w:t>分校</w:t>
            </w:r>
          </w:p>
        </w:tc>
        <w:tc>
          <w:tcPr>
            <w:tcW w:w="1275" w:type="dxa"/>
            <w:tcBorders>
              <w:bottom w:val="dashed" w:sz="4" w:space="0" w:color="auto"/>
            </w:tcBorders>
            <w:shd w:val="clear" w:color="auto" w:fill="EEECE1"/>
            <w:vAlign w:val="center"/>
          </w:tcPr>
          <w:p w:rsidR="004507BB" w:rsidRPr="005D458A" w:rsidRDefault="004507BB" w:rsidP="00535E33">
            <w:pPr>
              <w:snapToGrid w:val="0"/>
              <w:ind w:right="33"/>
              <w:jc w:val="center"/>
              <w:rPr>
                <w:rFonts w:ascii="ＭＳ ゴシック" w:eastAsia="ＭＳ ゴシック" w:hAnsi="ＭＳ ゴシック"/>
                <w:sz w:val="20"/>
                <w:szCs w:val="20"/>
              </w:rPr>
            </w:pPr>
            <w:r w:rsidRPr="005D458A">
              <w:rPr>
                <w:rFonts w:ascii="ＭＳ ゴシック" w:eastAsia="ＭＳ ゴシック" w:hAnsi="ＭＳ ゴシック" w:hint="eastAsia"/>
                <w:sz w:val="20"/>
                <w:szCs w:val="20"/>
              </w:rPr>
              <w:t>病　弱</w:t>
            </w:r>
          </w:p>
        </w:tc>
        <w:tc>
          <w:tcPr>
            <w:tcW w:w="1985" w:type="dxa"/>
            <w:tcBorders>
              <w:bottom w:val="dashed" w:sz="4" w:space="0" w:color="auto"/>
            </w:tcBorders>
            <w:shd w:val="clear" w:color="auto" w:fill="EEECE1"/>
            <w:vAlign w:val="center"/>
          </w:tcPr>
          <w:p w:rsidR="004507BB" w:rsidRPr="00293AE1" w:rsidRDefault="004507BB" w:rsidP="00AB1505">
            <w:pPr>
              <w:snapToGrid w:val="0"/>
              <w:ind w:right="33"/>
              <w:jc w:val="center"/>
              <w:rPr>
                <w:rFonts w:ascii="ＭＳ ゴシック" w:eastAsia="ＭＳ ゴシック" w:hAnsi="ＭＳ ゴシック"/>
                <w:sz w:val="18"/>
                <w:szCs w:val="18"/>
              </w:rPr>
            </w:pPr>
            <w:r w:rsidRPr="00293AE1">
              <w:rPr>
                <w:rFonts w:ascii="ＭＳ ゴシック" w:eastAsia="ＭＳ ゴシック" w:hAnsi="ＭＳ ゴシック" w:hint="eastAsia"/>
                <w:sz w:val="18"/>
                <w:szCs w:val="18"/>
              </w:rPr>
              <w:t>小・中・高</w:t>
            </w:r>
          </w:p>
        </w:tc>
        <w:tc>
          <w:tcPr>
            <w:tcW w:w="850" w:type="dxa"/>
            <w:tcBorders>
              <w:bottom w:val="dashed" w:sz="4" w:space="0" w:color="auto"/>
            </w:tcBorders>
            <w:shd w:val="clear" w:color="auto" w:fill="EEECE1"/>
            <w:vAlign w:val="center"/>
          </w:tcPr>
          <w:p w:rsidR="004507BB" w:rsidRPr="005D458A" w:rsidRDefault="004507BB" w:rsidP="004507BB">
            <w:pPr>
              <w:snapToGrid w:val="0"/>
              <w:ind w:right="33"/>
              <w:jc w:val="center"/>
              <w:rPr>
                <w:rFonts w:ascii="ＭＳ ゴシック" w:eastAsia="ＭＳ ゴシック" w:hAnsi="ＭＳ ゴシック"/>
                <w:sz w:val="20"/>
                <w:szCs w:val="20"/>
              </w:rPr>
            </w:pPr>
            <w:r>
              <w:rPr>
                <w:rFonts w:hAnsi="ＭＳ 明朝" w:hint="eastAsia"/>
                <w:sz w:val="20"/>
                <w:szCs w:val="20"/>
              </w:rPr>
              <w:t>－</w:t>
            </w:r>
          </w:p>
        </w:tc>
        <w:tc>
          <w:tcPr>
            <w:tcW w:w="1418" w:type="dxa"/>
            <w:tcBorders>
              <w:bottom w:val="dashed" w:sz="4" w:space="0" w:color="auto"/>
            </w:tcBorders>
            <w:shd w:val="clear" w:color="auto" w:fill="EEECE1"/>
            <w:vAlign w:val="center"/>
          </w:tcPr>
          <w:p w:rsidR="004507BB" w:rsidRPr="005D458A" w:rsidRDefault="004507BB" w:rsidP="00293AE1">
            <w:pPr>
              <w:snapToGrid w:val="0"/>
              <w:ind w:right="33"/>
              <w:jc w:val="center"/>
              <w:rPr>
                <w:rFonts w:ascii="ＭＳ ゴシック" w:eastAsia="ＭＳ ゴシック" w:hAnsi="ＭＳ ゴシック"/>
                <w:sz w:val="16"/>
                <w:szCs w:val="16"/>
              </w:rPr>
            </w:pPr>
            <w:r w:rsidRPr="005D458A">
              <w:rPr>
                <w:rFonts w:ascii="ＭＳ ゴシック" w:eastAsia="ＭＳ ゴシック" w:hAnsi="ＭＳ ゴシック" w:hint="eastAsia"/>
                <w:sz w:val="16"/>
                <w:szCs w:val="16"/>
              </w:rPr>
              <w:t>通学生の受け入れ訪問教育対応</w:t>
            </w:r>
          </w:p>
        </w:tc>
      </w:tr>
      <w:tr w:rsidR="004507BB" w:rsidRPr="005D458A" w:rsidTr="00293AE1">
        <w:trPr>
          <w:trHeight w:val="469"/>
        </w:trPr>
        <w:tc>
          <w:tcPr>
            <w:tcW w:w="502" w:type="dxa"/>
            <w:vMerge/>
            <w:shd w:val="clear" w:color="auto" w:fill="EEECE1"/>
            <w:vAlign w:val="center"/>
          </w:tcPr>
          <w:p w:rsidR="004507BB" w:rsidRPr="005D458A" w:rsidRDefault="004507BB" w:rsidP="00F504A1">
            <w:pPr>
              <w:snapToGrid w:val="0"/>
              <w:ind w:right="33"/>
              <w:jc w:val="center"/>
              <w:rPr>
                <w:rFonts w:hAnsi="ＭＳ 明朝"/>
                <w:sz w:val="20"/>
                <w:szCs w:val="20"/>
              </w:rPr>
            </w:pPr>
          </w:p>
        </w:tc>
        <w:tc>
          <w:tcPr>
            <w:tcW w:w="2333" w:type="dxa"/>
            <w:vMerge/>
            <w:shd w:val="clear" w:color="auto" w:fill="EEECE1"/>
            <w:vAlign w:val="center"/>
          </w:tcPr>
          <w:p w:rsidR="004507BB" w:rsidRPr="005D458A" w:rsidRDefault="004507BB" w:rsidP="00F504A1">
            <w:pPr>
              <w:snapToGrid w:val="0"/>
              <w:ind w:right="34"/>
              <w:rPr>
                <w:rFonts w:hAnsi="ＭＳ 明朝"/>
                <w:sz w:val="16"/>
                <w:szCs w:val="16"/>
                <w:lang w:eastAsia="zh-CN"/>
              </w:rPr>
            </w:pPr>
          </w:p>
        </w:tc>
        <w:tc>
          <w:tcPr>
            <w:tcW w:w="851" w:type="dxa"/>
            <w:vMerge/>
            <w:shd w:val="clear" w:color="auto" w:fill="EEECE1"/>
            <w:vAlign w:val="center"/>
          </w:tcPr>
          <w:p w:rsidR="004507BB" w:rsidRPr="005D458A" w:rsidRDefault="004507BB" w:rsidP="00F504A1">
            <w:pPr>
              <w:snapToGrid w:val="0"/>
              <w:ind w:right="33"/>
              <w:jc w:val="center"/>
              <w:rPr>
                <w:rFonts w:hAnsi="ＭＳ 明朝"/>
                <w:sz w:val="20"/>
                <w:szCs w:val="20"/>
              </w:rPr>
            </w:pPr>
          </w:p>
        </w:tc>
        <w:tc>
          <w:tcPr>
            <w:tcW w:w="1275" w:type="dxa"/>
            <w:tcBorders>
              <w:top w:val="dashed" w:sz="4" w:space="0" w:color="auto"/>
            </w:tcBorders>
            <w:vAlign w:val="center"/>
          </w:tcPr>
          <w:p w:rsidR="004507BB" w:rsidRPr="005D458A" w:rsidRDefault="004507BB" w:rsidP="00F504A1">
            <w:pPr>
              <w:snapToGrid w:val="0"/>
              <w:ind w:right="33"/>
              <w:jc w:val="center"/>
              <w:rPr>
                <w:rFonts w:hAnsi="ＭＳ 明朝"/>
                <w:sz w:val="20"/>
                <w:szCs w:val="20"/>
              </w:rPr>
            </w:pPr>
            <w:r w:rsidRPr="005D458A">
              <w:rPr>
                <w:rFonts w:hAnsi="ＭＳ 明朝" w:hint="eastAsia"/>
                <w:sz w:val="20"/>
                <w:szCs w:val="20"/>
              </w:rPr>
              <w:t>肢体不自由</w:t>
            </w:r>
          </w:p>
        </w:tc>
        <w:tc>
          <w:tcPr>
            <w:tcW w:w="1985" w:type="dxa"/>
            <w:tcBorders>
              <w:top w:val="dashed" w:sz="4" w:space="0" w:color="auto"/>
            </w:tcBorders>
            <w:vAlign w:val="center"/>
          </w:tcPr>
          <w:p w:rsidR="004507BB" w:rsidRPr="00293AE1" w:rsidRDefault="004507BB" w:rsidP="00AB1505">
            <w:pPr>
              <w:snapToGrid w:val="0"/>
              <w:ind w:right="33"/>
              <w:jc w:val="center"/>
              <w:rPr>
                <w:rFonts w:hAnsi="ＭＳ 明朝"/>
                <w:sz w:val="18"/>
                <w:szCs w:val="18"/>
              </w:rPr>
            </w:pPr>
            <w:r w:rsidRPr="00293AE1">
              <w:rPr>
                <w:rFonts w:hAnsi="ＭＳ 明朝" w:hint="eastAsia"/>
                <w:sz w:val="18"/>
                <w:szCs w:val="18"/>
              </w:rPr>
              <w:t>小・中・高</w:t>
            </w:r>
          </w:p>
        </w:tc>
        <w:tc>
          <w:tcPr>
            <w:tcW w:w="850" w:type="dxa"/>
            <w:tcBorders>
              <w:top w:val="dashed" w:sz="4" w:space="0" w:color="auto"/>
            </w:tcBorders>
            <w:vAlign w:val="center"/>
          </w:tcPr>
          <w:p w:rsidR="004507BB" w:rsidRPr="005D458A" w:rsidRDefault="004507BB" w:rsidP="004507BB">
            <w:pPr>
              <w:snapToGrid w:val="0"/>
              <w:ind w:right="33"/>
              <w:jc w:val="center"/>
              <w:rPr>
                <w:rFonts w:hAnsi="ＭＳ 明朝"/>
                <w:sz w:val="20"/>
                <w:szCs w:val="20"/>
              </w:rPr>
            </w:pPr>
            <w:r>
              <w:rPr>
                <w:rFonts w:hAnsi="ＭＳ 明朝" w:hint="eastAsia"/>
                <w:sz w:val="20"/>
                <w:szCs w:val="20"/>
              </w:rPr>
              <w:t>－</w:t>
            </w:r>
          </w:p>
        </w:tc>
        <w:tc>
          <w:tcPr>
            <w:tcW w:w="1418" w:type="dxa"/>
            <w:tcBorders>
              <w:top w:val="dashed" w:sz="4" w:space="0" w:color="auto"/>
            </w:tcBorders>
            <w:vAlign w:val="center"/>
          </w:tcPr>
          <w:p w:rsidR="004507BB" w:rsidRPr="005D458A" w:rsidRDefault="004507BB" w:rsidP="0074365A">
            <w:pPr>
              <w:snapToGrid w:val="0"/>
              <w:ind w:right="33"/>
              <w:rPr>
                <w:rFonts w:hAnsi="ＭＳ 明朝"/>
                <w:sz w:val="20"/>
                <w:szCs w:val="20"/>
              </w:rPr>
            </w:pPr>
          </w:p>
        </w:tc>
      </w:tr>
      <w:tr w:rsidR="004507BB" w:rsidRPr="005D458A" w:rsidTr="00293AE1">
        <w:trPr>
          <w:trHeight w:val="674"/>
        </w:trPr>
        <w:tc>
          <w:tcPr>
            <w:tcW w:w="502" w:type="dxa"/>
            <w:shd w:val="clear" w:color="auto" w:fill="EEECE1"/>
            <w:vAlign w:val="center"/>
          </w:tcPr>
          <w:p w:rsidR="004507BB" w:rsidRPr="005D458A" w:rsidRDefault="004507BB" w:rsidP="00CB471C">
            <w:pPr>
              <w:snapToGrid w:val="0"/>
              <w:ind w:right="33"/>
              <w:jc w:val="center"/>
              <w:rPr>
                <w:rFonts w:ascii="ＭＳ ゴシック" w:eastAsia="ＭＳ ゴシック" w:hAnsi="ＭＳ ゴシック"/>
                <w:sz w:val="20"/>
                <w:szCs w:val="20"/>
              </w:rPr>
            </w:pPr>
            <w:r w:rsidRPr="005D458A">
              <w:rPr>
                <w:rFonts w:ascii="ＭＳ ゴシック" w:eastAsia="ＭＳ ゴシック" w:hAnsi="ＭＳ ゴシック" w:hint="eastAsia"/>
                <w:sz w:val="20"/>
                <w:szCs w:val="20"/>
              </w:rPr>
              <w:t>13</w:t>
            </w:r>
          </w:p>
        </w:tc>
        <w:tc>
          <w:tcPr>
            <w:tcW w:w="2333" w:type="dxa"/>
            <w:shd w:val="clear" w:color="auto" w:fill="EEECE1"/>
            <w:vAlign w:val="center"/>
          </w:tcPr>
          <w:p w:rsidR="004507BB" w:rsidRDefault="004507BB" w:rsidP="0090437B">
            <w:pPr>
              <w:snapToGrid w:val="0"/>
              <w:ind w:right="34"/>
              <w:rPr>
                <w:rFonts w:ascii="ＭＳ ゴシック" w:eastAsia="ＭＳ ゴシック" w:hAnsi="ＭＳ ゴシック"/>
                <w:sz w:val="20"/>
                <w:szCs w:val="20"/>
              </w:rPr>
            </w:pPr>
            <w:r w:rsidRPr="0090437B">
              <w:rPr>
                <w:rFonts w:ascii="ＭＳ ゴシック" w:eastAsia="ＭＳ ゴシック" w:hAnsi="ＭＳ ゴシック" w:hint="eastAsia"/>
                <w:sz w:val="20"/>
                <w:szCs w:val="20"/>
                <w:lang w:eastAsia="zh-CN"/>
              </w:rPr>
              <w:t xml:space="preserve">同　</w:t>
            </w:r>
            <w:r w:rsidRPr="0090437B">
              <w:rPr>
                <w:rFonts w:ascii="ＭＳ ゴシック" w:eastAsia="ＭＳ ゴシック" w:hAnsi="ＭＳ ゴシック" w:hint="eastAsia"/>
                <w:sz w:val="20"/>
                <w:szCs w:val="20"/>
              </w:rPr>
              <w:t>高知大学</w:t>
            </w:r>
            <w:r w:rsidRPr="0090437B">
              <w:rPr>
                <w:rFonts w:ascii="ＭＳ ゴシック" w:eastAsia="ＭＳ ゴシック" w:hAnsi="ＭＳ ゴシック" w:hint="eastAsia"/>
                <w:sz w:val="20"/>
                <w:szCs w:val="20"/>
                <w:lang w:eastAsia="zh-CN"/>
              </w:rPr>
              <w:t>医学部</w:t>
            </w:r>
          </w:p>
          <w:p w:rsidR="004507BB" w:rsidRPr="0090437B" w:rsidRDefault="004507BB" w:rsidP="0090437B">
            <w:pPr>
              <w:snapToGrid w:val="0"/>
              <w:ind w:right="34" w:firstLineChars="200" w:firstLine="400"/>
              <w:rPr>
                <w:rFonts w:ascii="ＭＳ ゴシック" w:eastAsia="ＭＳ ゴシック" w:hAnsi="ＭＳ ゴシック"/>
                <w:sz w:val="20"/>
                <w:szCs w:val="20"/>
                <w:lang w:eastAsia="zh-CN"/>
              </w:rPr>
            </w:pPr>
            <w:r w:rsidRPr="0090437B">
              <w:rPr>
                <w:rFonts w:ascii="ＭＳ ゴシック" w:eastAsia="ＭＳ ゴシック" w:hAnsi="ＭＳ ゴシック" w:hint="eastAsia"/>
                <w:sz w:val="20"/>
                <w:szCs w:val="20"/>
                <w:lang w:eastAsia="zh-CN"/>
              </w:rPr>
              <w:t>附属病院</w:t>
            </w:r>
            <w:r>
              <w:rPr>
                <w:rFonts w:ascii="ＭＳ ゴシック" w:eastAsia="ＭＳ ゴシック" w:hAnsi="ＭＳ ゴシック" w:hint="eastAsia"/>
                <w:sz w:val="20"/>
                <w:szCs w:val="20"/>
              </w:rPr>
              <w:t>分校</w:t>
            </w:r>
          </w:p>
        </w:tc>
        <w:tc>
          <w:tcPr>
            <w:tcW w:w="851" w:type="dxa"/>
            <w:shd w:val="clear" w:color="auto" w:fill="EEECE1"/>
            <w:vAlign w:val="center"/>
          </w:tcPr>
          <w:p w:rsidR="004507BB" w:rsidRPr="005D458A" w:rsidRDefault="004507BB" w:rsidP="005D458A">
            <w:pPr>
              <w:snapToGrid w:val="0"/>
              <w:ind w:right="3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分校</w:t>
            </w:r>
          </w:p>
        </w:tc>
        <w:tc>
          <w:tcPr>
            <w:tcW w:w="1275" w:type="dxa"/>
            <w:shd w:val="clear" w:color="auto" w:fill="EEECE1"/>
            <w:vAlign w:val="center"/>
          </w:tcPr>
          <w:p w:rsidR="004507BB" w:rsidRPr="005D458A" w:rsidRDefault="004507BB" w:rsidP="00CB471C">
            <w:pPr>
              <w:snapToGrid w:val="0"/>
              <w:ind w:right="33"/>
              <w:jc w:val="center"/>
              <w:rPr>
                <w:rFonts w:ascii="ＭＳ ゴシック" w:eastAsia="ＭＳ ゴシック" w:hAnsi="ＭＳ ゴシック"/>
                <w:sz w:val="20"/>
                <w:szCs w:val="20"/>
              </w:rPr>
            </w:pPr>
            <w:r w:rsidRPr="005D458A">
              <w:rPr>
                <w:rFonts w:ascii="ＭＳ ゴシック" w:eastAsia="ＭＳ ゴシック" w:hAnsi="ＭＳ ゴシック" w:hint="eastAsia"/>
                <w:sz w:val="20"/>
                <w:szCs w:val="20"/>
              </w:rPr>
              <w:t>病　弱</w:t>
            </w:r>
          </w:p>
        </w:tc>
        <w:tc>
          <w:tcPr>
            <w:tcW w:w="1985" w:type="dxa"/>
            <w:shd w:val="clear" w:color="auto" w:fill="EEECE1"/>
            <w:vAlign w:val="center"/>
          </w:tcPr>
          <w:p w:rsidR="004507BB" w:rsidRPr="00293AE1" w:rsidRDefault="004507BB" w:rsidP="00AB1505">
            <w:pPr>
              <w:snapToGrid w:val="0"/>
              <w:ind w:right="33"/>
              <w:jc w:val="center"/>
              <w:rPr>
                <w:rFonts w:ascii="ＭＳ ゴシック" w:eastAsia="ＭＳ ゴシック" w:hAnsi="ＭＳ ゴシック"/>
                <w:sz w:val="18"/>
                <w:szCs w:val="18"/>
              </w:rPr>
            </w:pPr>
            <w:r w:rsidRPr="00293AE1">
              <w:rPr>
                <w:rFonts w:ascii="ＭＳ ゴシック" w:eastAsia="ＭＳ ゴシック" w:hAnsi="ＭＳ ゴシック" w:hint="eastAsia"/>
                <w:sz w:val="18"/>
                <w:szCs w:val="18"/>
              </w:rPr>
              <w:t>小・中</w:t>
            </w:r>
          </w:p>
        </w:tc>
        <w:tc>
          <w:tcPr>
            <w:tcW w:w="850" w:type="dxa"/>
            <w:shd w:val="clear" w:color="auto" w:fill="EEECE1"/>
            <w:vAlign w:val="center"/>
          </w:tcPr>
          <w:p w:rsidR="004507BB" w:rsidRPr="005D458A" w:rsidRDefault="004507BB" w:rsidP="004507BB">
            <w:pPr>
              <w:snapToGrid w:val="0"/>
              <w:ind w:right="33"/>
              <w:jc w:val="center"/>
              <w:rPr>
                <w:rFonts w:ascii="ＭＳ ゴシック" w:eastAsia="ＭＳ ゴシック" w:hAnsi="ＭＳ ゴシック"/>
                <w:sz w:val="20"/>
                <w:szCs w:val="20"/>
              </w:rPr>
            </w:pPr>
            <w:r>
              <w:rPr>
                <w:rFonts w:hAnsi="ＭＳ 明朝" w:hint="eastAsia"/>
                <w:sz w:val="20"/>
                <w:szCs w:val="20"/>
              </w:rPr>
              <w:t>－</w:t>
            </w:r>
          </w:p>
        </w:tc>
        <w:tc>
          <w:tcPr>
            <w:tcW w:w="1418" w:type="dxa"/>
            <w:shd w:val="clear" w:color="auto" w:fill="EEECE1"/>
            <w:vAlign w:val="center"/>
          </w:tcPr>
          <w:p w:rsidR="004507BB" w:rsidRPr="00293AE1" w:rsidRDefault="004507BB" w:rsidP="009F6C5C">
            <w:pPr>
              <w:snapToGrid w:val="0"/>
              <w:ind w:right="33"/>
              <w:jc w:val="center"/>
              <w:rPr>
                <w:rFonts w:ascii="ＭＳ ゴシック" w:eastAsia="ＭＳ ゴシック" w:hAnsi="ＭＳ ゴシック"/>
                <w:sz w:val="18"/>
                <w:szCs w:val="18"/>
              </w:rPr>
            </w:pPr>
            <w:r w:rsidRPr="00293AE1">
              <w:rPr>
                <w:rFonts w:ascii="ＭＳ ゴシック" w:eastAsia="ＭＳ ゴシック" w:hAnsi="ＭＳ ゴシック" w:hint="eastAsia"/>
                <w:sz w:val="18"/>
                <w:szCs w:val="18"/>
              </w:rPr>
              <w:t>訪問教育対応</w:t>
            </w:r>
          </w:p>
        </w:tc>
      </w:tr>
    </w:tbl>
    <w:p w:rsidR="00EC61AB" w:rsidRDefault="00EC61AB" w:rsidP="0090437B">
      <w:pPr>
        <w:snapToGrid w:val="0"/>
        <w:ind w:rightChars="-473" w:right="-1135"/>
        <w:rPr>
          <w:rFonts w:ascii="ＭＳ ゴシック" w:eastAsia="ＭＳ ゴシック" w:hAnsi="ＭＳ ゴシック"/>
          <w:sz w:val="22"/>
          <w:szCs w:val="22"/>
        </w:rPr>
      </w:pPr>
    </w:p>
    <w:p w:rsidR="00061E03" w:rsidRDefault="00061E03" w:rsidP="0090437B">
      <w:pPr>
        <w:snapToGrid w:val="0"/>
        <w:ind w:rightChars="-473" w:right="-1135"/>
        <w:rPr>
          <w:rFonts w:ascii="ＭＳ ゴシック" w:eastAsia="ＭＳ ゴシック" w:hAnsi="ＭＳ ゴシック"/>
          <w:sz w:val="22"/>
          <w:szCs w:val="22"/>
        </w:rPr>
      </w:pPr>
    </w:p>
    <w:p w:rsidR="0090437B" w:rsidRPr="008C172B" w:rsidRDefault="0090437B" w:rsidP="008C172B">
      <w:pPr>
        <w:snapToGrid w:val="0"/>
        <w:ind w:rightChars="-473" w:right="-1135" w:firstLineChars="100" w:firstLine="200"/>
        <w:rPr>
          <w:rFonts w:asciiTheme="minorEastAsia" w:eastAsiaTheme="minorEastAsia" w:hAnsiTheme="minorEastAsia"/>
          <w:sz w:val="20"/>
          <w:szCs w:val="20"/>
        </w:rPr>
      </w:pPr>
      <w:r w:rsidRPr="008C172B">
        <w:rPr>
          <w:rFonts w:asciiTheme="minorEastAsia" w:eastAsiaTheme="minorEastAsia" w:hAnsiTheme="minorEastAsia" w:hint="eastAsia"/>
          <w:sz w:val="20"/>
          <w:szCs w:val="20"/>
        </w:rPr>
        <w:t>＜県立以外＞</w:t>
      </w:r>
    </w:p>
    <w:tbl>
      <w:tblPr>
        <w:tblW w:w="923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3"/>
        <w:gridCol w:w="2404"/>
        <w:gridCol w:w="859"/>
        <w:gridCol w:w="1244"/>
        <w:gridCol w:w="2016"/>
        <w:gridCol w:w="850"/>
        <w:gridCol w:w="1441"/>
      </w:tblGrid>
      <w:tr w:rsidR="004507BB" w:rsidRPr="00561273" w:rsidTr="00293AE1">
        <w:trPr>
          <w:trHeight w:val="541"/>
        </w:trPr>
        <w:tc>
          <w:tcPr>
            <w:tcW w:w="2827" w:type="dxa"/>
            <w:gridSpan w:val="2"/>
            <w:tcBorders>
              <w:bottom w:val="double" w:sz="4" w:space="0" w:color="auto"/>
            </w:tcBorders>
            <w:vAlign w:val="center"/>
          </w:tcPr>
          <w:p w:rsidR="004507BB" w:rsidRPr="00561273" w:rsidRDefault="004507BB" w:rsidP="004507BB">
            <w:pPr>
              <w:snapToGrid w:val="0"/>
              <w:spacing w:line="300" w:lineRule="atLeast"/>
              <w:jc w:val="center"/>
              <w:rPr>
                <w:rFonts w:hAnsi="ＭＳ 明朝"/>
                <w:sz w:val="20"/>
                <w:szCs w:val="20"/>
              </w:rPr>
            </w:pPr>
            <w:r w:rsidRPr="00561273">
              <w:rPr>
                <w:rFonts w:hAnsi="ＭＳ 明朝" w:hint="eastAsia"/>
                <w:sz w:val="20"/>
                <w:szCs w:val="20"/>
              </w:rPr>
              <w:t>学　　校</w:t>
            </w:r>
            <w:r w:rsidR="00D96F5A">
              <w:rPr>
                <w:rFonts w:hAnsi="ＭＳ 明朝" w:hint="eastAsia"/>
                <w:sz w:val="20"/>
                <w:szCs w:val="20"/>
              </w:rPr>
              <w:t xml:space="preserve">　　名</w:t>
            </w:r>
          </w:p>
        </w:tc>
        <w:tc>
          <w:tcPr>
            <w:tcW w:w="859" w:type="dxa"/>
            <w:tcBorders>
              <w:bottom w:val="double" w:sz="4" w:space="0" w:color="auto"/>
            </w:tcBorders>
            <w:vAlign w:val="center"/>
          </w:tcPr>
          <w:p w:rsidR="004507BB" w:rsidRPr="00561273" w:rsidRDefault="004507BB" w:rsidP="00D96F5A">
            <w:pPr>
              <w:snapToGrid w:val="0"/>
              <w:spacing w:line="240" w:lineRule="exact"/>
              <w:jc w:val="left"/>
              <w:rPr>
                <w:rFonts w:hAnsi="ＭＳ 明朝"/>
                <w:sz w:val="20"/>
                <w:szCs w:val="20"/>
              </w:rPr>
            </w:pPr>
            <w:r w:rsidRPr="00561273">
              <w:rPr>
                <w:rFonts w:hAnsi="ＭＳ 明朝" w:hint="eastAsia"/>
                <w:sz w:val="20"/>
                <w:szCs w:val="20"/>
              </w:rPr>
              <w:t>本</w:t>
            </w:r>
            <w:r w:rsidR="00D96F5A">
              <w:rPr>
                <w:rFonts w:hAnsi="ＭＳ 明朝" w:hint="eastAsia"/>
                <w:sz w:val="20"/>
                <w:szCs w:val="20"/>
              </w:rPr>
              <w:t>校</w:t>
            </w:r>
            <w:r w:rsidRPr="00561273">
              <w:rPr>
                <w:rFonts w:hAnsi="ＭＳ 明朝" w:hint="eastAsia"/>
                <w:sz w:val="20"/>
                <w:szCs w:val="20"/>
              </w:rPr>
              <w:t>・分</w:t>
            </w:r>
            <w:r w:rsidR="00D96F5A">
              <w:rPr>
                <w:rFonts w:hAnsi="ＭＳ 明朝" w:hint="eastAsia"/>
                <w:sz w:val="20"/>
                <w:szCs w:val="20"/>
              </w:rPr>
              <w:t>校の区分</w:t>
            </w:r>
          </w:p>
        </w:tc>
        <w:tc>
          <w:tcPr>
            <w:tcW w:w="1244" w:type="dxa"/>
            <w:tcBorders>
              <w:bottom w:val="double" w:sz="4" w:space="0" w:color="auto"/>
              <w:right w:val="single" w:sz="4" w:space="0" w:color="auto"/>
            </w:tcBorders>
            <w:vAlign w:val="center"/>
          </w:tcPr>
          <w:p w:rsidR="004507BB" w:rsidRPr="00561273" w:rsidRDefault="004507BB" w:rsidP="00561273">
            <w:pPr>
              <w:snapToGrid w:val="0"/>
              <w:spacing w:line="300" w:lineRule="atLeast"/>
              <w:ind w:leftChars="-45" w:left="12" w:rightChars="-39" w:right="-94" w:hangingChars="60" w:hanging="120"/>
              <w:jc w:val="center"/>
              <w:rPr>
                <w:rFonts w:hAnsi="ＭＳ 明朝"/>
                <w:sz w:val="20"/>
                <w:szCs w:val="20"/>
              </w:rPr>
            </w:pPr>
            <w:r w:rsidRPr="00561273">
              <w:rPr>
                <w:rFonts w:hAnsi="ＭＳ 明朝" w:hint="eastAsia"/>
                <w:sz w:val="20"/>
                <w:szCs w:val="20"/>
              </w:rPr>
              <w:t>障害部門</w:t>
            </w:r>
          </w:p>
        </w:tc>
        <w:tc>
          <w:tcPr>
            <w:tcW w:w="2016" w:type="dxa"/>
            <w:tcBorders>
              <w:top w:val="single" w:sz="4" w:space="0" w:color="auto"/>
              <w:bottom w:val="double" w:sz="4" w:space="0" w:color="auto"/>
              <w:right w:val="single" w:sz="4" w:space="0" w:color="auto"/>
            </w:tcBorders>
            <w:vAlign w:val="center"/>
          </w:tcPr>
          <w:p w:rsidR="004507BB" w:rsidRPr="00561273" w:rsidRDefault="004507BB" w:rsidP="004507BB">
            <w:pPr>
              <w:snapToGrid w:val="0"/>
              <w:spacing w:line="300" w:lineRule="atLeast"/>
              <w:jc w:val="center"/>
              <w:rPr>
                <w:rFonts w:hAnsi="ＭＳ 明朝"/>
                <w:sz w:val="20"/>
                <w:szCs w:val="20"/>
              </w:rPr>
            </w:pPr>
            <w:r w:rsidRPr="00561273">
              <w:rPr>
                <w:rFonts w:hAnsi="ＭＳ 明朝" w:hint="eastAsia"/>
                <w:sz w:val="20"/>
                <w:szCs w:val="20"/>
              </w:rPr>
              <w:t>設置学部</w:t>
            </w:r>
          </w:p>
        </w:tc>
        <w:tc>
          <w:tcPr>
            <w:tcW w:w="850" w:type="dxa"/>
            <w:tcBorders>
              <w:top w:val="single" w:sz="4" w:space="0" w:color="auto"/>
              <w:bottom w:val="double" w:sz="4" w:space="0" w:color="auto"/>
              <w:right w:val="single" w:sz="4" w:space="0" w:color="auto"/>
            </w:tcBorders>
            <w:vAlign w:val="center"/>
          </w:tcPr>
          <w:p w:rsidR="004507BB" w:rsidRPr="00561273" w:rsidRDefault="00293AE1" w:rsidP="00293AE1">
            <w:pPr>
              <w:snapToGrid w:val="0"/>
              <w:spacing w:line="300" w:lineRule="atLeast"/>
              <w:jc w:val="center"/>
              <w:rPr>
                <w:rFonts w:hAnsi="ＭＳ 明朝"/>
                <w:sz w:val="20"/>
                <w:szCs w:val="20"/>
              </w:rPr>
            </w:pPr>
            <w:r>
              <w:rPr>
                <w:rFonts w:hAnsi="ＭＳ 明朝" w:hint="eastAsia"/>
                <w:sz w:val="20"/>
                <w:szCs w:val="20"/>
              </w:rPr>
              <w:t>寄宿舎</w:t>
            </w:r>
          </w:p>
        </w:tc>
        <w:tc>
          <w:tcPr>
            <w:tcW w:w="1441" w:type="dxa"/>
            <w:tcBorders>
              <w:top w:val="single" w:sz="4" w:space="0" w:color="auto"/>
              <w:bottom w:val="double" w:sz="4" w:space="0" w:color="auto"/>
              <w:right w:val="single" w:sz="4" w:space="0" w:color="auto"/>
            </w:tcBorders>
            <w:vAlign w:val="center"/>
          </w:tcPr>
          <w:p w:rsidR="004507BB" w:rsidRPr="00561273" w:rsidRDefault="004507BB" w:rsidP="0090437B">
            <w:pPr>
              <w:snapToGrid w:val="0"/>
              <w:spacing w:line="300" w:lineRule="atLeast"/>
              <w:jc w:val="center"/>
              <w:rPr>
                <w:rFonts w:hAnsi="ＭＳ 明朝"/>
                <w:sz w:val="20"/>
                <w:szCs w:val="20"/>
              </w:rPr>
            </w:pPr>
            <w:r w:rsidRPr="00561273">
              <w:rPr>
                <w:rFonts w:hAnsi="ＭＳ 明朝" w:hint="eastAsia"/>
                <w:sz w:val="20"/>
                <w:szCs w:val="20"/>
              </w:rPr>
              <w:t>備　考</w:t>
            </w:r>
          </w:p>
        </w:tc>
      </w:tr>
      <w:tr w:rsidR="00561273" w:rsidRPr="00884DD4" w:rsidTr="00293AE1">
        <w:trPr>
          <w:trHeight w:val="691"/>
        </w:trPr>
        <w:tc>
          <w:tcPr>
            <w:tcW w:w="423" w:type="dxa"/>
            <w:tcBorders>
              <w:top w:val="double" w:sz="4" w:space="0" w:color="auto"/>
            </w:tcBorders>
            <w:vAlign w:val="center"/>
          </w:tcPr>
          <w:p w:rsidR="00561273" w:rsidRPr="004507BB" w:rsidRDefault="00561273" w:rsidP="0090437B">
            <w:pPr>
              <w:snapToGrid w:val="0"/>
              <w:spacing w:line="300" w:lineRule="atLeast"/>
              <w:jc w:val="center"/>
              <w:rPr>
                <w:rFonts w:hAnsi="ＭＳ 明朝"/>
                <w:sz w:val="18"/>
                <w:szCs w:val="18"/>
              </w:rPr>
            </w:pPr>
            <w:r w:rsidRPr="004507BB">
              <w:rPr>
                <w:rFonts w:hAnsi="ＭＳ 明朝" w:hint="eastAsia"/>
                <w:sz w:val="18"/>
                <w:szCs w:val="18"/>
              </w:rPr>
              <w:t>1</w:t>
            </w:r>
          </w:p>
        </w:tc>
        <w:tc>
          <w:tcPr>
            <w:tcW w:w="2404" w:type="dxa"/>
            <w:tcBorders>
              <w:top w:val="double" w:sz="4" w:space="0" w:color="auto"/>
              <w:bottom w:val="single" w:sz="4" w:space="0" w:color="auto"/>
            </w:tcBorders>
            <w:vAlign w:val="center"/>
          </w:tcPr>
          <w:p w:rsidR="00293AE1" w:rsidRDefault="00293AE1" w:rsidP="00C774D7">
            <w:pPr>
              <w:snapToGrid w:val="0"/>
              <w:spacing w:line="300" w:lineRule="atLeast"/>
              <w:ind w:leftChars="-11" w:left="2" w:rightChars="-45" w:right="-108" w:hangingChars="14" w:hanging="28"/>
              <w:jc w:val="left"/>
              <w:rPr>
                <w:rFonts w:hAnsi="ＭＳ 明朝"/>
                <w:sz w:val="20"/>
                <w:szCs w:val="20"/>
              </w:rPr>
            </w:pPr>
            <w:r>
              <w:rPr>
                <w:rFonts w:hAnsi="ＭＳ 明朝" w:hint="eastAsia"/>
                <w:sz w:val="20"/>
                <w:szCs w:val="20"/>
              </w:rPr>
              <w:t>高知</w:t>
            </w:r>
            <w:r w:rsidR="00561273" w:rsidRPr="004507BB">
              <w:rPr>
                <w:rFonts w:hAnsi="ＭＳ 明朝" w:hint="eastAsia"/>
                <w:sz w:val="20"/>
                <w:szCs w:val="20"/>
                <w:lang w:eastAsia="zh-CN"/>
              </w:rPr>
              <w:t>市立高知特別支援</w:t>
            </w:r>
          </w:p>
          <w:p w:rsidR="00561273" w:rsidRPr="004507BB" w:rsidRDefault="00561273" w:rsidP="00C774D7">
            <w:pPr>
              <w:snapToGrid w:val="0"/>
              <w:spacing w:line="300" w:lineRule="atLeast"/>
              <w:ind w:leftChars="-11" w:left="2" w:rightChars="-45" w:right="-108" w:hangingChars="14" w:hanging="28"/>
              <w:jc w:val="left"/>
              <w:rPr>
                <w:rFonts w:hAnsi="ＭＳ 明朝"/>
                <w:sz w:val="20"/>
                <w:szCs w:val="20"/>
                <w:lang w:eastAsia="zh-CN"/>
              </w:rPr>
            </w:pPr>
            <w:r w:rsidRPr="004507BB">
              <w:rPr>
                <w:rFonts w:hAnsi="ＭＳ 明朝" w:hint="eastAsia"/>
                <w:sz w:val="20"/>
                <w:szCs w:val="20"/>
                <w:lang w:eastAsia="zh-CN"/>
              </w:rPr>
              <w:t>学校</w:t>
            </w:r>
          </w:p>
        </w:tc>
        <w:tc>
          <w:tcPr>
            <w:tcW w:w="859" w:type="dxa"/>
            <w:tcBorders>
              <w:top w:val="double" w:sz="4" w:space="0" w:color="auto"/>
              <w:bottom w:val="single" w:sz="4" w:space="0" w:color="auto"/>
            </w:tcBorders>
            <w:vAlign w:val="center"/>
          </w:tcPr>
          <w:p w:rsidR="00561273" w:rsidRPr="004507BB" w:rsidRDefault="00561273" w:rsidP="004507BB">
            <w:pPr>
              <w:snapToGrid w:val="0"/>
              <w:spacing w:line="300" w:lineRule="atLeast"/>
              <w:ind w:leftChars="-45" w:left="72" w:rightChars="-47" w:right="-113" w:hangingChars="90" w:hanging="180"/>
              <w:jc w:val="center"/>
              <w:rPr>
                <w:rFonts w:hAnsi="ＭＳ 明朝"/>
                <w:sz w:val="20"/>
                <w:szCs w:val="20"/>
                <w:lang w:eastAsia="zh-TW"/>
              </w:rPr>
            </w:pPr>
            <w:r>
              <w:rPr>
                <w:rFonts w:hAnsi="ＭＳ 明朝" w:hint="eastAsia"/>
                <w:sz w:val="20"/>
                <w:szCs w:val="20"/>
              </w:rPr>
              <w:t>本</w:t>
            </w:r>
            <w:r w:rsidR="00D96F5A">
              <w:rPr>
                <w:rFonts w:hAnsi="ＭＳ 明朝" w:hint="eastAsia"/>
                <w:sz w:val="20"/>
                <w:szCs w:val="20"/>
              </w:rPr>
              <w:t>校</w:t>
            </w:r>
          </w:p>
        </w:tc>
        <w:tc>
          <w:tcPr>
            <w:tcW w:w="1244" w:type="dxa"/>
            <w:vMerge w:val="restart"/>
            <w:tcBorders>
              <w:top w:val="double" w:sz="4" w:space="0" w:color="auto"/>
              <w:right w:val="single" w:sz="4" w:space="0" w:color="auto"/>
            </w:tcBorders>
            <w:vAlign w:val="center"/>
          </w:tcPr>
          <w:p w:rsidR="00561273" w:rsidRPr="00884DD4" w:rsidRDefault="00561273" w:rsidP="0090437B">
            <w:pPr>
              <w:snapToGrid w:val="0"/>
              <w:spacing w:line="300" w:lineRule="atLeast"/>
              <w:ind w:leftChars="-45" w:rightChars="-50" w:right="-120" w:hangingChars="60" w:hanging="108"/>
              <w:jc w:val="center"/>
              <w:rPr>
                <w:rFonts w:hAnsi="ＭＳ 明朝"/>
                <w:sz w:val="18"/>
                <w:szCs w:val="18"/>
              </w:rPr>
            </w:pPr>
            <w:r>
              <w:rPr>
                <w:rFonts w:hAnsi="ＭＳ 明朝" w:hint="eastAsia"/>
                <w:sz w:val="18"/>
                <w:szCs w:val="18"/>
              </w:rPr>
              <w:t>知的障害</w:t>
            </w:r>
          </w:p>
        </w:tc>
        <w:tc>
          <w:tcPr>
            <w:tcW w:w="2016" w:type="dxa"/>
            <w:tcBorders>
              <w:top w:val="double" w:sz="4" w:space="0" w:color="auto"/>
              <w:left w:val="single" w:sz="4" w:space="0" w:color="auto"/>
              <w:bottom w:val="single" w:sz="4" w:space="0" w:color="auto"/>
            </w:tcBorders>
            <w:vAlign w:val="center"/>
          </w:tcPr>
          <w:p w:rsidR="00561273" w:rsidRPr="00884DD4" w:rsidRDefault="00561273" w:rsidP="0090437B">
            <w:pPr>
              <w:snapToGrid w:val="0"/>
              <w:spacing w:line="300" w:lineRule="atLeast"/>
              <w:jc w:val="center"/>
              <w:rPr>
                <w:rFonts w:hAnsi="ＭＳ 明朝"/>
                <w:sz w:val="18"/>
                <w:szCs w:val="18"/>
              </w:rPr>
            </w:pPr>
            <w:r>
              <w:rPr>
                <w:rFonts w:hAnsi="ＭＳ 明朝" w:hint="eastAsia"/>
                <w:sz w:val="18"/>
                <w:szCs w:val="18"/>
              </w:rPr>
              <w:t>小・中・高</w:t>
            </w:r>
          </w:p>
        </w:tc>
        <w:tc>
          <w:tcPr>
            <w:tcW w:w="850" w:type="dxa"/>
            <w:tcBorders>
              <w:top w:val="double" w:sz="4" w:space="0" w:color="auto"/>
              <w:bottom w:val="single" w:sz="4" w:space="0" w:color="auto"/>
              <w:right w:val="single" w:sz="4" w:space="0" w:color="auto"/>
            </w:tcBorders>
            <w:vAlign w:val="center"/>
          </w:tcPr>
          <w:p w:rsidR="00561273" w:rsidRPr="00884DD4" w:rsidRDefault="00561273" w:rsidP="00561273">
            <w:pPr>
              <w:snapToGrid w:val="0"/>
              <w:spacing w:line="300" w:lineRule="atLeast"/>
              <w:jc w:val="center"/>
              <w:rPr>
                <w:rFonts w:hAnsi="ＭＳ 明朝"/>
                <w:sz w:val="18"/>
                <w:szCs w:val="18"/>
              </w:rPr>
            </w:pPr>
            <w:r>
              <w:rPr>
                <w:rFonts w:hAnsi="ＭＳ 明朝" w:hint="eastAsia"/>
                <w:sz w:val="18"/>
                <w:szCs w:val="18"/>
              </w:rPr>
              <w:t>－</w:t>
            </w:r>
          </w:p>
        </w:tc>
        <w:tc>
          <w:tcPr>
            <w:tcW w:w="1441" w:type="dxa"/>
            <w:tcBorders>
              <w:top w:val="double" w:sz="4" w:space="0" w:color="auto"/>
              <w:left w:val="single" w:sz="4" w:space="0" w:color="auto"/>
              <w:bottom w:val="single" w:sz="4" w:space="0" w:color="auto"/>
              <w:right w:val="single" w:sz="4" w:space="0" w:color="auto"/>
            </w:tcBorders>
            <w:vAlign w:val="center"/>
          </w:tcPr>
          <w:p w:rsidR="00561273" w:rsidRPr="00884DD4" w:rsidRDefault="00561273" w:rsidP="0090437B">
            <w:pPr>
              <w:snapToGrid w:val="0"/>
              <w:spacing w:line="300" w:lineRule="atLeast"/>
              <w:jc w:val="center"/>
              <w:rPr>
                <w:rFonts w:hAnsi="ＭＳ 明朝"/>
                <w:sz w:val="18"/>
                <w:szCs w:val="18"/>
              </w:rPr>
            </w:pPr>
          </w:p>
        </w:tc>
      </w:tr>
      <w:tr w:rsidR="00561273" w:rsidRPr="00884DD4" w:rsidTr="00293AE1">
        <w:trPr>
          <w:trHeight w:val="700"/>
        </w:trPr>
        <w:tc>
          <w:tcPr>
            <w:tcW w:w="423" w:type="dxa"/>
            <w:vAlign w:val="center"/>
          </w:tcPr>
          <w:p w:rsidR="00561273" w:rsidRPr="004507BB" w:rsidRDefault="00561273" w:rsidP="0090437B">
            <w:pPr>
              <w:snapToGrid w:val="0"/>
              <w:spacing w:line="300" w:lineRule="atLeast"/>
              <w:jc w:val="center"/>
              <w:rPr>
                <w:rFonts w:hAnsi="ＭＳ 明朝"/>
                <w:sz w:val="18"/>
                <w:szCs w:val="18"/>
              </w:rPr>
            </w:pPr>
            <w:r w:rsidRPr="004507BB">
              <w:rPr>
                <w:rFonts w:hAnsi="ＭＳ 明朝" w:hint="eastAsia"/>
                <w:sz w:val="18"/>
                <w:szCs w:val="18"/>
              </w:rPr>
              <w:t>2</w:t>
            </w:r>
          </w:p>
        </w:tc>
        <w:tc>
          <w:tcPr>
            <w:tcW w:w="2404" w:type="dxa"/>
            <w:tcBorders>
              <w:top w:val="single" w:sz="4" w:space="0" w:color="auto"/>
              <w:bottom w:val="single" w:sz="4" w:space="0" w:color="auto"/>
            </w:tcBorders>
            <w:vAlign w:val="center"/>
          </w:tcPr>
          <w:p w:rsidR="00561273" w:rsidRPr="004507BB" w:rsidRDefault="00561273" w:rsidP="004507BB">
            <w:pPr>
              <w:snapToGrid w:val="0"/>
              <w:spacing w:line="200" w:lineRule="atLeast"/>
              <w:ind w:leftChars="-11" w:left="2" w:rightChars="-45" w:right="-108" w:hangingChars="14" w:hanging="28"/>
              <w:jc w:val="left"/>
              <w:rPr>
                <w:rFonts w:hAnsi="ＭＳ 明朝"/>
                <w:sz w:val="20"/>
                <w:szCs w:val="20"/>
                <w:lang w:eastAsia="zh-CN"/>
              </w:rPr>
            </w:pPr>
            <w:r w:rsidRPr="004507BB">
              <w:rPr>
                <w:rFonts w:hAnsi="ＭＳ 明朝" w:hint="eastAsia"/>
                <w:sz w:val="20"/>
                <w:szCs w:val="20"/>
                <w:lang w:eastAsia="zh-CN"/>
              </w:rPr>
              <w:t>国立高知大学教育学部</w:t>
            </w:r>
          </w:p>
          <w:p w:rsidR="00561273" w:rsidRPr="004507BB" w:rsidRDefault="00561273" w:rsidP="004507BB">
            <w:pPr>
              <w:snapToGrid w:val="0"/>
              <w:spacing w:line="200" w:lineRule="atLeast"/>
              <w:ind w:leftChars="-11" w:left="2" w:rightChars="-45" w:right="-108" w:hangingChars="14" w:hanging="28"/>
              <w:jc w:val="left"/>
              <w:rPr>
                <w:rFonts w:hAnsi="ＭＳ 明朝"/>
                <w:sz w:val="20"/>
                <w:szCs w:val="20"/>
                <w:lang w:eastAsia="zh-CN"/>
              </w:rPr>
            </w:pPr>
            <w:r w:rsidRPr="004507BB">
              <w:rPr>
                <w:rFonts w:hAnsi="ＭＳ 明朝" w:hint="eastAsia"/>
                <w:sz w:val="20"/>
                <w:szCs w:val="20"/>
                <w:lang w:eastAsia="zh-CN"/>
              </w:rPr>
              <w:t>附属特別支援学校</w:t>
            </w:r>
          </w:p>
        </w:tc>
        <w:tc>
          <w:tcPr>
            <w:tcW w:w="859" w:type="dxa"/>
            <w:tcBorders>
              <w:top w:val="single" w:sz="4" w:space="0" w:color="auto"/>
              <w:bottom w:val="single" w:sz="4" w:space="0" w:color="auto"/>
            </w:tcBorders>
            <w:vAlign w:val="center"/>
          </w:tcPr>
          <w:p w:rsidR="00561273" w:rsidRPr="00884DD4" w:rsidRDefault="00561273" w:rsidP="0090437B">
            <w:pPr>
              <w:snapToGrid w:val="0"/>
              <w:spacing w:line="300" w:lineRule="atLeast"/>
              <w:ind w:leftChars="-45" w:left="54" w:rightChars="-47" w:right="-113" w:hangingChars="90" w:hanging="162"/>
              <w:jc w:val="center"/>
              <w:rPr>
                <w:rFonts w:hAnsi="ＭＳ 明朝"/>
                <w:sz w:val="18"/>
                <w:szCs w:val="18"/>
              </w:rPr>
            </w:pPr>
            <w:r>
              <w:rPr>
                <w:rFonts w:hAnsi="ＭＳ 明朝" w:hint="eastAsia"/>
                <w:sz w:val="18"/>
                <w:szCs w:val="18"/>
              </w:rPr>
              <w:t>本</w:t>
            </w:r>
            <w:r w:rsidR="00D96F5A">
              <w:rPr>
                <w:rFonts w:hAnsi="ＭＳ 明朝" w:hint="eastAsia"/>
                <w:sz w:val="18"/>
                <w:szCs w:val="18"/>
              </w:rPr>
              <w:t>校</w:t>
            </w:r>
          </w:p>
        </w:tc>
        <w:tc>
          <w:tcPr>
            <w:tcW w:w="1244" w:type="dxa"/>
            <w:vMerge/>
            <w:tcBorders>
              <w:right w:val="single" w:sz="4" w:space="0" w:color="auto"/>
            </w:tcBorders>
            <w:vAlign w:val="center"/>
          </w:tcPr>
          <w:p w:rsidR="00561273" w:rsidRPr="00884DD4" w:rsidRDefault="00561273" w:rsidP="0090437B">
            <w:pPr>
              <w:snapToGrid w:val="0"/>
              <w:spacing w:line="300" w:lineRule="atLeast"/>
              <w:ind w:leftChars="-45" w:rightChars="-50" w:right="-120" w:hangingChars="60" w:hanging="108"/>
              <w:jc w:val="center"/>
              <w:rPr>
                <w:rFonts w:hAnsi="ＭＳ 明朝"/>
                <w:sz w:val="18"/>
                <w:szCs w:val="18"/>
              </w:rPr>
            </w:pPr>
          </w:p>
        </w:tc>
        <w:tc>
          <w:tcPr>
            <w:tcW w:w="2016" w:type="dxa"/>
            <w:tcBorders>
              <w:left w:val="single" w:sz="4" w:space="0" w:color="auto"/>
              <w:bottom w:val="single" w:sz="4" w:space="0" w:color="auto"/>
            </w:tcBorders>
            <w:vAlign w:val="center"/>
          </w:tcPr>
          <w:p w:rsidR="00561273" w:rsidRPr="00884DD4" w:rsidRDefault="00561273" w:rsidP="0090437B">
            <w:pPr>
              <w:snapToGrid w:val="0"/>
              <w:spacing w:line="300" w:lineRule="atLeast"/>
              <w:jc w:val="center"/>
              <w:rPr>
                <w:rFonts w:hAnsi="ＭＳ 明朝"/>
                <w:sz w:val="18"/>
                <w:szCs w:val="18"/>
              </w:rPr>
            </w:pPr>
            <w:r>
              <w:rPr>
                <w:rFonts w:hAnsi="ＭＳ 明朝" w:hint="eastAsia"/>
                <w:sz w:val="18"/>
                <w:szCs w:val="18"/>
              </w:rPr>
              <w:t>小・中・高</w:t>
            </w:r>
          </w:p>
        </w:tc>
        <w:tc>
          <w:tcPr>
            <w:tcW w:w="850" w:type="dxa"/>
            <w:tcBorders>
              <w:bottom w:val="single" w:sz="4" w:space="0" w:color="auto"/>
              <w:right w:val="single" w:sz="4" w:space="0" w:color="auto"/>
            </w:tcBorders>
            <w:vAlign w:val="center"/>
          </w:tcPr>
          <w:p w:rsidR="00561273" w:rsidRPr="00884DD4" w:rsidRDefault="00561273" w:rsidP="0090437B">
            <w:pPr>
              <w:snapToGrid w:val="0"/>
              <w:spacing w:line="300" w:lineRule="atLeast"/>
              <w:jc w:val="center"/>
              <w:rPr>
                <w:rFonts w:hAnsi="ＭＳ 明朝"/>
                <w:sz w:val="18"/>
                <w:szCs w:val="18"/>
              </w:rPr>
            </w:pPr>
            <w:r>
              <w:rPr>
                <w:rFonts w:hAnsi="ＭＳ 明朝" w:hint="eastAsia"/>
                <w:sz w:val="18"/>
                <w:szCs w:val="18"/>
              </w:rPr>
              <w:t>－</w:t>
            </w:r>
          </w:p>
        </w:tc>
        <w:tc>
          <w:tcPr>
            <w:tcW w:w="1441" w:type="dxa"/>
            <w:tcBorders>
              <w:left w:val="single" w:sz="4" w:space="0" w:color="auto"/>
              <w:bottom w:val="single" w:sz="4" w:space="0" w:color="auto"/>
              <w:right w:val="single" w:sz="4" w:space="0" w:color="auto"/>
            </w:tcBorders>
            <w:vAlign w:val="center"/>
          </w:tcPr>
          <w:p w:rsidR="00561273" w:rsidRPr="00884DD4" w:rsidRDefault="00561273" w:rsidP="0090437B">
            <w:pPr>
              <w:snapToGrid w:val="0"/>
              <w:spacing w:line="300" w:lineRule="atLeast"/>
              <w:jc w:val="center"/>
              <w:rPr>
                <w:rFonts w:hAnsi="ＭＳ 明朝"/>
                <w:sz w:val="18"/>
                <w:szCs w:val="18"/>
              </w:rPr>
            </w:pPr>
          </w:p>
        </w:tc>
      </w:tr>
      <w:tr w:rsidR="00561273" w:rsidRPr="00884DD4" w:rsidTr="00293AE1">
        <w:trPr>
          <w:trHeight w:val="710"/>
        </w:trPr>
        <w:tc>
          <w:tcPr>
            <w:tcW w:w="423" w:type="dxa"/>
            <w:vAlign w:val="center"/>
          </w:tcPr>
          <w:p w:rsidR="00561273" w:rsidRPr="004507BB" w:rsidRDefault="00561273" w:rsidP="0090437B">
            <w:pPr>
              <w:snapToGrid w:val="0"/>
              <w:spacing w:line="300" w:lineRule="atLeast"/>
              <w:jc w:val="center"/>
              <w:rPr>
                <w:rFonts w:hAnsi="ＭＳ 明朝"/>
                <w:sz w:val="18"/>
                <w:szCs w:val="18"/>
              </w:rPr>
            </w:pPr>
            <w:r w:rsidRPr="004507BB">
              <w:rPr>
                <w:rFonts w:hAnsi="ＭＳ 明朝" w:hint="eastAsia"/>
                <w:sz w:val="18"/>
                <w:szCs w:val="18"/>
              </w:rPr>
              <w:t>3</w:t>
            </w:r>
          </w:p>
        </w:tc>
        <w:tc>
          <w:tcPr>
            <w:tcW w:w="2404" w:type="dxa"/>
            <w:tcBorders>
              <w:top w:val="single" w:sz="4" w:space="0" w:color="auto"/>
              <w:bottom w:val="single" w:sz="4" w:space="0" w:color="auto"/>
            </w:tcBorders>
            <w:vAlign w:val="center"/>
          </w:tcPr>
          <w:p w:rsidR="00561273" w:rsidRPr="004507BB" w:rsidRDefault="00561273" w:rsidP="00C774D7">
            <w:pPr>
              <w:snapToGrid w:val="0"/>
              <w:spacing w:line="240" w:lineRule="atLeast"/>
              <w:ind w:leftChars="-11" w:left="2" w:rightChars="-45" w:right="-108" w:hangingChars="14" w:hanging="28"/>
              <w:jc w:val="left"/>
              <w:rPr>
                <w:rFonts w:hAnsi="ＭＳ 明朝"/>
                <w:sz w:val="20"/>
                <w:szCs w:val="20"/>
                <w:lang w:eastAsia="zh-CN"/>
              </w:rPr>
            </w:pPr>
            <w:r w:rsidRPr="004507BB">
              <w:rPr>
                <w:rFonts w:hAnsi="ＭＳ 明朝" w:hint="eastAsia"/>
                <w:sz w:val="20"/>
                <w:szCs w:val="20"/>
                <w:lang w:eastAsia="zh-CN"/>
              </w:rPr>
              <w:t>私立光の村養護学校</w:t>
            </w:r>
          </w:p>
          <w:p w:rsidR="00561273" w:rsidRPr="004507BB" w:rsidRDefault="00561273" w:rsidP="00C774D7">
            <w:pPr>
              <w:snapToGrid w:val="0"/>
              <w:spacing w:line="240" w:lineRule="atLeast"/>
              <w:ind w:leftChars="-11" w:left="2" w:rightChars="-45" w:right="-108" w:hangingChars="14" w:hanging="28"/>
              <w:jc w:val="left"/>
              <w:rPr>
                <w:rFonts w:hAnsi="ＭＳ 明朝"/>
                <w:sz w:val="20"/>
                <w:szCs w:val="20"/>
                <w:lang w:eastAsia="zh-CN"/>
              </w:rPr>
            </w:pPr>
            <w:r w:rsidRPr="004507BB">
              <w:rPr>
                <w:rFonts w:hAnsi="ＭＳ 明朝" w:hint="eastAsia"/>
                <w:sz w:val="20"/>
                <w:szCs w:val="20"/>
                <w:lang w:eastAsia="zh-CN"/>
              </w:rPr>
              <w:t>土佐自然学園</w:t>
            </w:r>
          </w:p>
        </w:tc>
        <w:tc>
          <w:tcPr>
            <w:tcW w:w="859" w:type="dxa"/>
            <w:tcBorders>
              <w:top w:val="single" w:sz="4" w:space="0" w:color="auto"/>
              <w:bottom w:val="single" w:sz="4" w:space="0" w:color="auto"/>
            </w:tcBorders>
            <w:vAlign w:val="center"/>
          </w:tcPr>
          <w:p w:rsidR="00561273" w:rsidRPr="00884DD4" w:rsidRDefault="00561273" w:rsidP="00C774D7">
            <w:pPr>
              <w:snapToGrid w:val="0"/>
              <w:spacing w:line="300" w:lineRule="atLeast"/>
              <w:ind w:leftChars="-45" w:left="54" w:rightChars="-47" w:right="-113" w:hangingChars="90" w:hanging="162"/>
              <w:jc w:val="center"/>
              <w:rPr>
                <w:rFonts w:hAnsi="ＭＳ 明朝"/>
                <w:sz w:val="18"/>
                <w:szCs w:val="18"/>
                <w:lang w:eastAsia="zh-TW"/>
              </w:rPr>
            </w:pPr>
            <w:r>
              <w:rPr>
                <w:rFonts w:hAnsi="ＭＳ 明朝" w:hint="eastAsia"/>
                <w:sz w:val="18"/>
                <w:szCs w:val="18"/>
              </w:rPr>
              <w:t>本</w:t>
            </w:r>
            <w:r w:rsidR="00D96F5A">
              <w:rPr>
                <w:rFonts w:hAnsi="ＭＳ 明朝" w:hint="eastAsia"/>
                <w:sz w:val="18"/>
                <w:szCs w:val="18"/>
              </w:rPr>
              <w:t>校</w:t>
            </w:r>
          </w:p>
        </w:tc>
        <w:tc>
          <w:tcPr>
            <w:tcW w:w="1244" w:type="dxa"/>
            <w:vMerge/>
            <w:tcBorders>
              <w:bottom w:val="single" w:sz="4" w:space="0" w:color="auto"/>
              <w:right w:val="single" w:sz="4" w:space="0" w:color="auto"/>
            </w:tcBorders>
            <w:vAlign w:val="center"/>
          </w:tcPr>
          <w:p w:rsidR="00561273" w:rsidRPr="00884DD4" w:rsidRDefault="00561273" w:rsidP="00C774D7">
            <w:pPr>
              <w:snapToGrid w:val="0"/>
              <w:spacing w:line="300" w:lineRule="atLeast"/>
              <w:ind w:leftChars="-45" w:rightChars="-50" w:right="-120" w:hangingChars="60" w:hanging="108"/>
              <w:jc w:val="center"/>
              <w:rPr>
                <w:rFonts w:hAnsi="ＭＳ 明朝"/>
                <w:sz w:val="18"/>
                <w:szCs w:val="18"/>
              </w:rPr>
            </w:pPr>
          </w:p>
        </w:tc>
        <w:tc>
          <w:tcPr>
            <w:tcW w:w="2016" w:type="dxa"/>
            <w:tcBorders>
              <w:left w:val="single" w:sz="4" w:space="0" w:color="auto"/>
              <w:bottom w:val="single" w:sz="4" w:space="0" w:color="auto"/>
            </w:tcBorders>
            <w:vAlign w:val="center"/>
          </w:tcPr>
          <w:p w:rsidR="00561273" w:rsidRPr="00884DD4" w:rsidRDefault="00561273" w:rsidP="0090437B">
            <w:pPr>
              <w:snapToGrid w:val="0"/>
              <w:spacing w:line="300" w:lineRule="atLeast"/>
              <w:jc w:val="center"/>
              <w:rPr>
                <w:rFonts w:hAnsi="ＭＳ 明朝"/>
                <w:sz w:val="18"/>
                <w:szCs w:val="18"/>
              </w:rPr>
            </w:pPr>
            <w:r>
              <w:rPr>
                <w:rFonts w:hAnsi="ＭＳ 明朝" w:hint="eastAsia"/>
                <w:sz w:val="18"/>
                <w:szCs w:val="18"/>
              </w:rPr>
              <w:t>中・高・専</w:t>
            </w:r>
          </w:p>
        </w:tc>
        <w:tc>
          <w:tcPr>
            <w:tcW w:w="850" w:type="dxa"/>
            <w:tcBorders>
              <w:bottom w:val="single" w:sz="4" w:space="0" w:color="auto"/>
              <w:right w:val="single" w:sz="4" w:space="0" w:color="auto"/>
            </w:tcBorders>
            <w:vAlign w:val="center"/>
          </w:tcPr>
          <w:p w:rsidR="00561273" w:rsidRPr="00884DD4" w:rsidRDefault="00561273" w:rsidP="0090437B">
            <w:pPr>
              <w:snapToGrid w:val="0"/>
              <w:spacing w:line="300" w:lineRule="atLeast"/>
              <w:jc w:val="center"/>
              <w:rPr>
                <w:rFonts w:hAnsi="ＭＳ 明朝"/>
                <w:sz w:val="18"/>
                <w:szCs w:val="18"/>
              </w:rPr>
            </w:pPr>
            <w:r>
              <w:rPr>
                <w:rFonts w:hAnsi="ＭＳ 明朝" w:hint="eastAsia"/>
                <w:sz w:val="18"/>
                <w:szCs w:val="18"/>
              </w:rPr>
              <w:t>○</w:t>
            </w:r>
          </w:p>
        </w:tc>
        <w:tc>
          <w:tcPr>
            <w:tcW w:w="1441" w:type="dxa"/>
            <w:tcBorders>
              <w:left w:val="single" w:sz="4" w:space="0" w:color="auto"/>
              <w:bottom w:val="single" w:sz="4" w:space="0" w:color="auto"/>
              <w:right w:val="single" w:sz="4" w:space="0" w:color="auto"/>
            </w:tcBorders>
            <w:vAlign w:val="center"/>
          </w:tcPr>
          <w:p w:rsidR="00561273" w:rsidRPr="00884DD4" w:rsidRDefault="00561273" w:rsidP="0090437B">
            <w:pPr>
              <w:snapToGrid w:val="0"/>
              <w:spacing w:line="300" w:lineRule="atLeast"/>
              <w:jc w:val="center"/>
              <w:rPr>
                <w:rFonts w:hAnsi="ＭＳ 明朝"/>
                <w:sz w:val="18"/>
                <w:szCs w:val="18"/>
              </w:rPr>
            </w:pPr>
          </w:p>
        </w:tc>
      </w:tr>
    </w:tbl>
    <w:p w:rsidR="0090437B" w:rsidRPr="005D458A" w:rsidRDefault="0090437B" w:rsidP="00710BBB">
      <w:pPr>
        <w:rPr>
          <w:rFonts w:hAnsi="ＭＳ 明朝"/>
        </w:rPr>
      </w:pPr>
    </w:p>
    <w:sectPr w:rsidR="0090437B" w:rsidRPr="005D458A" w:rsidSect="00C052DC">
      <w:footerReference w:type="even" r:id="rId12"/>
      <w:footerReference w:type="default" r:id="rId13"/>
      <w:pgSz w:w="11906" w:h="16838" w:code="9"/>
      <w:pgMar w:top="1134" w:right="1418" w:bottom="1134" w:left="1418" w:header="851" w:footer="454" w:gutter="0"/>
      <w:pgNumType w:start="0"/>
      <w:cols w:space="425"/>
      <w:titlePg/>
      <w:docGrid w:type="lines" w:linePitch="4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AF4" w:rsidRDefault="008D4AF4" w:rsidP="00793A72">
      <w:r>
        <w:separator/>
      </w:r>
    </w:p>
  </w:endnote>
  <w:endnote w:type="continuationSeparator" w:id="0">
    <w:p w:rsidR="008D4AF4" w:rsidRDefault="008D4AF4" w:rsidP="00793A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80000281" w:usb1="28C76CF8" w:usb2="00000010" w:usb3="00000000" w:csb0="00020000"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AF4" w:rsidRDefault="006658D8" w:rsidP="00AD43F8">
    <w:pPr>
      <w:pStyle w:val="a5"/>
      <w:framePr w:wrap="around" w:vAnchor="text" w:hAnchor="margin" w:xAlign="center" w:y="1"/>
      <w:rPr>
        <w:rStyle w:val="aa"/>
      </w:rPr>
    </w:pPr>
    <w:r>
      <w:rPr>
        <w:rStyle w:val="aa"/>
      </w:rPr>
      <w:fldChar w:fldCharType="begin"/>
    </w:r>
    <w:r w:rsidR="008D4AF4">
      <w:rPr>
        <w:rStyle w:val="aa"/>
      </w:rPr>
      <w:instrText xml:space="preserve">PAGE  </w:instrText>
    </w:r>
    <w:r>
      <w:rPr>
        <w:rStyle w:val="aa"/>
      </w:rPr>
      <w:fldChar w:fldCharType="end"/>
    </w:r>
  </w:p>
  <w:p w:rsidR="008D4AF4" w:rsidRDefault="008D4AF4" w:rsidP="0067566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AF4" w:rsidRPr="00313EB0" w:rsidRDefault="006658D8" w:rsidP="00A22E7A">
    <w:pPr>
      <w:pStyle w:val="a5"/>
      <w:framePr w:wrap="around" w:vAnchor="text" w:hAnchor="margin" w:xAlign="center" w:y="1"/>
      <w:rPr>
        <w:rStyle w:val="aa"/>
        <w:rFonts w:asciiTheme="majorEastAsia" w:eastAsiaTheme="majorEastAsia" w:hAnsiTheme="majorEastAsia"/>
        <w:sz w:val="20"/>
        <w:szCs w:val="20"/>
      </w:rPr>
    </w:pPr>
    <w:r w:rsidRPr="00313EB0">
      <w:rPr>
        <w:rStyle w:val="aa"/>
        <w:rFonts w:asciiTheme="majorEastAsia" w:eastAsiaTheme="majorEastAsia" w:hAnsiTheme="majorEastAsia"/>
        <w:sz w:val="20"/>
        <w:szCs w:val="20"/>
      </w:rPr>
      <w:fldChar w:fldCharType="begin"/>
    </w:r>
    <w:r w:rsidR="008D4AF4" w:rsidRPr="00313EB0">
      <w:rPr>
        <w:rStyle w:val="aa"/>
        <w:rFonts w:asciiTheme="majorEastAsia" w:eastAsiaTheme="majorEastAsia" w:hAnsiTheme="majorEastAsia"/>
        <w:sz w:val="20"/>
        <w:szCs w:val="20"/>
      </w:rPr>
      <w:instrText xml:space="preserve">PAGE  </w:instrText>
    </w:r>
    <w:r w:rsidRPr="00313EB0">
      <w:rPr>
        <w:rStyle w:val="aa"/>
        <w:rFonts w:asciiTheme="majorEastAsia" w:eastAsiaTheme="majorEastAsia" w:hAnsiTheme="majorEastAsia"/>
        <w:sz w:val="20"/>
        <w:szCs w:val="20"/>
      </w:rPr>
      <w:fldChar w:fldCharType="separate"/>
    </w:r>
    <w:r w:rsidR="002D3692">
      <w:rPr>
        <w:rStyle w:val="aa"/>
        <w:rFonts w:asciiTheme="majorEastAsia" w:eastAsiaTheme="majorEastAsia" w:hAnsiTheme="majorEastAsia"/>
        <w:noProof/>
        <w:sz w:val="20"/>
        <w:szCs w:val="20"/>
      </w:rPr>
      <w:t>15</w:t>
    </w:r>
    <w:r w:rsidRPr="00313EB0">
      <w:rPr>
        <w:rStyle w:val="aa"/>
        <w:rFonts w:asciiTheme="majorEastAsia" w:eastAsiaTheme="majorEastAsia" w:hAnsiTheme="majorEastAsia"/>
        <w:sz w:val="20"/>
        <w:szCs w:val="20"/>
      </w:rPr>
      <w:fldChar w:fldCharType="end"/>
    </w:r>
  </w:p>
  <w:p w:rsidR="008D4AF4" w:rsidRPr="00313EB0" w:rsidRDefault="008D4AF4" w:rsidP="00D60D2C">
    <w:pPr>
      <w:pStyle w:val="a5"/>
      <w:ind w:right="360"/>
      <w:jc w:val="center"/>
      <w:rPr>
        <w:rFonts w:asciiTheme="majorEastAsia" w:eastAsiaTheme="majorEastAsia" w:hAnsiTheme="major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AF4" w:rsidRDefault="006658D8" w:rsidP="00793A72">
      <w:r>
        <w:rPr>
          <w:rStyle w:val="aa"/>
        </w:rPr>
        <w:fldChar w:fldCharType="begin"/>
      </w:r>
      <w:r w:rsidR="008D4AF4">
        <w:rPr>
          <w:rStyle w:val="aa"/>
        </w:rPr>
        <w:instrText xml:space="preserve"> PAGE </w:instrText>
      </w:r>
      <w:r>
        <w:rPr>
          <w:rStyle w:val="aa"/>
        </w:rPr>
        <w:fldChar w:fldCharType="separate"/>
      </w:r>
      <w:r w:rsidR="001731F3">
        <w:rPr>
          <w:rStyle w:val="aa"/>
          <w:noProof/>
        </w:rPr>
        <w:t>1</w:t>
      </w:r>
      <w:r>
        <w:rPr>
          <w:rStyle w:val="aa"/>
        </w:rPr>
        <w:fldChar w:fldCharType="end"/>
      </w:r>
      <w:r>
        <w:rPr>
          <w:rStyle w:val="aa"/>
        </w:rPr>
        <w:fldChar w:fldCharType="begin"/>
      </w:r>
      <w:r w:rsidR="008D4AF4">
        <w:rPr>
          <w:rStyle w:val="aa"/>
        </w:rPr>
        <w:instrText xml:space="preserve"> PAGE </w:instrText>
      </w:r>
      <w:r>
        <w:rPr>
          <w:rStyle w:val="aa"/>
        </w:rPr>
        <w:fldChar w:fldCharType="separate"/>
      </w:r>
      <w:r w:rsidR="001731F3">
        <w:rPr>
          <w:rStyle w:val="aa"/>
          <w:noProof/>
        </w:rPr>
        <w:t>1</w:t>
      </w:r>
      <w:r>
        <w:rPr>
          <w:rStyle w:val="aa"/>
        </w:rPr>
        <w:fldChar w:fldCharType="end"/>
      </w:r>
      <w:r>
        <w:rPr>
          <w:rStyle w:val="aa"/>
        </w:rPr>
        <w:fldChar w:fldCharType="begin"/>
      </w:r>
      <w:r w:rsidR="008D4AF4">
        <w:rPr>
          <w:rStyle w:val="aa"/>
        </w:rPr>
        <w:instrText xml:space="preserve"> PAGE </w:instrText>
      </w:r>
      <w:r>
        <w:rPr>
          <w:rStyle w:val="aa"/>
        </w:rPr>
        <w:fldChar w:fldCharType="separate"/>
      </w:r>
      <w:r w:rsidR="001731F3">
        <w:rPr>
          <w:rStyle w:val="aa"/>
          <w:noProof/>
        </w:rPr>
        <w:t>1</w:t>
      </w:r>
      <w:r>
        <w:rPr>
          <w:rStyle w:val="aa"/>
        </w:rPr>
        <w:fldChar w:fldCharType="end"/>
      </w:r>
      <w:r>
        <w:rPr>
          <w:rStyle w:val="aa"/>
        </w:rPr>
        <w:fldChar w:fldCharType="begin"/>
      </w:r>
      <w:r w:rsidR="008D4AF4">
        <w:rPr>
          <w:rStyle w:val="aa"/>
        </w:rPr>
        <w:instrText xml:space="preserve"> PAGE </w:instrText>
      </w:r>
      <w:r>
        <w:rPr>
          <w:rStyle w:val="aa"/>
        </w:rPr>
        <w:fldChar w:fldCharType="separate"/>
      </w:r>
      <w:r w:rsidR="001731F3">
        <w:rPr>
          <w:rStyle w:val="aa"/>
          <w:noProof/>
        </w:rPr>
        <w:t>1</w:t>
      </w:r>
      <w:r>
        <w:rPr>
          <w:rStyle w:val="aa"/>
        </w:rPr>
        <w:fldChar w:fldCharType="end"/>
      </w:r>
      <w:r>
        <w:rPr>
          <w:rStyle w:val="aa"/>
        </w:rPr>
        <w:fldChar w:fldCharType="begin"/>
      </w:r>
      <w:r w:rsidR="008D4AF4">
        <w:rPr>
          <w:rStyle w:val="aa"/>
        </w:rPr>
        <w:instrText xml:space="preserve"> PAGE </w:instrText>
      </w:r>
      <w:r>
        <w:rPr>
          <w:rStyle w:val="aa"/>
        </w:rPr>
        <w:fldChar w:fldCharType="separate"/>
      </w:r>
      <w:r w:rsidR="001731F3">
        <w:rPr>
          <w:rStyle w:val="aa"/>
          <w:noProof/>
        </w:rPr>
        <w:t>1</w:t>
      </w:r>
      <w:r>
        <w:rPr>
          <w:rStyle w:val="aa"/>
        </w:rPr>
        <w:fldChar w:fldCharType="end"/>
      </w:r>
      <w:r>
        <w:rPr>
          <w:rStyle w:val="aa"/>
        </w:rPr>
        <w:fldChar w:fldCharType="begin"/>
      </w:r>
      <w:r w:rsidR="008D4AF4">
        <w:rPr>
          <w:rStyle w:val="aa"/>
        </w:rPr>
        <w:instrText xml:space="preserve"> PAGE </w:instrText>
      </w:r>
      <w:r>
        <w:rPr>
          <w:rStyle w:val="aa"/>
        </w:rPr>
        <w:fldChar w:fldCharType="separate"/>
      </w:r>
      <w:r w:rsidR="001731F3">
        <w:rPr>
          <w:rStyle w:val="aa"/>
          <w:noProof/>
        </w:rPr>
        <w:t>1</w:t>
      </w:r>
      <w:r>
        <w:rPr>
          <w:rStyle w:val="aa"/>
        </w:rPr>
        <w:fldChar w:fldCharType="end"/>
      </w:r>
      <w:r>
        <w:rPr>
          <w:rStyle w:val="aa"/>
        </w:rPr>
        <w:fldChar w:fldCharType="begin"/>
      </w:r>
      <w:r w:rsidR="008D4AF4">
        <w:rPr>
          <w:rStyle w:val="aa"/>
        </w:rPr>
        <w:instrText xml:space="preserve"> PAGE </w:instrText>
      </w:r>
      <w:r>
        <w:rPr>
          <w:rStyle w:val="aa"/>
        </w:rPr>
        <w:fldChar w:fldCharType="separate"/>
      </w:r>
      <w:r w:rsidR="001731F3">
        <w:rPr>
          <w:rStyle w:val="aa"/>
          <w:noProof/>
        </w:rPr>
        <w:t>1</w:t>
      </w:r>
      <w:r>
        <w:rPr>
          <w:rStyle w:val="aa"/>
        </w:rPr>
        <w:fldChar w:fldCharType="end"/>
      </w:r>
      <w:r>
        <w:rPr>
          <w:rStyle w:val="aa"/>
        </w:rPr>
        <w:fldChar w:fldCharType="begin"/>
      </w:r>
      <w:r w:rsidR="008D4AF4">
        <w:rPr>
          <w:rStyle w:val="aa"/>
        </w:rPr>
        <w:instrText xml:space="preserve"> PAGE </w:instrText>
      </w:r>
      <w:r>
        <w:rPr>
          <w:rStyle w:val="aa"/>
        </w:rPr>
        <w:fldChar w:fldCharType="separate"/>
      </w:r>
      <w:r w:rsidR="001731F3">
        <w:rPr>
          <w:rStyle w:val="aa"/>
          <w:noProof/>
        </w:rPr>
        <w:t>1</w:t>
      </w:r>
      <w:r>
        <w:rPr>
          <w:rStyle w:val="aa"/>
        </w:rPr>
        <w:fldChar w:fldCharType="end"/>
      </w:r>
      <w:r>
        <w:rPr>
          <w:rStyle w:val="aa"/>
        </w:rPr>
        <w:fldChar w:fldCharType="begin"/>
      </w:r>
      <w:r w:rsidR="008D4AF4">
        <w:rPr>
          <w:rStyle w:val="aa"/>
        </w:rPr>
        <w:instrText xml:space="preserve"> PAGE </w:instrText>
      </w:r>
      <w:r>
        <w:rPr>
          <w:rStyle w:val="aa"/>
        </w:rPr>
        <w:fldChar w:fldCharType="separate"/>
      </w:r>
      <w:r w:rsidR="001731F3">
        <w:rPr>
          <w:rStyle w:val="aa"/>
          <w:noProof/>
        </w:rPr>
        <w:t>1</w:t>
      </w:r>
      <w:r>
        <w:rPr>
          <w:rStyle w:val="aa"/>
        </w:rPr>
        <w:fldChar w:fldCharType="end"/>
      </w:r>
      <w:r>
        <w:rPr>
          <w:rStyle w:val="aa"/>
        </w:rPr>
        <w:fldChar w:fldCharType="begin"/>
      </w:r>
      <w:r w:rsidR="008D4AF4">
        <w:rPr>
          <w:rStyle w:val="aa"/>
        </w:rPr>
        <w:instrText xml:space="preserve"> PAGE </w:instrText>
      </w:r>
      <w:r>
        <w:rPr>
          <w:rStyle w:val="aa"/>
        </w:rPr>
        <w:fldChar w:fldCharType="separate"/>
      </w:r>
      <w:r w:rsidR="001731F3">
        <w:rPr>
          <w:rStyle w:val="aa"/>
          <w:noProof/>
        </w:rPr>
        <w:t>1</w:t>
      </w:r>
      <w:r>
        <w:rPr>
          <w:rStyle w:val="aa"/>
        </w:rPr>
        <w:fldChar w:fldCharType="end"/>
      </w:r>
      <w:r>
        <w:rPr>
          <w:rStyle w:val="aa"/>
        </w:rPr>
        <w:fldChar w:fldCharType="begin"/>
      </w:r>
      <w:r w:rsidR="008D4AF4">
        <w:rPr>
          <w:rStyle w:val="aa"/>
        </w:rPr>
        <w:instrText xml:space="preserve"> NUMPAGES </w:instrText>
      </w:r>
      <w:r>
        <w:rPr>
          <w:rStyle w:val="aa"/>
        </w:rPr>
        <w:fldChar w:fldCharType="separate"/>
      </w:r>
      <w:r w:rsidR="002D3692">
        <w:rPr>
          <w:rStyle w:val="aa"/>
          <w:noProof/>
        </w:rPr>
        <w:t>16</w:t>
      </w:r>
      <w:r>
        <w:rPr>
          <w:rStyle w:val="aa"/>
        </w:rPr>
        <w:fldChar w:fldCharType="end"/>
      </w:r>
      <w:r w:rsidR="008D4AF4">
        <w:separator/>
      </w:r>
    </w:p>
  </w:footnote>
  <w:footnote w:type="continuationSeparator" w:id="0">
    <w:p w:rsidR="008D4AF4" w:rsidRDefault="008D4AF4" w:rsidP="00793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63E5"/>
    <w:multiLevelType w:val="multilevel"/>
    <w:tmpl w:val="1634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C0BCA"/>
    <w:multiLevelType w:val="hybridMultilevel"/>
    <w:tmpl w:val="4A60DB20"/>
    <w:lvl w:ilvl="0" w:tplc="12CED862">
      <w:start w:val="1"/>
      <w:numFmt w:val="decimalFullWidth"/>
      <w:lvlText w:val="（%1）"/>
      <w:lvlJc w:val="left"/>
      <w:pPr>
        <w:ind w:left="743" w:hanging="720"/>
      </w:pPr>
      <w:rPr>
        <w:rFonts w:ascii="ＭＳ ゴシック" w:eastAsia="ＭＳ ゴシック" w:hAnsi="ＭＳ ゴシック" w:hint="eastAsia"/>
      </w:rPr>
    </w:lvl>
    <w:lvl w:ilvl="1" w:tplc="E482E76C">
      <w:start w:val="1"/>
      <w:numFmt w:val="decimalEnclosedCircle"/>
      <w:lvlText w:val="%2"/>
      <w:lvlJc w:val="left"/>
      <w:pPr>
        <w:ind w:left="803" w:hanging="360"/>
      </w:pPr>
      <w:rPr>
        <w:rFonts w:ascii="ＭＳ ゴシック" w:eastAsia="ＭＳ ゴシック" w:hAnsi="ＭＳ ゴシック" w:hint="eastAsia"/>
      </w:r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2">
    <w:nsid w:val="35DC7FE2"/>
    <w:multiLevelType w:val="multilevel"/>
    <w:tmpl w:val="B24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F54C7A"/>
    <w:multiLevelType w:val="hybridMultilevel"/>
    <w:tmpl w:val="C332C9F0"/>
    <w:lvl w:ilvl="0" w:tplc="77B87450">
      <w:start w:val="1"/>
      <w:numFmt w:val="aiueoFullWidth"/>
      <w:lvlText w:val="（%1）"/>
      <w:lvlJc w:val="left"/>
      <w:pPr>
        <w:ind w:left="1750" w:hanging="87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nsid w:val="5DA55648"/>
    <w:multiLevelType w:val="hybridMultilevel"/>
    <w:tmpl w:val="58F88FB2"/>
    <w:lvl w:ilvl="0" w:tplc="E88CF96C">
      <w:start w:val="1"/>
      <w:numFmt w:val="bullet"/>
      <w:lvlText w:val="○"/>
      <w:lvlJc w:val="left"/>
      <w:pPr>
        <w:ind w:left="360" w:hanging="360"/>
      </w:pPr>
      <w:rPr>
        <w:rFonts w:ascii="ＭＳ 明朝" w:eastAsia="ＭＳ 明朝" w:hAnsi="ＭＳ 明朝" w:cs="Times New Roman" w:hint="eastAsia"/>
        <w:sz w:val="22"/>
        <w:szCs w:val="22"/>
      </w:rPr>
    </w:lvl>
    <w:lvl w:ilvl="1" w:tplc="0BF87FA0">
      <w:start w:val="1"/>
      <w:numFmt w:val="bullet"/>
      <w:lvlText w:val="※"/>
      <w:lvlJc w:val="left"/>
      <w:pPr>
        <w:ind w:left="780" w:hanging="360"/>
      </w:pPr>
      <w:rPr>
        <w:rFonts w:ascii="ＭＳ 明朝" w:eastAsia="ＭＳ 明朝" w:hAnsi="ＭＳ 明朝" w:cs="Times New Roman" w:hint="eastAsia"/>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4B12522"/>
    <w:multiLevelType w:val="hybridMultilevel"/>
    <w:tmpl w:val="D39CB20A"/>
    <w:lvl w:ilvl="0" w:tplc="9A4E3AB0">
      <w:start w:val="1"/>
      <w:numFmt w:val="aiueoFullWidth"/>
      <w:lvlText w:val="（%1）"/>
      <w:lvlJc w:val="left"/>
      <w:pPr>
        <w:ind w:left="1750" w:hanging="87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nsid w:val="68931493"/>
    <w:multiLevelType w:val="hybridMultilevel"/>
    <w:tmpl w:val="3B64D012"/>
    <w:lvl w:ilvl="0" w:tplc="EEFE1CEA">
      <w:start w:val="1"/>
      <w:numFmt w:val="decimalEnclosedCircle"/>
      <w:lvlText w:val="%1"/>
      <w:lvlJc w:val="left"/>
      <w:pPr>
        <w:ind w:left="720" w:hanging="360"/>
      </w:pPr>
      <w:rPr>
        <w:rFonts w:ascii="ＭＳ 明朝" w:eastAsia="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rawingGridVerticalSpacing w:val="219"/>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6CB8"/>
    <w:rsid w:val="0000135E"/>
    <w:rsid w:val="00002329"/>
    <w:rsid w:val="000062AA"/>
    <w:rsid w:val="00006E8E"/>
    <w:rsid w:val="00013B86"/>
    <w:rsid w:val="00017E54"/>
    <w:rsid w:val="00020B7F"/>
    <w:rsid w:val="000226D0"/>
    <w:rsid w:val="00027B68"/>
    <w:rsid w:val="00027EE1"/>
    <w:rsid w:val="00031551"/>
    <w:rsid w:val="000321EF"/>
    <w:rsid w:val="000325B5"/>
    <w:rsid w:val="0003509B"/>
    <w:rsid w:val="00035E22"/>
    <w:rsid w:val="00036541"/>
    <w:rsid w:val="00036EC8"/>
    <w:rsid w:val="00037184"/>
    <w:rsid w:val="000425AC"/>
    <w:rsid w:val="00042F8D"/>
    <w:rsid w:val="000438B4"/>
    <w:rsid w:val="000440DE"/>
    <w:rsid w:val="00050919"/>
    <w:rsid w:val="000526D7"/>
    <w:rsid w:val="00055725"/>
    <w:rsid w:val="000562FD"/>
    <w:rsid w:val="00057362"/>
    <w:rsid w:val="00060171"/>
    <w:rsid w:val="0006189F"/>
    <w:rsid w:val="000619EA"/>
    <w:rsid w:val="00061E03"/>
    <w:rsid w:val="00065787"/>
    <w:rsid w:val="000657B6"/>
    <w:rsid w:val="00066436"/>
    <w:rsid w:val="0006778C"/>
    <w:rsid w:val="0007138A"/>
    <w:rsid w:val="0007602C"/>
    <w:rsid w:val="00080BA9"/>
    <w:rsid w:val="00083CF2"/>
    <w:rsid w:val="00084B18"/>
    <w:rsid w:val="000A0E86"/>
    <w:rsid w:val="000A1905"/>
    <w:rsid w:val="000A1ABD"/>
    <w:rsid w:val="000A2EED"/>
    <w:rsid w:val="000A2FD5"/>
    <w:rsid w:val="000A48E8"/>
    <w:rsid w:val="000A51E6"/>
    <w:rsid w:val="000A6516"/>
    <w:rsid w:val="000A768B"/>
    <w:rsid w:val="000C0EDD"/>
    <w:rsid w:val="000C1502"/>
    <w:rsid w:val="000C18FB"/>
    <w:rsid w:val="000C2322"/>
    <w:rsid w:val="000C5EFB"/>
    <w:rsid w:val="000D0D88"/>
    <w:rsid w:val="000D2AC1"/>
    <w:rsid w:val="000D615D"/>
    <w:rsid w:val="000E24E3"/>
    <w:rsid w:val="000E48E7"/>
    <w:rsid w:val="000F0361"/>
    <w:rsid w:val="000F3227"/>
    <w:rsid w:val="000F39D5"/>
    <w:rsid w:val="000F3CD4"/>
    <w:rsid w:val="000F4647"/>
    <w:rsid w:val="000F5697"/>
    <w:rsid w:val="000F7FFB"/>
    <w:rsid w:val="0010142D"/>
    <w:rsid w:val="00105672"/>
    <w:rsid w:val="0010685E"/>
    <w:rsid w:val="001110F4"/>
    <w:rsid w:val="00111416"/>
    <w:rsid w:val="00116172"/>
    <w:rsid w:val="00116E69"/>
    <w:rsid w:val="0012195E"/>
    <w:rsid w:val="00123D48"/>
    <w:rsid w:val="00125341"/>
    <w:rsid w:val="00131305"/>
    <w:rsid w:val="00134832"/>
    <w:rsid w:val="001366FA"/>
    <w:rsid w:val="00136DF7"/>
    <w:rsid w:val="00137C7E"/>
    <w:rsid w:val="00140598"/>
    <w:rsid w:val="00142903"/>
    <w:rsid w:val="00142B02"/>
    <w:rsid w:val="00144DC5"/>
    <w:rsid w:val="00147A16"/>
    <w:rsid w:val="00147D98"/>
    <w:rsid w:val="0015385C"/>
    <w:rsid w:val="00153EEC"/>
    <w:rsid w:val="001546E5"/>
    <w:rsid w:val="00157C49"/>
    <w:rsid w:val="00161860"/>
    <w:rsid w:val="00161CF5"/>
    <w:rsid w:val="001709C0"/>
    <w:rsid w:val="0017279A"/>
    <w:rsid w:val="001731F3"/>
    <w:rsid w:val="001748CE"/>
    <w:rsid w:val="00174B48"/>
    <w:rsid w:val="001764CB"/>
    <w:rsid w:val="00185D2F"/>
    <w:rsid w:val="00186587"/>
    <w:rsid w:val="001A00FC"/>
    <w:rsid w:val="001A018A"/>
    <w:rsid w:val="001A2DC6"/>
    <w:rsid w:val="001A51BC"/>
    <w:rsid w:val="001A677C"/>
    <w:rsid w:val="001A7F37"/>
    <w:rsid w:val="001B0EA0"/>
    <w:rsid w:val="001B2B17"/>
    <w:rsid w:val="001B5DDA"/>
    <w:rsid w:val="001B6070"/>
    <w:rsid w:val="001C0400"/>
    <w:rsid w:val="001C0436"/>
    <w:rsid w:val="001C6360"/>
    <w:rsid w:val="001C7FB8"/>
    <w:rsid w:val="001D7557"/>
    <w:rsid w:val="001E1647"/>
    <w:rsid w:val="001E1AFF"/>
    <w:rsid w:val="001E241D"/>
    <w:rsid w:val="001E53D7"/>
    <w:rsid w:val="001E6189"/>
    <w:rsid w:val="001E6E48"/>
    <w:rsid w:val="001E7475"/>
    <w:rsid w:val="001E7C7B"/>
    <w:rsid w:val="001F01E8"/>
    <w:rsid w:val="001F28FF"/>
    <w:rsid w:val="001F2E45"/>
    <w:rsid w:val="001F49A3"/>
    <w:rsid w:val="001F502B"/>
    <w:rsid w:val="001F56AE"/>
    <w:rsid w:val="001F5BF5"/>
    <w:rsid w:val="001F6438"/>
    <w:rsid w:val="001F6F56"/>
    <w:rsid w:val="0020469F"/>
    <w:rsid w:val="0020774F"/>
    <w:rsid w:val="00207905"/>
    <w:rsid w:val="00207D05"/>
    <w:rsid w:val="00207D9C"/>
    <w:rsid w:val="002105C1"/>
    <w:rsid w:val="00210648"/>
    <w:rsid w:val="0021378F"/>
    <w:rsid w:val="002152B7"/>
    <w:rsid w:val="002211AF"/>
    <w:rsid w:val="00221AB8"/>
    <w:rsid w:val="002235D7"/>
    <w:rsid w:val="002314EA"/>
    <w:rsid w:val="0023200C"/>
    <w:rsid w:val="002328C0"/>
    <w:rsid w:val="00236933"/>
    <w:rsid w:val="00241FF0"/>
    <w:rsid w:val="00242668"/>
    <w:rsid w:val="00242766"/>
    <w:rsid w:val="00242F90"/>
    <w:rsid w:val="00243AD9"/>
    <w:rsid w:val="00243B7C"/>
    <w:rsid w:val="00244777"/>
    <w:rsid w:val="002447D1"/>
    <w:rsid w:val="002455F9"/>
    <w:rsid w:val="00246DA3"/>
    <w:rsid w:val="002479CA"/>
    <w:rsid w:val="00247D8F"/>
    <w:rsid w:val="00250373"/>
    <w:rsid w:val="00254245"/>
    <w:rsid w:val="002549AC"/>
    <w:rsid w:val="0025601C"/>
    <w:rsid w:val="0025776D"/>
    <w:rsid w:val="00260610"/>
    <w:rsid w:val="00261BC2"/>
    <w:rsid w:val="002620E6"/>
    <w:rsid w:val="002710B9"/>
    <w:rsid w:val="002712D5"/>
    <w:rsid w:val="00271BEB"/>
    <w:rsid w:val="00272080"/>
    <w:rsid w:val="002744F3"/>
    <w:rsid w:val="002751F6"/>
    <w:rsid w:val="00275591"/>
    <w:rsid w:val="002834B4"/>
    <w:rsid w:val="0029214B"/>
    <w:rsid w:val="00293AE1"/>
    <w:rsid w:val="00294647"/>
    <w:rsid w:val="002974DC"/>
    <w:rsid w:val="002A1245"/>
    <w:rsid w:val="002A21FF"/>
    <w:rsid w:val="002A6DD0"/>
    <w:rsid w:val="002A72C1"/>
    <w:rsid w:val="002B79FD"/>
    <w:rsid w:val="002C165E"/>
    <w:rsid w:val="002C6CB8"/>
    <w:rsid w:val="002D3692"/>
    <w:rsid w:val="002D49FE"/>
    <w:rsid w:val="002D4B3D"/>
    <w:rsid w:val="002D5203"/>
    <w:rsid w:val="002D6985"/>
    <w:rsid w:val="002E05C7"/>
    <w:rsid w:val="002E23EB"/>
    <w:rsid w:val="002E3558"/>
    <w:rsid w:val="002E3BF4"/>
    <w:rsid w:val="002E3F3A"/>
    <w:rsid w:val="002E44EE"/>
    <w:rsid w:val="002E68B1"/>
    <w:rsid w:val="002E6A94"/>
    <w:rsid w:val="002F0FDE"/>
    <w:rsid w:val="002F487A"/>
    <w:rsid w:val="0030011D"/>
    <w:rsid w:val="00301EA7"/>
    <w:rsid w:val="00304100"/>
    <w:rsid w:val="00311683"/>
    <w:rsid w:val="00313EB0"/>
    <w:rsid w:val="00317F04"/>
    <w:rsid w:val="00320193"/>
    <w:rsid w:val="00321AA4"/>
    <w:rsid w:val="0032261F"/>
    <w:rsid w:val="00324D52"/>
    <w:rsid w:val="00325A64"/>
    <w:rsid w:val="0032731D"/>
    <w:rsid w:val="00327E22"/>
    <w:rsid w:val="00331168"/>
    <w:rsid w:val="00331741"/>
    <w:rsid w:val="0033388C"/>
    <w:rsid w:val="00334D27"/>
    <w:rsid w:val="003400E1"/>
    <w:rsid w:val="00340B78"/>
    <w:rsid w:val="00341A97"/>
    <w:rsid w:val="0034329C"/>
    <w:rsid w:val="00343429"/>
    <w:rsid w:val="00343487"/>
    <w:rsid w:val="00346FC0"/>
    <w:rsid w:val="0034793F"/>
    <w:rsid w:val="00350435"/>
    <w:rsid w:val="00351C0D"/>
    <w:rsid w:val="00357249"/>
    <w:rsid w:val="00364494"/>
    <w:rsid w:val="00364603"/>
    <w:rsid w:val="00365AB6"/>
    <w:rsid w:val="003711AD"/>
    <w:rsid w:val="00380AC2"/>
    <w:rsid w:val="003813AD"/>
    <w:rsid w:val="00382295"/>
    <w:rsid w:val="003833CA"/>
    <w:rsid w:val="003863FE"/>
    <w:rsid w:val="00387A90"/>
    <w:rsid w:val="00387EBF"/>
    <w:rsid w:val="00392292"/>
    <w:rsid w:val="00392755"/>
    <w:rsid w:val="003927DC"/>
    <w:rsid w:val="00393276"/>
    <w:rsid w:val="00393479"/>
    <w:rsid w:val="00395830"/>
    <w:rsid w:val="00396232"/>
    <w:rsid w:val="00396690"/>
    <w:rsid w:val="003A2A4B"/>
    <w:rsid w:val="003A38F8"/>
    <w:rsid w:val="003A3DF6"/>
    <w:rsid w:val="003A6393"/>
    <w:rsid w:val="003B666A"/>
    <w:rsid w:val="003C0A62"/>
    <w:rsid w:val="003C41FC"/>
    <w:rsid w:val="003D064D"/>
    <w:rsid w:val="003D0F6A"/>
    <w:rsid w:val="003D10ED"/>
    <w:rsid w:val="003D483D"/>
    <w:rsid w:val="003D650B"/>
    <w:rsid w:val="003D67E5"/>
    <w:rsid w:val="003D738D"/>
    <w:rsid w:val="003E1AFA"/>
    <w:rsid w:val="003E2045"/>
    <w:rsid w:val="003E5818"/>
    <w:rsid w:val="003F06FF"/>
    <w:rsid w:val="003F5036"/>
    <w:rsid w:val="003F5996"/>
    <w:rsid w:val="003F5FEE"/>
    <w:rsid w:val="003F740B"/>
    <w:rsid w:val="004006AB"/>
    <w:rsid w:val="004012CB"/>
    <w:rsid w:val="00407DD1"/>
    <w:rsid w:val="00410403"/>
    <w:rsid w:val="0041113F"/>
    <w:rsid w:val="004115FB"/>
    <w:rsid w:val="004153D9"/>
    <w:rsid w:val="004166B6"/>
    <w:rsid w:val="00416769"/>
    <w:rsid w:val="0042508D"/>
    <w:rsid w:val="0042785F"/>
    <w:rsid w:val="004303F5"/>
    <w:rsid w:val="004312E2"/>
    <w:rsid w:val="0043328A"/>
    <w:rsid w:val="004334DC"/>
    <w:rsid w:val="00433C88"/>
    <w:rsid w:val="00435ACF"/>
    <w:rsid w:val="0043653A"/>
    <w:rsid w:val="004366EB"/>
    <w:rsid w:val="0043701E"/>
    <w:rsid w:val="00437746"/>
    <w:rsid w:val="00437880"/>
    <w:rsid w:val="0044400D"/>
    <w:rsid w:val="00444EE6"/>
    <w:rsid w:val="00446BF4"/>
    <w:rsid w:val="00446F34"/>
    <w:rsid w:val="004507BB"/>
    <w:rsid w:val="00452223"/>
    <w:rsid w:val="00454720"/>
    <w:rsid w:val="00454E6E"/>
    <w:rsid w:val="004627CB"/>
    <w:rsid w:val="004645A6"/>
    <w:rsid w:val="00465EAD"/>
    <w:rsid w:val="00467655"/>
    <w:rsid w:val="00476AD1"/>
    <w:rsid w:val="0047707E"/>
    <w:rsid w:val="004771BB"/>
    <w:rsid w:val="00480B79"/>
    <w:rsid w:val="00481735"/>
    <w:rsid w:val="00483095"/>
    <w:rsid w:val="00484586"/>
    <w:rsid w:val="00484B5E"/>
    <w:rsid w:val="00486ED5"/>
    <w:rsid w:val="00490CCE"/>
    <w:rsid w:val="004912FD"/>
    <w:rsid w:val="00491B66"/>
    <w:rsid w:val="00494D30"/>
    <w:rsid w:val="00496DD5"/>
    <w:rsid w:val="004A174E"/>
    <w:rsid w:val="004A3CF1"/>
    <w:rsid w:val="004A602E"/>
    <w:rsid w:val="004A6761"/>
    <w:rsid w:val="004A6AB2"/>
    <w:rsid w:val="004A7306"/>
    <w:rsid w:val="004A7B30"/>
    <w:rsid w:val="004B2D71"/>
    <w:rsid w:val="004B4045"/>
    <w:rsid w:val="004B54A3"/>
    <w:rsid w:val="004B5B7B"/>
    <w:rsid w:val="004B7163"/>
    <w:rsid w:val="004C1C1E"/>
    <w:rsid w:val="004C5892"/>
    <w:rsid w:val="004C73F7"/>
    <w:rsid w:val="004D14BB"/>
    <w:rsid w:val="004D3F75"/>
    <w:rsid w:val="004D710E"/>
    <w:rsid w:val="004D7F0C"/>
    <w:rsid w:val="004E135E"/>
    <w:rsid w:val="004E2C02"/>
    <w:rsid w:val="004E3FD1"/>
    <w:rsid w:val="004E4FDB"/>
    <w:rsid w:val="004E7769"/>
    <w:rsid w:val="004E7BB4"/>
    <w:rsid w:val="004F0510"/>
    <w:rsid w:val="004F0B2A"/>
    <w:rsid w:val="004F0C3A"/>
    <w:rsid w:val="004F15D6"/>
    <w:rsid w:val="004F60D8"/>
    <w:rsid w:val="004F69B1"/>
    <w:rsid w:val="004F6BA2"/>
    <w:rsid w:val="004F734A"/>
    <w:rsid w:val="00502A6B"/>
    <w:rsid w:val="00503575"/>
    <w:rsid w:val="005037EC"/>
    <w:rsid w:val="00504A46"/>
    <w:rsid w:val="00507438"/>
    <w:rsid w:val="0051027F"/>
    <w:rsid w:val="00510305"/>
    <w:rsid w:val="005128BE"/>
    <w:rsid w:val="00513535"/>
    <w:rsid w:val="0051672A"/>
    <w:rsid w:val="005208E7"/>
    <w:rsid w:val="0052502A"/>
    <w:rsid w:val="00530400"/>
    <w:rsid w:val="00533572"/>
    <w:rsid w:val="00534696"/>
    <w:rsid w:val="0053505F"/>
    <w:rsid w:val="00535D30"/>
    <w:rsid w:val="00535E33"/>
    <w:rsid w:val="0053610A"/>
    <w:rsid w:val="00537398"/>
    <w:rsid w:val="00537648"/>
    <w:rsid w:val="00537D04"/>
    <w:rsid w:val="005427DE"/>
    <w:rsid w:val="00542B2B"/>
    <w:rsid w:val="00542DC9"/>
    <w:rsid w:val="0054302C"/>
    <w:rsid w:val="0054730E"/>
    <w:rsid w:val="00553CFE"/>
    <w:rsid w:val="0055660E"/>
    <w:rsid w:val="00561273"/>
    <w:rsid w:val="005644B6"/>
    <w:rsid w:val="00564DB3"/>
    <w:rsid w:val="00564F79"/>
    <w:rsid w:val="00565342"/>
    <w:rsid w:val="00571C69"/>
    <w:rsid w:val="005735C1"/>
    <w:rsid w:val="0057471D"/>
    <w:rsid w:val="005751D9"/>
    <w:rsid w:val="005754FB"/>
    <w:rsid w:val="00575570"/>
    <w:rsid w:val="00575A4E"/>
    <w:rsid w:val="005762F3"/>
    <w:rsid w:val="0057676C"/>
    <w:rsid w:val="00576841"/>
    <w:rsid w:val="00577010"/>
    <w:rsid w:val="005772B4"/>
    <w:rsid w:val="00581CEB"/>
    <w:rsid w:val="00584CB1"/>
    <w:rsid w:val="0058574C"/>
    <w:rsid w:val="00587693"/>
    <w:rsid w:val="00592AD8"/>
    <w:rsid w:val="00595A18"/>
    <w:rsid w:val="0059705E"/>
    <w:rsid w:val="00597F62"/>
    <w:rsid w:val="005A074F"/>
    <w:rsid w:val="005A1E2D"/>
    <w:rsid w:val="005A506A"/>
    <w:rsid w:val="005A61B0"/>
    <w:rsid w:val="005A78F7"/>
    <w:rsid w:val="005B1678"/>
    <w:rsid w:val="005B2437"/>
    <w:rsid w:val="005B42A6"/>
    <w:rsid w:val="005B46A8"/>
    <w:rsid w:val="005B5423"/>
    <w:rsid w:val="005B62F2"/>
    <w:rsid w:val="005C4DF1"/>
    <w:rsid w:val="005C51DD"/>
    <w:rsid w:val="005C6FF7"/>
    <w:rsid w:val="005C71CF"/>
    <w:rsid w:val="005C76AC"/>
    <w:rsid w:val="005D2DB9"/>
    <w:rsid w:val="005D458A"/>
    <w:rsid w:val="005D5256"/>
    <w:rsid w:val="005D7F0C"/>
    <w:rsid w:val="005E3BB1"/>
    <w:rsid w:val="005E6805"/>
    <w:rsid w:val="005E6CCE"/>
    <w:rsid w:val="005E7AD3"/>
    <w:rsid w:val="005F0561"/>
    <w:rsid w:val="005F102B"/>
    <w:rsid w:val="005F130A"/>
    <w:rsid w:val="005F2B4F"/>
    <w:rsid w:val="005F3077"/>
    <w:rsid w:val="005F47D1"/>
    <w:rsid w:val="005F59B6"/>
    <w:rsid w:val="005F63FD"/>
    <w:rsid w:val="005F79CB"/>
    <w:rsid w:val="0060033D"/>
    <w:rsid w:val="00600E5B"/>
    <w:rsid w:val="00604D42"/>
    <w:rsid w:val="0060593B"/>
    <w:rsid w:val="00605AFE"/>
    <w:rsid w:val="006061D1"/>
    <w:rsid w:val="00606354"/>
    <w:rsid w:val="00610D78"/>
    <w:rsid w:val="00612617"/>
    <w:rsid w:val="00613D9D"/>
    <w:rsid w:val="006142A1"/>
    <w:rsid w:val="006153F1"/>
    <w:rsid w:val="006168A6"/>
    <w:rsid w:val="00617571"/>
    <w:rsid w:val="0062513E"/>
    <w:rsid w:val="0062559E"/>
    <w:rsid w:val="00626ED4"/>
    <w:rsid w:val="006304B3"/>
    <w:rsid w:val="00632A68"/>
    <w:rsid w:val="006340D4"/>
    <w:rsid w:val="00636413"/>
    <w:rsid w:val="0064010E"/>
    <w:rsid w:val="00640780"/>
    <w:rsid w:val="00641D95"/>
    <w:rsid w:val="00652D78"/>
    <w:rsid w:val="00656001"/>
    <w:rsid w:val="00656E3E"/>
    <w:rsid w:val="00660234"/>
    <w:rsid w:val="006628B6"/>
    <w:rsid w:val="00664425"/>
    <w:rsid w:val="006658D8"/>
    <w:rsid w:val="0066632E"/>
    <w:rsid w:val="00670B07"/>
    <w:rsid w:val="00671F72"/>
    <w:rsid w:val="00672037"/>
    <w:rsid w:val="0067566B"/>
    <w:rsid w:val="0067775D"/>
    <w:rsid w:val="00680260"/>
    <w:rsid w:val="00684CD6"/>
    <w:rsid w:val="00692676"/>
    <w:rsid w:val="006943EE"/>
    <w:rsid w:val="00695630"/>
    <w:rsid w:val="00696064"/>
    <w:rsid w:val="006A253D"/>
    <w:rsid w:val="006A36EB"/>
    <w:rsid w:val="006A5132"/>
    <w:rsid w:val="006A67CC"/>
    <w:rsid w:val="006A67E9"/>
    <w:rsid w:val="006A7A24"/>
    <w:rsid w:val="006B0C8E"/>
    <w:rsid w:val="006B1EF1"/>
    <w:rsid w:val="006B3670"/>
    <w:rsid w:val="006B4DDA"/>
    <w:rsid w:val="006B6AB4"/>
    <w:rsid w:val="006B7CE2"/>
    <w:rsid w:val="006C032A"/>
    <w:rsid w:val="006C18C8"/>
    <w:rsid w:val="006C19E1"/>
    <w:rsid w:val="006C2805"/>
    <w:rsid w:val="006C7BBA"/>
    <w:rsid w:val="006D0CE0"/>
    <w:rsid w:val="006D6576"/>
    <w:rsid w:val="006D774E"/>
    <w:rsid w:val="006E018E"/>
    <w:rsid w:val="006E2263"/>
    <w:rsid w:val="006E4DB2"/>
    <w:rsid w:val="006E5164"/>
    <w:rsid w:val="006E66F2"/>
    <w:rsid w:val="006E6924"/>
    <w:rsid w:val="006E7732"/>
    <w:rsid w:val="006F54C4"/>
    <w:rsid w:val="006F66F0"/>
    <w:rsid w:val="006F6CF3"/>
    <w:rsid w:val="00702C29"/>
    <w:rsid w:val="00703923"/>
    <w:rsid w:val="00703D72"/>
    <w:rsid w:val="00704073"/>
    <w:rsid w:val="00705497"/>
    <w:rsid w:val="00707F3F"/>
    <w:rsid w:val="007103B0"/>
    <w:rsid w:val="00710BBB"/>
    <w:rsid w:val="0071146B"/>
    <w:rsid w:val="00711E68"/>
    <w:rsid w:val="007133E3"/>
    <w:rsid w:val="00713674"/>
    <w:rsid w:val="00715913"/>
    <w:rsid w:val="007208FD"/>
    <w:rsid w:val="0072149E"/>
    <w:rsid w:val="00721B92"/>
    <w:rsid w:val="00722265"/>
    <w:rsid w:val="00722923"/>
    <w:rsid w:val="00724C5F"/>
    <w:rsid w:val="00724C6E"/>
    <w:rsid w:val="007303E8"/>
    <w:rsid w:val="00730CFE"/>
    <w:rsid w:val="00732798"/>
    <w:rsid w:val="00733A6E"/>
    <w:rsid w:val="0073501E"/>
    <w:rsid w:val="00735BA8"/>
    <w:rsid w:val="0073678B"/>
    <w:rsid w:val="007374C8"/>
    <w:rsid w:val="00737D78"/>
    <w:rsid w:val="00740956"/>
    <w:rsid w:val="00741ED3"/>
    <w:rsid w:val="0074365A"/>
    <w:rsid w:val="00745008"/>
    <w:rsid w:val="00747912"/>
    <w:rsid w:val="00754F2A"/>
    <w:rsid w:val="00757068"/>
    <w:rsid w:val="00760466"/>
    <w:rsid w:val="00760E7B"/>
    <w:rsid w:val="00764BB1"/>
    <w:rsid w:val="00765F8B"/>
    <w:rsid w:val="00767A30"/>
    <w:rsid w:val="00770275"/>
    <w:rsid w:val="007706FB"/>
    <w:rsid w:val="00771A29"/>
    <w:rsid w:val="0077286C"/>
    <w:rsid w:val="00777611"/>
    <w:rsid w:val="00780CF6"/>
    <w:rsid w:val="00783755"/>
    <w:rsid w:val="007848AF"/>
    <w:rsid w:val="00786FF3"/>
    <w:rsid w:val="00787472"/>
    <w:rsid w:val="00787BF1"/>
    <w:rsid w:val="00793464"/>
    <w:rsid w:val="00793A72"/>
    <w:rsid w:val="00794F5B"/>
    <w:rsid w:val="00796CE1"/>
    <w:rsid w:val="007A00C2"/>
    <w:rsid w:val="007A1BBF"/>
    <w:rsid w:val="007A25B2"/>
    <w:rsid w:val="007A52F4"/>
    <w:rsid w:val="007B7000"/>
    <w:rsid w:val="007C12B6"/>
    <w:rsid w:val="007C1534"/>
    <w:rsid w:val="007C26E0"/>
    <w:rsid w:val="007D14EE"/>
    <w:rsid w:val="007D434C"/>
    <w:rsid w:val="007D5077"/>
    <w:rsid w:val="007E3404"/>
    <w:rsid w:val="007E4F7E"/>
    <w:rsid w:val="007E7272"/>
    <w:rsid w:val="007F1DE9"/>
    <w:rsid w:val="007F32EB"/>
    <w:rsid w:val="007F4876"/>
    <w:rsid w:val="007F73AE"/>
    <w:rsid w:val="00800C4E"/>
    <w:rsid w:val="00802907"/>
    <w:rsid w:val="008029FA"/>
    <w:rsid w:val="008034A2"/>
    <w:rsid w:val="00804BCC"/>
    <w:rsid w:val="00804BFB"/>
    <w:rsid w:val="00806176"/>
    <w:rsid w:val="00807B7B"/>
    <w:rsid w:val="00811283"/>
    <w:rsid w:val="00811E23"/>
    <w:rsid w:val="00812573"/>
    <w:rsid w:val="00812CED"/>
    <w:rsid w:val="00813F00"/>
    <w:rsid w:val="00814444"/>
    <w:rsid w:val="00816720"/>
    <w:rsid w:val="00816A38"/>
    <w:rsid w:val="008174D5"/>
    <w:rsid w:val="00817938"/>
    <w:rsid w:val="008266A3"/>
    <w:rsid w:val="00826E3E"/>
    <w:rsid w:val="008277A1"/>
    <w:rsid w:val="00832D37"/>
    <w:rsid w:val="00837B6B"/>
    <w:rsid w:val="008433E1"/>
    <w:rsid w:val="00844E37"/>
    <w:rsid w:val="0085065A"/>
    <w:rsid w:val="00850A77"/>
    <w:rsid w:val="00852FB0"/>
    <w:rsid w:val="0085475D"/>
    <w:rsid w:val="0085616A"/>
    <w:rsid w:val="008630B2"/>
    <w:rsid w:val="00863868"/>
    <w:rsid w:val="0086420E"/>
    <w:rsid w:val="00870088"/>
    <w:rsid w:val="008720A4"/>
    <w:rsid w:val="00872F35"/>
    <w:rsid w:val="0087581A"/>
    <w:rsid w:val="00876230"/>
    <w:rsid w:val="00876BA5"/>
    <w:rsid w:val="00880636"/>
    <w:rsid w:val="00880756"/>
    <w:rsid w:val="00880930"/>
    <w:rsid w:val="00882B53"/>
    <w:rsid w:val="00884DD4"/>
    <w:rsid w:val="008865BB"/>
    <w:rsid w:val="00887157"/>
    <w:rsid w:val="00887FD7"/>
    <w:rsid w:val="00890456"/>
    <w:rsid w:val="00890F4F"/>
    <w:rsid w:val="008929C5"/>
    <w:rsid w:val="008A25E9"/>
    <w:rsid w:val="008A3091"/>
    <w:rsid w:val="008B02AD"/>
    <w:rsid w:val="008B084A"/>
    <w:rsid w:val="008B0EF5"/>
    <w:rsid w:val="008B0FA7"/>
    <w:rsid w:val="008B199F"/>
    <w:rsid w:val="008B267C"/>
    <w:rsid w:val="008B3251"/>
    <w:rsid w:val="008B5E08"/>
    <w:rsid w:val="008B6103"/>
    <w:rsid w:val="008B63F0"/>
    <w:rsid w:val="008B7B9B"/>
    <w:rsid w:val="008C172B"/>
    <w:rsid w:val="008C1D98"/>
    <w:rsid w:val="008C4650"/>
    <w:rsid w:val="008C71B4"/>
    <w:rsid w:val="008D1638"/>
    <w:rsid w:val="008D4AF4"/>
    <w:rsid w:val="008D7322"/>
    <w:rsid w:val="008D7A33"/>
    <w:rsid w:val="008E04FD"/>
    <w:rsid w:val="008E2B42"/>
    <w:rsid w:val="008E3588"/>
    <w:rsid w:val="008E385E"/>
    <w:rsid w:val="008E41E7"/>
    <w:rsid w:val="008E5E6B"/>
    <w:rsid w:val="008F166A"/>
    <w:rsid w:val="008F2411"/>
    <w:rsid w:val="008F2CD9"/>
    <w:rsid w:val="008F42A9"/>
    <w:rsid w:val="008F4916"/>
    <w:rsid w:val="008F5DEA"/>
    <w:rsid w:val="008F6F1E"/>
    <w:rsid w:val="009019C0"/>
    <w:rsid w:val="009021DC"/>
    <w:rsid w:val="00902864"/>
    <w:rsid w:val="00902F88"/>
    <w:rsid w:val="0090437B"/>
    <w:rsid w:val="00904525"/>
    <w:rsid w:val="00904629"/>
    <w:rsid w:val="00905100"/>
    <w:rsid w:val="009054BB"/>
    <w:rsid w:val="009061D3"/>
    <w:rsid w:val="0091031D"/>
    <w:rsid w:val="00914B88"/>
    <w:rsid w:val="00914FB0"/>
    <w:rsid w:val="009151BF"/>
    <w:rsid w:val="0091588B"/>
    <w:rsid w:val="00920A7F"/>
    <w:rsid w:val="00925D16"/>
    <w:rsid w:val="00925E5E"/>
    <w:rsid w:val="00927820"/>
    <w:rsid w:val="0093036C"/>
    <w:rsid w:val="00930B99"/>
    <w:rsid w:val="00930BA4"/>
    <w:rsid w:val="0093309E"/>
    <w:rsid w:val="009334BD"/>
    <w:rsid w:val="00933E36"/>
    <w:rsid w:val="009365AA"/>
    <w:rsid w:val="0093794E"/>
    <w:rsid w:val="00941BA2"/>
    <w:rsid w:val="00941D50"/>
    <w:rsid w:val="00942C36"/>
    <w:rsid w:val="00943C6F"/>
    <w:rsid w:val="009448D1"/>
    <w:rsid w:val="0094725E"/>
    <w:rsid w:val="009516E1"/>
    <w:rsid w:val="009534C2"/>
    <w:rsid w:val="00956543"/>
    <w:rsid w:val="00957275"/>
    <w:rsid w:val="00957533"/>
    <w:rsid w:val="00960630"/>
    <w:rsid w:val="00961DD9"/>
    <w:rsid w:val="009632B7"/>
    <w:rsid w:val="00963AA8"/>
    <w:rsid w:val="00964AA0"/>
    <w:rsid w:val="00965887"/>
    <w:rsid w:val="00966895"/>
    <w:rsid w:val="00970DE4"/>
    <w:rsid w:val="00971D61"/>
    <w:rsid w:val="009737CB"/>
    <w:rsid w:val="00973F70"/>
    <w:rsid w:val="0097613C"/>
    <w:rsid w:val="0098311D"/>
    <w:rsid w:val="009831E3"/>
    <w:rsid w:val="009838F9"/>
    <w:rsid w:val="009859DD"/>
    <w:rsid w:val="00986568"/>
    <w:rsid w:val="00991529"/>
    <w:rsid w:val="00991B41"/>
    <w:rsid w:val="00992563"/>
    <w:rsid w:val="0099465A"/>
    <w:rsid w:val="00994860"/>
    <w:rsid w:val="00994D29"/>
    <w:rsid w:val="00995E18"/>
    <w:rsid w:val="009975B3"/>
    <w:rsid w:val="009975E3"/>
    <w:rsid w:val="009A0FEC"/>
    <w:rsid w:val="009A10DA"/>
    <w:rsid w:val="009A1EC5"/>
    <w:rsid w:val="009A26DE"/>
    <w:rsid w:val="009A4B56"/>
    <w:rsid w:val="009B0B12"/>
    <w:rsid w:val="009B0C55"/>
    <w:rsid w:val="009B184A"/>
    <w:rsid w:val="009C4408"/>
    <w:rsid w:val="009C7C57"/>
    <w:rsid w:val="009C7E60"/>
    <w:rsid w:val="009D020C"/>
    <w:rsid w:val="009D184C"/>
    <w:rsid w:val="009D6937"/>
    <w:rsid w:val="009D7685"/>
    <w:rsid w:val="009E318A"/>
    <w:rsid w:val="009E5488"/>
    <w:rsid w:val="009E68D0"/>
    <w:rsid w:val="009E6920"/>
    <w:rsid w:val="009F0E58"/>
    <w:rsid w:val="009F318A"/>
    <w:rsid w:val="009F6C5C"/>
    <w:rsid w:val="00A00A57"/>
    <w:rsid w:val="00A012C6"/>
    <w:rsid w:val="00A01963"/>
    <w:rsid w:val="00A034CB"/>
    <w:rsid w:val="00A03871"/>
    <w:rsid w:val="00A041F0"/>
    <w:rsid w:val="00A06933"/>
    <w:rsid w:val="00A07AB8"/>
    <w:rsid w:val="00A07EE0"/>
    <w:rsid w:val="00A104E6"/>
    <w:rsid w:val="00A13EF6"/>
    <w:rsid w:val="00A154B4"/>
    <w:rsid w:val="00A17765"/>
    <w:rsid w:val="00A17CBC"/>
    <w:rsid w:val="00A17F6C"/>
    <w:rsid w:val="00A22761"/>
    <w:rsid w:val="00A22E7A"/>
    <w:rsid w:val="00A268F8"/>
    <w:rsid w:val="00A26D0B"/>
    <w:rsid w:val="00A310D7"/>
    <w:rsid w:val="00A32551"/>
    <w:rsid w:val="00A33EAF"/>
    <w:rsid w:val="00A405AA"/>
    <w:rsid w:val="00A4209B"/>
    <w:rsid w:val="00A4428F"/>
    <w:rsid w:val="00A47845"/>
    <w:rsid w:val="00A538BB"/>
    <w:rsid w:val="00A54466"/>
    <w:rsid w:val="00A54D30"/>
    <w:rsid w:val="00A55DBB"/>
    <w:rsid w:val="00A63A75"/>
    <w:rsid w:val="00A65BF2"/>
    <w:rsid w:val="00A6600F"/>
    <w:rsid w:val="00A67DE6"/>
    <w:rsid w:val="00A7053A"/>
    <w:rsid w:val="00A71746"/>
    <w:rsid w:val="00A718A6"/>
    <w:rsid w:val="00A73545"/>
    <w:rsid w:val="00A75392"/>
    <w:rsid w:val="00A76F42"/>
    <w:rsid w:val="00A85B7E"/>
    <w:rsid w:val="00A93C48"/>
    <w:rsid w:val="00A94C2C"/>
    <w:rsid w:val="00AA1E48"/>
    <w:rsid w:val="00AA490A"/>
    <w:rsid w:val="00AA4E5D"/>
    <w:rsid w:val="00AA5145"/>
    <w:rsid w:val="00AA666E"/>
    <w:rsid w:val="00AB06F8"/>
    <w:rsid w:val="00AB1505"/>
    <w:rsid w:val="00AB3D85"/>
    <w:rsid w:val="00AB78E3"/>
    <w:rsid w:val="00AC74B8"/>
    <w:rsid w:val="00AD18C5"/>
    <w:rsid w:val="00AD1B10"/>
    <w:rsid w:val="00AD243E"/>
    <w:rsid w:val="00AD3FC5"/>
    <w:rsid w:val="00AD43F8"/>
    <w:rsid w:val="00AD4E41"/>
    <w:rsid w:val="00AD5CDE"/>
    <w:rsid w:val="00AD5DA6"/>
    <w:rsid w:val="00AD7907"/>
    <w:rsid w:val="00AD7BBD"/>
    <w:rsid w:val="00AE0200"/>
    <w:rsid w:val="00AE042E"/>
    <w:rsid w:val="00AE0528"/>
    <w:rsid w:val="00AE3CA9"/>
    <w:rsid w:val="00AE731D"/>
    <w:rsid w:val="00AF3DCE"/>
    <w:rsid w:val="00AF51E5"/>
    <w:rsid w:val="00AF6F9B"/>
    <w:rsid w:val="00AF7084"/>
    <w:rsid w:val="00B0035F"/>
    <w:rsid w:val="00B0046C"/>
    <w:rsid w:val="00B00E3A"/>
    <w:rsid w:val="00B015C0"/>
    <w:rsid w:val="00B01E57"/>
    <w:rsid w:val="00B03E16"/>
    <w:rsid w:val="00B078E4"/>
    <w:rsid w:val="00B114D3"/>
    <w:rsid w:val="00B13F09"/>
    <w:rsid w:val="00B14FD2"/>
    <w:rsid w:val="00B16970"/>
    <w:rsid w:val="00B207DE"/>
    <w:rsid w:val="00B20F99"/>
    <w:rsid w:val="00B21333"/>
    <w:rsid w:val="00B23470"/>
    <w:rsid w:val="00B26A27"/>
    <w:rsid w:val="00B31A62"/>
    <w:rsid w:val="00B31C66"/>
    <w:rsid w:val="00B36280"/>
    <w:rsid w:val="00B365F6"/>
    <w:rsid w:val="00B37DE0"/>
    <w:rsid w:val="00B40CD0"/>
    <w:rsid w:val="00B4382A"/>
    <w:rsid w:val="00B508E0"/>
    <w:rsid w:val="00B51AA7"/>
    <w:rsid w:val="00B526C7"/>
    <w:rsid w:val="00B5414A"/>
    <w:rsid w:val="00B54844"/>
    <w:rsid w:val="00B54DEB"/>
    <w:rsid w:val="00B55E76"/>
    <w:rsid w:val="00B57311"/>
    <w:rsid w:val="00B57AE3"/>
    <w:rsid w:val="00B61F70"/>
    <w:rsid w:val="00B62332"/>
    <w:rsid w:val="00B63EC3"/>
    <w:rsid w:val="00B64DAF"/>
    <w:rsid w:val="00B709A5"/>
    <w:rsid w:val="00B722D3"/>
    <w:rsid w:val="00B74A0D"/>
    <w:rsid w:val="00B75839"/>
    <w:rsid w:val="00B81234"/>
    <w:rsid w:val="00B81725"/>
    <w:rsid w:val="00B87846"/>
    <w:rsid w:val="00B916D4"/>
    <w:rsid w:val="00B91905"/>
    <w:rsid w:val="00B91EBB"/>
    <w:rsid w:val="00B92338"/>
    <w:rsid w:val="00B93C4B"/>
    <w:rsid w:val="00B95E79"/>
    <w:rsid w:val="00B96C17"/>
    <w:rsid w:val="00B97473"/>
    <w:rsid w:val="00BA009B"/>
    <w:rsid w:val="00BA1FF5"/>
    <w:rsid w:val="00BA2D68"/>
    <w:rsid w:val="00BA50B0"/>
    <w:rsid w:val="00BB3C88"/>
    <w:rsid w:val="00BB3F5A"/>
    <w:rsid w:val="00BB4658"/>
    <w:rsid w:val="00BB501B"/>
    <w:rsid w:val="00BB66FF"/>
    <w:rsid w:val="00BB6924"/>
    <w:rsid w:val="00BC1126"/>
    <w:rsid w:val="00BC3C1E"/>
    <w:rsid w:val="00BC6A5C"/>
    <w:rsid w:val="00BC7F6C"/>
    <w:rsid w:val="00BD0661"/>
    <w:rsid w:val="00BD1CB9"/>
    <w:rsid w:val="00BD411A"/>
    <w:rsid w:val="00BD51F8"/>
    <w:rsid w:val="00BD5673"/>
    <w:rsid w:val="00BD6972"/>
    <w:rsid w:val="00BE1410"/>
    <w:rsid w:val="00BE3E74"/>
    <w:rsid w:val="00BF1CCD"/>
    <w:rsid w:val="00BF3130"/>
    <w:rsid w:val="00BF6D8B"/>
    <w:rsid w:val="00BF7E50"/>
    <w:rsid w:val="00C02915"/>
    <w:rsid w:val="00C03175"/>
    <w:rsid w:val="00C038FF"/>
    <w:rsid w:val="00C052DC"/>
    <w:rsid w:val="00C05E88"/>
    <w:rsid w:val="00C0629C"/>
    <w:rsid w:val="00C112E2"/>
    <w:rsid w:val="00C11ABE"/>
    <w:rsid w:val="00C12529"/>
    <w:rsid w:val="00C21C68"/>
    <w:rsid w:val="00C22CE8"/>
    <w:rsid w:val="00C25835"/>
    <w:rsid w:val="00C2596E"/>
    <w:rsid w:val="00C26597"/>
    <w:rsid w:val="00C308FB"/>
    <w:rsid w:val="00C3091E"/>
    <w:rsid w:val="00C31A02"/>
    <w:rsid w:val="00C32AD2"/>
    <w:rsid w:val="00C3485B"/>
    <w:rsid w:val="00C35733"/>
    <w:rsid w:val="00C37426"/>
    <w:rsid w:val="00C37BFA"/>
    <w:rsid w:val="00C37E63"/>
    <w:rsid w:val="00C42413"/>
    <w:rsid w:val="00C43FFA"/>
    <w:rsid w:val="00C44CF8"/>
    <w:rsid w:val="00C507B8"/>
    <w:rsid w:val="00C543BE"/>
    <w:rsid w:val="00C60A3A"/>
    <w:rsid w:val="00C6283D"/>
    <w:rsid w:val="00C645E1"/>
    <w:rsid w:val="00C66F0B"/>
    <w:rsid w:val="00C72427"/>
    <w:rsid w:val="00C724C4"/>
    <w:rsid w:val="00C72951"/>
    <w:rsid w:val="00C72D6E"/>
    <w:rsid w:val="00C7315B"/>
    <w:rsid w:val="00C73C12"/>
    <w:rsid w:val="00C74C40"/>
    <w:rsid w:val="00C7603A"/>
    <w:rsid w:val="00C774D7"/>
    <w:rsid w:val="00C815EE"/>
    <w:rsid w:val="00C83E51"/>
    <w:rsid w:val="00C85A39"/>
    <w:rsid w:val="00C87C3D"/>
    <w:rsid w:val="00C902D7"/>
    <w:rsid w:val="00C9076B"/>
    <w:rsid w:val="00C90964"/>
    <w:rsid w:val="00C90E89"/>
    <w:rsid w:val="00C91386"/>
    <w:rsid w:val="00C91A23"/>
    <w:rsid w:val="00C93E60"/>
    <w:rsid w:val="00C95013"/>
    <w:rsid w:val="00C95DB8"/>
    <w:rsid w:val="00CA3C0A"/>
    <w:rsid w:val="00CA3EFF"/>
    <w:rsid w:val="00CA5542"/>
    <w:rsid w:val="00CB0DAC"/>
    <w:rsid w:val="00CB471C"/>
    <w:rsid w:val="00CB606E"/>
    <w:rsid w:val="00CC0CD1"/>
    <w:rsid w:val="00CC0D7C"/>
    <w:rsid w:val="00CC1C84"/>
    <w:rsid w:val="00CC20C3"/>
    <w:rsid w:val="00CC4AC4"/>
    <w:rsid w:val="00CD0E33"/>
    <w:rsid w:val="00CD2F0F"/>
    <w:rsid w:val="00CD5EAC"/>
    <w:rsid w:val="00CD66CD"/>
    <w:rsid w:val="00CD6B4D"/>
    <w:rsid w:val="00CE36C3"/>
    <w:rsid w:val="00CE3825"/>
    <w:rsid w:val="00CE615F"/>
    <w:rsid w:val="00CE659A"/>
    <w:rsid w:val="00CE7959"/>
    <w:rsid w:val="00CF03FB"/>
    <w:rsid w:val="00CF0DAC"/>
    <w:rsid w:val="00CF0EE4"/>
    <w:rsid w:val="00CF1B28"/>
    <w:rsid w:val="00CF2664"/>
    <w:rsid w:val="00CF2839"/>
    <w:rsid w:val="00CF2892"/>
    <w:rsid w:val="00CF28F0"/>
    <w:rsid w:val="00CF2E59"/>
    <w:rsid w:val="00CF427A"/>
    <w:rsid w:val="00CF4374"/>
    <w:rsid w:val="00CF559C"/>
    <w:rsid w:val="00CF6F7F"/>
    <w:rsid w:val="00CF7175"/>
    <w:rsid w:val="00CF762D"/>
    <w:rsid w:val="00D002F1"/>
    <w:rsid w:val="00D04490"/>
    <w:rsid w:val="00D05C63"/>
    <w:rsid w:val="00D23815"/>
    <w:rsid w:val="00D27601"/>
    <w:rsid w:val="00D335A3"/>
    <w:rsid w:val="00D36F6E"/>
    <w:rsid w:val="00D3777A"/>
    <w:rsid w:val="00D37E14"/>
    <w:rsid w:val="00D40AF6"/>
    <w:rsid w:val="00D425FB"/>
    <w:rsid w:val="00D4290A"/>
    <w:rsid w:val="00D43B42"/>
    <w:rsid w:val="00D44904"/>
    <w:rsid w:val="00D4623D"/>
    <w:rsid w:val="00D47547"/>
    <w:rsid w:val="00D55948"/>
    <w:rsid w:val="00D609DE"/>
    <w:rsid w:val="00D60D2C"/>
    <w:rsid w:val="00D631CE"/>
    <w:rsid w:val="00D64392"/>
    <w:rsid w:val="00D6712E"/>
    <w:rsid w:val="00D677C2"/>
    <w:rsid w:val="00D76E52"/>
    <w:rsid w:val="00D772B5"/>
    <w:rsid w:val="00D809C1"/>
    <w:rsid w:val="00D813BF"/>
    <w:rsid w:val="00D83C14"/>
    <w:rsid w:val="00D83F59"/>
    <w:rsid w:val="00D8708D"/>
    <w:rsid w:val="00D940A8"/>
    <w:rsid w:val="00D96F5A"/>
    <w:rsid w:val="00DA0687"/>
    <w:rsid w:val="00DB0057"/>
    <w:rsid w:val="00DB0D5C"/>
    <w:rsid w:val="00DB1E06"/>
    <w:rsid w:val="00DB2345"/>
    <w:rsid w:val="00DB2A9E"/>
    <w:rsid w:val="00DB4305"/>
    <w:rsid w:val="00DC26B2"/>
    <w:rsid w:val="00DC449C"/>
    <w:rsid w:val="00DC587C"/>
    <w:rsid w:val="00DC6AB7"/>
    <w:rsid w:val="00DC6B04"/>
    <w:rsid w:val="00DD1B91"/>
    <w:rsid w:val="00DD47A1"/>
    <w:rsid w:val="00DE12FB"/>
    <w:rsid w:val="00DE3979"/>
    <w:rsid w:val="00DE6940"/>
    <w:rsid w:val="00DE6AD5"/>
    <w:rsid w:val="00DE71C3"/>
    <w:rsid w:val="00DF4139"/>
    <w:rsid w:val="00DF53E9"/>
    <w:rsid w:val="00DF66C2"/>
    <w:rsid w:val="00E01D44"/>
    <w:rsid w:val="00E02945"/>
    <w:rsid w:val="00E02FAB"/>
    <w:rsid w:val="00E0357D"/>
    <w:rsid w:val="00E10373"/>
    <w:rsid w:val="00E10F8A"/>
    <w:rsid w:val="00E1151A"/>
    <w:rsid w:val="00E12653"/>
    <w:rsid w:val="00E16BD5"/>
    <w:rsid w:val="00E20727"/>
    <w:rsid w:val="00E20F5D"/>
    <w:rsid w:val="00E228D3"/>
    <w:rsid w:val="00E22CCA"/>
    <w:rsid w:val="00E23B4F"/>
    <w:rsid w:val="00E245E9"/>
    <w:rsid w:val="00E24B21"/>
    <w:rsid w:val="00E27578"/>
    <w:rsid w:val="00E30BD2"/>
    <w:rsid w:val="00E34EF6"/>
    <w:rsid w:val="00E40256"/>
    <w:rsid w:val="00E40315"/>
    <w:rsid w:val="00E40B64"/>
    <w:rsid w:val="00E40D10"/>
    <w:rsid w:val="00E41B88"/>
    <w:rsid w:val="00E428DE"/>
    <w:rsid w:val="00E4347F"/>
    <w:rsid w:val="00E4522D"/>
    <w:rsid w:val="00E508A5"/>
    <w:rsid w:val="00E51371"/>
    <w:rsid w:val="00E51D51"/>
    <w:rsid w:val="00E532B0"/>
    <w:rsid w:val="00E539F9"/>
    <w:rsid w:val="00E55CDE"/>
    <w:rsid w:val="00E65436"/>
    <w:rsid w:val="00E6661F"/>
    <w:rsid w:val="00E74EA7"/>
    <w:rsid w:val="00E74EF3"/>
    <w:rsid w:val="00E751A1"/>
    <w:rsid w:val="00E77687"/>
    <w:rsid w:val="00E8106C"/>
    <w:rsid w:val="00E82F8E"/>
    <w:rsid w:val="00E83B76"/>
    <w:rsid w:val="00E85C06"/>
    <w:rsid w:val="00E86DAC"/>
    <w:rsid w:val="00E913F0"/>
    <w:rsid w:val="00E91CCD"/>
    <w:rsid w:val="00E96456"/>
    <w:rsid w:val="00EA0A5A"/>
    <w:rsid w:val="00EA0FFD"/>
    <w:rsid w:val="00EA14D5"/>
    <w:rsid w:val="00EA16AD"/>
    <w:rsid w:val="00EA1B61"/>
    <w:rsid w:val="00EA4080"/>
    <w:rsid w:val="00EA5982"/>
    <w:rsid w:val="00EA7D56"/>
    <w:rsid w:val="00EB155D"/>
    <w:rsid w:val="00EB3105"/>
    <w:rsid w:val="00EB4F28"/>
    <w:rsid w:val="00EB6EA5"/>
    <w:rsid w:val="00EC0401"/>
    <w:rsid w:val="00EC0D65"/>
    <w:rsid w:val="00EC29DD"/>
    <w:rsid w:val="00EC2A42"/>
    <w:rsid w:val="00EC61AB"/>
    <w:rsid w:val="00EC6870"/>
    <w:rsid w:val="00EC7813"/>
    <w:rsid w:val="00EC7B29"/>
    <w:rsid w:val="00ED0FB8"/>
    <w:rsid w:val="00ED10B1"/>
    <w:rsid w:val="00ED10DF"/>
    <w:rsid w:val="00ED4802"/>
    <w:rsid w:val="00ED49C2"/>
    <w:rsid w:val="00ED5CBF"/>
    <w:rsid w:val="00ED64AA"/>
    <w:rsid w:val="00ED6F28"/>
    <w:rsid w:val="00EE2904"/>
    <w:rsid w:val="00EE2BBE"/>
    <w:rsid w:val="00EE4AE6"/>
    <w:rsid w:val="00EE4C81"/>
    <w:rsid w:val="00EE5385"/>
    <w:rsid w:val="00EE5647"/>
    <w:rsid w:val="00EF15E3"/>
    <w:rsid w:val="00EF49BB"/>
    <w:rsid w:val="00F00410"/>
    <w:rsid w:val="00F009E3"/>
    <w:rsid w:val="00F027EB"/>
    <w:rsid w:val="00F03631"/>
    <w:rsid w:val="00F036E5"/>
    <w:rsid w:val="00F04482"/>
    <w:rsid w:val="00F0570F"/>
    <w:rsid w:val="00F05CE4"/>
    <w:rsid w:val="00F11B98"/>
    <w:rsid w:val="00F138AF"/>
    <w:rsid w:val="00F14864"/>
    <w:rsid w:val="00F148B3"/>
    <w:rsid w:val="00F14E11"/>
    <w:rsid w:val="00F14EBA"/>
    <w:rsid w:val="00F17423"/>
    <w:rsid w:val="00F17D26"/>
    <w:rsid w:val="00F2215C"/>
    <w:rsid w:val="00F225AB"/>
    <w:rsid w:val="00F2542A"/>
    <w:rsid w:val="00F257AC"/>
    <w:rsid w:val="00F25900"/>
    <w:rsid w:val="00F2770E"/>
    <w:rsid w:val="00F27AC6"/>
    <w:rsid w:val="00F307CB"/>
    <w:rsid w:val="00F31A3C"/>
    <w:rsid w:val="00F32348"/>
    <w:rsid w:val="00F32FF9"/>
    <w:rsid w:val="00F3304C"/>
    <w:rsid w:val="00F33DA7"/>
    <w:rsid w:val="00F34633"/>
    <w:rsid w:val="00F40DAB"/>
    <w:rsid w:val="00F41B99"/>
    <w:rsid w:val="00F4365A"/>
    <w:rsid w:val="00F45651"/>
    <w:rsid w:val="00F46452"/>
    <w:rsid w:val="00F504A1"/>
    <w:rsid w:val="00F50CDB"/>
    <w:rsid w:val="00F5205E"/>
    <w:rsid w:val="00F53322"/>
    <w:rsid w:val="00F5460E"/>
    <w:rsid w:val="00F614F6"/>
    <w:rsid w:val="00F61C23"/>
    <w:rsid w:val="00F64048"/>
    <w:rsid w:val="00F6459A"/>
    <w:rsid w:val="00F660F8"/>
    <w:rsid w:val="00F711E6"/>
    <w:rsid w:val="00F71247"/>
    <w:rsid w:val="00F74D5E"/>
    <w:rsid w:val="00F76D03"/>
    <w:rsid w:val="00F81475"/>
    <w:rsid w:val="00F86EA2"/>
    <w:rsid w:val="00F87B5E"/>
    <w:rsid w:val="00F91FF7"/>
    <w:rsid w:val="00F96F79"/>
    <w:rsid w:val="00F97ACA"/>
    <w:rsid w:val="00FA4202"/>
    <w:rsid w:val="00FA4778"/>
    <w:rsid w:val="00FA4EDB"/>
    <w:rsid w:val="00FA7CCF"/>
    <w:rsid w:val="00FB118B"/>
    <w:rsid w:val="00FB33B4"/>
    <w:rsid w:val="00FB4C6B"/>
    <w:rsid w:val="00FB4EC1"/>
    <w:rsid w:val="00FB596C"/>
    <w:rsid w:val="00FB5C2D"/>
    <w:rsid w:val="00FC01A8"/>
    <w:rsid w:val="00FC0DBE"/>
    <w:rsid w:val="00FC6CC9"/>
    <w:rsid w:val="00FD24D4"/>
    <w:rsid w:val="00FD2E84"/>
    <w:rsid w:val="00FD468F"/>
    <w:rsid w:val="00FD52BD"/>
    <w:rsid w:val="00FD67E2"/>
    <w:rsid w:val="00FD6B2E"/>
    <w:rsid w:val="00FE129E"/>
    <w:rsid w:val="00FE15DF"/>
    <w:rsid w:val="00FE2492"/>
    <w:rsid w:val="00FE2690"/>
    <w:rsid w:val="00FE28F4"/>
    <w:rsid w:val="00FE2C51"/>
    <w:rsid w:val="00FE5428"/>
    <w:rsid w:val="00FE5AF9"/>
    <w:rsid w:val="00FE7EFA"/>
    <w:rsid w:val="00FF3EFA"/>
    <w:rsid w:val="00FF74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0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Char"/>
    <w:basedOn w:val="a"/>
    <w:link w:val="a4"/>
    <w:uiPriority w:val="99"/>
    <w:unhideWhenUsed/>
    <w:rsid w:val="00793A72"/>
    <w:pPr>
      <w:tabs>
        <w:tab w:val="center" w:pos="4252"/>
        <w:tab w:val="right" w:pos="8504"/>
      </w:tabs>
      <w:snapToGrid w:val="0"/>
    </w:pPr>
  </w:style>
  <w:style w:type="character" w:customStyle="1" w:styleId="a4">
    <w:name w:val="ヘッダー (文字)"/>
    <w:aliases w:val=" Char (文字)1"/>
    <w:basedOn w:val="a0"/>
    <w:link w:val="a3"/>
    <w:uiPriority w:val="99"/>
    <w:rsid w:val="00793A72"/>
  </w:style>
  <w:style w:type="paragraph" w:styleId="a5">
    <w:name w:val="footer"/>
    <w:aliases w:val=" Char"/>
    <w:basedOn w:val="a"/>
    <w:link w:val="a6"/>
    <w:uiPriority w:val="99"/>
    <w:unhideWhenUsed/>
    <w:rsid w:val="00793A72"/>
    <w:pPr>
      <w:tabs>
        <w:tab w:val="center" w:pos="4252"/>
        <w:tab w:val="right" w:pos="8504"/>
      </w:tabs>
      <w:snapToGrid w:val="0"/>
    </w:pPr>
  </w:style>
  <w:style w:type="character" w:customStyle="1" w:styleId="a6">
    <w:name w:val="フッター (文字)"/>
    <w:aliases w:val=" Char (文字)"/>
    <w:basedOn w:val="a0"/>
    <w:link w:val="a5"/>
    <w:uiPriority w:val="99"/>
    <w:rsid w:val="00793A72"/>
  </w:style>
  <w:style w:type="paragraph" w:styleId="a7">
    <w:name w:val="List Paragraph"/>
    <w:basedOn w:val="a"/>
    <w:uiPriority w:val="34"/>
    <w:qFormat/>
    <w:rsid w:val="006B4DDA"/>
    <w:pPr>
      <w:ind w:leftChars="400" w:left="840"/>
    </w:pPr>
  </w:style>
  <w:style w:type="paragraph" w:styleId="a8">
    <w:name w:val="Date"/>
    <w:basedOn w:val="a"/>
    <w:next w:val="a"/>
    <w:rsid w:val="0055660E"/>
  </w:style>
  <w:style w:type="paragraph" w:styleId="a9">
    <w:name w:val="Balloon Text"/>
    <w:basedOn w:val="a"/>
    <w:semiHidden/>
    <w:rsid w:val="0055660E"/>
    <w:rPr>
      <w:rFonts w:ascii="Arial" w:eastAsia="ＭＳ ゴシック" w:hAnsi="Arial"/>
      <w:sz w:val="18"/>
      <w:szCs w:val="18"/>
    </w:rPr>
  </w:style>
  <w:style w:type="character" w:styleId="aa">
    <w:name w:val="page number"/>
    <w:basedOn w:val="a0"/>
    <w:rsid w:val="0055660E"/>
  </w:style>
  <w:style w:type="paragraph" w:styleId="ab">
    <w:name w:val="Note Heading"/>
    <w:basedOn w:val="a"/>
    <w:next w:val="a"/>
    <w:unhideWhenUsed/>
    <w:rsid w:val="008929C5"/>
    <w:pPr>
      <w:jc w:val="center"/>
    </w:pPr>
    <w:rPr>
      <w:rFonts w:ascii="HGPｺﾞｼｯｸE" w:eastAsia="HGPｺﾞｼｯｸE"/>
      <w:sz w:val="32"/>
      <w:szCs w:val="32"/>
    </w:rPr>
  </w:style>
  <w:style w:type="paragraph" w:styleId="ac">
    <w:name w:val="Closing"/>
    <w:basedOn w:val="a"/>
    <w:unhideWhenUsed/>
    <w:rsid w:val="008929C5"/>
    <w:pPr>
      <w:jc w:val="right"/>
    </w:pPr>
    <w:rPr>
      <w:rFonts w:ascii="HGPｺﾞｼｯｸE" w:eastAsia="HGPｺﾞｼｯｸE"/>
      <w:sz w:val="32"/>
      <w:szCs w:val="32"/>
    </w:rPr>
  </w:style>
  <w:style w:type="table" w:styleId="ad">
    <w:name w:val="Table Grid"/>
    <w:basedOn w:val="a1"/>
    <w:rsid w:val="008929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link w:val="af"/>
    <w:uiPriority w:val="99"/>
    <w:semiHidden/>
    <w:unhideWhenUsed/>
    <w:rsid w:val="0042785F"/>
    <w:pPr>
      <w:snapToGrid w:val="0"/>
      <w:jc w:val="left"/>
    </w:pPr>
  </w:style>
  <w:style w:type="character" w:customStyle="1" w:styleId="af">
    <w:name w:val="文末脚注文字列 (文字)"/>
    <w:link w:val="ae"/>
    <w:uiPriority w:val="99"/>
    <w:semiHidden/>
    <w:rsid w:val="0042785F"/>
    <w:rPr>
      <w:rFonts w:ascii="ＭＳ 明朝"/>
      <w:kern w:val="2"/>
      <w:sz w:val="24"/>
      <w:szCs w:val="24"/>
    </w:rPr>
  </w:style>
  <w:style w:type="character" w:styleId="af0">
    <w:name w:val="endnote reference"/>
    <w:uiPriority w:val="99"/>
    <w:semiHidden/>
    <w:unhideWhenUsed/>
    <w:rsid w:val="0042785F"/>
    <w:rPr>
      <w:vertAlign w:val="superscript"/>
    </w:rPr>
  </w:style>
  <w:style w:type="character" w:styleId="af1">
    <w:name w:val="Hyperlink"/>
    <w:uiPriority w:val="99"/>
    <w:semiHidden/>
    <w:unhideWhenUsed/>
    <w:rsid w:val="00ED64AA"/>
    <w:rPr>
      <w:color w:val="2F6BE6"/>
      <w:u w:val="single"/>
    </w:rPr>
  </w:style>
  <w:style w:type="paragraph" w:styleId="af2">
    <w:name w:val="Document Map"/>
    <w:basedOn w:val="a"/>
    <w:link w:val="af3"/>
    <w:uiPriority w:val="99"/>
    <w:semiHidden/>
    <w:unhideWhenUsed/>
    <w:rsid w:val="0073678B"/>
    <w:rPr>
      <w:rFonts w:ascii="MS UI Gothic" w:eastAsia="MS UI Gothic"/>
      <w:sz w:val="18"/>
      <w:szCs w:val="18"/>
    </w:rPr>
  </w:style>
  <w:style w:type="character" w:customStyle="1" w:styleId="af3">
    <w:name w:val="見出しマップ (文字)"/>
    <w:basedOn w:val="a0"/>
    <w:link w:val="af2"/>
    <w:uiPriority w:val="99"/>
    <w:semiHidden/>
    <w:rsid w:val="0073678B"/>
    <w:rPr>
      <w:rFonts w:ascii="MS UI Gothic" w:eastAsia="MS UI Gothic"/>
      <w:kern w:val="2"/>
      <w:sz w:val="18"/>
      <w:szCs w:val="18"/>
    </w:rPr>
  </w:style>
  <w:style w:type="character" w:customStyle="1" w:styleId="highlight">
    <w:name w:val="highlight"/>
    <w:basedOn w:val="a0"/>
    <w:rsid w:val="00C2596E"/>
  </w:style>
</w:styles>
</file>

<file path=word/webSettings.xml><?xml version="1.0" encoding="utf-8"?>
<w:webSettings xmlns:r="http://schemas.openxmlformats.org/officeDocument/2006/relationships" xmlns:w="http://schemas.openxmlformats.org/wordprocessingml/2006/main">
  <w:divs>
    <w:div w:id="461728492">
      <w:bodyDiv w:val="1"/>
      <w:marLeft w:val="0"/>
      <w:marRight w:val="0"/>
      <w:marTop w:val="0"/>
      <w:marBottom w:val="0"/>
      <w:divBdr>
        <w:top w:val="none" w:sz="0" w:space="0" w:color="auto"/>
        <w:left w:val="none" w:sz="0" w:space="0" w:color="auto"/>
        <w:bottom w:val="none" w:sz="0" w:space="0" w:color="auto"/>
        <w:right w:val="none" w:sz="0" w:space="0" w:color="auto"/>
      </w:divBdr>
      <w:divsChild>
        <w:div w:id="2064787166">
          <w:marLeft w:val="0"/>
          <w:marRight w:val="0"/>
          <w:marTop w:val="0"/>
          <w:marBottom w:val="0"/>
          <w:divBdr>
            <w:top w:val="none" w:sz="0" w:space="0" w:color="auto"/>
            <w:left w:val="none" w:sz="0" w:space="0" w:color="auto"/>
            <w:bottom w:val="none" w:sz="0" w:space="0" w:color="auto"/>
            <w:right w:val="none" w:sz="0" w:space="0" w:color="auto"/>
          </w:divBdr>
          <w:divsChild>
            <w:div w:id="306056953">
              <w:marLeft w:val="0"/>
              <w:marRight w:val="0"/>
              <w:marTop w:val="0"/>
              <w:marBottom w:val="0"/>
              <w:divBdr>
                <w:top w:val="none" w:sz="0" w:space="0" w:color="auto"/>
                <w:left w:val="none" w:sz="0" w:space="0" w:color="auto"/>
                <w:bottom w:val="none" w:sz="0" w:space="0" w:color="auto"/>
                <w:right w:val="none" w:sz="0" w:space="0" w:color="auto"/>
              </w:divBdr>
              <w:divsChild>
                <w:div w:id="456412216">
                  <w:marLeft w:val="300"/>
                  <w:marRight w:val="300"/>
                  <w:marTop w:val="0"/>
                  <w:marBottom w:val="75"/>
                  <w:divBdr>
                    <w:top w:val="none" w:sz="0" w:space="0" w:color="auto"/>
                    <w:left w:val="none" w:sz="0" w:space="0" w:color="auto"/>
                    <w:bottom w:val="none" w:sz="0" w:space="0" w:color="auto"/>
                    <w:right w:val="none" w:sz="0" w:space="0" w:color="auto"/>
                  </w:divBdr>
                  <w:divsChild>
                    <w:div w:id="974027648">
                      <w:marLeft w:val="0"/>
                      <w:marRight w:val="0"/>
                      <w:marTop w:val="0"/>
                      <w:marBottom w:val="0"/>
                      <w:divBdr>
                        <w:top w:val="none" w:sz="0" w:space="0" w:color="auto"/>
                        <w:left w:val="none" w:sz="0" w:space="0" w:color="auto"/>
                        <w:bottom w:val="none" w:sz="0" w:space="0" w:color="auto"/>
                        <w:right w:val="none" w:sz="0" w:space="0" w:color="auto"/>
                      </w:divBdr>
                      <w:divsChild>
                        <w:div w:id="1485122564">
                          <w:marLeft w:val="0"/>
                          <w:marRight w:val="0"/>
                          <w:marTop w:val="0"/>
                          <w:marBottom w:val="0"/>
                          <w:divBdr>
                            <w:top w:val="none" w:sz="0" w:space="0" w:color="auto"/>
                            <w:left w:val="none" w:sz="0" w:space="0" w:color="auto"/>
                            <w:bottom w:val="none" w:sz="0" w:space="0" w:color="auto"/>
                            <w:right w:val="none" w:sz="0" w:space="0" w:color="auto"/>
                          </w:divBdr>
                          <w:divsChild>
                            <w:div w:id="18860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581761">
      <w:bodyDiv w:val="1"/>
      <w:marLeft w:val="0"/>
      <w:marRight w:val="0"/>
      <w:marTop w:val="0"/>
      <w:marBottom w:val="0"/>
      <w:divBdr>
        <w:top w:val="none" w:sz="0" w:space="0" w:color="auto"/>
        <w:left w:val="none" w:sz="0" w:space="0" w:color="auto"/>
        <w:bottom w:val="none" w:sz="0" w:space="0" w:color="auto"/>
        <w:right w:val="none" w:sz="0" w:space="0" w:color="auto"/>
      </w:divBdr>
      <w:divsChild>
        <w:div w:id="154540485">
          <w:marLeft w:val="0"/>
          <w:marRight w:val="0"/>
          <w:marTop w:val="0"/>
          <w:marBottom w:val="0"/>
          <w:divBdr>
            <w:top w:val="none" w:sz="0" w:space="0" w:color="auto"/>
            <w:left w:val="none" w:sz="0" w:space="0" w:color="auto"/>
            <w:bottom w:val="none" w:sz="0" w:space="0" w:color="auto"/>
            <w:right w:val="none" w:sz="0" w:space="0" w:color="auto"/>
          </w:divBdr>
          <w:divsChild>
            <w:div w:id="629018912">
              <w:marLeft w:val="0"/>
              <w:marRight w:val="0"/>
              <w:marTop w:val="0"/>
              <w:marBottom w:val="0"/>
              <w:divBdr>
                <w:top w:val="none" w:sz="0" w:space="0" w:color="auto"/>
                <w:left w:val="none" w:sz="0" w:space="0" w:color="auto"/>
                <w:bottom w:val="none" w:sz="0" w:space="0" w:color="auto"/>
                <w:right w:val="none" w:sz="0" w:space="0" w:color="auto"/>
              </w:divBdr>
              <w:divsChild>
                <w:div w:id="1318338425">
                  <w:marLeft w:val="300"/>
                  <w:marRight w:val="300"/>
                  <w:marTop w:val="0"/>
                  <w:marBottom w:val="75"/>
                  <w:divBdr>
                    <w:top w:val="none" w:sz="0" w:space="0" w:color="auto"/>
                    <w:left w:val="none" w:sz="0" w:space="0" w:color="auto"/>
                    <w:bottom w:val="none" w:sz="0" w:space="0" w:color="auto"/>
                    <w:right w:val="none" w:sz="0" w:space="0" w:color="auto"/>
                  </w:divBdr>
                  <w:divsChild>
                    <w:div w:id="1513958178">
                      <w:marLeft w:val="0"/>
                      <w:marRight w:val="0"/>
                      <w:marTop w:val="0"/>
                      <w:marBottom w:val="0"/>
                      <w:divBdr>
                        <w:top w:val="none" w:sz="0" w:space="0" w:color="auto"/>
                        <w:left w:val="none" w:sz="0" w:space="0" w:color="auto"/>
                        <w:bottom w:val="none" w:sz="0" w:space="0" w:color="auto"/>
                        <w:right w:val="none" w:sz="0" w:space="0" w:color="auto"/>
                      </w:divBdr>
                      <w:divsChild>
                        <w:div w:id="387075450">
                          <w:marLeft w:val="0"/>
                          <w:marRight w:val="0"/>
                          <w:marTop w:val="0"/>
                          <w:marBottom w:val="0"/>
                          <w:divBdr>
                            <w:top w:val="none" w:sz="0" w:space="0" w:color="auto"/>
                            <w:left w:val="none" w:sz="0" w:space="0" w:color="auto"/>
                            <w:bottom w:val="none" w:sz="0" w:space="0" w:color="auto"/>
                            <w:right w:val="none" w:sz="0" w:space="0" w:color="auto"/>
                          </w:divBdr>
                          <w:divsChild>
                            <w:div w:id="5589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8228">
      <w:bodyDiv w:val="1"/>
      <w:marLeft w:val="0"/>
      <w:marRight w:val="0"/>
      <w:marTop w:val="0"/>
      <w:marBottom w:val="0"/>
      <w:divBdr>
        <w:top w:val="none" w:sz="0" w:space="0" w:color="auto"/>
        <w:left w:val="none" w:sz="0" w:space="0" w:color="auto"/>
        <w:bottom w:val="none" w:sz="0" w:space="0" w:color="auto"/>
        <w:right w:val="none" w:sz="0" w:space="0" w:color="auto"/>
      </w:divBdr>
      <w:divsChild>
        <w:div w:id="970211247">
          <w:marLeft w:val="0"/>
          <w:marRight w:val="0"/>
          <w:marTop w:val="0"/>
          <w:marBottom w:val="0"/>
          <w:divBdr>
            <w:top w:val="none" w:sz="0" w:space="0" w:color="auto"/>
            <w:left w:val="none" w:sz="0" w:space="0" w:color="auto"/>
            <w:bottom w:val="none" w:sz="0" w:space="0" w:color="auto"/>
            <w:right w:val="none" w:sz="0" w:space="0" w:color="auto"/>
          </w:divBdr>
          <w:divsChild>
            <w:div w:id="605042166">
              <w:marLeft w:val="0"/>
              <w:marRight w:val="0"/>
              <w:marTop w:val="0"/>
              <w:marBottom w:val="0"/>
              <w:divBdr>
                <w:top w:val="none" w:sz="0" w:space="0" w:color="auto"/>
                <w:left w:val="none" w:sz="0" w:space="0" w:color="auto"/>
                <w:bottom w:val="none" w:sz="0" w:space="0" w:color="auto"/>
                <w:right w:val="none" w:sz="0" w:space="0" w:color="auto"/>
              </w:divBdr>
              <w:divsChild>
                <w:div w:id="440686742">
                  <w:marLeft w:val="300"/>
                  <w:marRight w:val="300"/>
                  <w:marTop w:val="0"/>
                  <w:marBottom w:val="75"/>
                  <w:divBdr>
                    <w:top w:val="none" w:sz="0" w:space="0" w:color="auto"/>
                    <w:left w:val="none" w:sz="0" w:space="0" w:color="auto"/>
                    <w:bottom w:val="none" w:sz="0" w:space="0" w:color="auto"/>
                    <w:right w:val="none" w:sz="0" w:space="0" w:color="auto"/>
                  </w:divBdr>
                  <w:divsChild>
                    <w:div w:id="1992055061">
                      <w:marLeft w:val="0"/>
                      <w:marRight w:val="0"/>
                      <w:marTop w:val="0"/>
                      <w:marBottom w:val="0"/>
                      <w:divBdr>
                        <w:top w:val="none" w:sz="0" w:space="0" w:color="auto"/>
                        <w:left w:val="none" w:sz="0" w:space="0" w:color="auto"/>
                        <w:bottom w:val="none" w:sz="0" w:space="0" w:color="auto"/>
                        <w:right w:val="none" w:sz="0" w:space="0" w:color="auto"/>
                      </w:divBdr>
                      <w:divsChild>
                        <w:div w:id="1666325986">
                          <w:marLeft w:val="0"/>
                          <w:marRight w:val="0"/>
                          <w:marTop w:val="0"/>
                          <w:marBottom w:val="0"/>
                          <w:divBdr>
                            <w:top w:val="none" w:sz="0" w:space="0" w:color="auto"/>
                            <w:left w:val="none" w:sz="0" w:space="0" w:color="auto"/>
                            <w:bottom w:val="none" w:sz="0" w:space="0" w:color="auto"/>
                            <w:right w:val="none" w:sz="0" w:space="0" w:color="auto"/>
                          </w:divBdr>
                          <w:divsChild>
                            <w:div w:id="19272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146332">
      <w:bodyDiv w:val="1"/>
      <w:marLeft w:val="0"/>
      <w:marRight w:val="0"/>
      <w:marTop w:val="0"/>
      <w:marBottom w:val="0"/>
      <w:divBdr>
        <w:top w:val="none" w:sz="0" w:space="0" w:color="auto"/>
        <w:left w:val="none" w:sz="0" w:space="0" w:color="auto"/>
        <w:bottom w:val="none" w:sz="0" w:space="0" w:color="auto"/>
        <w:right w:val="none" w:sz="0" w:space="0" w:color="auto"/>
      </w:divBdr>
      <w:divsChild>
        <w:div w:id="569730368">
          <w:marLeft w:val="0"/>
          <w:marRight w:val="0"/>
          <w:marTop w:val="0"/>
          <w:marBottom w:val="0"/>
          <w:divBdr>
            <w:top w:val="none" w:sz="0" w:space="0" w:color="auto"/>
            <w:left w:val="none" w:sz="0" w:space="0" w:color="auto"/>
            <w:bottom w:val="none" w:sz="0" w:space="0" w:color="auto"/>
            <w:right w:val="none" w:sz="0" w:space="0" w:color="auto"/>
          </w:divBdr>
          <w:divsChild>
            <w:div w:id="1670518760">
              <w:marLeft w:val="0"/>
              <w:marRight w:val="0"/>
              <w:marTop w:val="0"/>
              <w:marBottom w:val="0"/>
              <w:divBdr>
                <w:top w:val="none" w:sz="0" w:space="0" w:color="auto"/>
                <w:left w:val="none" w:sz="0" w:space="0" w:color="auto"/>
                <w:bottom w:val="none" w:sz="0" w:space="0" w:color="auto"/>
                <w:right w:val="none" w:sz="0" w:space="0" w:color="auto"/>
              </w:divBdr>
              <w:divsChild>
                <w:div w:id="467867352">
                  <w:marLeft w:val="300"/>
                  <w:marRight w:val="300"/>
                  <w:marTop w:val="0"/>
                  <w:marBottom w:val="75"/>
                  <w:divBdr>
                    <w:top w:val="none" w:sz="0" w:space="0" w:color="auto"/>
                    <w:left w:val="none" w:sz="0" w:space="0" w:color="auto"/>
                    <w:bottom w:val="none" w:sz="0" w:space="0" w:color="auto"/>
                    <w:right w:val="none" w:sz="0" w:space="0" w:color="auto"/>
                  </w:divBdr>
                  <w:divsChild>
                    <w:div w:id="2049254320">
                      <w:marLeft w:val="0"/>
                      <w:marRight w:val="0"/>
                      <w:marTop w:val="0"/>
                      <w:marBottom w:val="0"/>
                      <w:divBdr>
                        <w:top w:val="none" w:sz="0" w:space="0" w:color="auto"/>
                        <w:left w:val="none" w:sz="0" w:space="0" w:color="auto"/>
                        <w:bottom w:val="none" w:sz="0" w:space="0" w:color="auto"/>
                        <w:right w:val="none" w:sz="0" w:space="0" w:color="auto"/>
                      </w:divBdr>
                      <w:divsChild>
                        <w:div w:id="74979159">
                          <w:marLeft w:val="0"/>
                          <w:marRight w:val="0"/>
                          <w:marTop w:val="0"/>
                          <w:marBottom w:val="0"/>
                          <w:divBdr>
                            <w:top w:val="none" w:sz="0" w:space="0" w:color="auto"/>
                            <w:left w:val="none" w:sz="0" w:space="0" w:color="auto"/>
                            <w:bottom w:val="none" w:sz="0" w:space="0" w:color="auto"/>
                            <w:right w:val="none" w:sz="0" w:space="0" w:color="auto"/>
                          </w:divBdr>
                          <w:divsChild>
                            <w:div w:id="10843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phia-it.com/content/%E3%82%B3%E3%83%B3%E3%83%94%E3%83%A5%E3%83%BC%E3%82%B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phia-it.com/content/%E3%83%BB%E3%82%B5%E3%83%BC%E3%83%93%E3%82%B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phia-it.com/content/%E9%96%A2%E9%80%A3" TargetMode="External"/><Relationship Id="rId4" Type="http://schemas.openxmlformats.org/officeDocument/2006/relationships/settings" Target="settings.xml"/><Relationship Id="rId9" Type="http://schemas.openxmlformats.org/officeDocument/2006/relationships/hyperlink" Target="http://www.sophia-it.com/content/%E3%83%8D%E3%83%83%E3%83%88%E3%83%AF%E3%83%BC%E3%82%A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89343-2944-41D9-A0DD-68414F07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16</Pages>
  <Words>1605</Words>
  <Characters>9150</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ioas_user</dc:creator>
  <cp:lastModifiedBy>松田真一</cp:lastModifiedBy>
  <cp:revision>32</cp:revision>
  <cp:lastPrinted>2016-03-03T04:34:00Z</cp:lastPrinted>
  <dcterms:created xsi:type="dcterms:W3CDTF">2016-02-19T03:51:00Z</dcterms:created>
  <dcterms:modified xsi:type="dcterms:W3CDTF">2016-03-03T04:42:00Z</dcterms:modified>
</cp:coreProperties>
</file>