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72" w:rsidRPr="007F656A" w:rsidRDefault="00872B58" w:rsidP="007F3574">
      <w:pPr>
        <w:jc w:val="center"/>
        <w:rPr>
          <w:sz w:val="24"/>
          <w:szCs w:val="24"/>
        </w:rPr>
      </w:pPr>
      <w:r w:rsidRPr="007F656A">
        <w:rPr>
          <w:rFonts w:hint="eastAsia"/>
          <w:sz w:val="24"/>
          <w:szCs w:val="24"/>
        </w:rPr>
        <w:t>平成</w:t>
      </w:r>
      <w:r w:rsidR="00AD6493" w:rsidRPr="007F656A">
        <w:rPr>
          <w:rFonts w:hint="eastAsia"/>
          <w:sz w:val="24"/>
          <w:szCs w:val="24"/>
        </w:rPr>
        <w:t>27</w:t>
      </w:r>
      <w:r w:rsidRPr="007F656A">
        <w:rPr>
          <w:rFonts w:hint="eastAsia"/>
          <w:sz w:val="24"/>
          <w:szCs w:val="24"/>
        </w:rPr>
        <w:t>年度</w:t>
      </w:r>
      <w:r w:rsidR="002E766C" w:rsidRPr="007F656A">
        <w:rPr>
          <w:rFonts w:hint="eastAsia"/>
          <w:sz w:val="24"/>
          <w:szCs w:val="24"/>
        </w:rPr>
        <w:t>高知県</w:t>
      </w:r>
      <w:r w:rsidR="00750C8D" w:rsidRPr="007F656A">
        <w:rPr>
          <w:rFonts w:hint="eastAsia"/>
          <w:sz w:val="24"/>
          <w:szCs w:val="24"/>
        </w:rPr>
        <w:t>看護師等養成所施設</w:t>
      </w:r>
      <w:r w:rsidR="004B64B9" w:rsidRPr="007F656A">
        <w:rPr>
          <w:rFonts w:hint="eastAsia"/>
          <w:sz w:val="24"/>
          <w:szCs w:val="24"/>
        </w:rPr>
        <w:t>等</w:t>
      </w:r>
      <w:r w:rsidR="00750C8D" w:rsidRPr="007F656A">
        <w:rPr>
          <w:rFonts w:hint="eastAsia"/>
          <w:sz w:val="24"/>
          <w:szCs w:val="24"/>
        </w:rPr>
        <w:t>整備事業費補助金</w:t>
      </w:r>
      <w:r w:rsidR="002E766C" w:rsidRPr="007F656A">
        <w:rPr>
          <w:rFonts w:hint="eastAsia"/>
          <w:sz w:val="24"/>
          <w:szCs w:val="24"/>
        </w:rPr>
        <w:t>交付要綱</w:t>
      </w:r>
    </w:p>
    <w:p w:rsidR="002E766C" w:rsidRPr="007F656A" w:rsidRDefault="002E766C">
      <w:pPr>
        <w:rPr>
          <w:sz w:val="24"/>
          <w:szCs w:val="24"/>
        </w:rPr>
      </w:pPr>
    </w:p>
    <w:p w:rsidR="002E766C" w:rsidRPr="007F656A" w:rsidRDefault="002E766C">
      <w:pPr>
        <w:rPr>
          <w:sz w:val="24"/>
          <w:szCs w:val="24"/>
        </w:rPr>
      </w:pPr>
      <w:r w:rsidRPr="007F656A">
        <w:rPr>
          <w:rFonts w:hint="eastAsia"/>
          <w:sz w:val="24"/>
          <w:szCs w:val="24"/>
        </w:rPr>
        <w:t>（趣旨）</w:t>
      </w:r>
    </w:p>
    <w:p w:rsidR="007F3574" w:rsidRPr="007F656A" w:rsidRDefault="007F3574" w:rsidP="007F3574">
      <w:pPr>
        <w:ind w:left="240" w:hangingChars="100" w:hanging="240"/>
        <w:rPr>
          <w:sz w:val="24"/>
          <w:szCs w:val="24"/>
        </w:rPr>
      </w:pPr>
      <w:r w:rsidRPr="007F656A">
        <w:rPr>
          <w:rFonts w:hint="eastAsia"/>
          <w:sz w:val="24"/>
          <w:szCs w:val="24"/>
        </w:rPr>
        <w:t>第１条　この要綱は、高知県補助金</w:t>
      </w:r>
      <w:r w:rsidR="008D7373" w:rsidRPr="007F656A">
        <w:rPr>
          <w:rFonts w:hint="eastAsia"/>
          <w:sz w:val="24"/>
          <w:szCs w:val="24"/>
        </w:rPr>
        <w:t>等</w:t>
      </w:r>
      <w:r w:rsidRPr="007F656A">
        <w:rPr>
          <w:rFonts w:hint="eastAsia"/>
          <w:sz w:val="24"/>
          <w:szCs w:val="24"/>
        </w:rPr>
        <w:t>交付規則（昭和</w:t>
      </w:r>
      <w:r w:rsidRPr="007F656A">
        <w:rPr>
          <w:rFonts w:hint="eastAsia"/>
          <w:sz w:val="24"/>
          <w:szCs w:val="24"/>
        </w:rPr>
        <w:t>43</w:t>
      </w:r>
      <w:r w:rsidR="008D7373" w:rsidRPr="007F656A">
        <w:rPr>
          <w:rFonts w:hint="eastAsia"/>
          <w:sz w:val="24"/>
          <w:szCs w:val="24"/>
        </w:rPr>
        <w:t>年高知県規則第７号。以下「規則」という。）第</w:t>
      </w:r>
      <w:r w:rsidR="006D0739" w:rsidRPr="007F656A">
        <w:rPr>
          <w:rFonts w:hint="eastAsia"/>
          <w:sz w:val="24"/>
          <w:szCs w:val="24"/>
        </w:rPr>
        <w:t>24</w:t>
      </w:r>
      <w:r w:rsidRPr="007F656A">
        <w:rPr>
          <w:rFonts w:hint="eastAsia"/>
          <w:sz w:val="24"/>
          <w:szCs w:val="24"/>
        </w:rPr>
        <w:t>条の規定に基づき、</w:t>
      </w:r>
      <w:r w:rsidR="00C10108" w:rsidRPr="007F656A">
        <w:rPr>
          <w:rFonts w:hint="eastAsia"/>
          <w:sz w:val="24"/>
          <w:szCs w:val="24"/>
        </w:rPr>
        <w:t>高知県</w:t>
      </w:r>
      <w:r w:rsidR="00750C8D" w:rsidRPr="007F656A">
        <w:rPr>
          <w:rFonts w:hint="eastAsia"/>
          <w:sz w:val="24"/>
          <w:szCs w:val="24"/>
        </w:rPr>
        <w:t>看護師等養成所施設</w:t>
      </w:r>
      <w:r w:rsidR="00080D09" w:rsidRPr="007F656A">
        <w:rPr>
          <w:rFonts w:hint="eastAsia"/>
          <w:sz w:val="24"/>
          <w:szCs w:val="24"/>
        </w:rPr>
        <w:t>等</w:t>
      </w:r>
      <w:r w:rsidR="00750C8D" w:rsidRPr="007F656A">
        <w:rPr>
          <w:rFonts w:hint="eastAsia"/>
          <w:sz w:val="24"/>
          <w:szCs w:val="24"/>
        </w:rPr>
        <w:t>整備事業費</w:t>
      </w:r>
      <w:r w:rsidR="00C10108" w:rsidRPr="007F656A">
        <w:rPr>
          <w:rFonts w:hint="eastAsia"/>
          <w:sz w:val="24"/>
          <w:szCs w:val="24"/>
        </w:rPr>
        <w:t>補助金</w:t>
      </w:r>
      <w:r w:rsidR="001E06DC" w:rsidRPr="007F656A">
        <w:rPr>
          <w:rFonts w:hint="eastAsia"/>
          <w:sz w:val="24"/>
          <w:szCs w:val="24"/>
        </w:rPr>
        <w:t>（以下「補助金」という。）</w:t>
      </w:r>
      <w:r w:rsidRPr="007F656A">
        <w:rPr>
          <w:rFonts w:hint="eastAsia"/>
          <w:sz w:val="24"/>
          <w:szCs w:val="24"/>
        </w:rPr>
        <w:t>の交付に関し必要な事項を定めるものとする。</w:t>
      </w:r>
    </w:p>
    <w:p w:rsidR="007F3574" w:rsidRPr="007F656A" w:rsidRDefault="007F3574" w:rsidP="007F3574">
      <w:pPr>
        <w:ind w:left="240" w:hangingChars="100" w:hanging="240"/>
        <w:rPr>
          <w:sz w:val="24"/>
          <w:szCs w:val="24"/>
        </w:rPr>
      </w:pPr>
    </w:p>
    <w:p w:rsidR="002E766C" w:rsidRPr="007F656A" w:rsidRDefault="002E766C">
      <w:pPr>
        <w:rPr>
          <w:sz w:val="24"/>
          <w:szCs w:val="24"/>
        </w:rPr>
      </w:pPr>
      <w:r w:rsidRPr="007F656A">
        <w:rPr>
          <w:rFonts w:hint="eastAsia"/>
          <w:sz w:val="24"/>
          <w:szCs w:val="24"/>
        </w:rPr>
        <w:t>（補助の目的）</w:t>
      </w:r>
    </w:p>
    <w:p w:rsidR="0006783E" w:rsidRPr="007F656A" w:rsidRDefault="007F3574" w:rsidP="00914B3C">
      <w:pPr>
        <w:ind w:left="240" w:hangingChars="100" w:hanging="240"/>
        <w:rPr>
          <w:sz w:val="24"/>
          <w:szCs w:val="24"/>
        </w:rPr>
      </w:pPr>
      <w:r w:rsidRPr="007F656A">
        <w:rPr>
          <w:rFonts w:hint="eastAsia"/>
          <w:sz w:val="24"/>
          <w:szCs w:val="24"/>
        </w:rPr>
        <w:t xml:space="preserve">第２条　</w:t>
      </w:r>
      <w:r w:rsidR="00CE42E2" w:rsidRPr="007F656A">
        <w:rPr>
          <w:rFonts w:hint="eastAsia"/>
          <w:sz w:val="24"/>
          <w:szCs w:val="24"/>
        </w:rPr>
        <w:t>この補助金は、看護師等</w:t>
      </w:r>
      <w:r w:rsidR="00B24C5B" w:rsidRPr="007F656A">
        <w:rPr>
          <w:rFonts w:hint="eastAsia"/>
          <w:sz w:val="24"/>
          <w:szCs w:val="24"/>
        </w:rPr>
        <w:t>養成所の施設等</w:t>
      </w:r>
      <w:r w:rsidR="00AE3066" w:rsidRPr="007F656A">
        <w:rPr>
          <w:rFonts w:hint="eastAsia"/>
          <w:sz w:val="24"/>
          <w:szCs w:val="24"/>
        </w:rPr>
        <w:t>の</w:t>
      </w:r>
      <w:r w:rsidR="00B24C5B" w:rsidRPr="007F656A">
        <w:rPr>
          <w:rFonts w:hint="eastAsia"/>
          <w:sz w:val="24"/>
          <w:szCs w:val="24"/>
        </w:rPr>
        <w:t>整備を行うことにより、看護職員の養成力の充実を図り、本県の看護職員</w:t>
      </w:r>
      <w:r w:rsidR="00AE3066" w:rsidRPr="007F656A">
        <w:rPr>
          <w:rFonts w:hint="eastAsia"/>
          <w:sz w:val="24"/>
          <w:szCs w:val="24"/>
        </w:rPr>
        <w:t>の確保及び</w:t>
      </w:r>
      <w:r w:rsidR="00B24C5B" w:rsidRPr="007F656A">
        <w:rPr>
          <w:rFonts w:hint="eastAsia"/>
          <w:sz w:val="24"/>
          <w:szCs w:val="24"/>
        </w:rPr>
        <w:t>定着を促進することを目的に、次条に規定する補助事業者（「以下「補助事業者」という。」）に対して予算の範囲内で補助金を交付する。</w:t>
      </w:r>
    </w:p>
    <w:p w:rsidR="0006783E" w:rsidRPr="007F656A" w:rsidRDefault="0006783E">
      <w:pPr>
        <w:rPr>
          <w:sz w:val="24"/>
          <w:szCs w:val="24"/>
        </w:rPr>
      </w:pPr>
    </w:p>
    <w:p w:rsidR="0006783E" w:rsidRPr="007F656A" w:rsidRDefault="0006783E" w:rsidP="0006783E">
      <w:pPr>
        <w:rPr>
          <w:sz w:val="24"/>
          <w:szCs w:val="24"/>
        </w:rPr>
      </w:pPr>
      <w:r w:rsidRPr="007F656A">
        <w:rPr>
          <w:rFonts w:hint="eastAsia"/>
          <w:sz w:val="24"/>
          <w:szCs w:val="24"/>
        </w:rPr>
        <w:t>（補助対象</w:t>
      </w:r>
      <w:r w:rsidR="00064CCB" w:rsidRPr="007F656A">
        <w:rPr>
          <w:rFonts w:hint="eastAsia"/>
          <w:sz w:val="24"/>
          <w:szCs w:val="24"/>
        </w:rPr>
        <w:t>事業</w:t>
      </w:r>
      <w:r w:rsidR="00B24C5B" w:rsidRPr="007F656A">
        <w:rPr>
          <w:rFonts w:hint="eastAsia"/>
          <w:sz w:val="24"/>
          <w:szCs w:val="24"/>
        </w:rPr>
        <w:t>、補助対象者及び</w:t>
      </w:r>
      <w:r w:rsidR="00E25F80" w:rsidRPr="007F656A">
        <w:rPr>
          <w:rFonts w:hint="eastAsia"/>
          <w:sz w:val="24"/>
          <w:szCs w:val="24"/>
        </w:rPr>
        <w:t>補助対象</w:t>
      </w:r>
      <w:r w:rsidR="00B24C5B" w:rsidRPr="007F656A">
        <w:rPr>
          <w:rFonts w:hint="eastAsia"/>
          <w:sz w:val="24"/>
          <w:szCs w:val="24"/>
        </w:rPr>
        <w:t>経費</w:t>
      </w:r>
      <w:r w:rsidRPr="007F656A">
        <w:rPr>
          <w:rFonts w:hint="eastAsia"/>
          <w:sz w:val="24"/>
          <w:szCs w:val="24"/>
        </w:rPr>
        <w:t>）</w:t>
      </w:r>
    </w:p>
    <w:p w:rsidR="00B24C5B" w:rsidRPr="007F656A" w:rsidRDefault="0006783E" w:rsidP="003C3A45">
      <w:pPr>
        <w:ind w:left="240" w:hangingChars="100" w:hanging="240"/>
        <w:jc w:val="left"/>
        <w:rPr>
          <w:sz w:val="24"/>
          <w:szCs w:val="24"/>
        </w:rPr>
      </w:pPr>
      <w:r w:rsidRPr="007F656A">
        <w:rPr>
          <w:rFonts w:hint="eastAsia"/>
          <w:sz w:val="24"/>
          <w:szCs w:val="24"/>
        </w:rPr>
        <w:t>第３条</w:t>
      </w:r>
      <w:r w:rsidR="00C35E8D" w:rsidRPr="007F656A">
        <w:rPr>
          <w:rFonts w:hint="eastAsia"/>
          <w:sz w:val="24"/>
          <w:szCs w:val="24"/>
        </w:rPr>
        <w:t xml:space="preserve">　</w:t>
      </w:r>
      <w:r w:rsidR="00B24C5B" w:rsidRPr="007F656A">
        <w:rPr>
          <w:rFonts w:hint="eastAsia"/>
          <w:sz w:val="24"/>
          <w:szCs w:val="24"/>
        </w:rPr>
        <w:t>補助対象事業は、施設整備事業及び初度設備整備事業とする。</w:t>
      </w:r>
    </w:p>
    <w:p w:rsidR="00C35E8D" w:rsidRPr="007F656A" w:rsidRDefault="00B24C5B" w:rsidP="00B24C5B">
      <w:pPr>
        <w:ind w:left="240" w:hangingChars="100" w:hanging="240"/>
        <w:jc w:val="left"/>
        <w:rPr>
          <w:sz w:val="24"/>
          <w:szCs w:val="24"/>
        </w:rPr>
      </w:pPr>
      <w:r w:rsidRPr="007F656A">
        <w:rPr>
          <w:rFonts w:hint="eastAsia"/>
          <w:sz w:val="24"/>
          <w:szCs w:val="24"/>
        </w:rPr>
        <w:t xml:space="preserve">２　</w:t>
      </w:r>
      <w:r w:rsidR="00B319CE" w:rsidRPr="007F656A">
        <w:rPr>
          <w:rFonts w:hint="eastAsia"/>
          <w:sz w:val="24"/>
          <w:szCs w:val="24"/>
        </w:rPr>
        <w:t>補助</w:t>
      </w:r>
      <w:r w:rsidR="001E06DC" w:rsidRPr="007F656A">
        <w:rPr>
          <w:rFonts w:hint="eastAsia"/>
          <w:sz w:val="24"/>
          <w:szCs w:val="24"/>
        </w:rPr>
        <w:t>対象</w:t>
      </w:r>
      <w:r w:rsidRPr="007F656A">
        <w:rPr>
          <w:rFonts w:hint="eastAsia"/>
          <w:sz w:val="24"/>
          <w:szCs w:val="24"/>
        </w:rPr>
        <w:t>者</w:t>
      </w:r>
      <w:r w:rsidR="00B319CE" w:rsidRPr="007F656A">
        <w:rPr>
          <w:rFonts w:hint="eastAsia"/>
          <w:sz w:val="24"/>
          <w:szCs w:val="24"/>
        </w:rPr>
        <w:t>は、</w:t>
      </w:r>
      <w:r w:rsidR="004B64B9" w:rsidRPr="007F656A">
        <w:rPr>
          <w:rFonts w:hint="eastAsia"/>
          <w:sz w:val="24"/>
          <w:szCs w:val="24"/>
        </w:rPr>
        <w:t>学校法人及び準</w:t>
      </w:r>
      <w:r w:rsidR="00CE42E2" w:rsidRPr="007F656A">
        <w:rPr>
          <w:rFonts w:hint="eastAsia"/>
          <w:sz w:val="24"/>
          <w:szCs w:val="24"/>
        </w:rPr>
        <w:t>学校法人</w:t>
      </w:r>
      <w:r w:rsidR="00363C3E" w:rsidRPr="007F656A">
        <w:rPr>
          <w:rFonts w:hint="eastAsia"/>
          <w:sz w:val="24"/>
          <w:szCs w:val="24"/>
        </w:rPr>
        <w:t>又は</w:t>
      </w:r>
      <w:r w:rsidR="00CE42E2" w:rsidRPr="007F656A">
        <w:rPr>
          <w:rFonts w:hint="eastAsia"/>
          <w:sz w:val="24"/>
          <w:szCs w:val="24"/>
        </w:rPr>
        <w:t>医療法人が行う保健師助産師看護師法</w:t>
      </w:r>
      <w:r w:rsidR="000550DD" w:rsidRPr="007F656A">
        <w:rPr>
          <w:rFonts w:hint="eastAsia"/>
          <w:sz w:val="24"/>
          <w:szCs w:val="24"/>
        </w:rPr>
        <w:t>（昭和</w:t>
      </w:r>
      <w:r w:rsidR="000550DD" w:rsidRPr="007F656A">
        <w:rPr>
          <w:rFonts w:hint="eastAsia"/>
          <w:sz w:val="24"/>
          <w:szCs w:val="24"/>
        </w:rPr>
        <w:t>23</w:t>
      </w:r>
      <w:r w:rsidR="000550DD" w:rsidRPr="007F656A">
        <w:rPr>
          <w:rFonts w:hint="eastAsia"/>
          <w:sz w:val="24"/>
          <w:szCs w:val="24"/>
        </w:rPr>
        <w:t>年法律第</w:t>
      </w:r>
      <w:r w:rsidR="000550DD" w:rsidRPr="007F656A">
        <w:rPr>
          <w:rFonts w:hint="eastAsia"/>
          <w:sz w:val="24"/>
          <w:szCs w:val="24"/>
        </w:rPr>
        <w:t>203</w:t>
      </w:r>
      <w:r w:rsidR="008A2B0E" w:rsidRPr="007F656A">
        <w:rPr>
          <w:rFonts w:hint="eastAsia"/>
          <w:sz w:val="24"/>
          <w:szCs w:val="24"/>
        </w:rPr>
        <w:t>号）</w:t>
      </w:r>
      <w:r w:rsidR="000550DD" w:rsidRPr="007F656A">
        <w:rPr>
          <w:rFonts w:hint="eastAsia"/>
          <w:sz w:val="24"/>
          <w:szCs w:val="24"/>
        </w:rPr>
        <w:t>の規定に基づき指定を受けることが</w:t>
      </w:r>
      <w:r w:rsidR="008A2B0E" w:rsidRPr="007F656A">
        <w:rPr>
          <w:rFonts w:hint="eastAsia"/>
          <w:sz w:val="24"/>
          <w:szCs w:val="24"/>
        </w:rPr>
        <w:t>できる保健師、助産師、看護師及び准看護師の学校又は養成所（</w:t>
      </w:r>
      <w:r w:rsidR="000550DD" w:rsidRPr="007F656A">
        <w:rPr>
          <w:rFonts w:hint="eastAsia"/>
          <w:sz w:val="24"/>
          <w:szCs w:val="24"/>
        </w:rPr>
        <w:t>学校教育法（昭和</w:t>
      </w:r>
      <w:r w:rsidR="000550DD" w:rsidRPr="007F656A">
        <w:rPr>
          <w:rFonts w:hint="eastAsia"/>
          <w:sz w:val="24"/>
          <w:szCs w:val="24"/>
        </w:rPr>
        <w:t>22</w:t>
      </w:r>
      <w:r w:rsidR="000550DD" w:rsidRPr="007F656A">
        <w:rPr>
          <w:rFonts w:hint="eastAsia"/>
          <w:sz w:val="24"/>
          <w:szCs w:val="24"/>
        </w:rPr>
        <w:t>年法律第</w:t>
      </w:r>
      <w:r w:rsidR="000550DD" w:rsidRPr="007F656A">
        <w:rPr>
          <w:rFonts w:hint="eastAsia"/>
          <w:sz w:val="24"/>
          <w:szCs w:val="24"/>
        </w:rPr>
        <w:t>26</w:t>
      </w:r>
      <w:r w:rsidR="000550DD" w:rsidRPr="007F656A">
        <w:rPr>
          <w:rFonts w:hint="eastAsia"/>
          <w:sz w:val="24"/>
          <w:szCs w:val="24"/>
        </w:rPr>
        <w:t>号）第１条に規定する学校を</w:t>
      </w:r>
      <w:r w:rsidR="008A2B0E" w:rsidRPr="007F656A">
        <w:rPr>
          <w:rFonts w:hint="eastAsia"/>
          <w:sz w:val="24"/>
          <w:szCs w:val="24"/>
        </w:rPr>
        <w:t>除く。</w:t>
      </w:r>
      <w:r w:rsidR="006466E7" w:rsidRPr="007F656A">
        <w:rPr>
          <w:rFonts w:hint="eastAsia"/>
          <w:sz w:val="24"/>
          <w:szCs w:val="24"/>
        </w:rPr>
        <w:t>以下「看護師</w:t>
      </w:r>
      <w:r w:rsidR="00C21C8C" w:rsidRPr="007F656A">
        <w:rPr>
          <w:rFonts w:hint="eastAsia"/>
          <w:sz w:val="24"/>
          <w:szCs w:val="24"/>
        </w:rPr>
        <w:t>等</w:t>
      </w:r>
      <w:r w:rsidR="006466E7" w:rsidRPr="007F656A">
        <w:rPr>
          <w:rFonts w:hint="eastAsia"/>
          <w:sz w:val="24"/>
          <w:szCs w:val="24"/>
        </w:rPr>
        <w:t>養成所」という。）</w:t>
      </w:r>
      <w:r w:rsidR="00AE3066" w:rsidRPr="007F656A">
        <w:rPr>
          <w:rFonts w:hint="eastAsia"/>
          <w:sz w:val="24"/>
          <w:szCs w:val="24"/>
        </w:rPr>
        <w:t>とする</w:t>
      </w:r>
      <w:r w:rsidR="00312F9E" w:rsidRPr="007F656A">
        <w:rPr>
          <w:rFonts w:hint="eastAsia"/>
          <w:sz w:val="24"/>
          <w:szCs w:val="24"/>
        </w:rPr>
        <w:t>。</w:t>
      </w:r>
      <w:r w:rsidR="004D63C9" w:rsidRPr="007F656A">
        <w:rPr>
          <w:rFonts w:hint="eastAsia"/>
          <w:sz w:val="24"/>
          <w:szCs w:val="24"/>
        </w:rPr>
        <w:t>ただし、医療法人については、学校教育法第</w:t>
      </w:r>
      <w:r w:rsidR="004D63C9" w:rsidRPr="007F656A">
        <w:rPr>
          <w:rFonts w:hint="eastAsia"/>
          <w:sz w:val="24"/>
          <w:szCs w:val="24"/>
        </w:rPr>
        <w:t>124</w:t>
      </w:r>
      <w:r w:rsidR="004D63C9" w:rsidRPr="007F656A">
        <w:rPr>
          <w:rFonts w:hint="eastAsia"/>
          <w:sz w:val="24"/>
          <w:szCs w:val="24"/>
        </w:rPr>
        <w:t>条の規定による「専修学校」又は同法第</w:t>
      </w:r>
      <w:r w:rsidR="004D63C9" w:rsidRPr="007F656A">
        <w:rPr>
          <w:rFonts w:hint="eastAsia"/>
          <w:sz w:val="24"/>
          <w:szCs w:val="24"/>
        </w:rPr>
        <w:t>134</w:t>
      </w:r>
      <w:r w:rsidR="004D63C9" w:rsidRPr="007F656A">
        <w:rPr>
          <w:rFonts w:hint="eastAsia"/>
          <w:sz w:val="24"/>
          <w:szCs w:val="24"/>
        </w:rPr>
        <w:t>条の規定による「各種学校」の認可を受けることのできる看護師等養成所に限る。</w:t>
      </w:r>
    </w:p>
    <w:p w:rsidR="00E25F80" w:rsidRPr="007F656A" w:rsidRDefault="00E25F80" w:rsidP="00B24C5B">
      <w:pPr>
        <w:ind w:left="240" w:hangingChars="100" w:hanging="240"/>
        <w:jc w:val="left"/>
        <w:rPr>
          <w:sz w:val="24"/>
          <w:szCs w:val="24"/>
        </w:rPr>
      </w:pPr>
      <w:r w:rsidRPr="007F656A">
        <w:rPr>
          <w:rFonts w:hint="eastAsia"/>
          <w:sz w:val="24"/>
          <w:szCs w:val="24"/>
        </w:rPr>
        <w:t>３　補助対象経費については別表第１の第３欄に掲げるものとする。</w:t>
      </w:r>
    </w:p>
    <w:p w:rsidR="00E25F80" w:rsidRPr="007F656A" w:rsidRDefault="00E25F80" w:rsidP="00B24C5B">
      <w:pPr>
        <w:ind w:left="240" w:hangingChars="100" w:hanging="240"/>
        <w:jc w:val="left"/>
        <w:rPr>
          <w:sz w:val="24"/>
          <w:szCs w:val="24"/>
        </w:rPr>
      </w:pPr>
    </w:p>
    <w:p w:rsidR="00E25F80" w:rsidRPr="007F656A" w:rsidRDefault="00E25F80" w:rsidP="00B24C5B">
      <w:pPr>
        <w:ind w:left="240" w:hangingChars="100" w:hanging="240"/>
        <w:jc w:val="left"/>
        <w:rPr>
          <w:sz w:val="24"/>
          <w:szCs w:val="24"/>
        </w:rPr>
      </w:pPr>
      <w:r w:rsidRPr="007F656A">
        <w:rPr>
          <w:rFonts w:hint="eastAsia"/>
          <w:sz w:val="24"/>
          <w:szCs w:val="24"/>
        </w:rPr>
        <w:t>（補助率及び補助額の範囲）</w:t>
      </w:r>
    </w:p>
    <w:p w:rsidR="00F31788" w:rsidRPr="007F656A" w:rsidRDefault="00E25F80" w:rsidP="00E25F80">
      <w:pPr>
        <w:ind w:left="240" w:hangingChars="100" w:hanging="240"/>
        <w:jc w:val="left"/>
        <w:rPr>
          <w:sz w:val="24"/>
          <w:szCs w:val="24"/>
        </w:rPr>
      </w:pPr>
      <w:r w:rsidRPr="007F656A">
        <w:rPr>
          <w:rFonts w:hint="eastAsia"/>
          <w:sz w:val="24"/>
          <w:szCs w:val="24"/>
        </w:rPr>
        <w:t>第４条</w:t>
      </w:r>
      <w:r w:rsidR="00B24C5B" w:rsidRPr="007F656A">
        <w:rPr>
          <w:rFonts w:hAnsi="ＭＳ ゴシック" w:hint="eastAsia"/>
          <w:sz w:val="24"/>
          <w:szCs w:val="24"/>
        </w:rPr>
        <w:t xml:space="preserve">　</w:t>
      </w:r>
      <w:r w:rsidR="00F84532" w:rsidRPr="007F656A">
        <w:rPr>
          <w:rFonts w:hint="eastAsia"/>
          <w:sz w:val="24"/>
          <w:szCs w:val="24"/>
        </w:rPr>
        <w:t>補助金の交付額は、次に</w:t>
      </w:r>
      <w:r w:rsidR="001E06DC" w:rsidRPr="007F656A">
        <w:rPr>
          <w:rFonts w:hint="eastAsia"/>
          <w:sz w:val="24"/>
          <w:szCs w:val="24"/>
        </w:rPr>
        <w:t>掲げるところに</w:t>
      </w:r>
      <w:r w:rsidR="00F84532" w:rsidRPr="007F656A">
        <w:rPr>
          <w:rFonts w:hint="eastAsia"/>
          <w:sz w:val="24"/>
          <w:szCs w:val="24"/>
        </w:rPr>
        <w:t>より算出するものとする。</w:t>
      </w:r>
      <w:r w:rsidR="000550DD" w:rsidRPr="007F656A">
        <w:rPr>
          <w:rFonts w:hint="eastAsia"/>
          <w:sz w:val="24"/>
          <w:szCs w:val="24"/>
        </w:rPr>
        <w:t>ただし、算出された補助額に</w:t>
      </w:r>
      <w:r w:rsidR="000550DD" w:rsidRPr="007F656A">
        <w:rPr>
          <w:rFonts w:hint="eastAsia"/>
          <w:sz w:val="24"/>
          <w:szCs w:val="24"/>
        </w:rPr>
        <w:t>1,000</w:t>
      </w:r>
      <w:r w:rsidR="00AE3066" w:rsidRPr="007F656A">
        <w:rPr>
          <w:rFonts w:hint="eastAsia"/>
          <w:sz w:val="24"/>
          <w:szCs w:val="24"/>
        </w:rPr>
        <w:t>円未満の端数を</w:t>
      </w:r>
      <w:r w:rsidR="006466E7" w:rsidRPr="007F656A">
        <w:rPr>
          <w:rFonts w:hint="eastAsia"/>
          <w:sz w:val="24"/>
          <w:szCs w:val="24"/>
        </w:rPr>
        <w:t>生じた場合は、これを切り捨てるものとする。</w:t>
      </w:r>
    </w:p>
    <w:p w:rsidR="006238A5" w:rsidRPr="007F656A" w:rsidRDefault="007E4F0D" w:rsidP="007E4F0D">
      <w:pPr>
        <w:ind w:leftChars="37" w:left="426" w:hangingChars="145" w:hanging="348"/>
        <w:rPr>
          <w:sz w:val="24"/>
          <w:szCs w:val="24"/>
        </w:rPr>
      </w:pPr>
      <w:r w:rsidRPr="007F656A">
        <w:rPr>
          <w:rFonts w:hint="eastAsia"/>
          <w:sz w:val="24"/>
          <w:szCs w:val="24"/>
        </w:rPr>
        <w:t>(</w:t>
      </w:r>
      <w:r w:rsidR="006238A5" w:rsidRPr="007F656A">
        <w:rPr>
          <w:rFonts w:hint="eastAsia"/>
          <w:sz w:val="24"/>
          <w:szCs w:val="24"/>
        </w:rPr>
        <w:t>１</w:t>
      </w:r>
      <w:r w:rsidRPr="007F656A">
        <w:rPr>
          <w:rFonts w:hint="eastAsia"/>
          <w:sz w:val="24"/>
          <w:szCs w:val="24"/>
        </w:rPr>
        <w:t>)</w:t>
      </w:r>
      <w:r w:rsidRPr="007F656A">
        <w:rPr>
          <w:rFonts w:hint="eastAsia"/>
          <w:sz w:val="24"/>
          <w:szCs w:val="24"/>
        </w:rPr>
        <w:t xml:space="preserve">　</w:t>
      </w:r>
      <w:r w:rsidR="0074209C" w:rsidRPr="007F656A">
        <w:rPr>
          <w:rFonts w:hint="eastAsia"/>
          <w:sz w:val="24"/>
          <w:szCs w:val="24"/>
        </w:rPr>
        <w:t>別</w:t>
      </w:r>
      <w:r w:rsidR="006238A5" w:rsidRPr="007F656A">
        <w:rPr>
          <w:rFonts w:hint="eastAsia"/>
          <w:sz w:val="24"/>
          <w:szCs w:val="24"/>
        </w:rPr>
        <w:t>表</w:t>
      </w:r>
      <w:r w:rsidR="0074209C" w:rsidRPr="007F656A">
        <w:rPr>
          <w:rFonts w:hint="eastAsia"/>
          <w:sz w:val="24"/>
          <w:szCs w:val="24"/>
        </w:rPr>
        <w:t>第１</w:t>
      </w:r>
      <w:r w:rsidR="006238A5" w:rsidRPr="007F656A">
        <w:rPr>
          <w:rFonts w:hint="eastAsia"/>
          <w:sz w:val="24"/>
          <w:szCs w:val="24"/>
        </w:rPr>
        <w:t>の第</w:t>
      </w:r>
      <w:r w:rsidR="002715A7" w:rsidRPr="007F656A">
        <w:rPr>
          <w:rFonts w:hint="eastAsia"/>
          <w:sz w:val="24"/>
          <w:szCs w:val="24"/>
        </w:rPr>
        <w:t>２</w:t>
      </w:r>
      <w:r w:rsidR="006238A5" w:rsidRPr="007F656A">
        <w:rPr>
          <w:rFonts w:hint="eastAsia"/>
          <w:sz w:val="24"/>
          <w:szCs w:val="24"/>
        </w:rPr>
        <w:t>欄に掲げる補助基準額と</w:t>
      </w:r>
      <w:r w:rsidR="00A01663" w:rsidRPr="007F656A">
        <w:rPr>
          <w:rFonts w:hint="eastAsia"/>
          <w:sz w:val="24"/>
          <w:szCs w:val="24"/>
        </w:rPr>
        <w:t>同表の</w:t>
      </w:r>
      <w:r w:rsidR="006238A5" w:rsidRPr="007F656A">
        <w:rPr>
          <w:rFonts w:hint="eastAsia"/>
          <w:sz w:val="24"/>
          <w:szCs w:val="24"/>
        </w:rPr>
        <w:t>第</w:t>
      </w:r>
      <w:r w:rsidR="002715A7" w:rsidRPr="007F656A">
        <w:rPr>
          <w:rFonts w:hint="eastAsia"/>
          <w:sz w:val="24"/>
          <w:szCs w:val="24"/>
        </w:rPr>
        <w:t>３</w:t>
      </w:r>
      <w:r w:rsidR="006238A5" w:rsidRPr="007F656A">
        <w:rPr>
          <w:rFonts w:hint="eastAsia"/>
          <w:sz w:val="24"/>
          <w:szCs w:val="24"/>
        </w:rPr>
        <w:t>欄に掲げる補助対象経費の実支出額の合計額とを比較して少ない方の額を選定する</w:t>
      </w:r>
      <w:r w:rsidR="000550DD" w:rsidRPr="007F656A">
        <w:rPr>
          <w:rFonts w:hint="eastAsia"/>
          <w:sz w:val="24"/>
          <w:szCs w:val="24"/>
        </w:rPr>
        <w:t>こと</w:t>
      </w:r>
      <w:r w:rsidR="00B83827" w:rsidRPr="007F656A">
        <w:rPr>
          <w:rFonts w:hint="eastAsia"/>
          <w:sz w:val="24"/>
          <w:szCs w:val="24"/>
        </w:rPr>
        <w:t>。</w:t>
      </w:r>
    </w:p>
    <w:p w:rsidR="00F84532" w:rsidRPr="007F656A" w:rsidRDefault="007E4F0D" w:rsidP="00B83827">
      <w:pPr>
        <w:ind w:leftChars="24" w:left="290" w:hangingChars="100" w:hanging="240"/>
        <w:rPr>
          <w:sz w:val="24"/>
          <w:szCs w:val="24"/>
        </w:rPr>
      </w:pPr>
      <w:r w:rsidRPr="007F656A">
        <w:rPr>
          <w:rFonts w:hint="eastAsia"/>
          <w:sz w:val="24"/>
          <w:szCs w:val="24"/>
        </w:rPr>
        <w:t>(</w:t>
      </w:r>
      <w:r w:rsidR="006238A5" w:rsidRPr="007F656A">
        <w:rPr>
          <w:rFonts w:hint="eastAsia"/>
          <w:sz w:val="24"/>
          <w:szCs w:val="24"/>
        </w:rPr>
        <w:t>２</w:t>
      </w:r>
      <w:r w:rsidRPr="007F656A">
        <w:rPr>
          <w:rFonts w:hint="eastAsia"/>
          <w:sz w:val="24"/>
          <w:szCs w:val="24"/>
        </w:rPr>
        <w:t>)</w:t>
      </w:r>
      <w:r w:rsidRPr="007F656A">
        <w:rPr>
          <w:rFonts w:hint="eastAsia"/>
          <w:sz w:val="24"/>
          <w:szCs w:val="24"/>
        </w:rPr>
        <w:t xml:space="preserve">　</w:t>
      </w:r>
      <w:r w:rsidR="006238A5" w:rsidRPr="007F656A">
        <w:rPr>
          <w:rFonts w:hint="eastAsia"/>
          <w:sz w:val="24"/>
          <w:szCs w:val="24"/>
        </w:rPr>
        <w:t>前号の規定により選定された額と総事業費から寄附金その他の収入額を控除した額</w:t>
      </w:r>
      <w:r w:rsidR="00F84532" w:rsidRPr="007F656A">
        <w:rPr>
          <w:rFonts w:hint="eastAsia"/>
          <w:sz w:val="24"/>
          <w:szCs w:val="24"/>
        </w:rPr>
        <w:t>とを比較して少ない方の額に</w:t>
      </w:r>
      <w:r w:rsidR="006D0739" w:rsidRPr="007F656A">
        <w:rPr>
          <w:rFonts w:hint="eastAsia"/>
          <w:sz w:val="24"/>
          <w:szCs w:val="24"/>
        </w:rPr>
        <w:t>別表第１の第４欄に掲げる</w:t>
      </w:r>
      <w:r w:rsidR="00D93ACC" w:rsidRPr="007F656A">
        <w:rPr>
          <w:rFonts w:hint="eastAsia"/>
          <w:sz w:val="24"/>
          <w:szCs w:val="24"/>
        </w:rPr>
        <w:t>補助率を乗じた額を</w:t>
      </w:r>
      <w:r w:rsidR="000979A2" w:rsidRPr="007F656A">
        <w:rPr>
          <w:rFonts w:hint="eastAsia"/>
          <w:sz w:val="24"/>
          <w:szCs w:val="24"/>
        </w:rPr>
        <w:t>交付</w:t>
      </w:r>
      <w:r w:rsidR="00D93ACC" w:rsidRPr="007F656A">
        <w:rPr>
          <w:rFonts w:hint="eastAsia"/>
          <w:sz w:val="24"/>
          <w:szCs w:val="24"/>
        </w:rPr>
        <w:t>額とする</w:t>
      </w:r>
      <w:r w:rsidR="006D0739" w:rsidRPr="007F656A">
        <w:rPr>
          <w:rFonts w:hint="eastAsia"/>
          <w:sz w:val="24"/>
          <w:szCs w:val="24"/>
        </w:rPr>
        <w:t>こと</w:t>
      </w:r>
      <w:r w:rsidR="00D93ACC" w:rsidRPr="007F656A">
        <w:rPr>
          <w:rFonts w:hint="eastAsia"/>
          <w:sz w:val="24"/>
          <w:szCs w:val="24"/>
        </w:rPr>
        <w:t>。</w:t>
      </w:r>
    </w:p>
    <w:p w:rsidR="008E64C2" w:rsidRPr="007F656A" w:rsidRDefault="00842DE7" w:rsidP="00842DE7">
      <w:pPr>
        <w:rPr>
          <w:sz w:val="24"/>
          <w:szCs w:val="24"/>
        </w:rPr>
      </w:pPr>
      <w:r w:rsidRPr="007F656A">
        <w:rPr>
          <w:rFonts w:hint="eastAsia"/>
          <w:sz w:val="24"/>
          <w:szCs w:val="24"/>
        </w:rPr>
        <w:t xml:space="preserve">　</w:t>
      </w:r>
    </w:p>
    <w:p w:rsidR="00842DE7" w:rsidRPr="007F656A" w:rsidRDefault="00842DE7" w:rsidP="00842DE7">
      <w:pPr>
        <w:rPr>
          <w:sz w:val="24"/>
          <w:szCs w:val="24"/>
        </w:rPr>
      </w:pPr>
      <w:r w:rsidRPr="007F656A">
        <w:rPr>
          <w:rFonts w:hint="eastAsia"/>
          <w:sz w:val="24"/>
          <w:szCs w:val="24"/>
        </w:rPr>
        <w:t>（補助金</w:t>
      </w:r>
      <w:r w:rsidR="000550DD" w:rsidRPr="007F656A">
        <w:rPr>
          <w:rFonts w:hint="eastAsia"/>
          <w:sz w:val="24"/>
          <w:szCs w:val="24"/>
        </w:rPr>
        <w:t>の</w:t>
      </w:r>
      <w:r w:rsidRPr="007F656A">
        <w:rPr>
          <w:rFonts w:hint="eastAsia"/>
          <w:sz w:val="24"/>
          <w:szCs w:val="24"/>
        </w:rPr>
        <w:t>交付</w:t>
      </w:r>
      <w:r w:rsidR="000550DD" w:rsidRPr="007F656A">
        <w:rPr>
          <w:rFonts w:hint="eastAsia"/>
          <w:sz w:val="24"/>
          <w:szCs w:val="24"/>
        </w:rPr>
        <w:t>の申請等</w:t>
      </w:r>
      <w:r w:rsidRPr="007F656A">
        <w:rPr>
          <w:rFonts w:hint="eastAsia"/>
          <w:sz w:val="24"/>
          <w:szCs w:val="24"/>
        </w:rPr>
        <w:t>）</w:t>
      </w:r>
    </w:p>
    <w:p w:rsidR="00842DE7" w:rsidRPr="007F656A" w:rsidRDefault="00E25F80" w:rsidP="00842DE7">
      <w:pPr>
        <w:ind w:left="240" w:hangingChars="100" w:hanging="240"/>
        <w:rPr>
          <w:sz w:val="24"/>
          <w:szCs w:val="24"/>
        </w:rPr>
      </w:pPr>
      <w:r w:rsidRPr="007F656A">
        <w:rPr>
          <w:rFonts w:hint="eastAsia"/>
          <w:sz w:val="24"/>
          <w:szCs w:val="24"/>
        </w:rPr>
        <w:t>第５</w:t>
      </w:r>
      <w:r w:rsidR="00842DE7" w:rsidRPr="007F656A">
        <w:rPr>
          <w:rFonts w:hint="eastAsia"/>
          <w:sz w:val="24"/>
          <w:szCs w:val="24"/>
        </w:rPr>
        <w:t>条　規則第３条第</w:t>
      </w:r>
      <w:r w:rsidR="00B83827" w:rsidRPr="007F656A">
        <w:rPr>
          <w:rFonts w:hint="eastAsia"/>
          <w:sz w:val="24"/>
          <w:szCs w:val="24"/>
        </w:rPr>
        <w:t>１項の補助金等交付申請書の様式は、別記第１号様式とし、</w:t>
      </w:r>
      <w:r w:rsidR="000550DD" w:rsidRPr="007F656A">
        <w:rPr>
          <w:rFonts w:hint="eastAsia"/>
          <w:sz w:val="24"/>
          <w:szCs w:val="24"/>
        </w:rPr>
        <w:t>補助事業者は、関係書類を添えて、知事に提出しなければならない</w:t>
      </w:r>
      <w:r w:rsidR="00842DE7" w:rsidRPr="007F656A">
        <w:rPr>
          <w:rFonts w:hint="eastAsia"/>
          <w:sz w:val="24"/>
          <w:szCs w:val="24"/>
        </w:rPr>
        <w:t>。</w:t>
      </w:r>
    </w:p>
    <w:p w:rsidR="00842DE7" w:rsidRPr="007F656A" w:rsidRDefault="00842DE7" w:rsidP="00842DE7">
      <w:pPr>
        <w:ind w:left="240" w:hangingChars="100" w:hanging="240"/>
        <w:rPr>
          <w:sz w:val="24"/>
          <w:szCs w:val="24"/>
        </w:rPr>
      </w:pPr>
    </w:p>
    <w:p w:rsidR="00CC07CD" w:rsidRPr="007F656A" w:rsidRDefault="00CC07CD" w:rsidP="00842DE7">
      <w:pPr>
        <w:ind w:left="240" w:hangingChars="100" w:hanging="240"/>
        <w:rPr>
          <w:sz w:val="24"/>
          <w:szCs w:val="24"/>
        </w:rPr>
      </w:pPr>
    </w:p>
    <w:p w:rsidR="00842DE7" w:rsidRPr="007F656A" w:rsidRDefault="00842DE7" w:rsidP="00842DE7">
      <w:pPr>
        <w:rPr>
          <w:sz w:val="24"/>
          <w:szCs w:val="24"/>
        </w:rPr>
      </w:pPr>
      <w:r w:rsidRPr="007F656A">
        <w:rPr>
          <w:rFonts w:hint="eastAsia"/>
          <w:sz w:val="24"/>
          <w:szCs w:val="24"/>
        </w:rPr>
        <w:lastRenderedPageBreak/>
        <w:t>（補助の条件）</w:t>
      </w:r>
    </w:p>
    <w:p w:rsidR="00842DE7" w:rsidRPr="007F656A" w:rsidRDefault="00E25F80" w:rsidP="00842DE7">
      <w:pPr>
        <w:ind w:left="240" w:hangingChars="100" w:hanging="240"/>
        <w:rPr>
          <w:sz w:val="24"/>
          <w:szCs w:val="24"/>
        </w:rPr>
      </w:pPr>
      <w:r w:rsidRPr="007F656A">
        <w:rPr>
          <w:rFonts w:hint="eastAsia"/>
          <w:sz w:val="24"/>
          <w:szCs w:val="24"/>
        </w:rPr>
        <w:t>第６</w:t>
      </w:r>
      <w:r w:rsidR="00842DE7" w:rsidRPr="007F656A">
        <w:rPr>
          <w:rFonts w:hint="eastAsia"/>
          <w:sz w:val="24"/>
          <w:szCs w:val="24"/>
        </w:rPr>
        <w:t>条　補助金の交付の目的を達成するため、補助事業者は、次に掲げる事項を遵守しなければならない。</w:t>
      </w:r>
    </w:p>
    <w:p w:rsidR="00842DE7" w:rsidRPr="007F656A" w:rsidRDefault="00842DE7" w:rsidP="00842DE7">
      <w:pPr>
        <w:ind w:left="240" w:hangingChars="100" w:hanging="240"/>
        <w:rPr>
          <w:sz w:val="24"/>
          <w:szCs w:val="24"/>
        </w:rPr>
      </w:pPr>
      <w:r w:rsidRPr="007F656A">
        <w:rPr>
          <w:rFonts w:hint="eastAsia"/>
          <w:sz w:val="24"/>
          <w:szCs w:val="24"/>
        </w:rPr>
        <w:t xml:space="preserve">　</w:t>
      </w:r>
      <w:r w:rsidR="007E4F0D" w:rsidRPr="007F656A">
        <w:rPr>
          <w:rFonts w:hint="eastAsia"/>
          <w:sz w:val="24"/>
          <w:szCs w:val="24"/>
        </w:rPr>
        <w:t>(</w:t>
      </w:r>
      <w:r w:rsidRPr="007F656A">
        <w:rPr>
          <w:rFonts w:hint="eastAsia"/>
          <w:sz w:val="24"/>
          <w:szCs w:val="24"/>
        </w:rPr>
        <w:t>１</w:t>
      </w:r>
      <w:r w:rsidR="007E4F0D" w:rsidRPr="007F656A">
        <w:rPr>
          <w:rFonts w:hint="eastAsia"/>
          <w:sz w:val="24"/>
          <w:szCs w:val="24"/>
        </w:rPr>
        <w:t>)</w:t>
      </w:r>
      <w:r w:rsidR="007E4F0D" w:rsidRPr="007F656A">
        <w:rPr>
          <w:rFonts w:hint="eastAsia"/>
          <w:sz w:val="24"/>
          <w:szCs w:val="24"/>
        </w:rPr>
        <w:t xml:space="preserve">　</w:t>
      </w:r>
      <w:r w:rsidRPr="007F656A">
        <w:rPr>
          <w:rFonts w:hint="eastAsia"/>
          <w:sz w:val="24"/>
          <w:szCs w:val="24"/>
        </w:rPr>
        <w:t>補助金を交付の目的以外の用途に使用してはならないこと。</w:t>
      </w:r>
    </w:p>
    <w:p w:rsidR="00B83827" w:rsidRPr="007F656A" w:rsidRDefault="0016091D" w:rsidP="0016091D">
      <w:pPr>
        <w:ind w:leftChars="37" w:left="318" w:hangingChars="100" w:hanging="240"/>
        <w:rPr>
          <w:sz w:val="24"/>
          <w:szCs w:val="24"/>
        </w:rPr>
      </w:pPr>
      <w:r w:rsidRPr="007F656A">
        <w:rPr>
          <w:rFonts w:hint="eastAsia"/>
          <w:sz w:val="24"/>
          <w:szCs w:val="24"/>
        </w:rPr>
        <w:t xml:space="preserve"> </w:t>
      </w:r>
      <w:r w:rsidR="00B83827" w:rsidRPr="007F656A">
        <w:rPr>
          <w:rFonts w:hint="eastAsia"/>
          <w:sz w:val="24"/>
          <w:szCs w:val="24"/>
        </w:rPr>
        <w:t>(</w:t>
      </w:r>
      <w:r w:rsidRPr="007F656A">
        <w:rPr>
          <w:rFonts w:hint="eastAsia"/>
          <w:sz w:val="24"/>
          <w:szCs w:val="24"/>
        </w:rPr>
        <w:t>２</w:t>
      </w:r>
      <w:r w:rsidR="00B83827" w:rsidRPr="007F656A">
        <w:rPr>
          <w:rFonts w:hint="eastAsia"/>
          <w:sz w:val="24"/>
          <w:szCs w:val="24"/>
        </w:rPr>
        <w:t>)</w:t>
      </w:r>
      <w:r w:rsidR="00B83827" w:rsidRPr="007F656A">
        <w:rPr>
          <w:rFonts w:hint="eastAsia"/>
          <w:sz w:val="24"/>
          <w:szCs w:val="24"/>
        </w:rPr>
        <w:t xml:space="preserve">　</w:t>
      </w:r>
      <w:r w:rsidR="00AE3066" w:rsidRPr="007F656A">
        <w:rPr>
          <w:rFonts w:hint="eastAsia"/>
          <w:sz w:val="24"/>
          <w:szCs w:val="24"/>
        </w:rPr>
        <w:t>次に掲げる</w:t>
      </w:r>
      <w:r w:rsidRPr="007F656A">
        <w:rPr>
          <w:rFonts w:hint="eastAsia"/>
          <w:sz w:val="24"/>
          <w:szCs w:val="24"/>
        </w:rPr>
        <w:t>内容を変更する場合は、事前に別記第２</w:t>
      </w:r>
      <w:r w:rsidR="004B64B9" w:rsidRPr="007F656A">
        <w:rPr>
          <w:rFonts w:hint="eastAsia"/>
          <w:sz w:val="24"/>
          <w:szCs w:val="24"/>
        </w:rPr>
        <w:t>号様式による変更（中止・廃止）承認申請書</w:t>
      </w:r>
      <w:r w:rsidR="00B83827" w:rsidRPr="007F656A">
        <w:rPr>
          <w:rFonts w:hint="eastAsia"/>
          <w:sz w:val="24"/>
          <w:szCs w:val="24"/>
        </w:rPr>
        <w:t>を提出し、知事の承認を受けなければならない</w:t>
      </w:r>
      <w:r w:rsidR="004B64B9" w:rsidRPr="007F656A">
        <w:rPr>
          <w:rFonts w:hint="eastAsia"/>
          <w:sz w:val="24"/>
          <w:szCs w:val="24"/>
        </w:rPr>
        <w:t>こと</w:t>
      </w:r>
      <w:r w:rsidR="00B83827" w:rsidRPr="007F656A">
        <w:rPr>
          <w:rFonts w:hint="eastAsia"/>
          <w:sz w:val="24"/>
          <w:szCs w:val="24"/>
        </w:rPr>
        <w:t>。</w:t>
      </w:r>
      <w:r w:rsidR="00AE3066" w:rsidRPr="007F656A">
        <w:rPr>
          <w:rFonts w:hint="eastAsia"/>
          <w:sz w:val="24"/>
          <w:szCs w:val="24"/>
        </w:rPr>
        <w:t>ただし、補助金額の</w:t>
      </w:r>
      <w:r w:rsidR="00AE3066" w:rsidRPr="007F656A">
        <w:rPr>
          <w:rFonts w:hint="eastAsia"/>
          <w:sz w:val="24"/>
          <w:szCs w:val="24"/>
        </w:rPr>
        <w:t>20</w:t>
      </w:r>
      <w:r w:rsidR="00AE3066" w:rsidRPr="007F656A">
        <w:rPr>
          <w:rFonts w:hint="eastAsia"/>
          <w:sz w:val="24"/>
          <w:szCs w:val="24"/>
        </w:rPr>
        <w:t>パーセント以内の減額の範囲内で、かつ、規模、構造又は規格が違っても同等の機能を果たすと認められる場合は、この限りでない。</w:t>
      </w:r>
    </w:p>
    <w:p w:rsidR="00B07143" w:rsidRPr="007F656A" w:rsidRDefault="00B07143" w:rsidP="00B07143">
      <w:pPr>
        <w:ind w:leftChars="114" w:left="959" w:hangingChars="300" w:hanging="720"/>
        <w:rPr>
          <w:sz w:val="24"/>
          <w:szCs w:val="24"/>
        </w:rPr>
      </w:pPr>
      <w:r w:rsidRPr="007F656A">
        <w:rPr>
          <w:rFonts w:hint="eastAsia"/>
          <w:sz w:val="24"/>
          <w:szCs w:val="24"/>
        </w:rPr>
        <w:t xml:space="preserve">　　ア　建物の設置場所（設置予定敷地内における設置場所の変更で軽微な変更を除く。）</w:t>
      </w:r>
    </w:p>
    <w:p w:rsidR="00B07143" w:rsidRPr="007F656A" w:rsidRDefault="00B07143" w:rsidP="00B07143">
      <w:pPr>
        <w:ind w:leftChars="114" w:left="959" w:hangingChars="300" w:hanging="720"/>
        <w:rPr>
          <w:sz w:val="24"/>
          <w:szCs w:val="24"/>
        </w:rPr>
      </w:pPr>
      <w:r w:rsidRPr="007F656A">
        <w:rPr>
          <w:rFonts w:hint="eastAsia"/>
          <w:sz w:val="24"/>
          <w:szCs w:val="24"/>
        </w:rPr>
        <w:t xml:space="preserve">　　イ　建物の規模、構造又は用途（軽微な変更を除く。）</w:t>
      </w:r>
    </w:p>
    <w:p w:rsidR="00842DE7" w:rsidRPr="007F656A" w:rsidRDefault="00B07143" w:rsidP="00B07143">
      <w:pPr>
        <w:ind w:leftChars="28" w:left="539" w:hangingChars="200" w:hanging="480"/>
        <w:rPr>
          <w:sz w:val="24"/>
          <w:szCs w:val="24"/>
        </w:rPr>
      </w:pPr>
      <w:r w:rsidRPr="007F656A">
        <w:rPr>
          <w:rFonts w:hint="eastAsia"/>
          <w:sz w:val="24"/>
          <w:szCs w:val="24"/>
        </w:rPr>
        <w:t xml:space="preserve"> </w:t>
      </w:r>
      <w:r w:rsidR="007E4F0D" w:rsidRPr="007F656A">
        <w:rPr>
          <w:rFonts w:hint="eastAsia"/>
          <w:sz w:val="24"/>
          <w:szCs w:val="24"/>
        </w:rPr>
        <w:t>(</w:t>
      </w:r>
      <w:r w:rsidR="0016091D" w:rsidRPr="007F656A">
        <w:rPr>
          <w:rFonts w:hint="eastAsia"/>
          <w:sz w:val="24"/>
          <w:szCs w:val="24"/>
        </w:rPr>
        <w:t>３</w:t>
      </w:r>
      <w:r w:rsidR="007E4F0D" w:rsidRPr="007F656A">
        <w:rPr>
          <w:rFonts w:hint="eastAsia"/>
          <w:sz w:val="24"/>
          <w:szCs w:val="24"/>
        </w:rPr>
        <w:t>)</w:t>
      </w:r>
      <w:r w:rsidR="007E4F0D" w:rsidRPr="007F656A">
        <w:rPr>
          <w:rFonts w:hint="eastAsia"/>
          <w:sz w:val="24"/>
          <w:szCs w:val="24"/>
        </w:rPr>
        <w:t xml:space="preserve">　</w:t>
      </w:r>
      <w:r w:rsidR="0016091D" w:rsidRPr="007F656A">
        <w:rPr>
          <w:rFonts w:hint="eastAsia"/>
          <w:sz w:val="24"/>
          <w:szCs w:val="24"/>
        </w:rPr>
        <w:t>補助事業を中止し、又は廃止する場合は、事前に別記第２</w:t>
      </w:r>
      <w:r w:rsidR="00842DE7" w:rsidRPr="007F656A">
        <w:rPr>
          <w:rFonts w:hint="eastAsia"/>
          <w:sz w:val="24"/>
          <w:szCs w:val="24"/>
        </w:rPr>
        <w:t>号様式による変更（中止・廃止）承認申請書を提出し、知事の承認を受けなければならないこと。</w:t>
      </w:r>
    </w:p>
    <w:p w:rsidR="00842DE7" w:rsidRPr="007F656A" w:rsidRDefault="007E4F0D" w:rsidP="00842DE7">
      <w:pPr>
        <w:ind w:leftChars="114" w:left="719" w:hangingChars="200" w:hanging="480"/>
        <w:rPr>
          <w:sz w:val="24"/>
          <w:szCs w:val="24"/>
        </w:rPr>
      </w:pPr>
      <w:r w:rsidRPr="007F656A">
        <w:rPr>
          <w:rFonts w:hint="eastAsia"/>
          <w:sz w:val="24"/>
          <w:szCs w:val="24"/>
        </w:rPr>
        <w:t>(</w:t>
      </w:r>
      <w:r w:rsidR="0016091D" w:rsidRPr="007F656A">
        <w:rPr>
          <w:rFonts w:hint="eastAsia"/>
          <w:sz w:val="24"/>
          <w:szCs w:val="24"/>
        </w:rPr>
        <w:t>４</w:t>
      </w:r>
      <w:r w:rsidRPr="007F656A">
        <w:rPr>
          <w:rFonts w:hint="eastAsia"/>
          <w:sz w:val="24"/>
          <w:szCs w:val="24"/>
        </w:rPr>
        <w:t>)</w:t>
      </w:r>
      <w:r w:rsidRPr="007F656A">
        <w:rPr>
          <w:rFonts w:hint="eastAsia"/>
          <w:sz w:val="24"/>
          <w:szCs w:val="24"/>
        </w:rPr>
        <w:t xml:space="preserve">　</w:t>
      </w:r>
      <w:r w:rsidR="00842DE7" w:rsidRPr="007F656A">
        <w:rPr>
          <w:rFonts w:hint="eastAsia"/>
          <w:sz w:val="24"/>
          <w:szCs w:val="24"/>
        </w:rPr>
        <w:t>補助事業が予定の期間内に完了しない場合又は補助事業の遂行が困難となった場合は、速やかに知事に報告し、その指示を受けなければならないこと。</w:t>
      </w:r>
    </w:p>
    <w:p w:rsidR="00842DE7" w:rsidRPr="007F656A" w:rsidRDefault="007E4F0D" w:rsidP="00842DE7">
      <w:pPr>
        <w:ind w:leftChars="114" w:left="719" w:hangingChars="200" w:hanging="480"/>
        <w:rPr>
          <w:sz w:val="24"/>
          <w:szCs w:val="24"/>
        </w:rPr>
      </w:pPr>
      <w:r w:rsidRPr="007F656A">
        <w:rPr>
          <w:rFonts w:hint="eastAsia"/>
          <w:sz w:val="24"/>
          <w:szCs w:val="24"/>
        </w:rPr>
        <w:t>(</w:t>
      </w:r>
      <w:r w:rsidR="0016091D" w:rsidRPr="007F656A">
        <w:rPr>
          <w:rFonts w:hint="eastAsia"/>
          <w:sz w:val="24"/>
          <w:szCs w:val="24"/>
        </w:rPr>
        <w:t>５</w:t>
      </w:r>
      <w:r w:rsidRPr="007F656A">
        <w:rPr>
          <w:rFonts w:hint="eastAsia"/>
          <w:sz w:val="24"/>
          <w:szCs w:val="24"/>
        </w:rPr>
        <w:t>)</w:t>
      </w:r>
      <w:r w:rsidRPr="007F656A">
        <w:rPr>
          <w:rFonts w:hint="eastAsia"/>
          <w:sz w:val="24"/>
          <w:szCs w:val="24"/>
        </w:rPr>
        <w:t xml:space="preserve">　</w:t>
      </w:r>
      <w:r w:rsidR="00B07143" w:rsidRPr="007F656A">
        <w:rPr>
          <w:rFonts w:hint="eastAsia"/>
          <w:sz w:val="24"/>
          <w:szCs w:val="24"/>
        </w:rPr>
        <w:t>補助事業により取得</w:t>
      </w:r>
      <w:r w:rsidR="00842DE7" w:rsidRPr="007F656A">
        <w:rPr>
          <w:rFonts w:hint="eastAsia"/>
          <w:sz w:val="24"/>
          <w:szCs w:val="24"/>
        </w:rPr>
        <w:t>した</w:t>
      </w:r>
      <w:r w:rsidR="00B07143" w:rsidRPr="007F656A">
        <w:rPr>
          <w:rFonts w:hint="eastAsia"/>
          <w:sz w:val="24"/>
          <w:szCs w:val="24"/>
        </w:rPr>
        <w:t>財産</w:t>
      </w:r>
      <w:r w:rsidR="004B64B9" w:rsidRPr="007F656A">
        <w:rPr>
          <w:rFonts w:hint="eastAsia"/>
          <w:sz w:val="24"/>
          <w:szCs w:val="24"/>
        </w:rPr>
        <w:t>に</w:t>
      </w:r>
      <w:r w:rsidR="00842DE7" w:rsidRPr="007F656A">
        <w:rPr>
          <w:rFonts w:hint="eastAsia"/>
          <w:sz w:val="24"/>
          <w:szCs w:val="24"/>
        </w:rPr>
        <w:t>ついては、減価償却資産の耐用年数等に関する省令（昭和</w:t>
      </w:r>
      <w:r w:rsidR="006D0739" w:rsidRPr="007F656A">
        <w:rPr>
          <w:rFonts w:hint="eastAsia"/>
          <w:sz w:val="24"/>
          <w:szCs w:val="24"/>
        </w:rPr>
        <w:t>40</w:t>
      </w:r>
      <w:r w:rsidR="00842DE7" w:rsidRPr="007F656A">
        <w:rPr>
          <w:rFonts w:hint="eastAsia"/>
          <w:sz w:val="24"/>
          <w:szCs w:val="24"/>
        </w:rPr>
        <w:t>年大蔵省令第</w:t>
      </w:r>
      <w:r w:rsidR="006D0739" w:rsidRPr="007F656A">
        <w:rPr>
          <w:rFonts w:hint="eastAsia"/>
          <w:sz w:val="24"/>
          <w:szCs w:val="24"/>
        </w:rPr>
        <w:t>15</w:t>
      </w:r>
      <w:r w:rsidR="00842DE7" w:rsidRPr="007F656A">
        <w:rPr>
          <w:rFonts w:hint="eastAsia"/>
          <w:sz w:val="24"/>
          <w:szCs w:val="24"/>
        </w:rPr>
        <w:t>号）に規定する耐用年数を経過するまで、知事の承認を受けないで、補助金の交付の目的に反して使用し、譲渡し、交換し、貸し付け、担保に供し、取り壊し、又は廃棄してはならないこと。</w:t>
      </w:r>
    </w:p>
    <w:p w:rsidR="00842DE7" w:rsidRPr="007F656A" w:rsidRDefault="007E4F0D" w:rsidP="00842DE7">
      <w:pPr>
        <w:ind w:leftChars="114" w:left="719" w:hangingChars="200" w:hanging="480"/>
        <w:rPr>
          <w:sz w:val="24"/>
          <w:szCs w:val="24"/>
        </w:rPr>
      </w:pPr>
      <w:r w:rsidRPr="007F656A">
        <w:rPr>
          <w:rFonts w:hint="eastAsia"/>
          <w:sz w:val="24"/>
          <w:szCs w:val="24"/>
        </w:rPr>
        <w:t>(</w:t>
      </w:r>
      <w:r w:rsidR="0016091D" w:rsidRPr="007F656A">
        <w:rPr>
          <w:rFonts w:hint="eastAsia"/>
          <w:sz w:val="24"/>
          <w:szCs w:val="24"/>
        </w:rPr>
        <w:t>６</w:t>
      </w:r>
      <w:r w:rsidRPr="007F656A">
        <w:rPr>
          <w:rFonts w:hint="eastAsia"/>
          <w:sz w:val="24"/>
          <w:szCs w:val="24"/>
        </w:rPr>
        <w:t>)</w:t>
      </w:r>
      <w:r w:rsidRPr="007F656A">
        <w:rPr>
          <w:rFonts w:hint="eastAsia"/>
          <w:sz w:val="24"/>
          <w:szCs w:val="24"/>
        </w:rPr>
        <w:t xml:space="preserve">　</w:t>
      </w:r>
      <w:r w:rsidR="00842DE7" w:rsidRPr="007F656A">
        <w:rPr>
          <w:rFonts w:hint="eastAsia"/>
          <w:sz w:val="24"/>
          <w:szCs w:val="24"/>
        </w:rPr>
        <w:t>前号の規定により知事の承認を受けて補助事業に係る財産を処分することにより収入があった場合は、その収入の全部又は一部を県に納付させることがあること。</w:t>
      </w:r>
    </w:p>
    <w:p w:rsidR="00C43AA8" w:rsidRPr="007F656A" w:rsidRDefault="00C43AA8" w:rsidP="00C43AA8">
      <w:pPr>
        <w:ind w:leftChars="114" w:left="719" w:hangingChars="200" w:hanging="480"/>
        <w:rPr>
          <w:sz w:val="24"/>
          <w:szCs w:val="24"/>
        </w:rPr>
      </w:pPr>
      <w:r w:rsidRPr="007F656A">
        <w:rPr>
          <w:rFonts w:hint="eastAsia"/>
          <w:sz w:val="24"/>
          <w:szCs w:val="24"/>
        </w:rPr>
        <w:t>(</w:t>
      </w:r>
      <w:r w:rsidR="0016091D" w:rsidRPr="007F656A">
        <w:rPr>
          <w:rFonts w:hint="eastAsia"/>
          <w:sz w:val="24"/>
          <w:szCs w:val="24"/>
        </w:rPr>
        <w:t>７</w:t>
      </w:r>
      <w:r w:rsidRPr="007F656A">
        <w:rPr>
          <w:rFonts w:hint="eastAsia"/>
          <w:sz w:val="24"/>
          <w:szCs w:val="24"/>
        </w:rPr>
        <w:t>)</w:t>
      </w:r>
      <w:r w:rsidRPr="007F656A">
        <w:rPr>
          <w:rFonts w:hint="eastAsia"/>
          <w:sz w:val="24"/>
          <w:szCs w:val="24"/>
        </w:rPr>
        <w:t xml:space="preserve">　補助事業により取得し、又は効用の増加した財産については、補助事業の完了後においても、善良な管理者の注意をもって管理するとともに、その効率的な運用を図らなければならないこと。</w:t>
      </w:r>
    </w:p>
    <w:p w:rsidR="00C43AA8" w:rsidRPr="007F656A" w:rsidRDefault="00C43AA8" w:rsidP="00C43AA8">
      <w:pPr>
        <w:ind w:leftChars="114" w:left="719" w:hangingChars="200" w:hanging="480"/>
        <w:rPr>
          <w:sz w:val="24"/>
          <w:szCs w:val="24"/>
        </w:rPr>
      </w:pPr>
      <w:r w:rsidRPr="007F656A">
        <w:rPr>
          <w:rFonts w:hint="eastAsia"/>
          <w:sz w:val="24"/>
          <w:szCs w:val="24"/>
        </w:rPr>
        <w:t>(</w:t>
      </w:r>
      <w:r w:rsidR="0016091D" w:rsidRPr="007F656A">
        <w:rPr>
          <w:rFonts w:hint="eastAsia"/>
          <w:sz w:val="24"/>
          <w:szCs w:val="24"/>
        </w:rPr>
        <w:t>８</w:t>
      </w:r>
      <w:r w:rsidRPr="007F656A">
        <w:rPr>
          <w:rFonts w:hint="eastAsia"/>
          <w:sz w:val="24"/>
          <w:szCs w:val="24"/>
        </w:rPr>
        <w:t>)</w:t>
      </w:r>
      <w:r w:rsidRPr="007F656A">
        <w:rPr>
          <w:rFonts w:hint="eastAsia"/>
          <w:sz w:val="24"/>
          <w:szCs w:val="24"/>
        </w:rPr>
        <w:t xml:space="preserve">　補助事業に係る収入及び支出を明らかにした帳簿を備え、当該収入及び支出についての証拠書類を整理し、当該帳簿及び証拠書類を補助事業の完了の日（補助事業の中止又は廃止の承認を受けた場合にあっては、その承認を受けた日）の属する年度の終了後５年間保管しておかなければならないこと。</w:t>
      </w:r>
    </w:p>
    <w:p w:rsidR="00C43AA8" w:rsidRPr="007F656A" w:rsidRDefault="00C43AA8" w:rsidP="00C43AA8">
      <w:pPr>
        <w:ind w:leftChars="100" w:left="690" w:hangingChars="200" w:hanging="480"/>
        <w:rPr>
          <w:sz w:val="24"/>
          <w:szCs w:val="24"/>
        </w:rPr>
      </w:pPr>
      <w:r w:rsidRPr="007F656A">
        <w:rPr>
          <w:rFonts w:hint="eastAsia"/>
          <w:sz w:val="24"/>
          <w:szCs w:val="24"/>
        </w:rPr>
        <w:t>(</w:t>
      </w:r>
      <w:r w:rsidR="0016091D" w:rsidRPr="007F656A">
        <w:rPr>
          <w:rFonts w:hint="eastAsia"/>
          <w:sz w:val="24"/>
          <w:szCs w:val="24"/>
        </w:rPr>
        <w:t>９</w:t>
      </w:r>
      <w:r w:rsidRPr="007F656A">
        <w:rPr>
          <w:rFonts w:hint="eastAsia"/>
          <w:sz w:val="24"/>
          <w:szCs w:val="24"/>
        </w:rPr>
        <w:t>)</w:t>
      </w:r>
      <w:r w:rsidRPr="007F656A">
        <w:rPr>
          <w:rFonts w:hint="eastAsia"/>
          <w:sz w:val="24"/>
          <w:szCs w:val="24"/>
        </w:rPr>
        <w:t xml:space="preserve">　補助事業を行うために締結する契約の相手方及びその関係者から寄附金等の資金提供を受けてはならないこと。ただし、共同募金会に対してなされた指定寄附金を除く。</w:t>
      </w:r>
    </w:p>
    <w:p w:rsidR="00C43AA8" w:rsidRPr="007F656A" w:rsidRDefault="00C43AA8" w:rsidP="00C43AA8">
      <w:pPr>
        <w:ind w:leftChars="114" w:left="719" w:hangingChars="200" w:hanging="480"/>
        <w:rPr>
          <w:sz w:val="24"/>
          <w:szCs w:val="24"/>
        </w:rPr>
      </w:pPr>
      <w:r w:rsidRPr="007F656A">
        <w:rPr>
          <w:rFonts w:hint="eastAsia"/>
          <w:sz w:val="24"/>
          <w:szCs w:val="24"/>
        </w:rPr>
        <w:t>(</w:t>
      </w:r>
      <w:r w:rsidR="0016091D" w:rsidRPr="007F656A">
        <w:rPr>
          <w:rFonts w:hint="eastAsia"/>
          <w:sz w:val="24"/>
          <w:szCs w:val="24"/>
        </w:rPr>
        <w:t>10</w:t>
      </w:r>
      <w:r w:rsidRPr="007F656A">
        <w:rPr>
          <w:rFonts w:hint="eastAsia"/>
          <w:sz w:val="24"/>
          <w:szCs w:val="24"/>
        </w:rPr>
        <w:t>)</w:t>
      </w:r>
      <w:r w:rsidRPr="007F656A">
        <w:rPr>
          <w:rFonts w:hint="eastAsia"/>
          <w:sz w:val="24"/>
          <w:szCs w:val="24"/>
        </w:rPr>
        <w:t xml:space="preserve">　補助事業を行うために建設工事の完成を目的として締結するいかなる契約においても、契約の相手方が当該工事を一括して第三者に請け負わせることを承諾してはならないこと。</w:t>
      </w:r>
    </w:p>
    <w:p w:rsidR="00C43AA8" w:rsidRPr="007F656A" w:rsidRDefault="00C43AA8" w:rsidP="00C43AA8">
      <w:pPr>
        <w:ind w:leftChars="114" w:left="719" w:hangingChars="200" w:hanging="480"/>
        <w:rPr>
          <w:sz w:val="24"/>
          <w:szCs w:val="24"/>
        </w:rPr>
      </w:pPr>
      <w:r w:rsidRPr="007F656A">
        <w:rPr>
          <w:rFonts w:hint="eastAsia"/>
          <w:sz w:val="24"/>
          <w:szCs w:val="24"/>
        </w:rPr>
        <w:lastRenderedPageBreak/>
        <w:t>(</w:t>
      </w:r>
      <w:r w:rsidR="0016091D" w:rsidRPr="007F656A">
        <w:rPr>
          <w:rFonts w:hint="eastAsia"/>
          <w:sz w:val="24"/>
          <w:szCs w:val="24"/>
        </w:rPr>
        <w:t>11</w:t>
      </w:r>
      <w:r w:rsidRPr="007F656A">
        <w:rPr>
          <w:rFonts w:hint="eastAsia"/>
          <w:sz w:val="24"/>
          <w:szCs w:val="24"/>
        </w:rPr>
        <w:t>)</w:t>
      </w:r>
      <w:r w:rsidRPr="007F656A">
        <w:rPr>
          <w:rFonts w:hint="eastAsia"/>
          <w:sz w:val="24"/>
          <w:szCs w:val="24"/>
        </w:rPr>
        <w:t xml:space="preserve">　補助事業を行うために締結する契約については、一般競争入札に付する等県が行う契約手続の取扱いに準拠しなければならないこと。</w:t>
      </w:r>
    </w:p>
    <w:p w:rsidR="00842DE7" w:rsidRPr="007F656A" w:rsidRDefault="007E4F0D" w:rsidP="00842DE7">
      <w:pPr>
        <w:ind w:leftChars="114" w:left="719" w:hangingChars="200" w:hanging="480"/>
        <w:rPr>
          <w:sz w:val="24"/>
          <w:szCs w:val="24"/>
        </w:rPr>
      </w:pPr>
      <w:r w:rsidRPr="007F656A">
        <w:rPr>
          <w:rFonts w:hint="eastAsia"/>
          <w:sz w:val="24"/>
          <w:szCs w:val="24"/>
        </w:rPr>
        <w:t>(</w:t>
      </w:r>
      <w:r w:rsidR="0016091D" w:rsidRPr="007F656A">
        <w:rPr>
          <w:rFonts w:hint="eastAsia"/>
          <w:sz w:val="24"/>
          <w:szCs w:val="24"/>
        </w:rPr>
        <w:t>12</w:t>
      </w:r>
      <w:r w:rsidRPr="007F656A">
        <w:rPr>
          <w:rFonts w:hint="eastAsia"/>
          <w:sz w:val="24"/>
          <w:szCs w:val="24"/>
        </w:rPr>
        <w:t>)</w:t>
      </w:r>
      <w:r w:rsidRPr="007F656A">
        <w:rPr>
          <w:rFonts w:hint="eastAsia"/>
          <w:sz w:val="24"/>
          <w:szCs w:val="24"/>
        </w:rPr>
        <w:t xml:space="preserve">　</w:t>
      </w:r>
      <w:r w:rsidR="00842DE7" w:rsidRPr="007F656A">
        <w:rPr>
          <w:rFonts w:hint="eastAsia"/>
          <w:sz w:val="24"/>
          <w:szCs w:val="24"/>
        </w:rPr>
        <w:t>補助金の対象経費と重複して他の補助金等の交付を受けてはならないこと。</w:t>
      </w:r>
    </w:p>
    <w:p w:rsidR="004B64B9" w:rsidRPr="007F656A" w:rsidRDefault="0016091D" w:rsidP="00842DE7">
      <w:pPr>
        <w:ind w:leftChars="114" w:left="719" w:hangingChars="200" w:hanging="480"/>
        <w:rPr>
          <w:sz w:val="24"/>
          <w:szCs w:val="24"/>
        </w:rPr>
      </w:pPr>
      <w:r w:rsidRPr="007F656A">
        <w:rPr>
          <w:rFonts w:hint="eastAsia"/>
          <w:sz w:val="24"/>
          <w:szCs w:val="24"/>
        </w:rPr>
        <w:t>(13</w:t>
      </w:r>
      <w:r w:rsidR="004B64B9" w:rsidRPr="007F656A">
        <w:rPr>
          <w:rFonts w:hint="eastAsia"/>
          <w:sz w:val="24"/>
          <w:szCs w:val="24"/>
        </w:rPr>
        <w:t>)</w:t>
      </w:r>
      <w:r w:rsidR="004B64B9" w:rsidRPr="007F656A">
        <w:rPr>
          <w:rFonts w:hint="eastAsia"/>
          <w:sz w:val="24"/>
          <w:szCs w:val="24"/>
        </w:rPr>
        <w:t xml:space="preserve">　高知県産材利用推進方針に基づき、県産材を活用した施設の木造及び木質化並びに備品等の木質化に努めること。</w:t>
      </w:r>
    </w:p>
    <w:p w:rsidR="00842DE7" w:rsidRPr="007F656A" w:rsidRDefault="007E4F0D" w:rsidP="00401EEA">
      <w:pPr>
        <w:ind w:leftChars="101" w:left="692" w:hangingChars="200" w:hanging="480"/>
        <w:rPr>
          <w:sz w:val="24"/>
          <w:szCs w:val="24"/>
        </w:rPr>
      </w:pPr>
      <w:r w:rsidRPr="007F656A">
        <w:rPr>
          <w:rFonts w:hint="eastAsia"/>
          <w:sz w:val="24"/>
          <w:szCs w:val="24"/>
        </w:rPr>
        <w:t>(</w:t>
      </w:r>
      <w:r w:rsidR="0016091D" w:rsidRPr="007F656A">
        <w:rPr>
          <w:rFonts w:hint="eastAsia"/>
          <w:sz w:val="24"/>
          <w:szCs w:val="24"/>
        </w:rPr>
        <w:t>14</w:t>
      </w:r>
      <w:r w:rsidRPr="007F656A">
        <w:rPr>
          <w:rFonts w:hint="eastAsia"/>
          <w:sz w:val="24"/>
          <w:szCs w:val="24"/>
        </w:rPr>
        <w:t>)</w:t>
      </w:r>
      <w:r w:rsidRPr="007F656A">
        <w:rPr>
          <w:rFonts w:hint="eastAsia"/>
          <w:sz w:val="24"/>
          <w:szCs w:val="24"/>
        </w:rPr>
        <w:t xml:space="preserve">　</w:t>
      </w:r>
      <w:r w:rsidR="00842DE7" w:rsidRPr="007F656A">
        <w:rPr>
          <w:rFonts w:hint="eastAsia"/>
          <w:sz w:val="24"/>
          <w:szCs w:val="24"/>
        </w:rPr>
        <w:t>補助事業の実施に当たっては、</w:t>
      </w:r>
      <w:r w:rsidR="00CE3589" w:rsidRPr="007F656A">
        <w:rPr>
          <w:rFonts w:hint="eastAsia"/>
          <w:sz w:val="24"/>
          <w:szCs w:val="24"/>
        </w:rPr>
        <w:t>別表第２</w:t>
      </w:r>
      <w:r w:rsidR="00842DE7" w:rsidRPr="007F656A">
        <w:rPr>
          <w:rFonts w:hint="eastAsia"/>
          <w:sz w:val="24"/>
          <w:szCs w:val="24"/>
        </w:rPr>
        <w:t>に掲げる</w:t>
      </w:r>
      <w:r w:rsidR="000550DD" w:rsidRPr="007F656A">
        <w:rPr>
          <w:rFonts w:hint="eastAsia"/>
          <w:sz w:val="24"/>
          <w:szCs w:val="24"/>
        </w:rPr>
        <w:t>いずれかに該当すると認められるものを契約の相手方としないこと等</w:t>
      </w:r>
      <w:r w:rsidR="00842DE7" w:rsidRPr="007F656A">
        <w:rPr>
          <w:rFonts w:hint="eastAsia"/>
          <w:sz w:val="24"/>
          <w:szCs w:val="24"/>
        </w:rPr>
        <w:t>暴力団等の排除に係る県の取扱いに準じて行わなければならないこと。</w:t>
      </w:r>
    </w:p>
    <w:p w:rsidR="00842DE7" w:rsidRPr="007F656A" w:rsidRDefault="007E4F0D" w:rsidP="00401EEA">
      <w:pPr>
        <w:ind w:leftChars="68" w:left="623" w:hangingChars="200" w:hanging="480"/>
        <w:rPr>
          <w:sz w:val="24"/>
          <w:szCs w:val="24"/>
        </w:rPr>
      </w:pPr>
      <w:r w:rsidRPr="007F656A">
        <w:rPr>
          <w:rFonts w:hint="eastAsia"/>
          <w:sz w:val="24"/>
          <w:szCs w:val="24"/>
        </w:rPr>
        <w:t>(</w:t>
      </w:r>
      <w:r w:rsidR="0016091D" w:rsidRPr="007F656A">
        <w:rPr>
          <w:rFonts w:hint="eastAsia"/>
          <w:sz w:val="24"/>
          <w:szCs w:val="24"/>
        </w:rPr>
        <w:t>15</w:t>
      </w:r>
      <w:r w:rsidRPr="007F656A">
        <w:rPr>
          <w:rFonts w:hint="eastAsia"/>
          <w:sz w:val="24"/>
          <w:szCs w:val="24"/>
        </w:rPr>
        <w:t>)</w:t>
      </w:r>
      <w:r w:rsidRPr="007F656A">
        <w:rPr>
          <w:rFonts w:hint="eastAsia"/>
          <w:sz w:val="24"/>
          <w:szCs w:val="24"/>
        </w:rPr>
        <w:t xml:space="preserve">　</w:t>
      </w:r>
      <w:r w:rsidR="00842DE7" w:rsidRPr="007F656A">
        <w:rPr>
          <w:rFonts w:hint="eastAsia"/>
          <w:sz w:val="24"/>
          <w:szCs w:val="24"/>
        </w:rPr>
        <w:t>前各号に掲げるもののほか、補助事業を遂行するために必要があると知事が認めて指示した事項</w:t>
      </w:r>
    </w:p>
    <w:p w:rsidR="00DC14FC" w:rsidRPr="007F656A" w:rsidRDefault="00631D0A" w:rsidP="00401EEA">
      <w:pPr>
        <w:ind w:leftChars="68" w:left="623" w:hangingChars="200" w:hanging="480"/>
        <w:rPr>
          <w:sz w:val="24"/>
          <w:szCs w:val="24"/>
        </w:rPr>
      </w:pPr>
      <w:r w:rsidRPr="007F656A">
        <w:rPr>
          <w:rFonts w:hint="eastAsia"/>
          <w:sz w:val="24"/>
          <w:szCs w:val="24"/>
        </w:rPr>
        <w:t>(16)</w:t>
      </w:r>
      <w:r w:rsidRPr="007F656A">
        <w:rPr>
          <w:rFonts w:hint="eastAsia"/>
          <w:sz w:val="24"/>
          <w:szCs w:val="24"/>
        </w:rPr>
        <w:t xml:space="preserve">　</w:t>
      </w:r>
      <w:r w:rsidR="00DC14FC" w:rsidRPr="007F656A">
        <w:rPr>
          <w:rFonts w:hint="eastAsia"/>
          <w:sz w:val="24"/>
          <w:szCs w:val="24"/>
        </w:rPr>
        <w:t>補助金の交付を申請するに当たっては、当該補助金に関する消費税仕入控除税額等（補助対象経費に含まれる消費税及び地方消費税相当額のうち、消費税法（昭和</w:t>
      </w:r>
      <w:r w:rsidR="00DC14FC" w:rsidRPr="007F656A">
        <w:rPr>
          <w:rFonts w:hint="eastAsia"/>
          <w:sz w:val="24"/>
          <w:szCs w:val="24"/>
        </w:rPr>
        <w:t>63</w:t>
      </w:r>
      <w:r w:rsidR="00DC14FC" w:rsidRPr="007F656A">
        <w:rPr>
          <w:rFonts w:hint="eastAsia"/>
          <w:sz w:val="24"/>
          <w:szCs w:val="24"/>
        </w:rPr>
        <w:t>年法律第</w:t>
      </w:r>
      <w:r w:rsidR="00DC14FC" w:rsidRPr="007F656A">
        <w:rPr>
          <w:rFonts w:hint="eastAsia"/>
          <w:sz w:val="24"/>
          <w:szCs w:val="24"/>
        </w:rPr>
        <w:t>108</w:t>
      </w:r>
      <w:r w:rsidR="00DC14FC" w:rsidRPr="007F656A">
        <w:rPr>
          <w:rFonts w:hint="eastAsia"/>
          <w:sz w:val="24"/>
          <w:szCs w:val="24"/>
        </w:rPr>
        <w:t>号）の規定により仕入れに係る消費税額として控除することができる部分の金額及び当該金額に地方税法（昭和</w:t>
      </w:r>
      <w:r w:rsidR="00DC14FC" w:rsidRPr="007F656A">
        <w:rPr>
          <w:rFonts w:hint="eastAsia"/>
          <w:sz w:val="24"/>
          <w:szCs w:val="24"/>
        </w:rPr>
        <w:t>25</w:t>
      </w:r>
      <w:r w:rsidR="00DC14FC" w:rsidRPr="007F656A">
        <w:rPr>
          <w:rFonts w:hint="eastAsia"/>
          <w:sz w:val="24"/>
          <w:szCs w:val="24"/>
        </w:rPr>
        <w:t>年法律第</w:t>
      </w:r>
      <w:r w:rsidR="00DC14FC" w:rsidRPr="007F656A">
        <w:rPr>
          <w:rFonts w:hint="eastAsia"/>
          <w:sz w:val="24"/>
          <w:szCs w:val="24"/>
        </w:rPr>
        <w:t>226</w:t>
      </w:r>
      <w:r w:rsidR="00DC14FC" w:rsidRPr="007F656A">
        <w:rPr>
          <w:rFonts w:hint="eastAsia"/>
          <w:sz w:val="24"/>
          <w:szCs w:val="24"/>
        </w:rPr>
        <w:t>号）に規定する地方消費税の税率を乗じて得た金額をいう。以下同じ。）を減額して申請しなければならないこと。ただし、申請時において当</w:t>
      </w:r>
      <w:r w:rsidR="00AE3066" w:rsidRPr="007F656A">
        <w:rPr>
          <w:rFonts w:hint="eastAsia"/>
          <w:sz w:val="24"/>
          <w:szCs w:val="24"/>
        </w:rPr>
        <w:t>該消費税仕入控除税額等が明らかでないものについては、この限りで</w:t>
      </w:r>
      <w:r w:rsidR="00DC14FC" w:rsidRPr="007F656A">
        <w:rPr>
          <w:rFonts w:hint="eastAsia"/>
          <w:sz w:val="24"/>
          <w:szCs w:val="24"/>
        </w:rPr>
        <w:t>ない。</w:t>
      </w:r>
    </w:p>
    <w:p w:rsidR="00842DE7" w:rsidRPr="007F656A" w:rsidRDefault="00842DE7" w:rsidP="00842DE7">
      <w:pPr>
        <w:rPr>
          <w:sz w:val="24"/>
          <w:szCs w:val="24"/>
        </w:rPr>
      </w:pPr>
    </w:p>
    <w:p w:rsidR="00842DE7" w:rsidRPr="007F656A" w:rsidRDefault="00842DE7" w:rsidP="00842DE7">
      <w:pPr>
        <w:rPr>
          <w:sz w:val="24"/>
          <w:szCs w:val="24"/>
        </w:rPr>
      </w:pPr>
      <w:r w:rsidRPr="007F656A">
        <w:rPr>
          <w:rFonts w:hint="eastAsia"/>
          <w:sz w:val="24"/>
          <w:szCs w:val="24"/>
        </w:rPr>
        <w:t>（補助金の交付の決定）</w:t>
      </w:r>
    </w:p>
    <w:p w:rsidR="00842DE7" w:rsidRPr="007F656A" w:rsidRDefault="00E25F80" w:rsidP="00F6359C">
      <w:pPr>
        <w:ind w:left="240" w:hangingChars="100" w:hanging="240"/>
        <w:rPr>
          <w:sz w:val="24"/>
          <w:szCs w:val="24"/>
        </w:rPr>
      </w:pPr>
      <w:r w:rsidRPr="007F656A">
        <w:rPr>
          <w:rFonts w:hint="eastAsia"/>
          <w:sz w:val="24"/>
          <w:szCs w:val="24"/>
        </w:rPr>
        <w:t>第７</w:t>
      </w:r>
      <w:r w:rsidR="00842DE7" w:rsidRPr="007F656A">
        <w:rPr>
          <w:rFonts w:hint="eastAsia"/>
          <w:sz w:val="24"/>
          <w:szCs w:val="24"/>
        </w:rPr>
        <w:t>条　知事は、規則第３条の規定による補助金の交付の申請が適当であると認めたときは、補助金の交付を決定し、当該補助事業者に通知するものとする。ただし、当該申請をしたものが</w:t>
      </w:r>
      <w:r w:rsidR="00F6359C" w:rsidRPr="007F656A">
        <w:rPr>
          <w:rFonts w:hint="eastAsia"/>
          <w:sz w:val="24"/>
          <w:szCs w:val="24"/>
        </w:rPr>
        <w:t>別表第２</w:t>
      </w:r>
      <w:r w:rsidR="00842DE7" w:rsidRPr="007F656A">
        <w:rPr>
          <w:rFonts w:hint="eastAsia"/>
          <w:sz w:val="24"/>
          <w:szCs w:val="24"/>
        </w:rPr>
        <w:t>に掲げるいずれかに該当すると認めるときを除く。</w:t>
      </w:r>
    </w:p>
    <w:p w:rsidR="00A622B0" w:rsidRPr="007F656A" w:rsidRDefault="00A622B0" w:rsidP="00842DE7">
      <w:pPr>
        <w:rPr>
          <w:sz w:val="24"/>
          <w:szCs w:val="24"/>
        </w:rPr>
      </w:pPr>
    </w:p>
    <w:p w:rsidR="00842DE7" w:rsidRPr="007F656A" w:rsidRDefault="00842DE7" w:rsidP="00842DE7">
      <w:pPr>
        <w:rPr>
          <w:sz w:val="24"/>
          <w:szCs w:val="24"/>
        </w:rPr>
      </w:pPr>
      <w:r w:rsidRPr="007F656A">
        <w:rPr>
          <w:rFonts w:hint="eastAsia"/>
          <w:sz w:val="24"/>
          <w:szCs w:val="24"/>
        </w:rPr>
        <w:t>（実績報告</w:t>
      </w:r>
      <w:r w:rsidR="006D0739" w:rsidRPr="007F656A">
        <w:rPr>
          <w:rFonts w:hint="eastAsia"/>
          <w:sz w:val="24"/>
          <w:szCs w:val="24"/>
        </w:rPr>
        <w:t>等）</w:t>
      </w:r>
    </w:p>
    <w:p w:rsidR="00842DE7" w:rsidRPr="007F656A" w:rsidRDefault="00E25F80" w:rsidP="00842DE7">
      <w:pPr>
        <w:ind w:left="240" w:hangingChars="100" w:hanging="240"/>
        <w:rPr>
          <w:sz w:val="24"/>
          <w:szCs w:val="24"/>
        </w:rPr>
      </w:pPr>
      <w:r w:rsidRPr="007F656A">
        <w:rPr>
          <w:rFonts w:hint="eastAsia"/>
          <w:sz w:val="24"/>
          <w:szCs w:val="24"/>
        </w:rPr>
        <w:t>第８</w:t>
      </w:r>
      <w:r w:rsidR="00842DE7" w:rsidRPr="007F656A">
        <w:rPr>
          <w:rFonts w:hint="eastAsia"/>
          <w:sz w:val="24"/>
          <w:szCs w:val="24"/>
        </w:rPr>
        <w:t>条　規則第</w:t>
      </w:r>
      <w:r w:rsidR="007E4F0D" w:rsidRPr="007F656A">
        <w:rPr>
          <w:rFonts w:hint="eastAsia"/>
          <w:sz w:val="24"/>
          <w:szCs w:val="24"/>
        </w:rPr>
        <w:t>11</w:t>
      </w:r>
      <w:r w:rsidR="00842DE7" w:rsidRPr="007F656A">
        <w:rPr>
          <w:rFonts w:hint="eastAsia"/>
          <w:sz w:val="24"/>
          <w:szCs w:val="24"/>
        </w:rPr>
        <w:t>条第１項の補助事業等実績報告書の様式は、別記第</w:t>
      </w:r>
      <w:r w:rsidR="00AE3066" w:rsidRPr="007F656A">
        <w:rPr>
          <w:rFonts w:hint="eastAsia"/>
          <w:sz w:val="24"/>
          <w:szCs w:val="24"/>
        </w:rPr>
        <w:t>３</w:t>
      </w:r>
      <w:r w:rsidR="00842DE7" w:rsidRPr="007F656A">
        <w:rPr>
          <w:rFonts w:hint="eastAsia"/>
          <w:sz w:val="24"/>
          <w:szCs w:val="24"/>
        </w:rPr>
        <w:t>号様式によるものとし、補助事業の完了の日若しくは廃止の承認を受けた日から</w:t>
      </w:r>
      <w:r w:rsidR="006D0739" w:rsidRPr="007F656A">
        <w:rPr>
          <w:rFonts w:hint="eastAsia"/>
          <w:sz w:val="24"/>
          <w:szCs w:val="24"/>
        </w:rPr>
        <w:t>30</w:t>
      </w:r>
      <w:r w:rsidR="00842DE7" w:rsidRPr="007F656A">
        <w:rPr>
          <w:rFonts w:hint="eastAsia"/>
          <w:sz w:val="24"/>
          <w:szCs w:val="24"/>
        </w:rPr>
        <w:t>日を経過した日又は当該年度の３月</w:t>
      </w:r>
      <w:r w:rsidR="006D0739" w:rsidRPr="007F656A">
        <w:rPr>
          <w:rFonts w:hint="eastAsia"/>
          <w:sz w:val="24"/>
          <w:szCs w:val="24"/>
        </w:rPr>
        <w:t>31</w:t>
      </w:r>
      <w:r w:rsidR="00842DE7" w:rsidRPr="007F656A">
        <w:rPr>
          <w:rFonts w:hint="eastAsia"/>
          <w:sz w:val="24"/>
          <w:szCs w:val="24"/>
        </w:rPr>
        <w:t>日のいずれか早い日までに知事に提出しなければならない。ただし、これにより難い場合は、翌年度の４月</w:t>
      </w:r>
      <w:r w:rsidR="006D0739" w:rsidRPr="007F656A">
        <w:rPr>
          <w:rFonts w:hint="eastAsia"/>
          <w:sz w:val="24"/>
          <w:szCs w:val="24"/>
        </w:rPr>
        <w:t>15</w:t>
      </w:r>
      <w:r w:rsidR="00842DE7" w:rsidRPr="007F656A">
        <w:rPr>
          <w:rFonts w:hint="eastAsia"/>
          <w:sz w:val="24"/>
          <w:szCs w:val="24"/>
        </w:rPr>
        <w:t>日までに提出しなければならない</w:t>
      </w:r>
      <w:r w:rsidR="00774331" w:rsidRPr="007F656A">
        <w:rPr>
          <w:rFonts w:hint="eastAsia"/>
          <w:sz w:val="24"/>
          <w:szCs w:val="24"/>
        </w:rPr>
        <w:t>。</w:t>
      </w:r>
    </w:p>
    <w:p w:rsidR="00842DE7" w:rsidRPr="007F656A" w:rsidRDefault="00842DE7" w:rsidP="00842DE7">
      <w:pPr>
        <w:ind w:left="240" w:hangingChars="100" w:hanging="240"/>
        <w:rPr>
          <w:sz w:val="24"/>
          <w:szCs w:val="24"/>
        </w:rPr>
      </w:pPr>
      <w:r w:rsidRPr="007F656A">
        <w:rPr>
          <w:rFonts w:hint="eastAsia"/>
          <w:sz w:val="24"/>
          <w:szCs w:val="24"/>
        </w:rPr>
        <w:t xml:space="preserve">２　</w:t>
      </w:r>
      <w:r w:rsidR="00EF12F8" w:rsidRPr="007F656A">
        <w:rPr>
          <w:rFonts w:hint="eastAsia"/>
          <w:sz w:val="24"/>
          <w:szCs w:val="24"/>
        </w:rPr>
        <w:t>補助事業者は、第６条第</w:t>
      </w:r>
      <w:r w:rsidR="00EF12F8" w:rsidRPr="007F656A">
        <w:rPr>
          <w:rFonts w:hint="eastAsia"/>
          <w:sz w:val="24"/>
          <w:szCs w:val="24"/>
        </w:rPr>
        <w:t>16</w:t>
      </w:r>
      <w:r w:rsidR="00EF12F8" w:rsidRPr="007F656A">
        <w:rPr>
          <w:rFonts w:hint="eastAsia"/>
          <w:sz w:val="24"/>
          <w:szCs w:val="24"/>
        </w:rPr>
        <w:t>号ただし書の規定により補助金の交付を申請した場合は、前項の補助事業等実績報告書を提出した後に、消費税の申告により当該補助金に係る消費税仕入控除税額等が確定したときは、その金額を速やかに別記第４号様式により知事に報告するとともに、当該金額を知事に返還しなければならない。</w:t>
      </w:r>
      <w:r w:rsidRPr="007F656A">
        <w:rPr>
          <w:rFonts w:hint="eastAsia"/>
          <w:sz w:val="24"/>
          <w:szCs w:val="24"/>
        </w:rPr>
        <w:t>ただし、補助事業者が全国的に事業を展開する組織の一支部、一支社、一支所等であって、自ら消費税及び地方消費税の申告を行わず、本部、本社、本所等で消費税及び地方消費税の申告を行っている場合は、本部、本社、本所等の課税売上割合等の申告内容に基づき報告しなけ</w:t>
      </w:r>
      <w:r w:rsidRPr="007F656A">
        <w:rPr>
          <w:rFonts w:hint="eastAsia"/>
          <w:sz w:val="24"/>
          <w:szCs w:val="24"/>
        </w:rPr>
        <w:lastRenderedPageBreak/>
        <w:t>ればならない。</w:t>
      </w:r>
    </w:p>
    <w:p w:rsidR="00842DE7" w:rsidRPr="007F656A" w:rsidRDefault="00842DE7" w:rsidP="00842DE7">
      <w:pPr>
        <w:ind w:left="240" w:hangingChars="100" w:hanging="240"/>
        <w:rPr>
          <w:sz w:val="24"/>
          <w:szCs w:val="24"/>
        </w:rPr>
      </w:pPr>
      <w:r w:rsidRPr="007F656A">
        <w:rPr>
          <w:rFonts w:hint="eastAsia"/>
          <w:sz w:val="24"/>
          <w:szCs w:val="24"/>
        </w:rPr>
        <w:t>３　知事は、前項の</w:t>
      </w:r>
      <w:r w:rsidR="000550DD" w:rsidRPr="007F656A">
        <w:rPr>
          <w:rFonts w:hint="eastAsia"/>
          <w:sz w:val="24"/>
          <w:szCs w:val="24"/>
        </w:rPr>
        <w:t>規定による</w:t>
      </w:r>
      <w:r w:rsidRPr="007F656A">
        <w:rPr>
          <w:rFonts w:hint="eastAsia"/>
          <w:sz w:val="24"/>
          <w:szCs w:val="24"/>
        </w:rPr>
        <w:t>報告があったときは、当該消費税及び地方消費税に係る仕入控除税額</w:t>
      </w:r>
      <w:r w:rsidR="006D0739" w:rsidRPr="007F656A">
        <w:rPr>
          <w:rFonts w:hint="eastAsia"/>
          <w:sz w:val="24"/>
          <w:szCs w:val="24"/>
        </w:rPr>
        <w:t>等</w:t>
      </w:r>
      <w:r w:rsidR="000550DD" w:rsidRPr="007F656A">
        <w:rPr>
          <w:rFonts w:hint="eastAsia"/>
          <w:sz w:val="24"/>
          <w:szCs w:val="24"/>
        </w:rPr>
        <w:t>の全部又は一部を納付するよう命ずること</w:t>
      </w:r>
      <w:r w:rsidR="002D5EE0" w:rsidRPr="007F656A">
        <w:rPr>
          <w:rFonts w:hint="eastAsia"/>
          <w:sz w:val="24"/>
          <w:szCs w:val="24"/>
        </w:rPr>
        <w:t>ができる。</w:t>
      </w:r>
    </w:p>
    <w:p w:rsidR="00CC07CD" w:rsidRPr="007F656A" w:rsidRDefault="00CC07CD" w:rsidP="00CC07CD">
      <w:pPr>
        <w:rPr>
          <w:sz w:val="24"/>
          <w:szCs w:val="24"/>
        </w:rPr>
      </w:pPr>
    </w:p>
    <w:p w:rsidR="00842DE7" w:rsidRPr="007F656A" w:rsidRDefault="00CC07CD" w:rsidP="00CC07CD">
      <w:pPr>
        <w:rPr>
          <w:sz w:val="24"/>
          <w:szCs w:val="24"/>
        </w:rPr>
      </w:pPr>
      <w:r w:rsidRPr="007F656A">
        <w:rPr>
          <w:rFonts w:hint="eastAsia"/>
          <w:sz w:val="24"/>
          <w:szCs w:val="24"/>
        </w:rPr>
        <w:t>（繰越承認申請）</w:t>
      </w:r>
    </w:p>
    <w:p w:rsidR="00CC07CD" w:rsidRPr="007F656A" w:rsidRDefault="00CC07CD" w:rsidP="00CC07CD">
      <w:pPr>
        <w:ind w:left="240" w:hangingChars="100" w:hanging="240"/>
        <w:rPr>
          <w:sz w:val="24"/>
          <w:szCs w:val="24"/>
        </w:rPr>
      </w:pPr>
      <w:r w:rsidRPr="007F656A">
        <w:rPr>
          <w:rFonts w:hint="eastAsia"/>
          <w:sz w:val="24"/>
          <w:szCs w:val="24"/>
        </w:rPr>
        <w:t>第９条　補助事業者は、補助事業が年度内に完了し難いと認められ、補助事業を繰り越す必要がある場合は、事前に別記第５号様式による繰越承認申請書を提出して知事の承認を受けなければならない。</w:t>
      </w:r>
    </w:p>
    <w:p w:rsidR="00CC07CD" w:rsidRPr="007F656A" w:rsidRDefault="00CC07CD" w:rsidP="00CC07CD">
      <w:pPr>
        <w:ind w:left="240" w:hangingChars="100" w:hanging="240"/>
        <w:rPr>
          <w:sz w:val="24"/>
          <w:szCs w:val="24"/>
        </w:rPr>
      </w:pPr>
      <w:r w:rsidRPr="007F656A">
        <w:rPr>
          <w:rFonts w:hint="eastAsia"/>
          <w:sz w:val="24"/>
          <w:szCs w:val="24"/>
        </w:rPr>
        <w:t>２　補助事業者は、第１項の規定により知事の承認を得た場合は、翌年度の４月</w:t>
      </w:r>
      <w:r w:rsidRPr="007F656A">
        <w:rPr>
          <w:rFonts w:hint="eastAsia"/>
          <w:sz w:val="24"/>
          <w:szCs w:val="24"/>
        </w:rPr>
        <w:t>10</w:t>
      </w:r>
      <w:r w:rsidRPr="007F656A">
        <w:rPr>
          <w:rFonts w:hint="eastAsia"/>
          <w:sz w:val="24"/>
          <w:szCs w:val="24"/>
        </w:rPr>
        <w:t>日までに、別記第６号様式による年度終了実績報告書を知事に提出しなければならない。</w:t>
      </w:r>
    </w:p>
    <w:p w:rsidR="00CC07CD" w:rsidRPr="007F656A" w:rsidRDefault="00CC07CD" w:rsidP="00CC07CD">
      <w:pPr>
        <w:ind w:left="240" w:hangingChars="100" w:hanging="240"/>
        <w:rPr>
          <w:sz w:val="24"/>
          <w:szCs w:val="24"/>
        </w:rPr>
      </w:pPr>
    </w:p>
    <w:p w:rsidR="00842DE7" w:rsidRPr="007F656A" w:rsidRDefault="00842DE7" w:rsidP="00842DE7">
      <w:pPr>
        <w:rPr>
          <w:sz w:val="24"/>
          <w:szCs w:val="24"/>
        </w:rPr>
      </w:pPr>
      <w:r w:rsidRPr="007F656A">
        <w:rPr>
          <w:rFonts w:hint="eastAsia"/>
          <w:sz w:val="24"/>
          <w:szCs w:val="24"/>
        </w:rPr>
        <w:t>（補助金の返還等）</w:t>
      </w:r>
    </w:p>
    <w:p w:rsidR="00842DE7" w:rsidRPr="007F656A" w:rsidRDefault="00842DE7" w:rsidP="00842DE7">
      <w:pPr>
        <w:ind w:left="240" w:hangingChars="100" w:hanging="240"/>
        <w:rPr>
          <w:sz w:val="24"/>
          <w:szCs w:val="24"/>
        </w:rPr>
      </w:pPr>
      <w:r w:rsidRPr="007F656A">
        <w:rPr>
          <w:rFonts w:hint="eastAsia"/>
          <w:sz w:val="24"/>
          <w:szCs w:val="24"/>
        </w:rPr>
        <w:t>第</w:t>
      </w:r>
      <w:r w:rsidR="00CC07CD" w:rsidRPr="007F656A">
        <w:rPr>
          <w:rFonts w:hint="eastAsia"/>
          <w:sz w:val="24"/>
          <w:szCs w:val="24"/>
        </w:rPr>
        <w:t>10</w:t>
      </w:r>
      <w:r w:rsidRPr="007F656A">
        <w:rPr>
          <w:rFonts w:hint="eastAsia"/>
          <w:sz w:val="24"/>
          <w:szCs w:val="24"/>
        </w:rPr>
        <w:t>条　知事は、次の各号のいずれかに該当すると認めたときは、補助金の交付の決定を取り消し、又は既に交付した補助金の一部若しくは全部を返還させることができる。</w:t>
      </w:r>
    </w:p>
    <w:p w:rsidR="00842DE7" w:rsidRPr="007F656A" w:rsidRDefault="00842DE7" w:rsidP="00842DE7">
      <w:pPr>
        <w:ind w:left="240" w:hangingChars="100" w:hanging="240"/>
        <w:rPr>
          <w:sz w:val="24"/>
          <w:szCs w:val="24"/>
        </w:rPr>
      </w:pPr>
      <w:r w:rsidRPr="007F656A">
        <w:rPr>
          <w:rFonts w:hint="eastAsia"/>
          <w:sz w:val="24"/>
          <w:szCs w:val="24"/>
        </w:rPr>
        <w:t xml:space="preserve">　（１）補助事業が完成しないとき。</w:t>
      </w:r>
    </w:p>
    <w:p w:rsidR="00363C3E" w:rsidRPr="007F656A" w:rsidRDefault="00842DE7" w:rsidP="004D63C9">
      <w:pPr>
        <w:ind w:left="240" w:hangingChars="100" w:hanging="240"/>
        <w:rPr>
          <w:sz w:val="24"/>
          <w:szCs w:val="24"/>
        </w:rPr>
      </w:pPr>
      <w:r w:rsidRPr="007F656A">
        <w:rPr>
          <w:rFonts w:hint="eastAsia"/>
          <w:sz w:val="24"/>
          <w:szCs w:val="24"/>
        </w:rPr>
        <w:t xml:space="preserve">　（２）支出額が予算に比べて著しく減少したとき。</w:t>
      </w:r>
    </w:p>
    <w:p w:rsidR="00842DE7" w:rsidRPr="007F656A" w:rsidRDefault="004D63C9" w:rsidP="00842DE7">
      <w:pPr>
        <w:ind w:left="240" w:hangingChars="100" w:hanging="240"/>
        <w:rPr>
          <w:sz w:val="24"/>
          <w:szCs w:val="24"/>
        </w:rPr>
      </w:pPr>
      <w:r w:rsidRPr="007F656A">
        <w:rPr>
          <w:rFonts w:hint="eastAsia"/>
          <w:sz w:val="24"/>
          <w:szCs w:val="24"/>
        </w:rPr>
        <w:t xml:space="preserve">　（３</w:t>
      </w:r>
      <w:r w:rsidR="00842DE7" w:rsidRPr="007F656A">
        <w:rPr>
          <w:rFonts w:hint="eastAsia"/>
          <w:sz w:val="24"/>
          <w:szCs w:val="24"/>
        </w:rPr>
        <w:t>）補助事業者が</w:t>
      </w:r>
      <w:r w:rsidR="004B64B9" w:rsidRPr="007F656A">
        <w:rPr>
          <w:rFonts w:hint="eastAsia"/>
          <w:sz w:val="24"/>
          <w:szCs w:val="24"/>
        </w:rPr>
        <w:t>別表第２</w:t>
      </w:r>
      <w:r w:rsidR="00842DE7" w:rsidRPr="007F656A">
        <w:rPr>
          <w:rFonts w:hint="eastAsia"/>
          <w:sz w:val="24"/>
          <w:szCs w:val="24"/>
        </w:rPr>
        <w:t>に掲げるいずれかに該当すると認めたとき。</w:t>
      </w:r>
    </w:p>
    <w:p w:rsidR="00842DE7" w:rsidRPr="007F656A" w:rsidRDefault="004D63C9" w:rsidP="00842DE7">
      <w:pPr>
        <w:ind w:left="240" w:hangingChars="100" w:hanging="240"/>
        <w:rPr>
          <w:sz w:val="24"/>
          <w:szCs w:val="24"/>
        </w:rPr>
      </w:pPr>
      <w:r w:rsidRPr="007F656A">
        <w:rPr>
          <w:rFonts w:hint="eastAsia"/>
          <w:sz w:val="24"/>
          <w:szCs w:val="24"/>
        </w:rPr>
        <w:t xml:space="preserve">　（４</w:t>
      </w:r>
      <w:r w:rsidR="00842DE7" w:rsidRPr="007F656A">
        <w:rPr>
          <w:rFonts w:hint="eastAsia"/>
          <w:sz w:val="24"/>
          <w:szCs w:val="24"/>
        </w:rPr>
        <w:t>）補助事業者がこの要綱の規定に違反したとき。</w:t>
      </w:r>
    </w:p>
    <w:p w:rsidR="002715A7" w:rsidRPr="007F656A" w:rsidRDefault="00842DE7" w:rsidP="004B64B9">
      <w:pPr>
        <w:ind w:left="240" w:hangingChars="100" w:hanging="240"/>
        <w:rPr>
          <w:sz w:val="24"/>
          <w:szCs w:val="24"/>
        </w:rPr>
      </w:pPr>
      <w:r w:rsidRPr="007F656A">
        <w:rPr>
          <w:rFonts w:hint="eastAsia"/>
          <w:sz w:val="24"/>
          <w:szCs w:val="24"/>
        </w:rPr>
        <w:t xml:space="preserve">　</w:t>
      </w:r>
    </w:p>
    <w:p w:rsidR="00ED3BD9" w:rsidRPr="007F656A" w:rsidRDefault="000550DD" w:rsidP="00ED3BD9">
      <w:pPr>
        <w:rPr>
          <w:sz w:val="24"/>
          <w:szCs w:val="24"/>
        </w:rPr>
      </w:pPr>
      <w:r w:rsidRPr="007F656A">
        <w:rPr>
          <w:rFonts w:hint="eastAsia"/>
          <w:sz w:val="24"/>
          <w:szCs w:val="24"/>
        </w:rPr>
        <w:t>（情報の開示</w:t>
      </w:r>
      <w:r w:rsidR="00ED3BD9" w:rsidRPr="007F656A">
        <w:rPr>
          <w:rFonts w:hint="eastAsia"/>
          <w:sz w:val="24"/>
          <w:szCs w:val="24"/>
        </w:rPr>
        <w:t>）</w:t>
      </w:r>
    </w:p>
    <w:p w:rsidR="00ED3BD9" w:rsidRPr="007F656A" w:rsidRDefault="00ED3BD9" w:rsidP="00ED3BD9">
      <w:pPr>
        <w:ind w:left="240" w:hangingChars="100" w:hanging="240"/>
        <w:rPr>
          <w:sz w:val="24"/>
          <w:szCs w:val="24"/>
        </w:rPr>
      </w:pPr>
      <w:r w:rsidRPr="007F656A">
        <w:rPr>
          <w:rFonts w:hint="eastAsia"/>
          <w:sz w:val="24"/>
          <w:szCs w:val="24"/>
        </w:rPr>
        <w:t>第</w:t>
      </w:r>
      <w:r w:rsidR="00CC07CD" w:rsidRPr="007F656A">
        <w:rPr>
          <w:rFonts w:hint="eastAsia"/>
          <w:sz w:val="24"/>
          <w:szCs w:val="24"/>
        </w:rPr>
        <w:t>11</w:t>
      </w:r>
      <w:r w:rsidRPr="007F656A">
        <w:rPr>
          <w:rFonts w:hint="eastAsia"/>
          <w:sz w:val="24"/>
          <w:szCs w:val="24"/>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rsidR="004B64B9" w:rsidRPr="007F656A" w:rsidRDefault="004B64B9" w:rsidP="004B64B9">
      <w:pPr>
        <w:rPr>
          <w:sz w:val="24"/>
          <w:szCs w:val="24"/>
        </w:rPr>
      </w:pPr>
    </w:p>
    <w:p w:rsidR="004B64B9" w:rsidRPr="007F656A" w:rsidRDefault="004B64B9" w:rsidP="004B64B9">
      <w:pPr>
        <w:rPr>
          <w:sz w:val="24"/>
          <w:szCs w:val="24"/>
        </w:rPr>
      </w:pPr>
      <w:r w:rsidRPr="007F656A">
        <w:rPr>
          <w:rFonts w:hint="eastAsia"/>
          <w:sz w:val="24"/>
          <w:szCs w:val="24"/>
        </w:rPr>
        <w:t>（グリーン購入）</w:t>
      </w:r>
    </w:p>
    <w:p w:rsidR="004B64B9" w:rsidRPr="007F656A" w:rsidRDefault="004B64B9" w:rsidP="004B64B9">
      <w:pPr>
        <w:ind w:left="240" w:hangingChars="100" w:hanging="240"/>
        <w:rPr>
          <w:sz w:val="24"/>
          <w:szCs w:val="24"/>
        </w:rPr>
      </w:pPr>
      <w:r w:rsidRPr="007F656A">
        <w:rPr>
          <w:rFonts w:hint="eastAsia"/>
          <w:sz w:val="24"/>
          <w:szCs w:val="24"/>
        </w:rPr>
        <w:t>第</w:t>
      </w:r>
      <w:r w:rsidR="00CC07CD" w:rsidRPr="007F656A">
        <w:rPr>
          <w:rFonts w:hint="eastAsia"/>
          <w:sz w:val="24"/>
          <w:szCs w:val="24"/>
        </w:rPr>
        <w:t>12</w:t>
      </w:r>
      <w:r w:rsidRPr="007F656A">
        <w:rPr>
          <w:rFonts w:hint="eastAsia"/>
          <w:sz w:val="24"/>
          <w:szCs w:val="24"/>
        </w:rPr>
        <w:t>条　補助事業者は、補助事業の実施において物品等を調達する場合は、県が定める「高知県グリーン購入基本方針」に基づき環境物品等の調達に努めるものとする。</w:t>
      </w:r>
    </w:p>
    <w:p w:rsidR="007E4F0D" w:rsidRPr="007F656A" w:rsidRDefault="007E4F0D" w:rsidP="006238A5">
      <w:pPr>
        <w:ind w:leftChars="37" w:left="558" w:hangingChars="200" w:hanging="480"/>
        <w:rPr>
          <w:sz w:val="24"/>
          <w:szCs w:val="24"/>
        </w:rPr>
      </w:pPr>
    </w:p>
    <w:p w:rsidR="00842DE7" w:rsidRPr="007F656A" w:rsidRDefault="00842DE7" w:rsidP="00842DE7">
      <w:pPr>
        <w:rPr>
          <w:sz w:val="24"/>
          <w:szCs w:val="24"/>
        </w:rPr>
      </w:pPr>
      <w:r w:rsidRPr="007F656A">
        <w:rPr>
          <w:rFonts w:hint="eastAsia"/>
          <w:sz w:val="24"/>
          <w:szCs w:val="24"/>
        </w:rPr>
        <w:t>附　則</w:t>
      </w:r>
    </w:p>
    <w:p w:rsidR="00842DE7" w:rsidRPr="007F656A" w:rsidRDefault="00842DE7" w:rsidP="00842DE7">
      <w:pPr>
        <w:ind w:left="480" w:hangingChars="200" w:hanging="480"/>
        <w:rPr>
          <w:rFonts w:hAnsi="ＭＳ 明朝"/>
          <w:sz w:val="24"/>
          <w:szCs w:val="24"/>
        </w:rPr>
      </w:pPr>
      <w:r w:rsidRPr="007F656A">
        <w:rPr>
          <w:rFonts w:hAnsi="ＭＳ 明朝"/>
          <w:sz w:val="24"/>
          <w:szCs w:val="24"/>
        </w:rPr>
        <w:t xml:space="preserve">　</w:t>
      </w:r>
      <w:r w:rsidRPr="007F656A">
        <w:rPr>
          <w:rFonts w:hAnsi="ＭＳ 明朝" w:hint="eastAsia"/>
          <w:sz w:val="24"/>
          <w:szCs w:val="24"/>
        </w:rPr>
        <w:t xml:space="preserve">１　</w:t>
      </w:r>
      <w:r w:rsidRPr="007F656A">
        <w:rPr>
          <w:rFonts w:hAnsi="ＭＳ 明朝"/>
          <w:sz w:val="24"/>
          <w:szCs w:val="24"/>
        </w:rPr>
        <w:t>この要綱は、平成</w:t>
      </w:r>
      <w:r w:rsidR="00EE3A59" w:rsidRPr="007F656A">
        <w:rPr>
          <w:rFonts w:hAnsi="ＭＳ 明朝" w:hint="eastAsia"/>
          <w:sz w:val="24"/>
          <w:szCs w:val="24"/>
        </w:rPr>
        <w:t>27</w:t>
      </w:r>
      <w:r w:rsidRPr="007F656A">
        <w:rPr>
          <w:rFonts w:hAnsi="ＭＳ 明朝"/>
          <w:sz w:val="24"/>
          <w:szCs w:val="24"/>
        </w:rPr>
        <w:t>年</w:t>
      </w:r>
      <w:r w:rsidR="00AE3066" w:rsidRPr="007F656A">
        <w:rPr>
          <w:rFonts w:hAnsi="ＭＳ 明朝" w:hint="eastAsia"/>
          <w:sz w:val="24"/>
          <w:szCs w:val="24"/>
        </w:rPr>
        <w:t>６</w:t>
      </w:r>
      <w:r w:rsidRPr="007F656A">
        <w:rPr>
          <w:rFonts w:hAnsi="ＭＳ 明朝"/>
          <w:sz w:val="24"/>
          <w:szCs w:val="24"/>
        </w:rPr>
        <w:t>月</w:t>
      </w:r>
      <w:r w:rsidR="00AE3066" w:rsidRPr="007F656A">
        <w:rPr>
          <w:rFonts w:hAnsi="ＭＳ 明朝" w:hint="eastAsia"/>
          <w:sz w:val="24"/>
          <w:szCs w:val="24"/>
        </w:rPr>
        <w:t>30</w:t>
      </w:r>
      <w:r w:rsidRPr="007F656A">
        <w:rPr>
          <w:rFonts w:hAnsi="ＭＳ 明朝"/>
          <w:sz w:val="24"/>
          <w:szCs w:val="24"/>
        </w:rPr>
        <w:t>日から施行</w:t>
      </w:r>
      <w:r w:rsidR="00201576" w:rsidRPr="007F656A">
        <w:rPr>
          <w:rFonts w:hAnsi="ＭＳ 明朝" w:hint="eastAsia"/>
          <w:sz w:val="24"/>
          <w:szCs w:val="24"/>
        </w:rPr>
        <w:t>する</w:t>
      </w:r>
      <w:r w:rsidRPr="007F656A">
        <w:rPr>
          <w:rFonts w:hAnsi="ＭＳ 明朝" w:hint="eastAsia"/>
          <w:sz w:val="24"/>
          <w:szCs w:val="24"/>
        </w:rPr>
        <w:t>。</w:t>
      </w:r>
    </w:p>
    <w:p w:rsidR="004B64B9" w:rsidRPr="007F656A" w:rsidRDefault="004B64B9" w:rsidP="00842DE7">
      <w:pPr>
        <w:ind w:left="480" w:hangingChars="200" w:hanging="480"/>
        <w:rPr>
          <w:rFonts w:hAnsi="ＭＳ 明朝"/>
          <w:sz w:val="24"/>
          <w:szCs w:val="24"/>
        </w:rPr>
      </w:pPr>
      <w:r w:rsidRPr="007F656A">
        <w:rPr>
          <w:rFonts w:hAnsi="ＭＳ 明朝" w:hint="eastAsia"/>
          <w:sz w:val="24"/>
          <w:szCs w:val="24"/>
        </w:rPr>
        <w:t xml:space="preserve">　２　この要綱は、平成</w:t>
      </w:r>
      <w:r w:rsidR="00EE170D" w:rsidRPr="007F656A">
        <w:rPr>
          <w:rFonts w:hAnsi="ＭＳ 明朝" w:hint="eastAsia"/>
          <w:sz w:val="24"/>
          <w:szCs w:val="24"/>
        </w:rPr>
        <w:t>29</w:t>
      </w:r>
      <w:r w:rsidRPr="007F656A">
        <w:rPr>
          <w:rFonts w:hAnsi="ＭＳ 明朝" w:hint="eastAsia"/>
          <w:sz w:val="24"/>
          <w:szCs w:val="24"/>
        </w:rPr>
        <w:t>年５月</w:t>
      </w:r>
      <w:r w:rsidRPr="007F656A">
        <w:rPr>
          <w:rFonts w:hAnsi="ＭＳ 明朝" w:hint="eastAsia"/>
          <w:sz w:val="24"/>
          <w:szCs w:val="24"/>
        </w:rPr>
        <w:t>31</w:t>
      </w:r>
      <w:r w:rsidRPr="007F656A">
        <w:rPr>
          <w:rFonts w:hAnsi="ＭＳ 明朝" w:hint="eastAsia"/>
          <w:sz w:val="24"/>
          <w:szCs w:val="24"/>
        </w:rPr>
        <w:t>日限り、その効力を失う</w:t>
      </w:r>
      <w:r w:rsidR="00E25F80" w:rsidRPr="007F656A">
        <w:rPr>
          <w:rFonts w:hAnsi="ＭＳ 明朝" w:hint="eastAsia"/>
          <w:sz w:val="24"/>
          <w:szCs w:val="24"/>
        </w:rPr>
        <w:t>。ただし、この要綱に基づき交付された補助金については、第６</w:t>
      </w:r>
      <w:r w:rsidR="000550DD" w:rsidRPr="007F656A">
        <w:rPr>
          <w:rFonts w:hAnsi="ＭＳ 明朝" w:hint="eastAsia"/>
          <w:sz w:val="24"/>
          <w:szCs w:val="24"/>
        </w:rPr>
        <w:t>条第５</w:t>
      </w:r>
      <w:r w:rsidR="001B0E3F" w:rsidRPr="007F656A">
        <w:rPr>
          <w:rFonts w:hAnsi="ＭＳ 明朝" w:hint="eastAsia"/>
          <w:sz w:val="24"/>
          <w:szCs w:val="24"/>
        </w:rPr>
        <w:t>号から第８</w:t>
      </w:r>
      <w:r w:rsidR="00E25F80" w:rsidRPr="007F656A">
        <w:rPr>
          <w:rFonts w:hAnsi="ＭＳ 明朝" w:hint="eastAsia"/>
          <w:sz w:val="24"/>
          <w:szCs w:val="24"/>
        </w:rPr>
        <w:t>号まで、第８</w:t>
      </w:r>
      <w:r w:rsidRPr="007F656A">
        <w:rPr>
          <w:rFonts w:hAnsi="ＭＳ 明朝" w:hint="eastAsia"/>
          <w:sz w:val="24"/>
          <w:szCs w:val="24"/>
        </w:rPr>
        <w:t>条第２項及び第３項、第</w:t>
      </w:r>
      <w:r w:rsidR="00E25F80" w:rsidRPr="007F656A">
        <w:rPr>
          <w:rFonts w:hAnsi="ＭＳ 明朝" w:hint="eastAsia"/>
          <w:sz w:val="24"/>
          <w:szCs w:val="24"/>
        </w:rPr>
        <w:t>９</w:t>
      </w:r>
      <w:r w:rsidR="002D5EE0" w:rsidRPr="007F656A">
        <w:rPr>
          <w:rFonts w:hAnsi="ＭＳ 明朝" w:hint="eastAsia"/>
          <w:sz w:val="24"/>
          <w:szCs w:val="24"/>
        </w:rPr>
        <w:t>条、</w:t>
      </w:r>
      <w:r w:rsidRPr="007F656A">
        <w:rPr>
          <w:rFonts w:hAnsi="ＭＳ 明朝" w:hint="eastAsia"/>
          <w:sz w:val="24"/>
          <w:szCs w:val="24"/>
        </w:rPr>
        <w:t>第</w:t>
      </w:r>
      <w:r w:rsidR="00E25F80" w:rsidRPr="007F656A">
        <w:rPr>
          <w:rFonts w:hAnsi="ＭＳ 明朝" w:hint="eastAsia"/>
          <w:sz w:val="24"/>
          <w:szCs w:val="24"/>
        </w:rPr>
        <w:t>10</w:t>
      </w:r>
      <w:r w:rsidRPr="007F656A">
        <w:rPr>
          <w:rFonts w:hAnsi="ＭＳ 明朝" w:hint="eastAsia"/>
          <w:sz w:val="24"/>
          <w:szCs w:val="24"/>
        </w:rPr>
        <w:t>条</w:t>
      </w:r>
      <w:r w:rsidR="002D5EE0" w:rsidRPr="007F656A">
        <w:rPr>
          <w:rFonts w:hAnsi="ＭＳ 明朝" w:hint="eastAsia"/>
          <w:sz w:val="24"/>
          <w:szCs w:val="24"/>
        </w:rPr>
        <w:t>並びに第</w:t>
      </w:r>
      <w:r w:rsidR="002D5EE0" w:rsidRPr="007F656A">
        <w:rPr>
          <w:rFonts w:hAnsi="ＭＳ 明朝" w:hint="eastAsia"/>
          <w:sz w:val="24"/>
          <w:szCs w:val="24"/>
        </w:rPr>
        <w:t>11</w:t>
      </w:r>
      <w:r w:rsidR="002D5EE0" w:rsidRPr="007F656A">
        <w:rPr>
          <w:rFonts w:hAnsi="ＭＳ 明朝" w:hint="eastAsia"/>
          <w:sz w:val="24"/>
          <w:szCs w:val="24"/>
        </w:rPr>
        <w:t>条</w:t>
      </w:r>
      <w:r w:rsidRPr="007F656A">
        <w:rPr>
          <w:rFonts w:hAnsi="ＭＳ 明朝" w:hint="eastAsia"/>
          <w:sz w:val="24"/>
          <w:szCs w:val="24"/>
        </w:rPr>
        <w:t>の規定は、同日以降もなおその効力を有する。</w:t>
      </w:r>
    </w:p>
    <w:p w:rsidR="00842DE7" w:rsidRPr="007F656A" w:rsidRDefault="00842DE7" w:rsidP="00842DE7">
      <w:pPr>
        <w:ind w:left="480" w:hangingChars="200" w:hanging="480"/>
        <w:rPr>
          <w:sz w:val="24"/>
          <w:szCs w:val="24"/>
        </w:rPr>
      </w:pPr>
      <w:r w:rsidRPr="007F656A">
        <w:rPr>
          <w:rFonts w:hint="eastAsia"/>
          <w:sz w:val="24"/>
          <w:szCs w:val="24"/>
        </w:rPr>
        <w:t xml:space="preserve">　</w:t>
      </w:r>
    </w:p>
    <w:p w:rsidR="00AD6493" w:rsidRPr="007F656A" w:rsidRDefault="00EE170D">
      <w:pPr>
        <w:widowControl/>
        <w:jc w:val="left"/>
        <w:rPr>
          <w:sz w:val="24"/>
          <w:szCs w:val="24"/>
        </w:rPr>
      </w:pPr>
      <w:r w:rsidRPr="007F656A">
        <w:rPr>
          <w:rFonts w:hint="eastAsia"/>
          <w:sz w:val="24"/>
          <w:szCs w:val="24"/>
        </w:rPr>
        <w:t>附　則</w:t>
      </w:r>
    </w:p>
    <w:p w:rsidR="007E6663" w:rsidRPr="007F656A" w:rsidRDefault="007F656A">
      <w:pPr>
        <w:widowControl/>
        <w:jc w:val="left"/>
        <w:rPr>
          <w:sz w:val="24"/>
          <w:szCs w:val="24"/>
        </w:rPr>
      </w:pPr>
      <w:r w:rsidRPr="007F656A">
        <w:rPr>
          <w:rFonts w:hint="eastAsia"/>
          <w:sz w:val="24"/>
          <w:szCs w:val="24"/>
        </w:rPr>
        <w:t xml:space="preserve">　　　この要綱は、平成</w:t>
      </w:r>
      <w:r w:rsidRPr="007F656A">
        <w:rPr>
          <w:rFonts w:hint="eastAsia"/>
          <w:sz w:val="24"/>
          <w:szCs w:val="24"/>
        </w:rPr>
        <w:t>28</w:t>
      </w:r>
      <w:r w:rsidRPr="007F656A">
        <w:rPr>
          <w:rFonts w:hint="eastAsia"/>
          <w:sz w:val="24"/>
          <w:szCs w:val="24"/>
        </w:rPr>
        <w:t>年４月６</w:t>
      </w:r>
      <w:r w:rsidR="00EE170D" w:rsidRPr="007F656A">
        <w:rPr>
          <w:rFonts w:hint="eastAsia"/>
          <w:sz w:val="24"/>
          <w:szCs w:val="24"/>
        </w:rPr>
        <w:t>日から施行する。</w:t>
      </w:r>
    </w:p>
    <w:p w:rsidR="000B78DF" w:rsidRPr="007F656A" w:rsidRDefault="000B78DF">
      <w:pPr>
        <w:widowControl/>
        <w:jc w:val="left"/>
        <w:rPr>
          <w:sz w:val="24"/>
          <w:szCs w:val="24"/>
        </w:rPr>
      </w:pPr>
    </w:p>
    <w:p w:rsidR="00064CCB" w:rsidRPr="007F656A" w:rsidRDefault="00F86E7C" w:rsidP="007E6663">
      <w:pPr>
        <w:ind w:leftChars="-67" w:left="499" w:hangingChars="291" w:hanging="640"/>
        <w:rPr>
          <w:sz w:val="24"/>
          <w:szCs w:val="24"/>
        </w:rPr>
      </w:pPr>
      <w:r w:rsidRPr="007F656A">
        <w:rPr>
          <w:noProof/>
          <w:sz w:val="22"/>
        </w:rPr>
        <w:pict>
          <v:rect id="_x0000_s1042" style="position:absolute;left:0;text-align:left;margin-left:-21.3pt;margin-top:-9.7pt;width:448.5pt;height:10.5pt;z-index:251672576" stroked="f">
            <v:textbox inset="5.85pt,.7pt,5.85pt,.7pt"/>
          </v:rect>
        </w:pict>
      </w:r>
      <w:r w:rsidRPr="007F656A">
        <w:rPr>
          <w:noProof/>
          <w:sz w:val="24"/>
          <w:szCs w:val="24"/>
        </w:rPr>
        <w:pict>
          <v:rect id="_x0000_s1036" style="position:absolute;left:0;text-align:left;margin-left:-17.55pt;margin-top:703.55pt;width:448.5pt;height:10.5pt;z-index:251667456" stroked="f">
            <v:textbox inset="5.85pt,.7pt,5.85pt,.7pt"/>
          </v:rect>
        </w:pict>
      </w:r>
      <w:r w:rsidRPr="007F656A">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7.55pt;margin-top:703.55pt;width:448.5pt;height:0;z-index:251658240" o:connectortype="straight" strokecolor="white [3212]" strokeweight="1pt"/>
        </w:pict>
      </w:r>
      <w:r w:rsidR="00842DE7" w:rsidRPr="007F656A">
        <w:rPr>
          <w:rFonts w:hint="eastAsia"/>
          <w:sz w:val="24"/>
          <w:szCs w:val="24"/>
        </w:rPr>
        <w:t>別表第１</w:t>
      </w:r>
      <w:r w:rsidR="009022BD" w:rsidRPr="007F656A">
        <w:rPr>
          <w:rFonts w:hint="eastAsia"/>
          <w:sz w:val="24"/>
          <w:szCs w:val="24"/>
        </w:rPr>
        <w:t>（第３</w:t>
      </w:r>
      <w:r w:rsidR="008E64C2" w:rsidRPr="007F656A">
        <w:rPr>
          <w:rFonts w:hint="eastAsia"/>
          <w:sz w:val="24"/>
          <w:szCs w:val="24"/>
        </w:rPr>
        <w:t>条関係）</w:t>
      </w:r>
    </w:p>
    <w:tbl>
      <w:tblPr>
        <w:tblStyle w:val="a7"/>
        <w:tblpPr w:leftFromText="142" w:rightFromText="142" w:vertAnchor="text" w:tblpX="-111" w:tblpY="1"/>
        <w:tblOverlap w:val="never"/>
        <w:tblW w:w="875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
        <w:gridCol w:w="1338"/>
        <w:gridCol w:w="3438"/>
        <w:gridCol w:w="2693"/>
        <w:gridCol w:w="1276"/>
      </w:tblGrid>
      <w:tr w:rsidR="007E6663" w:rsidRPr="007F656A" w:rsidTr="00453F82">
        <w:trPr>
          <w:trHeight w:val="375"/>
        </w:trPr>
        <w:tc>
          <w:tcPr>
            <w:tcW w:w="1348" w:type="dxa"/>
            <w:gridSpan w:val="2"/>
            <w:tcBorders>
              <w:top w:val="single" w:sz="4" w:space="0" w:color="auto"/>
            </w:tcBorders>
            <w:shd w:val="clear" w:color="auto" w:fill="auto"/>
          </w:tcPr>
          <w:p w:rsidR="007E6663" w:rsidRPr="007F656A" w:rsidRDefault="007E6663" w:rsidP="007E6663">
            <w:r w:rsidRPr="007F656A">
              <w:rPr>
                <w:rFonts w:hint="eastAsia"/>
              </w:rPr>
              <w:t>１　区　分</w:t>
            </w:r>
          </w:p>
        </w:tc>
        <w:tc>
          <w:tcPr>
            <w:tcW w:w="3438" w:type="dxa"/>
            <w:tcBorders>
              <w:top w:val="single" w:sz="4" w:space="0" w:color="auto"/>
              <w:bottom w:val="single" w:sz="4" w:space="0" w:color="auto"/>
            </w:tcBorders>
          </w:tcPr>
          <w:p w:rsidR="007E6663" w:rsidRPr="007F656A" w:rsidRDefault="007E6663" w:rsidP="007E6663">
            <w:pPr>
              <w:jc w:val="center"/>
            </w:pPr>
            <w:r w:rsidRPr="007F656A">
              <w:rPr>
                <w:rFonts w:hint="eastAsia"/>
              </w:rPr>
              <w:t>２</w:t>
            </w:r>
            <w:r w:rsidR="00AE3066" w:rsidRPr="007F656A">
              <w:rPr>
                <w:rFonts w:hint="eastAsia"/>
              </w:rPr>
              <w:t xml:space="preserve">　</w:t>
            </w:r>
            <w:r w:rsidRPr="007F656A">
              <w:rPr>
                <w:rFonts w:hint="eastAsia"/>
              </w:rPr>
              <w:t>補助基準額</w:t>
            </w:r>
          </w:p>
        </w:tc>
        <w:tc>
          <w:tcPr>
            <w:tcW w:w="2693" w:type="dxa"/>
            <w:tcBorders>
              <w:top w:val="single" w:sz="4" w:space="0" w:color="auto"/>
              <w:bottom w:val="single" w:sz="4" w:space="0" w:color="auto"/>
            </w:tcBorders>
            <w:shd w:val="clear" w:color="auto" w:fill="auto"/>
          </w:tcPr>
          <w:p w:rsidR="007E6663" w:rsidRPr="007F656A" w:rsidRDefault="007E6663" w:rsidP="007E6663">
            <w:pPr>
              <w:widowControl/>
              <w:jc w:val="center"/>
            </w:pPr>
            <w:r w:rsidRPr="007F656A">
              <w:rPr>
                <w:rFonts w:hint="eastAsia"/>
              </w:rPr>
              <w:t>３</w:t>
            </w:r>
            <w:r w:rsidR="00AE3066" w:rsidRPr="007F656A">
              <w:rPr>
                <w:rFonts w:hint="eastAsia"/>
              </w:rPr>
              <w:t xml:space="preserve">　</w:t>
            </w:r>
            <w:r w:rsidRPr="007F656A">
              <w:rPr>
                <w:rFonts w:hint="eastAsia"/>
              </w:rPr>
              <w:t>補助対象経費</w:t>
            </w:r>
          </w:p>
        </w:tc>
        <w:tc>
          <w:tcPr>
            <w:tcW w:w="1276" w:type="dxa"/>
            <w:tcBorders>
              <w:top w:val="single" w:sz="4" w:space="0" w:color="auto"/>
              <w:bottom w:val="single" w:sz="4" w:space="0" w:color="auto"/>
            </w:tcBorders>
          </w:tcPr>
          <w:p w:rsidR="007E6663" w:rsidRPr="007F656A" w:rsidRDefault="007E6663" w:rsidP="007E6663">
            <w:pPr>
              <w:widowControl/>
              <w:jc w:val="left"/>
            </w:pPr>
            <w:r w:rsidRPr="007F656A">
              <w:rPr>
                <w:rFonts w:hint="eastAsia"/>
              </w:rPr>
              <w:t>４</w:t>
            </w:r>
            <w:r w:rsidR="00AE3066" w:rsidRPr="007F656A">
              <w:rPr>
                <w:rFonts w:hint="eastAsia"/>
              </w:rPr>
              <w:t xml:space="preserve">　</w:t>
            </w:r>
            <w:r w:rsidRPr="007F656A">
              <w:rPr>
                <w:rFonts w:hint="eastAsia"/>
              </w:rPr>
              <w:t>補助率</w:t>
            </w:r>
          </w:p>
        </w:tc>
      </w:tr>
      <w:tr w:rsidR="007E6663" w:rsidRPr="007F656A" w:rsidTr="00453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Before w:val="1"/>
          <w:wBefore w:w="10" w:type="dxa"/>
          <w:trHeight w:val="1550"/>
        </w:trPr>
        <w:tc>
          <w:tcPr>
            <w:tcW w:w="1338" w:type="dxa"/>
            <w:tcBorders>
              <w:top w:val="nil"/>
              <w:bottom w:val="nil"/>
            </w:tcBorders>
          </w:tcPr>
          <w:p w:rsidR="007E6663" w:rsidRPr="007F656A" w:rsidRDefault="007E6663" w:rsidP="00453F82">
            <w:pPr>
              <w:snapToGrid w:val="0"/>
            </w:pPr>
            <w:r w:rsidRPr="007F656A">
              <w:rPr>
                <w:rFonts w:hint="eastAsia"/>
              </w:rPr>
              <w:t>看護師等養成所施設整備事業</w:t>
            </w:r>
          </w:p>
          <w:p w:rsidR="007E6663" w:rsidRPr="007F656A" w:rsidRDefault="007E6663" w:rsidP="00453F82">
            <w:pPr>
              <w:snapToGrid w:val="0"/>
            </w:pPr>
          </w:p>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7E6663" w:rsidP="007E6663"/>
          <w:p w:rsidR="007E6663" w:rsidRPr="007F656A" w:rsidRDefault="00F86E7C" w:rsidP="007E6663">
            <w:r w:rsidRPr="007F656A">
              <w:rPr>
                <w:noProof/>
              </w:rPr>
              <w:pict>
                <v:rect id="_x0000_s1082" style="position:absolute;left:0;text-align:left;margin-left:-16.2pt;margin-top:664.8pt;width:448.5pt;height:10.5pt;z-index:251714560" stroked="f">
                  <v:textbox inset="5.85pt,.7pt,5.85pt,.7pt"/>
                </v:rect>
              </w:pict>
            </w:r>
            <w:r w:rsidRPr="007F656A">
              <w:rPr>
                <w:noProof/>
              </w:rPr>
              <w:pict>
                <v:rect id="_x0000_s1081" style="position:absolute;left:0;text-align:left;margin-left:-16.2pt;margin-top:665.55pt;width:448.5pt;height:10.5pt;z-index:251713536" stroked="f">
                  <v:textbox inset="5.85pt,.7pt,5.85pt,.7pt"/>
                </v:rect>
              </w:pict>
            </w:r>
            <w:r w:rsidRPr="007F656A">
              <w:rPr>
                <w:noProof/>
              </w:rPr>
              <w:pict>
                <v:shape id="_x0000_s1080" type="#_x0000_t32" style="position:absolute;left:0;text-align:left;margin-left:-16.2pt;margin-top:665.55pt;width:448.5pt;height:0;z-index:251712512" o:connectortype="straight" strokecolor="white [3212]" strokeweight="1pt"/>
              </w:pict>
            </w:r>
          </w:p>
        </w:tc>
        <w:tc>
          <w:tcPr>
            <w:tcW w:w="3438" w:type="dxa"/>
            <w:tcBorders>
              <w:top w:val="single" w:sz="4" w:space="0" w:color="auto"/>
              <w:bottom w:val="nil"/>
            </w:tcBorders>
          </w:tcPr>
          <w:p w:rsidR="007E6663" w:rsidRPr="007F656A" w:rsidRDefault="00F86E7C" w:rsidP="00453F82">
            <w:pPr>
              <w:pStyle w:val="Default"/>
              <w:snapToGrid w:val="0"/>
              <w:ind w:firstLineChars="100" w:firstLine="220"/>
              <w:jc w:val="both"/>
              <w:rPr>
                <w:color w:val="auto"/>
                <w:sz w:val="22"/>
                <w:szCs w:val="22"/>
              </w:rPr>
            </w:pPr>
            <w:r w:rsidRPr="007F656A">
              <w:rPr>
                <w:noProof/>
                <w:color w:val="auto"/>
                <w:sz w:val="22"/>
                <w:szCs w:val="22"/>
              </w:rPr>
              <w:pict>
                <v:shape id="_x0000_s1084" type="#_x0000_t32" style="position:absolute;left:0;text-align:left;margin-left:-65.85pt;margin-top:676.25pt;width:438pt;height:0;z-index:251717632;mso-position-horizontal-relative:text;mso-position-vertical-relative:text" o:connectortype="straight" strokecolor="white [3212]" strokeweight="1pt"/>
              </w:pict>
            </w:r>
            <w:r w:rsidR="007E6663" w:rsidRPr="007F656A">
              <w:rPr>
                <w:rFonts w:hint="eastAsia"/>
                <w:color w:val="auto"/>
                <w:sz w:val="22"/>
                <w:szCs w:val="22"/>
              </w:rPr>
              <w:t>(１)に掲げる基準面積に(２)に定める単価を乗じ</w:t>
            </w:r>
            <w:r w:rsidR="00AE3066" w:rsidRPr="007F656A">
              <w:rPr>
                <w:rFonts w:hint="eastAsia"/>
                <w:color w:val="auto"/>
                <w:sz w:val="22"/>
                <w:szCs w:val="22"/>
              </w:rPr>
              <w:t>て得た</w:t>
            </w:r>
            <w:r w:rsidR="007E6663" w:rsidRPr="007F656A">
              <w:rPr>
                <w:rFonts w:hint="eastAsia"/>
                <w:color w:val="auto"/>
                <w:sz w:val="22"/>
                <w:szCs w:val="22"/>
              </w:rPr>
              <w:t>額とする。</w:t>
            </w:r>
            <w:r w:rsidR="007E6663" w:rsidRPr="007F656A">
              <w:rPr>
                <w:color w:val="auto"/>
                <w:sz w:val="22"/>
                <w:szCs w:val="22"/>
              </w:rPr>
              <w:t xml:space="preserve"> </w:t>
            </w:r>
          </w:p>
          <w:p w:rsidR="007E6663" w:rsidRPr="007F656A" w:rsidRDefault="007E6663" w:rsidP="00453F82">
            <w:pPr>
              <w:pStyle w:val="Default"/>
              <w:snapToGrid w:val="0"/>
              <w:jc w:val="both"/>
              <w:rPr>
                <w:color w:val="auto"/>
                <w:sz w:val="22"/>
                <w:szCs w:val="22"/>
              </w:rPr>
            </w:pPr>
            <w:r w:rsidRPr="007F656A">
              <w:rPr>
                <w:rFonts w:hint="eastAsia"/>
                <w:color w:val="auto"/>
                <w:sz w:val="22"/>
                <w:szCs w:val="22"/>
              </w:rPr>
              <w:t>(１)基準面積</w:t>
            </w:r>
          </w:p>
          <w:p w:rsidR="007E6663" w:rsidRPr="007F656A" w:rsidRDefault="007E6663" w:rsidP="00453F82">
            <w:pPr>
              <w:pStyle w:val="Default"/>
              <w:snapToGrid w:val="0"/>
              <w:jc w:val="both"/>
              <w:rPr>
                <w:color w:val="auto"/>
                <w:sz w:val="22"/>
                <w:szCs w:val="22"/>
              </w:rPr>
            </w:pPr>
            <w:r w:rsidRPr="007F656A">
              <w:rPr>
                <w:rFonts w:hint="eastAsia"/>
                <w:color w:val="auto"/>
                <w:sz w:val="22"/>
                <w:szCs w:val="22"/>
              </w:rPr>
              <w:t>ア</w:t>
            </w:r>
            <w:r w:rsidR="00AE3066" w:rsidRPr="007F656A">
              <w:rPr>
                <w:rFonts w:hint="eastAsia"/>
                <w:color w:val="auto"/>
                <w:sz w:val="22"/>
                <w:szCs w:val="22"/>
              </w:rPr>
              <w:t xml:space="preserve">　</w:t>
            </w:r>
            <w:r w:rsidRPr="007F656A">
              <w:rPr>
                <w:rFonts w:hint="eastAsia"/>
                <w:color w:val="auto"/>
                <w:sz w:val="22"/>
                <w:szCs w:val="22"/>
              </w:rPr>
              <w:t>新築の場合</w:t>
            </w:r>
          </w:p>
          <w:p w:rsidR="007E6663" w:rsidRPr="007F656A" w:rsidRDefault="007E6663" w:rsidP="00453F82">
            <w:pPr>
              <w:pStyle w:val="Default"/>
              <w:snapToGrid w:val="0"/>
              <w:ind w:leftChars="100" w:left="650" w:hangingChars="200" w:hanging="440"/>
              <w:jc w:val="both"/>
              <w:rPr>
                <w:color w:val="auto"/>
                <w:sz w:val="22"/>
                <w:szCs w:val="22"/>
              </w:rPr>
            </w:pPr>
            <w:r w:rsidRPr="007F656A">
              <w:rPr>
                <w:rFonts w:hint="eastAsia"/>
                <w:color w:val="auto"/>
                <w:sz w:val="22"/>
                <w:szCs w:val="22"/>
              </w:rPr>
              <w:t>(ア)</w:t>
            </w:r>
            <w:r w:rsidR="00AE3066" w:rsidRPr="007F656A">
              <w:rPr>
                <w:rFonts w:hint="eastAsia"/>
                <w:color w:val="auto"/>
                <w:sz w:val="22"/>
                <w:szCs w:val="22"/>
              </w:rPr>
              <w:t xml:space="preserve">　保健師、助産師及び</w:t>
            </w:r>
            <w:r w:rsidRPr="007F656A">
              <w:rPr>
                <w:rFonts w:hint="eastAsia"/>
                <w:color w:val="auto"/>
                <w:sz w:val="22"/>
                <w:szCs w:val="22"/>
              </w:rPr>
              <w:t>看護師の学校又は養成所</w:t>
            </w:r>
          </w:p>
          <w:p w:rsidR="007E6663" w:rsidRPr="007F656A" w:rsidRDefault="007E6663" w:rsidP="00453F82">
            <w:pPr>
              <w:pStyle w:val="Default"/>
              <w:snapToGrid w:val="0"/>
              <w:ind w:firstLineChars="100" w:firstLine="220"/>
              <w:jc w:val="both"/>
              <w:rPr>
                <w:color w:val="auto"/>
                <w:sz w:val="22"/>
                <w:szCs w:val="22"/>
              </w:rPr>
            </w:pPr>
            <w:r w:rsidRPr="007F656A">
              <w:rPr>
                <w:color w:val="auto"/>
                <w:sz w:val="22"/>
                <w:szCs w:val="22"/>
              </w:rPr>
              <w:t xml:space="preserve"> </w:t>
            </w:r>
            <w:r w:rsidRPr="007F656A">
              <w:rPr>
                <w:rFonts w:hint="eastAsia"/>
                <w:color w:val="auto"/>
                <w:sz w:val="22"/>
                <w:szCs w:val="22"/>
              </w:rPr>
              <w:t xml:space="preserve">　 学生定員×20㎡</w:t>
            </w:r>
          </w:p>
          <w:p w:rsidR="007E6663" w:rsidRPr="007F656A" w:rsidRDefault="007E6663" w:rsidP="00453F82">
            <w:pPr>
              <w:pStyle w:val="Default"/>
              <w:snapToGrid w:val="0"/>
              <w:ind w:left="636" w:hangingChars="289" w:hanging="636"/>
              <w:jc w:val="both"/>
              <w:rPr>
                <w:color w:val="auto"/>
                <w:sz w:val="22"/>
                <w:szCs w:val="22"/>
              </w:rPr>
            </w:pPr>
            <w:r w:rsidRPr="007F656A">
              <w:rPr>
                <w:rFonts w:hint="eastAsia"/>
                <w:color w:val="auto"/>
                <w:sz w:val="22"/>
                <w:szCs w:val="22"/>
              </w:rPr>
              <w:t xml:space="preserve">　　　(２年課程（通信制）は３㎡)</w:t>
            </w:r>
          </w:p>
          <w:p w:rsidR="007E6663" w:rsidRPr="007F656A" w:rsidRDefault="007E6663" w:rsidP="00453F82">
            <w:pPr>
              <w:pStyle w:val="Default"/>
              <w:snapToGrid w:val="0"/>
              <w:ind w:leftChars="100" w:left="650" w:hangingChars="200" w:hanging="440"/>
              <w:jc w:val="both"/>
              <w:rPr>
                <w:color w:val="auto"/>
                <w:sz w:val="22"/>
                <w:szCs w:val="22"/>
              </w:rPr>
            </w:pPr>
            <w:r w:rsidRPr="007F656A">
              <w:rPr>
                <w:rFonts w:hint="eastAsia"/>
                <w:color w:val="auto"/>
                <w:sz w:val="22"/>
                <w:szCs w:val="22"/>
              </w:rPr>
              <w:t>(イ)　准看護師の学校又は養成所</w:t>
            </w:r>
          </w:p>
          <w:p w:rsidR="007E6663" w:rsidRPr="007F656A" w:rsidRDefault="007E6663" w:rsidP="00453F82">
            <w:pPr>
              <w:pStyle w:val="Default"/>
              <w:snapToGrid w:val="0"/>
              <w:jc w:val="both"/>
              <w:rPr>
                <w:color w:val="auto"/>
                <w:sz w:val="22"/>
                <w:szCs w:val="22"/>
              </w:rPr>
            </w:pPr>
            <w:r w:rsidRPr="007F656A">
              <w:rPr>
                <w:rFonts w:hint="eastAsia"/>
                <w:color w:val="auto"/>
                <w:sz w:val="22"/>
                <w:szCs w:val="22"/>
              </w:rPr>
              <w:t xml:space="preserve">　　　学生定員×17㎡</w:t>
            </w:r>
          </w:p>
          <w:p w:rsidR="007E6663" w:rsidRPr="007F656A" w:rsidRDefault="007E6663" w:rsidP="00453F82">
            <w:pPr>
              <w:pStyle w:val="Default"/>
              <w:snapToGrid w:val="0"/>
              <w:jc w:val="both"/>
              <w:rPr>
                <w:color w:val="auto"/>
                <w:sz w:val="22"/>
                <w:szCs w:val="22"/>
              </w:rPr>
            </w:pPr>
            <w:r w:rsidRPr="007F656A">
              <w:rPr>
                <w:rFonts w:hint="eastAsia"/>
                <w:color w:val="auto"/>
                <w:sz w:val="22"/>
                <w:szCs w:val="22"/>
              </w:rPr>
              <w:t>イ</w:t>
            </w:r>
            <w:r w:rsidR="00AE3066" w:rsidRPr="007F656A">
              <w:rPr>
                <w:rFonts w:hint="eastAsia"/>
                <w:color w:val="auto"/>
                <w:sz w:val="22"/>
                <w:szCs w:val="22"/>
              </w:rPr>
              <w:t xml:space="preserve">　</w:t>
            </w:r>
            <w:r w:rsidRPr="007F656A">
              <w:rPr>
                <w:rFonts w:hint="eastAsia"/>
                <w:color w:val="auto"/>
                <w:sz w:val="22"/>
                <w:szCs w:val="22"/>
              </w:rPr>
              <w:t>増築の場合</w:t>
            </w:r>
          </w:p>
          <w:p w:rsidR="007E6663" w:rsidRPr="007F656A" w:rsidRDefault="007E6663" w:rsidP="00453F82">
            <w:pPr>
              <w:pStyle w:val="Default"/>
              <w:snapToGrid w:val="0"/>
              <w:jc w:val="both"/>
              <w:rPr>
                <w:color w:val="auto"/>
                <w:sz w:val="22"/>
                <w:szCs w:val="22"/>
              </w:rPr>
            </w:pPr>
            <w:r w:rsidRPr="007F656A">
              <w:rPr>
                <w:rFonts w:hint="eastAsia"/>
                <w:color w:val="auto"/>
                <w:sz w:val="22"/>
                <w:szCs w:val="22"/>
              </w:rPr>
              <w:t xml:space="preserve">　新築の場合に準じて算定した面積</w:t>
            </w:r>
          </w:p>
          <w:p w:rsidR="007E6663" w:rsidRPr="007F656A" w:rsidRDefault="007E6663" w:rsidP="00453F82">
            <w:pPr>
              <w:pStyle w:val="Default"/>
              <w:snapToGrid w:val="0"/>
              <w:jc w:val="both"/>
              <w:rPr>
                <w:color w:val="auto"/>
                <w:sz w:val="22"/>
                <w:szCs w:val="22"/>
              </w:rPr>
            </w:pPr>
            <w:r w:rsidRPr="007F656A">
              <w:rPr>
                <w:rFonts w:hint="eastAsia"/>
                <w:color w:val="auto"/>
                <w:sz w:val="22"/>
                <w:szCs w:val="22"/>
              </w:rPr>
              <w:t xml:space="preserve">　</w:t>
            </w:r>
            <w:r w:rsidR="00AE3066" w:rsidRPr="007F656A">
              <w:rPr>
                <w:rFonts w:hint="eastAsia"/>
                <w:color w:val="auto"/>
                <w:sz w:val="22"/>
                <w:szCs w:val="22"/>
              </w:rPr>
              <w:t>（注）</w:t>
            </w:r>
            <w:r w:rsidRPr="007F656A">
              <w:rPr>
                <w:rFonts w:hint="eastAsia"/>
                <w:color w:val="auto"/>
                <w:sz w:val="22"/>
                <w:szCs w:val="22"/>
              </w:rPr>
              <w:t>既存面積と増築面積との合計面積は、</w:t>
            </w:r>
            <w:r w:rsidR="00AE3066" w:rsidRPr="007F656A">
              <w:rPr>
                <w:rFonts w:hint="eastAsia"/>
                <w:color w:val="auto"/>
                <w:sz w:val="22"/>
                <w:szCs w:val="22"/>
              </w:rPr>
              <w:t>アの例により算定した場合の面積を超えることはできないものとする。</w:t>
            </w:r>
          </w:p>
          <w:p w:rsidR="007E6663" w:rsidRPr="007F656A" w:rsidRDefault="007E6663" w:rsidP="00453F82">
            <w:pPr>
              <w:pStyle w:val="Default"/>
              <w:snapToGrid w:val="0"/>
              <w:jc w:val="both"/>
              <w:rPr>
                <w:color w:val="auto"/>
                <w:sz w:val="22"/>
                <w:szCs w:val="22"/>
              </w:rPr>
            </w:pPr>
            <w:r w:rsidRPr="007F656A">
              <w:rPr>
                <w:rFonts w:hint="eastAsia"/>
                <w:color w:val="auto"/>
                <w:sz w:val="22"/>
                <w:szCs w:val="22"/>
              </w:rPr>
              <w:t>ウ</w:t>
            </w:r>
            <w:r w:rsidR="00AE3066" w:rsidRPr="007F656A">
              <w:rPr>
                <w:rFonts w:hint="eastAsia"/>
                <w:color w:val="auto"/>
                <w:sz w:val="22"/>
                <w:szCs w:val="22"/>
              </w:rPr>
              <w:t xml:space="preserve">　</w:t>
            </w:r>
            <w:r w:rsidRPr="007F656A">
              <w:rPr>
                <w:rFonts w:hint="eastAsia"/>
                <w:color w:val="auto"/>
                <w:sz w:val="22"/>
                <w:szCs w:val="22"/>
              </w:rPr>
              <w:t>改築（移改築及び模様替えを含む。）の場合</w:t>
            </w:r>
          </w:p>
          <w:p w:rsidR="007E6663" w:rsidRPr="007F656A" w:rsidRDefault="007E6663" w:rsidP="00453F82">
            <w:pPr>
              <w:pStyle w:val="Default"/>
              <w:snapToGrid w:val="0"/>
              <w:jc w:val="both"/>
              <w:rPr>
                <w:color w:val="auto"/>
                <w:sz w:val="22"/>
                <w:szCs w:val="22"/>
              </w:rPr>
            </w:pPr>
            <w:r w:rsidRPr="007F656A">
              <w:rPr>
                <w:rFonts w:hint="eastAsia"/>
                <w:color w:val="auto"/>
                <w:sz w:val="22"/>
                <w:szCs w:val="22"/>
              </w:rPr>
              <w:t xml:space="preserve">　当該施設の既存面積</w:t>
            </w:r>
          </w:p>
          <w:p w:rsidR="007E6663" w:rsidRPr="007F656A" w:rsidRDefault="00AE3066" w:rsidP="00453F82">
            <w:pPr>
              <w:pStyle w:val="Default"/>
              <w:snapToGrid w:val="0"/>
              <w:jc w:val="both"/>
              <w:rPr>
                <w:color w:val="auto"/>
                <w:sz w:val="22"/>
                <w:szCs w:val="22"/>
              </w:rPr>
            </w:pPr>
            <w:r w:rsidRPr="007F656A">
              <w:rPr>
                <w:rFonts w:hint="eastAsia"/>
                <w:color w:val="auto"/>
                <w:sz w:val="22"/>
                <w:szCs w:val="22"/>
              </w:rPr>
              <w:t xml:space="preserve">　（注）アの例により算定した場合の面積を超えることはできないものとする。</w:t>
            </w:r>
          </w:p>
          <w:p w:rsidR="007E6663" w:rsidRPr="007F656A" w:rsidRDefault="007E6663" w:rsidP="00453F82">
            <w:pPr>
              <w:pStyle w:val="Default"/>
              <w:snapToGrid w:val="0"/>
              <w:jc w:val="both"/>
              <w:rPr>
                <w:color w:val="auto"/>
                <w:sz w:val="22"/>
                <w:szCs w:val="22"/>
              </w:rPr>
            </w:pPr>
            <w:r w:rsidRPr="007F656A">
              <w:rPr>
                <w:rFonts w:hint="eastAsia"/>
                <w:color w:val="auto"/>
                <w:sz w:val="22"/>
                <w:szCs w:val="22"/>
              </w:rPr>
              <w:t>エ</w:t>
            </w:r>
            <w:r w:rsidR="00AE3066" w:rsidRPr="007F656A">
              <w:rPr>
                <w:rFonts w:hint="eastAsia"/>
                <w:color w:val="auto"/>
                <w:sz w:val="22"/>
                <w:szCs w:val="22"/>
              </w:rPr>
              <w:t xml:space="preserve">　</w:t>
            </w:r>
            <w:r w:rsidRPr="007F656A">
              <w:rPr>
                <w:rFonts w:hint="eastAsia"/>
                <w:color w:val="auto"/>
                <w:sz w:val="22"/>
                <w:szCs w:val="22"/>
              </w:rPr>
              <w:t>男子学生の受入れに必要な更衣室等を整備する場合は、イ又はウにより算定した面積に16.2㎡を限度として加算した面積</w:t>
            </w:r>
          </w:p>
          <w:p w:rsidR="007E6663" w:rsidRPr="007F656A" w:rsidRDefault="007E6663" w:rsidP="00453F82">
            <w:pPr>
              <w:snapToGrid w:val="0"/>
            </w:pPr>
            <w:r w:rsidRPr="007F656A">
              <w:rPr>
                <w:rFonts w:hint="eastAsia"/>
              </w:rPr>
              <w:t>(</w:t>
            </w:r>
            <w:r w:rsidRPr="007F656A">
              <w:rPr>
                <w:rFonts w:hint="eastAsia"/>
              </w:rPr>
              <w:t>注</w:t>
            </w:r>
            <w:r w:rsidRPr="007F656A">
              <w:rPr>
                <w:rFonts w:hint="eastAsia"/>
              </w:rPr>
              <w:t>)</w:t>
            </w:r>
            <w:r w:rsidRPr="007F656A">
              <w:rPr>
                <w:rFonts w:hint="eastAsia"/>
              </w:rPr>
              <w:t>建築面積が基準面積を下回るときは、当該建築面積を基準面積とする。</w:t>
            </w:r>
          </w:p>
          <w:p w:rsidR="007E6663" w:rsidRPr="007F656A" w:rsidRDefault="007E6663" w:rsidP="00453F82">
            <w:pPr>
              <w:snapToGrid w:val="0"/>
            </w:pPr>
          </w:p>
          <w:p w:rsidR="007E6663" w:rsidRPr="007F656A" w:rsidRDefault="007E6663" w:rsidP="00453F82">
            <w:pPr>
              <w:snapToGrid w:val="0"/>
            </w:pPr>
            <w:r w:rsidRPr="007F656A">
              <w:rPr>
                <w:rFonts w:asciiTheme="minorEastAsia" w:hAnsiTheme="minorEastAsia" w:hint="eastAsia"/>
              </w:rPr>
              <w:t>(２)基準</w:t>
            </w:r>
            <w:r w:rsidRPr="007F656A">
              <w:rPr>
                <w:rFonts w:hint="eastAsia"/>
              </w:rPr>
              <w:t>単価</w:t>
            </w:r>
            <w:r w:rsidRPr="007F656A">
              <w:rPr>
                <w:rFonts w:hint="eastAsia"/>
              </w:rPr>
              <w:t>(</w:t>
            </w:r>
            <w:r w:rsidRPr="007F656A">
              <w:rPr>
                <w:rFonts w:hint="eastAsia"/>
              </w:rPr>
              <w:t>単位円／㎡</w:t>
            </w:r>
            <w:r w:rsidRPr="007F656A">
              <w:rPr>
                <w:rFonts w:hint="eastAsia"/>
              </w:rPr>
              <w:t>)</w:t>
            </w:r>
          </w:p>
          <w:p w:rsidR="007E6663" w:rsidRPr="007F656A" w:rsidRDefault="007E6663" w:rsidP="00453F82">
            <w:pPr>
              <w:snapToGrid w:val="0"/>
            </w:pPr>
            <w:r w:rsidRPr="007F656A">
              <w:rPr>
                <w:rFonts w:hint="eastAsia"/>
              </w:rPr>
              <w:t>鉄筋コンクリート</w:t>
            </w:r>
            <w:r w:rsidRPr="007F656A">
              <w:rPr>
                <w:rFonts w:hint="eastAsia"/>
              </w:rPr>
              <w:t xml:space="preserve">  </w:t>
            </w:r>
            <w:r w:rsidRPr="007F656A">
              <w:rPr>
                <w:rFonts w:hint="eastAsia"/>
              </w:rPr>
              <w:t xml:space="preserve">　</w:t>
            </w:r>
            <w:r w:rsidRPr="007F656A">
              <w:rPr>
                <w:rFonts w:hint="eastAsia"/>
              </w:rPr>
              <w:t>123,100</w:t>
            </w:r>
            <w:r w:rsidRPr="007F656A">
              <w:rPr>
                <w:rFonts w:hint="eastAsia"/>
              </w:rPr>
              <w:t>円</w:t>
            </w:r>
          </w:p>
          <w:p w:rsidR="007E6663" w:rsidRPr="007F656A" w:rsidRDefault="007E6663" w:rsidP="00453F82">
            <w:pPr>
              <w:snapToGrid w:val="0"/>
            </w:pPr>
            <w:r w:rsidRPr="007F656A">
              <w:rPr>
                <w:rFonts w:hint="eastAsia"/>
              </w:rPr>
              <w:t xml:space="preserve">ブロック　　　　　</w:t>
            </w:r>
            <w:r w:rsidRPr="007F656A">
              <w:rPr>
                <w:rFonts w:hint="eastAsia"/>
              </w:rPr>
              <w:t xml:space="preserve">  106,800</w:t>
            </w:r>
            <w:r w:rsidRPr="007F656A">
              <w:rPr>
                <w:rFonts w:hint="eastAsia"/>
              </w:rPr>
              <w:t>円</w:t>
            </w:r>
          </w:p>
          <w:p w:rsidR="00453F82" w:rsidRPr="007F656A" w:rsidRDefault="00453F82" w:rsidP="00453F82">
            <w:r w:rsidRPr="007F656A">
              <w:rPr>
                <w:rFonts w:hint="eastAsia"/>
              </w:rPr>
              <w:t xml:space="preserve">木造　　　　　　　</w:t>
            </w:r>
            <w:r w:rsidRPr="007F656A">
              <w:rPr>
                <w:rFonts w:hint="eastAsia"/>
              </w:rPr>
              <w:t xml:space="preserve">  123,100</w:t>
            </w:r>
            <w:r w:rsidRPr="007F656A">
              <w:rPr>
                <w:rFonts w:hint="eastAsia"/>
              </w:rPr>
              <w:t>円</w:t>
            </w:r>
          </w:p>
          <w:p w:rsidR="00453F82" w:rsidRPr="007F656A" w:rsidRDefault="00453F82" w:rsidP="00453F82">
            <w:pPr>
              <w:snapToGrid w:val="0"/>
            </w:pPr>
            <w:r w:rsidRPr="007F656A">
              <w:rPr>
                <w:rFonts w:hint="eastAsia"/>
              </w:rPr>
              <w:t>(</w:t>
            </w:r>
            <w:r w:rsidRPr="007F656A">
              <w:rPr>
                <w:rFonts w:hint="eastAsia"/>
              </w:rPr>
              <w:t>注</w:t>
            </w:r>
            <w:r w:rsidRPr="007F656A">
              <w:rPr>
                <w:rFonts w:hint="eastAsia"/>
              </w:rPr>
              <w:t>)</w:t>
            </w:r>
            <w:r w:rsidRPr="007F656A">
              <w:rPr>
                <w:rFonts w:hint="eastAsia"/>
              </w:rPr>
              <w:t>建築単価が基準単価を下回るときは、当該建築単価を基準単価とする。</w:t>
            </w:r>
          </w:p>
        </w:tc>
        <w:tc>
          <w:tcPr>
            <w:tcW w:w="2693" w:type="dxa"/>
            <w:tcBorders>
              <w:top w:val="nil"/>
              <w:bottom w:val="nil"/>
            </w:tcBorders>
          </w:tcPr>
          <w:p w:rsidR="007E6663" w:rsidRPr="007F656A" w:rsidRDefault="00AE3066" w:rsidP="00453F82">
            <w:pPr>
              <w:pStyle w:val="Default"/>
              <w:snapToGrid w:val="0"/>
              <w:jc w:val="both"/>
              <w:rPr>
                <w:color w:val="auto"/>
                <w:sz w:val="22"/>
                <w:szCs w:val="22"/>
              </w:rPr>
            </w:pPr>
            <w:r w:rsidRPr="007F656A">
              <w:rPr>
                <w:rFonts w:hint="eastAsia"/>
                <w:color w:val="auto"/>
                <w:sz w:val="22"/>
                <w:szCs w:val="22"/>
              </w:rPr>
              <w:t xml:space="preserve">　学校又は養成所（寄宿舎を含む。）の新築又は増改築に要する工事費又は工事請負費</w:t>
            </w: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p w:rsidR="00AE3066" w:rsidRPr="007F656A" w:rsidRDefault="00AE3066" w:rsidP="007E6663">
            <w:pPr>
              <w:pStyle w:val="Default"/>
              <w:jc w:val="both"/>
              <w:rPr>
                <w:color w:val="auto"/>
                <w:sz w:val="22"/>
                <w:szCs w:val="22"/>
              </w:rPr>
            </w:pPr>
          </w:p>
        </w:tc>
        <w:tc>
          <w:tcPr>
            <w:tcW w:w="1276" w:type="dxa"/>
            <w:tcBorders>
              <w:top w:val="nil"/>
              <w:bottom w:val="nil"/>
            </w:tcBorders>
          </w:tcPr>
          <w:p w:rsidR="007E6663" w:rsidRPr="007F656A" w:rsidRDefault="007E6663" w:rsidP="00453F82">
            <w:pPr>
              <w:pStyle w:val="Default"/>
              <w:snapToGrid w:val="0"/>
              <w:rPr>
                <w:color w:val="auto"/>
                <w:sz w:val="22"/>
                <w:szCs w:val="22"/>
              </w:rPr>
            </w:pPr>
            <w:r w:rsidRPr="007F656A">
              <w:rPr>
                <w:rFonts w:hint="eastAsia"/>
                <w:color w:val="auto"/>
                <w:sz w:val="22"/>
                <w:szCs w:val="22"/>
              </w:rPr>
              <w:t>２分の１</w:t>
            </w: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AE3066" w:rsidRPr="007F656A" w:rsidRDefault="00AE3066" w:rsidP="007E6663">
            <w:pPr>
              <w:pStyle w:val="Default"/>
              <w:rPr>
                <w:color w:val="auto"/>
                <w:sz w:val="22"/>
                <w:szCs w:val="22"/>
              </w:rPr>
            </w:pPr>
          </w:p>
          <w:p w:rsidR="00453F82" w:rsidRPr="007F656A" w:rsidRDefault="00453F82" w:rsidP="007E6663">
            <w:pPr>
              <w:pStyle w:val="Default"/>
              <w:rPr>
                <w:color w:val="auto"/>
                <w:sz w:val="22"/>
                <w:szCs w:val="22"/>
              </w:rPr>
            </w:pPr>
          </w:p>
        </w:tc>
      </w:tr>
      <w:tr w:rsidR="0011709F" w:rsidRPr="007F656A" w:rsidTr="00453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Before w:val="1"/>
          <w:wBefore w:w="10" w:type="dxa"/>
          <w:trHeight w:val="1554"/>
        </w:trPr>
        <w:tc>
          <w:tcPr>
            <w:tcW w:w="1338" w:type="dxa"/>
            <w:tcBorders>
              <w:top w:val="nil"/>
              <w:bottom w:val="single" w:sz="4" w:space="0" w:color="auto"/>
            </w:tcBorders>
          </w:tcPr>
          <w:p w:rsidR="0011709F" w:rsidRPr="007F656A" w:rsidRDefault="0011709F" w:rsidP="007E6663">
            <w:r w:rsidRPr="007F656A">
              <w:rPr>
                <w:rFonts w:hint="eastAsia"/>
              </w:rPr>
              <w:lastRenderedPageBreak/>
              <w:t>初度設備整備事業</w:t>
            </w:r>
          </w:p>
          <w:p w:rsidR="0011709F" w:rsidRPr="007F656A" w:rsidRDefault="0011709F" w:rsidP="007E6663"/>
          <w:p w:rsidR="0011709F" w:rsidRPr="007F656A" w:rsidRDefault="0011709F" w:rsidP="007E6663"/>
          <w:p w:rsidR="0011709F" w:rsidRPr="007F656A" w:rsidRDefault="0011709F" w:rsidP="007E6663"/>
        </w:tc>
        <w:tc>
          <w:tcPr>
            <w:tcW w:w="3438" w:type="dxa"/>
            <w:tcBorders>
              <w:top w:val="nil"/>
              <w:bottom w:val="single" w:sz="4" w:space="0" w:color="auto"/>
            </w:tcBorders>
          </w:tcPr>
          <w:p w:rsidR="0011709F" w:rsidRPr="007F656A" w:rsidRDefault="00A8436B" w:rsidP="007E6663">
            <w:pPr>
              <w:autoSpaceDE w:val="0"/>
              <w:autoSpaceDN w:val="0"/>
              <w:adjustRightInd w:val="0"/>
              <w:snapToGrid w:val="0"/>
              <w:spacing w:line="362" w:lineRule="atLeast"/>
              <w:ind w:left="188" w:hanging="188"/>
              <w:textAlignment w:val="baseline"/>
              <w:rPr>
                <w:rFonts w:ascii="ＭＳ 明朝" w:eastAsia="ＭＳ 明朝" w:hAnsi="ＭＳ 明朝" w:cs="Times New Roman"/>
              </w:rPr>
            </w:pPr>
            <w:r w:rsidRPr="007F656A">
              <w:rPr>
                <w:rFonts w:ascii="ＭＳ 明朝" w:eastAsia="ＭＳ 明朝" w:hAnsi="ＭＳ 明朝" w:cs="Times New Roman" w:hint="eastAsia"/>
              </w:rPr>
              <w:t>１箇</w:t>
            </w:r>
            <w:r w:rsidR="004F5E6E" w:rsidRPr="007F656A">
              <w:rPr>
                <w:rFonts w:ascii="ＭＳ 明朝" w:eastAsia="ＭＳ 明朝" w:hAnsi="ＭＳ 明朝" w:cs="Times New Roman" w:hint="eastAsia"/>
              </w:rPr>
              <w:t>所当たり</w:t>
            </w:r>
          </w:p>
          <w:p w:rsidR="0011709F" w:rsidRPr="007F656A" w:rsidRDefault="0011709F" w:rsidP="007E6663">
            <w:pPr>
              <w:autoSpaceDE w:val="0"/>
              <w:autoSpaceDN w:val="0"/>
              <w:adjustRightInd w:val="0"/>
              <w:snapToGrid w:val="0"/>
              <w:spacing w:line="362" w:lineRule="atLeast"/>
              <w:ind w:left="188" w:hanging="188"/>
              <w:textAlignment w:val="baseline"/>
              <w:rPr>
                <w:rFonts w:ascii="ＭＳ 明朝" w:eastAsia="ＭＳ 明朝" w:hAnsi="ＭＳ 明朝" w:cs="Times New Roman"/>
              </w:rPr>
            </w:pPr>
            <w:r w:rsidRPr="007F656A">
              <w:rPr>
                <w:rFonts w:ascii="ＭＳ 明朝" w:eastAsia="ＭＳ 明朝" w:hAnsi="ＭＳ 明朝" w:cs="Times New Roman" w:hint="eastAsia"/>
              </w:rPr>
              <w:t xml:space="preserve">　　　　　　</w:t>
            </w:r>
            <w:r w:rsidRPr="007F656A">
              <w:rPr>
                <w:rFonts w:asciiTheme="minorEastAsia" w:hAnsiTheme="minorEastAsia" w:hint="eastAsia"/>
              </w:rPr>
              <w:t xml:space="preserve">　　　</w:t>
            </w:r>
            <w:r w:rsidRPr="007F656A">
              <w:t>13,335</w:t>
            </w:r>
            <w:r w:rsidR="00CB507F" w:rsidRPr="007F656A">
              <w:rPr>
                <w:rFonts w:hint="eastAsia"/>
              </w:rPr>
              <w:t>,000</w:t>
            </w:r>
            <w:r w:rsidRPr="007F656A">
              <w:rPr>
                <w:rFonts w:ascii="ＭＳ 明朝" w:eastAsia="ＭＳ 明朝" w:hAnsi="ＭＳ 明朝" w:cs="Times New Roman" w:hint="eastAsia"/>
              </w:rPr>
              <w:t>円</w:t>
            </w:r>
          </w:p>
          <w:p w:rsidR="0011709F" w:rsidRPr="007F656A" w:rsidRDefault="00CB507F" w:rsidP="00CB507F">
            <w:pPr>
              <w:pStyle w:val="Default"/>
              <w:jc w:val="both"/>
              <w:rPr>
                <w:noProof/>
                <w:color w:val="auto"/>
                <w:sz w:val="22"/>
                <w:szCs w:val="22"/>
              </w:rPr>
            </w:pPr>
            <w:r w:rsidRPr="007F656A">
              <w:rPr>
                <w:rFonts w:ascii="ＭＳ 明朝" w:eastAsia="ＭＳ 明朝" w:hAnsi="ＭＳ 明朝" w:hint="eastAsia"/>
                <w:color w:val="auto"/>
              </w:rPr>
              <w:t>（</w:t>
            </w:r>
            <w:r w:rsidR="0011709F" w:rsidRPr="007F656A">
              <w:rPr>
                <w:rFonts w:ascii="ＭＳ 明朝" w:eastAsia="ＭＳ 明朝" w:hAnsi="ＭＳ 明朝" w:hint="eastAsia"/>
                <w:color w:val="auto"/>
              </w:rPr>
              <w:t>助産師養成所にあっては、</w:t>
            </w:r>
            <w:r w:rsidR="0011709F" w:rsidRPr="007F656A">
              <w:rPr>
                <w:rFonts w:asciiTheme="minorHAnsi" w:eastAsiaTheme="minorEastAsia" w:hAnsiTheme="minorEastAsia" w:hint="eastAsia"/>
                <w:color w:val="auto"/>
                <w:sz w:val="21"/>
                <w:szCs w:val="21"/>
              </w:rPr>
              <w:t>21,735</w:t>
            </w:r>
            <w:r w:rsidRPr="007F656A">
              <w:rPr>
                <w:rFonts w:asciiTheme="minorHAnsi" w:eastAsiaTheme="minorEastAsia" w:hAnsiTheme="minorEastAsia" w:hint="eastAsia"/>
                <w:color w:val="auto"/>
                <w:sz w:val="21"/>
                <w:szCs w:val="21"/>
              </w:rPr>
              <w:t>,000</w:t>
            </w:r>
            <w:r w:rsidRPr="007F656A">
              <w:rPr>
                <w:rFonts w:asciiTheme="minorHAnsi" w:eastAsiaTheme="minorEastAsia" w:hAnsiTheme="minorEastAsia" w:hint="eastAsia"/>
                <w:color w:val="auto"/>
                <w:sz w:val="21"/>
                <w:szCs w:val="21"/>
              </w:rPr>
              <w:t>円</w:t>
            </w:r>
            <w:r w:rsidR="0011709F" w:rsidRPr="007F656A">
              <w:rPr>
                <w:rFonts w:ascii="ＭＳ 明朝" w:eastAsia="ＭＳ 明朝" w:hAnsi="ＭＳ 明朝" w:hint="eastAsia"/>
                <w:color w:val="auto"/>
              </w:rPr>
              <w:t>）</w:t>
            </w:r>
          </w:p>
        </w:tc>
        <w:tc>
          <w:tcPr>
            <w:tcW w:w="2693" w:type="dxa"/>
            <w:tcBorders>
              <w:top w:val="nil"/>
              <w:bottom w:val="single" w:sz="4" w:space="0" w:color="auto"/>
            </w:tcBorders>
          </w:tcPr>
          <w:p w:rsidR="0011709F" w:rsidRPr="007F656A" w:rsidRDefault="00A8436B" w:rsidP="007E6663">
            <w:pPr>
              <w:autoSpaceDE w:val="0"/>
              <w:autoSpaceDN w:val="0"/>
              <w:adjustRightInd w:val="0"/>
              <w:snapToGrid w:val="0"/>
              <w:spacing w:line="362" w:lineRule="atLeast"/>
              <w:ind w:left="34" w:hangingChars="16" w:hanging="34"/>
              <w:textAlignment w:val="baseline"/>
              <w:rPr>
                <w:rFonts w:ascii="ＭＳ Ｐ明朝" w:eastAsia="ＭＳ Ｐ明朝" w:hAnsi="ＭＳ Ｐ明朝" w:cs="Times New Roman"/>
                <w:szCs w:val="20"/>
              </w:rPr>
            </w:pPr>
            <w:r w:rsidRPr="007F656A">
              <w:rPr>
                <w:rFonts w:ascii="ＭＳ Ｐ明朝" w:eastAsia="ＭＳ Ｐ明朝" w:hAnsi="ＭＳ Ｐ明朝" w:cs="Times New Roman" w:hint="eastAsia"/>
                <w:szCs w:val="20"/>
              </w:rPr>
              <w:t>標本、模型、</w:t>
            </w:r>
            <w:r w:rsidR="0011709F" w:rsidRPr="007F656A">
              <w:rPr>
                <w:rFonts w:ascii="ＭＳ Ｐ明朝" w:eastAsia="ＭＳ Ｐ明朝" w:hAnsi="ＭＳ Ｐ明朝" w:cs="Times New Roman" w:hint="eastAsia"/>
                <w:szCs w:val="20"/>
              </w:rPr>
              <w:t>教育用機械器具等の購入費</w:t>
            </w:r>
          </w:p>
          <w:p w:rsidR="0011709F" w:rsidRPr="007F656A" w:rsidRDefault="0011709F" w:rsidP="007E6663"/>
        </w:tc>
        <w:tc>
          <w:tcPr>
            <w:tcW w:w="1276" w:type="dxa"/>
            <w:tcBorders>
              <w:top w:val="nil"/>
              <w:bottom w:val="single" w:sz="4" w:space="0" w:color="auto"/>
            </w:tcBorders>
          </w:tcPr>
          <w:p w:rsidR="0011709F" w:rsidRPr="007F656A" w:rsidRDefault="0011709F" w:rsidP="007E6663">
            <w:pPr>
              <w:pStyle w:val="Default"/>
              <w:rPr>
                <w:color w:val="auto"/>
                <w:sz w:val="22"/>
                <w:szCs w:val="22"/>
              </w:rPr>
            </w:pPr>
            <w:r w:rsidRPr="007F656A">
              <w:rPr>
                <w:rFonts w:hint="eastAsia"/>
                <w:color w:val="auto"/>
                <w:sz w:val="22"/>
                <w:szCs w:val="22"/>
              </w:rPr>
              <w:t>２分の１</w:t>
            </w:r>
          </w:p>
        </w:tc>
      </w:tr>
    </w:tbl>
    <w:p w:rsidR="00B24C5B" w:rsidRPr="007F656A" w:rsidRDefault="00B24C5B" w:rsidP="00B24C5B">
      <w:pPr>
        <w:jc w:val="left"/>
        <w:rPr>
          <w:sz w:val="24"/>
          <w:szCs w:val="24"/>
        </w:rPr>
      </w:pPr>
      <w:r w:rsidRPr="007F656A">
        <w:rPr>
          <w:rFonts w:hint="eastAsia"/>
          <w:sz w:val="24"/>
          <w:szCs w:val="24"/>
        </w:rPr>
        <w:t>※次に掲げる費用については、補助の対象としないものとする。</w:t>
      </w:r>
    </w:p>
    <w:p w:rsidR="00B24C5B" w:rsidRPr="007F656A" w:rsidRDefault="00B24C5B" w:rsidP="00B24C5B">
      <w:pPr>
        <w:ind w:firstLineChars="50" w:firstLine="120"/>
        <w:rPr>
          <w:sz w:val="24"/>
          <w:szCs w:val="24"/>
        </w:rPr>
      </w:pPr>
      <w:r w:rsidRPr="007F656A">
        <w:rPr>
          <w:rFonts w:hint="eastAsia"/>
          <w:sz w:val="24"/>
          <w:szCs w:val="24"/>
        </w:rPr>
        <w:t xml:space="preserve"> (</w:t>
      </w:r>
      <w:r w:rsidRPr="007F656A">
        <w:rPr>
          <w:rFonts w:hint="eastAsia"/>
          <w:sz w:val="24"/>
          <w:szCs w:val="24"/>
        </w:rPr>
        <w:t>１</w:t>
      </w:r>
      <w:r w:rsidRPr="007F656A">
        <w:rPr>
          <w:rFonts w:hint="eastAsia"/>
          <w:sz w:val="24"/>
          <w:szCs w:val="24"/>
        </w:rPr>
        <w:t xml:space="preserve">)  </w:t>
      </w:r>
      <w:r w:rsidRPr="007F656A">
        <w:rPr>
          <w:rFonts w:hint="eastAsia"/>
          <w:sz w:val="24"/>
          <w:szCs w:val="24"/>
        </w:rPr>
        <w:t>土地の取得又は整地に要する費用</w:t>
      </w:r>
    </w:p>
    <w:p w:rsidR="00B24C5B" w:rsidRPr="007F656A" w:rsidRDefault="00B24C5B" w:rsidP="00B24C5B">
      <w:pPr>
        <w:ind w:firstLineChars="100" w:firstLine="240"/>
        <w:rPr>
          <w:sz w:val="24"/>
          <w:szCs w:val="24"/>
        </w:rPr>
      </w:pPr>
      <w:r w:rsidRPr="007F656A">
        <w:rPr>
          <w:rFonts w:hint="eastAsia"/>
          <w:sz w:val="24"/>
          <w:szCs w:val="24"/>
        </w:rPr>
        <w:t>(</w:t>
      </w:r>
      <w:r w:rsidRPr="007F656A">
        <w:rPr>
          <w:rFonts w:hint="eastAsia"/>
          <w:sz w:val="24"/>
          <w:szCs w:val="24"/>
        </w:rPr>
        <w:t>２</w:t>
      </w:r>
      <w:r w:rsidRPr="007F656A">
        <w:rPr>
          <w:rFonts w:hint="eastAsia"/>
          <w:sz w:val="24"/>
          <w:szCs w:val="24"/>
        </w:rPr>
        <w:t xml:space="preserve">)  </w:t>
      </w:r>
      <w:r w:rsidRPr="007F656A">
        <w:rPr>
          <w:rFonts w:hint="eastAsia"/>
          <w:sz w:val="24"/>
          <w:szCs w:val="24"/>
        </w:rPr>
        <w:t>門、柵、塀及び造園の工事並びに通路の敷設に要する費用</w:t>
      </w:r>
    </w:p>
    <w:p w:rsidR="00B24C5B" w:rsidRPr="007F656A" w:rsidRDefault="00B24C5B" w:rsidP="00B24C5B">
      <w:pPr>
        <w:ind w:firstLineChars="100" w:firstLine="240"/>
        <w:rPr>
          <w:sz w:val="24"/>
          <w:szCs w:val="24"/>
        </w:rPr>
      </w:pPr>
      <w:r w:rsidRPr="007F656A">
        <w:rPr>
          <w:rFonts w:hint="eastAsia"/>
          <w:sz w:val="24"/>
          <w:szCs w:val="24"/>
        </w:rPr>
        <w:t>(</w:t>
      </w:r>
      <w:r w:rsidRPr="007F656A">
        <w:rPr>
          <w:rFonts w:hint="eastAsia"/>
          <w:sz w:val="24"/>
          <w:szCs w:val="24"/>
        </w:rPr>
        <w:t>３</w:t>
      </w:r>
      <w:r w:rsidRPr="007F656A">
        <w:rPr>
          <w:rFonts w:hint="eastAsia"/>
          <w:sz w:val="24"/>
          <w:szCs w:val="24"/>
        </w:rPr>
        <w:t xml:space="preserve">)  </w:t>
      </w:r>
      <w:r w:rsidRPr="007F656A">
        <w:rPr>
          <w:rFonts w:hint="eastAsia"/>
          <w:sz w:val="24"/>
          <w:szCs w:val="24"/>
        </w:rPr>
        <w:t>設計その他工事に伴う事務に要する費用</w:t>
      </w:r>
    </w:p>
    <w:p w:rsidR="00B24C5B" w:rsidRPr="007F656A" w:rsidRDefault="00B24C5B" w:rsidP="00B24C5B">
      <w:pPr>
        <w:rPr>
          <w:sz w:val="24"/>
          <w:szCs w:val="24"/>
        </w:rPr>
      </w:pPr>
      <w:r w:rsidRPr="007F656A">
        <w:rPr>
          <w:rFonts w:hint="eastAsia"/>
          <w:sz w:val="24"/>
          <w:szCs w:val="24"/>
        </w:rPr>
        <w:t xml:space="preserve">  (</w:t>
      </w:r>
      <w:r w:rsidRPr="007F656A">
        <w:rPr>
          <w:rFonts w:hint="eastAsia"/>
          <w:sz w:val="24"/>
          <w:szCs w:val="24"/>
        </w:rPr>
        <w:t>４</w:t>
      </w:r>
      <w:r w:rsidRPr="007F656A">
        <w:rPr>
          <w:rFonts w:hint="eastAsia"/>
          <w:sz w:val="24"/>
          <w:szCs w:val="24"/>
        </w:rPr>
        <w:t xml:space="preserve">)  </w:t>
      </w:r>
      <w:r w:rsidRPr="007F656A">
        <w:rPr>
          <w:rFonts w:hint="eastAsia"/>
          <w:sz w:val="24"/>
          <w:szCs w:val="24"/>
        </w:rPr>
        <w:t>既存建物の買収に要する費用</w:t>
      </w:r>
    </w:p>
    <w:p w:rsidR="00B24C5B" w:rsidRPr="007F656A" w:rsidRDefault="00B24C5B" w:rsidP="00B24C5B">
      <w:pPr>
        <w:ind w:leftChars="107" w:left="693" w:hangingChars="195" w:hanging="468"/>
        <w:rPr>
          <w:sz w:val="24"/>
          <w:szCs w:val="24"/>
        </w:rPr>
      </w:pPr>
      <w:r w:rsidRPr="007F656A">
        <w:rPr>
          <w:rFonts w:hint="eastAsia"/>
          <w:sz w:val="24"/>
          <w:szCs w:val="24"/>
        </w:rPr>
        <w:t>(</w:t>
      </w:r>
      <w:r w:rsidRPr="007F656A">
        <w:rPr>
          <w:rFonts w:hint="eastAsia"/>
          <w:sz w:val="24"/>
          <w:szCs w:val="24"/>
        </w:rPr>
        <w:t>５</w:t>
      </w:r>
      <w:r w:rsidRPr="007F656A">
        <w:rPr>
          <w:rFonts w:hint="eastAsia"/>
          <w:sz w:val="24"/>
          <w:szCs w:val="24"/>
        </w:rPr>
        <w:t xml:space="preserve">)  </w:t>
      </w:r>
      <w:r w:rsidR="00CB507F" w:rsidRPr="007F656A">
        <w:rPr>
          <w:rFonts w:hint="eastAsia"/>
          <w:sz w:val="24"/>
          <w:szCs w:val="24"/>
        </w:rPr>
        <w:t>(</w:t>
      </w:r>
      <w:r w:rsidR="00CB507F" w:rsidRPr="007F656A">
        <w:rPr>
          <w:rFonts w:hint="eastAsia"/>
          <w:sz w:val="24"/>
          <w:szCs w:val="24"/>
        </w:rPr>
        <w:t>１</w:t>
      </w:r>
      <w:r w:rsidR="00CB507F" w:rsidRPr="007F656A">
        <w:rPr>
          <w:rFonts w:hint="eastAsia"/>
          <w:sz w:val="24"/>
          <w:szCs w:val="24"/>
        </w:rPr>
        <w:t>)</w:t>
      </w:r>
      <w:r w:rsidR="00CB507F" w:rsidRPr="007F656A">
        <w:rPr>
          <w:rFonts w:hint="eastAsia"/>
          <w:sz w:val="24"/>
          <w:szCs w:val="24"/>
        </w:rPr>
        <w:t>から</w:t>
      </w:r>
      <w:r w:rsidR="00CB507F" w:rsidRPr="007F656A">
        <w:rPr>
          <w:rFonts w:hint="eastAsia"/>
          <w:sz w:val="24"/>
          <w:szCs w:val="24"/>
        </w:rPr>
        <w:t>(</w:t>
      </w:r>
      <w:r w:rsidR="00CB507F" w:rsidRPr="007F656A">
        <w:rPr>
          <w:rFonts w:hint="eastAsia"/>
          <w:sz w:val="24"/>
          <w:szCs w:val="24"/>
        </w:rPr>
        <w:t>４</w:t>
      </w:r>
      <w:r w:rsidR="00CB507F" w:rsidRPr="007F656A">
        <w:rPr>
          <w:rFonts w:hint="eastAsia"/>
          <w:sz w:val="24"/>
          <w:szCs w:val="24"/>
        </w:rPr>
        <w:t>)</w:t>
      </w:r>
      <w:r w:rsidRPr="007F656A">
        <w:rPr>
          <w:rFonts w:hint="eastAsia"/>
          <w:sz w:val="24"/>
          <w:szCs w:val="24"/>
        </w:rPr>
        <w:t>に掲げるもののほか、整備費として適当であると認められない費用</w:t>
      </w:r>
    </w:p>
    <w:p w:rsidR="00A8436B" w:rsidRPr="007F656A" w:rsidRDefault="00A8436B" w:rsidP="004F5E6E">
      <w:pPr>
        <w:rPr>
          <w:sz w:val="24"/>
          <w:szCs w:val="24"/>
        </w:rPr>
      </w:pPr>
    </w:p>
    <w:p w:rsidR="00A8436B" w:rsidRPr="007F656A" w:rsidRDefault="00A8436B">
      <w:pPr>
        <w:widowControl/>
        <w:jc w:val="left"/>
        <w:rPr>
          <w:sz w:val="24"/>
          <w:szCs w:val="24"/>
        </w:rPr>
      </w:pPr>
      <w:r w:rsidRPr="007F656A">
        <w:rPr>
          <w:sz w:val="24"/>
          <w:szCs w:val="24"/>
        </w:rPr>
        <w:br w:type="page"/>
      </w:r>
    </w:p>
    <w:p w:rsidR="000979A2" w:rsidRPr="007F656A" w:rsidRDefault="000979A2" w:rsidP="000979A2">
      <w:pPr>
        <w:jc w:val="left"/>
        <w:rPr>
          <w:rFonts w:asciiTheme="minorEastAsia" w:hAnsiTheme="minorEastAsia"/>
          <w:sz w:val="24"/>
          <w:szCs w:val="24"/>
        </w:rPr>
      </w:pPr>
      <w:r w:rsidRPr="007F656A">
        <w:rPr>
          <w:rFonts w:asciiTheme="minorEastAsia" w:hAnsiTheme="minorEastAsia" w:hint="eastAsia"/>
          <w:sz w:val="24"/>
          <w:szCs w:val="24"/>
        </w:rPr>
        <w:lastRenderedPageBreak/>
        <w:t>別表</w:t>
      </w:r>
      <w:r w:rsidR="004B6D0F" w:rsidRPr="007F656A">
        <w:rPr>
          <w:rFonts w:asciiTheme="minorEastAsia" w:hAnsiTheme="minorEastAsia" w:hint="eastAsia"/>
          <w:sz w:val="24"/>
          <w:szCs w:val="24"/>
        </w:rPr>
        <w:t>第</w:t>
      </w:r>
      <w:r w:rsidR="00CE3589" w:rsidRPr="007F656A">
        <w:rPr>
          <w:rFonts w:asciiTheme="minorEastAsia" w:hAnsiTheme="minorEastAsia" w:hint="eastAsia"/>
          <w:sz w:val="24"/>
          <w:szCs w:val="24"/>
        </w:rPr>
        <w:t>２</w:t>
      </w:r>
      <w:r w:rsidR="00AE26B4" w:rsidRPr="007F656A">
        <w:rPr>
          <w:rFonts w:asciiTheme="minorEastAsia" w:hAnsiTheme="minorEastAsia" w:hint="eastAsia"/>
          <w:sz w:val="24"/>
          <w:szCs w:val="24"/>
        </w:rPr>
        <w:t>（第６条、第７</w:t>
      </w:r>
      <w:r w:rsidRPr="007F656A">
        <w:rPr>
          <w:rFonts w:asciiTheme="minorEastAsia" w:hAnsiTheme="minorEastAsia" w:hint="eastAsia"/>
          <w:sz w:val="24"/>
          <w:szCs w:val="24"/>
        </w:rPr>
        <w:t>条、第</w:t>
      </w:r>
      <w:r w:rsidR="002D5EE0" w:rsidRPr="007F656A">
        <w:rPr>
          <w:rFonts w:asciiTheme="minorEastAsia" w:hAnsiTheme="minorEastAsia" w:hint="eastAsia"/>
          <w:sz w:val="24"/>
          <w:szCs w:val="24"/>
        </w:rPr>
        <w:t>10</w:t>
      </w:r>
      <w:r w:rsidRPr="007F656A">
        <w:rPr>
          <w:rFonts w:asciiTheme="minorEastAsia" w:hAnsiTheme="minorEastAsia" w:hint="eastAsia"/>
          <w:sz w:val="24"/>
          <w:szCs w:val="24"/>
        </w:rPr>
        <w:t>条関係）</w:t>
      </w:r>
    </w:p>
    <w:p w:rsidR="00A01663" w:rsidRPr="007F656A" w:rsidRDefault="00A01663" w:rsidP="000440D9">
      <w:pPr>
        <w:pStyle w:val="a8"/>
        <w:widowControl w:val="0"/>
        <w:overflowPunct w:val="0"/>
        <w:autoSpaceDE w:val="0"/>
        <w:autoSpaceDN w:val="0"/>
        <w:ind w:leftChars="23" w:left="288" w:hanging="240"/>
        <w:jc w:val="both"/>
        <w:rPr>
          <w:rFonts w:asciiTheme="minorEastAsia" w:eastAsiaTheme="minorEastAsia" w:hAnsiTheme="minorEastAsia" w:cs="Times New Roman"/>
          <w:kern w:val="22"/>
          <w:sz w:val="24"/>
          <w:szCs w:val="24"/>
        </w:rPr>
      </w:pPr>
      <w:r w:rsidRPr="007F656A">
        <w:rPr>
          <w:rFonts w:asciiTheme="minorEastAsia" w:eastAsiaTheme="minorEastAsia" w:hAnsiTheme="minorEastAsia" w:hint="eastAsia"/>
          <w:kern w:val="22"/>
          <w:sz w:val="24"/>
          <w:szCs w:val="24"/>
        </w:rPr>
        <w:t>１　暴力団（高知県暴力団排除条例（平成</w:t>
      </w:r>
      <w:r w:rsidRPr="007F656A">
        <w:rPr>
          <w:rFonts w:asciiTheme="minorEastAsia" w:eastAsiaTheme="minorEastAsia" w:hAnsiTheme="minorEastAsia"/>
          <w:kern w:val="22"/>
          <w:sz w:val="24"/>
          <w:szCs w:val="24"/>
        </w:rPr>
        <w:t>22</w:t>
      </w:r>
      <w:r w:rsidRPr="007F656A">
        <w:rPr>
          <w:rFonts w:asciiTheme="minorEastAsia" w:eastAsiaTheme="minorEastAsia" w:hAnsiTheme="minorEastAsia" w:hint="eastAsia"/>
          <w:kern w:val="22"/>
          <w:sz w:val="24"/>
          <w:szCs w:val="24"/>
        </w:rPr>
        <w:t>年高知県条例第</w:t>
      </w:r>
      <w:r w:rsidRPr="007F656A">
        <w:rPr>
          <w:rFonts w:asciiTheme="minorEastAsia" w:eastAsiaTheme="minorEastAsia" w:hAnsiTheme="minorEastAsia"/>
          <w:kern w:val="22"/>
          <w:sz w:val="24"/>
          <w:szCs w:val="24"/>
        </w:rPr>
        <w:t>36</w:t>
      </w:r>
      <w:r w:rsidRPr="007F656A">
        <w:rPr>
          <w:rFonts w:asciiTheme="minorEastAsia" w:eastAsiaTheme="minorEastAsia" w:hAnsiTheme="minorEastAsia" w:hint="eastAsia"/>
          <w:kern w:val="22"/>
          <w:sz w:val="24"/>
          <w:szCs w:val="24"/>
        </w:rPr>
        <w:t>号。以下「暴排条例」という。）第２条第１号に規定する暴力団をいう。以下同じ。）又は暴力団員等（</w:t>
      </w:r>
      <w:r w:rsidR="000440D9" w:rsidRPr="007F656A">
        <w:rPr>
          <w:rFonts w:asciiTheme="minorEastAsia" w:eastAsiaTheme="minorEastAsia" w:hAnsiTheme="minorEastAsia" w:hint="eastAsia"/>
          <w:kern w:val="22"/>
          <w:sz w:val="24"/>
          <w:szCs w:val="24"/>
        </w:rPr>
        <w:t>同</w:t>
      </w:r>
      <w:r w:rsidRPr="007F656A">
        <w:rPr>
          <w:rFonts w:asciiTheme="minorEastAsia" w:eastAsiaTheme="minorEastAsia" w:hAnsiTheme="minorEastAsia" w:hint="eastAsia"/>
          <w:kern w:val="22"/>
          <w:sz w:val="24"/>
          <w:szCs w:val="24"/>
        </w:rPr>
        <w:t>条第３号に規定する暴力団員等をいう。以下同じ。）であるとき。</w:t>
      </w:r>
    </w:p>
    <w:p w:rsidR="00A01663" w:rsidRPr="007F656A" w:rsidRDefault="00A01663" w:rsidP="000440D9">
      <w:pPr>
        <w:pStyle w:val="a8"/>
        <w:widowControl w:val="0"/>
        <w:overflowPunct w:val="0"/>
        <w:autoSpaceDE w:val="0"/>
        <w:autoSpaceDN w:val="0"/>
        <w:ind w:leftChars="22" w:left="144" w:hangingChars="41" w:hanging="98"/>
        <w:jc w:val="both"/>
        <w:rPr>
          <w:rFonts w:asciiTheme="minorEastAsia" w:eastAsiaTheme="minorEastAsia" w:hAnsiTheme="minorEastAsia"/>
          <w:kern w:val="22"/>
          <w:sz w:val="24"/>
          <w:szCs w:val="24"/>
        </w:rPr>
      </w:pPr>
      <w:r w:rsidRPr="007F656A">
        <w:rPr>
          <w:rFonts w:asciiTheme="minorEastAsia" w:eastAsiaTheme="minorEastAsia" w:hAnsiTheme="minorEastAsia" w:hint="eastAsia"/>
          <w:kern w:val="22"/>
          <w:sz w:val="24"/>
          <w:szCs w:val="24"/>
        </w:rPr>
        <w:t>２　暴排条例第</w:t>
      </w:r>
      <w:r w:rsidRPr="007F656A">
        <w:rPr>
          <w:rFonts w:asciiTheme="minorEastAsia" w:eastAsiaTheme="minorEastAsia" w:hAnsiTheme="minorEastAsia"/>
          <w:kern w:val="22"/>
          <w:sz w:val="24"/>
          <w:szCs w:val="24"/>
        </w:rPr>
        <w:t>18</w:t>
      </w:r>
      <w:r w:rsidRPr="007F656A">
        <w:rPr>
          <w:rFonts w:asciiTheme="minorEastAsia" w:eastAsiaTheme="minorEastAsia" w:hAnsiTheme="minorEastAsia" w:hint="eastAsia"/>
          <w:kern w:val="22"/>
          <w:sz w:val="24"/>
          <w:szCs w:val="24"/>
        </w:rPr>
        <w:t>条又は第</w:t>
      </w:r>
      <w:r w:rsidRPr="007F656A">
        <w:rPr>
          <w:rFonts w:asciiTheme="minorEastAsia" w:eastAsiaTheme="minorEastAsia" w:hAnsiTheme="minorEastAsia"/>
          <w:kern w:val="22"/>
          <w:sz w:val="24"/>
          <w:szCs w:val="24"/>
        </w:rPr>
        <w:t>19</w:t>
      </w:r>
      <w:r w:rsidRPr="007F656A">
        <w:rPr>
          <w:rFonts w:asciiTheme="minorEastAsia" w:eastAsiaTheme="minorEastAsia" w:hAnsiTheme="minorEastAsia" w:hint="eastAsia"/>
          <w:kern w:val="22"/>
          <w:sz w:val="24"/>
          <w:szCs w:val="24"/>
        </w:rPr>
        <w:t>条の規定に違反した事実があるとき。</w:t>
      </w:r>
    </w:p>
    <w:p w:rsidR="00A01663" w:rsidRPr="007F656A" w:rsidRDefault="00A01663" w:rsidP="000440D9">
      <w:pPr>
        <w:pStyle w:val="a8"/>
        <w:widowControl w:val="0"/>
        <w:overflowPunct w:val="0"/>
        <w:autoSpaceDE w:val="0"/>
        <w:autoSpaceDN w:val="0"/>
        <w:ind w:leftChars="23" w:left="288" w:hanging="240"/>
        <w:jc w:val="both"/>
        <w:rPr>
          <w:rFonts w:asciiTheme="minorEastAsia" w:eastAsiaTheme="minorEastAsia" w:hAnsiTheme="minorEastAsia"/>
          <w:kern w:val="22"/>
          <w:sz w:val="24"/>
          <w:szCs w:val="24"/>
        </w:rPr>
      </w:pPr>
      <w:r w:rsidRPr="007F656A">
        <w:rPr>
          <w:rFonts w:asciiTheme="minorEastAsia" w:eastAsiaTheme="minorEastAsia" w:hAnsiTheme="minorEastAsia" w:hint="eastAsia"/>
          <w:kern w:val="22"/>
          <w:sz w:val="24"/>
          <w:szCs w:val="24"/>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A01663" w:rsidRPr="007F656A" w:rsidRDefault="00A01663" w:rsidP="000440D9">
      <w:pPr>
        <w:pStyle w:val="a8"/>
        <w:widowControl w:val="0"/>
        <w:overflowPunct w:val="0"/>
        <w:autoSpaceDE w:val="0"/>
        <w:autoSpaceDN w:val="0"/>
        <w:ind w:leftChars="0" w:left="98" w:firstLineChars="0" w:firstLine="0"/>
        <w:jc w:val="both"/>
        <w:rPr>
          <w:rFonts w:asciiTheme="minorEastAsia" w:eastAsiaTheme="minorEastAsia" w:hAnsiTheme="minorEastAsia"/>
          <w:kern w:val="22"/>
          <w:sz w:val="24"/>
          <w:szCs w:val="24"/>
        </w:rPr>
      </w:pPr>
      <w:r w:rsidRPr="007F656A">
        <w:rPr>
          <w:rFonts w:asciiTheme="minorEastAsia" w:eastAsiaTheme="minorEastAsia" w:hAnsiTheme="minorEastAsia" w:hint="eastAsia"/>
          <w:kern w:val="22"/>
          <w:sz w:val="24"/>
          <w:szCs w:val="24"/>
        </w:rPr>
        <w:t>４　暴力団員等がその事業活動を支配しているとき。</w:t>
      </w:r>
    </w:p>
    <w:p w:rsidR="00A01663" w:rsidRPr="007F656A" w:rsidRDefault="00A01663" w:rsidP="000440D9">
      <w:pPr>
        <w:pStyle w:val="a8"/>
        <w:widowControl w:val="0"/>
        <w:overflowPunct w:val="0"/>
        <w:autoSpaceDE w:val="0"/>
        <w:autoSpaceDN w:val="0"/>
        <w:ind w:leftChars="46" w:left="337" w:hanging="240"/>
        <w:jc w:val="both"/>
        <w:rPr>
          <w:rFonts w:asciiTheme="minorEastAsia" w:eastAsiaTheme="minorEastAsia" w:hAnsiTheme="minorEastAsia"/>
          <w:kern w:val="22"/>
          <w:sz w:val="24"/>
          <w:szCs w:val="24"/>
        </w:rPr>
      </w:pPr>
      <w:r w:rsidRPr="007F656A">
        <w:rPr>
          <w:rFonts w:asciiTheme="minorEastAsia" w:eastAsiaTheme="minorEastAsia" w:hAnsiTheme="minorEastAsia" w:hint="eastAsia"/>
          <w:kern w:val="22"/>
          <w:sz w:val="24"/>
          <w:szCs w:val="24"/>
        </w:rPr>
        <w:t>５　暴力団員等をその業務に従事させ、又はその業務の補助者として使用しているとき。</w:t>
      </w:r>
    </w:p>
    <w:p w:rsidR="00A01663" w:rsidRPr="007F656A" w:rsidRDefault="00A01663" w:rsidP="000440D9">
      <w:pPr>
        <w:pStyle w:val="a8"/>
        <w:widowControl w:val="0"/>
        <w:overflowPunct w:val="0"/>
        <w:autoSpaceDE w:val="0"/>
        <w:autoSpaceDN w:val="0"/>
        <w:ind w:leftChars="47" w:left="197" w:hangingChars="41" w:hanging="98"/>
        <w:jc w:val="both"/>
        <w:rPr>
          <w:rFonts w:asciiTheme="minorEastAsia" w:eastAsiaTheme="minorEastAsia" w:hAnsiTheme="minorEastAsia"/>
          <w:kern w:val="22"/>
          <w:sz w:val="24"/>
          <w:szCs w:val="24"/>
        </w:rPr>
      </w:pPr>
      <w:r w:rsidRPr="007F656A">
        <w:rPr>
          <w:rFonts w:asciiTheme="minorEastAsia" w:eastAsiaTheme="minorEastAsia" w:hAnsiTheme="minorEastAsia" w:hint="eastAsia"/>
          <w:kern w:val="22"/>
          <w:sz w:val="24"/>
          <w:szCs w:val="24"/>
        </w:rPr>
        <w:t>６　暴力団又は暴力団員等がその経営又は運営に実質的に関与しているとき。</w:t>
      </w:r>
    </w:p>
    <w:p w:rsidR="00A01663" w:rsidRPr="007F656A" w:rsidRDefault="00A01663" w:rsidP="000440D9">
      <w:pPr>
        <w:pStyle w:val="a8"/>
        <w:widowControl w:val="0"/>
        <w:overflowPunct w:val="0"/>
        <w:autoSpaceDE w:val="0"/>
        <w:autoSpaceDN w:val="0"/>
        <w:ind w:leftChars="46" w:left="337" w:hanging="240"/>
        <w:jc w:val="both"/>
        <w:rPr>
          <w:rFonts w:asciiTheme="minorEastAsia" w:eastAsiaTheme="minorEastAsia" w:hAnsiTheme="minorEastAsia"/>
          <w:kern w:val="22"/>
          <w:sz w:val="24"/>
          <w:szCs w:val="24"/>
        </w:rPr>
      </w:pPr>
      <w:r w:rsidRPr="007F656A">
        <w:rPr>
          <w:rFonts w:asciiTheme="minorEastAsia" w:eastAsiaTheme="minorEastAsia" w:hAnsiTheme="minorEastAsia" w:hint="eastAsia"/>
          <w:kern w:val="22"/>
          <w:sz w:val="24"/>
          <w:szCs w:val="24"/>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A01663" w:rsidRPr="007F656A" w:rsidRDefault="00A01663" w:rsidP="000440D9">
      <w:pPr>
        <w:pStyle w:val="a8"/>
        <w:widowControl w:val="0"/>
        <w:overflowPunct w:val="0"/>
        <w:autoSpaceDE w:val="0"/>
        <w:autoSpaceDN w:val="0"/>
        <w:ind w:leftChars="46" w:left="337" w:hanging="240"/>
        <w:jc w:val="both"/>
        <w:rPr>
          <w:rFonts w:asciiTheme="minorEastAsia" w:eastAsiaTheme="minorEastAsia" w:hAnsiTheme="minorEastAsia"/>
          <w:kern w:val="22"/>
          <w:sz w:val="24"/>
          <w:szCs w:val="24"/>
        </w:rPr>
      </w:pPr>
      <w:r w:rsidRPr="007F656A">
        <w:rPr>
          <w:rFonts w:asciiTheme="minorEastAsia" w:eastAsiaTheme="minorEastAsia" w:hAnsiTheme="minorEastAsia" w:hint="eastAsia"/>
          <w:kern w:val="22"/>
          <w:sz w:val="24"/>
          <w:szCs w:val="24"/>
        </w:rPr>
        <w:t>８　業務に関し、暴力団又は暴力団員等が経営又は運営に実質的に関与していると認められる者であることを知りながら、これを利用したとき。</w:t>
      </w:r>
    </w:p>
    <w:p w:rsidR="00A01663" w:rsidRPr="007F656A" w:rsidRDefault="00A01663" w:rsidP="000440D9">
      <w:pPr>
        <w:pStyle w:val="a8"/>
        <w:widowControl w:val="0"/>
        <w:overflowPunct w:val="0"/>
        <w:autoSpaceDE w:val="0"/>
        <w:autoSpaceDN w:val="0"/>
        <w:ind w:leftChars="46" w:left="337" w:hanging="240"/>
        <w:jc w:val="both"/>
        <w:rPr>
          <w:rFonts w:asciiTheme="minorEastAsia" w:eastAsiaTheme="minorEastAsia" w:hAnsiTheme="minorEastAsia"/>
          <w:kern w:val="22"/>
          <w:sz w:val="24"/>
          <w:szCs w:val="24"/>
        </w:rPr>
      </w:pPr>
      <w:r w:rsidRPr="007F656A">
        <w:rPr>
          <w:rFonts w:asciiTheme="minorEastAsia" w:eastAsiaTheme="minorEastAsia" w:hAnsiTheme="minorEastAsia" w:hint="eastAsia"/>
          <w:kern w:val="22"/>
          <w:sz w:val="24"/>
          <w:szCs w:val="24"/>
        </w:rPr>
        <w:t>９　その役員が、自己、その属する法人その他の団体若しくは第三者の利益を図り、又は第三者に損害を加えることを目的として、暴力団又は暴力団員等を利用したとき。</w:t>
      </w:r>
    </w:p>
    <w:p w:rsidR="00CE3589" w:rsidRPr="007F656A" w:rsidRDefault="00A01663" w:rsidP="001347A5">
      <w:pPr>
        <w:ind w:leftChars="56" w:left="358" w:hangingChars="100" w:hanging="240"/>
        <w:jc w:val="left"/>
        <w:rPr>
          <w:rFonts w:asciiTheme="minorEastAsia" w:hAnsiTheme="minorEastAsia"/>
          <w:kern w:val="22"/>
          <w:sz w:val="24"/>
          <w:szCs w:val="24"/>
        </w:rPr>
      </w:pPr>
      <w:r w:rsidRPr="007F656A">
        <w:rPr>
          <w:rFonts w:asciiTheme="minorEastAsia" w:hAnsiTheme="minorEastAsia"/>
          <w:kern w:val="22"/>
          <w:sz w:val="24"/>
          <w:szCs w:val="24"/>
        </w:rPr>
        <w:t>10</w:t>
      </w:r>
      <w:r w:rsidRPr="007F656A">
        <w:rPr>
          <w:rFonts w:asciiTheme="minorEastAsia" w:hAnsiTheme="minorEastAsia" w:hint="eastAsia"/>
          <w:kern w:val="22"/>
          <w:sz w:val="24"/>
          <w:szCs w:val="24"/>
        </w:rPr>
        <w:t xml:space="preserve">　その役員が暴力団又は暴力団員等と社会的に非難されるべき関係を有しているとき。</w:t>
      </w:r>
    </w:p>
    <w:sectPr w:rsidR="00CE3589" w:rsidRPr="007F656A" w:rsidSect="000550DD">
      <w:pgSz w:w="11906" w:h="16838" w:code="9"/>
      <w:pgMar w:top="1247" w:right="1701" w:bottom="119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7CD" w:rsidRDefault="00CC07CD" w:rsidP="00F84532">
      <w:r>
        <w:separator/>
      </w:r>
    </w:p>
  </w:endnote>
  <w:endnote w:type="continuationSeparator" w:id="0">
    <w:p w:rsidR="00CC07CD" w:rsidRDefault="00CC07CD" w:rsidP="00F84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d.─.兤.">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7CD" w:rsidRDefault="00CC07CD" w:rsidP="00F84532">
      <w:r>
        <w:separator/>
      </w:r>
    </w:p>
  </w:footnote>
  <w:footnote w:type="continuationSeparator" w:id="0">
    <w:p w:rsidR="00CC07CD" w:rsidRDefault="00CC07CD" w:rsidP="00F84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B22E1"/>
    <w:multiLevelType w:val="hybridMultilevel"/>
    <w:tmpl w:val="CBEE0BB6"/>
    <w:lvl w:ilvl="0" w:tplc="4246C9A8">
      <w:start w:val="1"/>
      <w:numFmt w:val="aiueo"/>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7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766C"/>
    <w:rsid w:val="00000C79"/>
    <w:rsid w:val="000011F3"/>
    <w:rsid w:val="000016F9"/>
    <w:rsid w:val="00011EE6"/>
    <w:rsid w:val="000237CC"/>
    <w:rsid w:val="00027D0C"/>
    <w:rsid w:val="00032AAA"/>
    <w:rsid w:val="000440D9"/>
    <w:rsid w:val="00044396"/>
    <w:rsid w:val="000550DD"/>
    <w:rsid w:val="00064CCB"/>
    <w:rsid w:val="000668C7"/>
    <w:rsid w:val="0006783E"/>
    <w:rsid w:val="0007279E"/>
    <w:rsid w:val="00076840"/>
    <w:rsid w:val="00080D09"/>
    <w:rsid w:val="0008158C"/>
    <w:rsid w:val="0008566A"/>
    <w:rsid w:val="000945BD"/>
    <w:rsid w:val="000979A2"/>
    <w:rsid w:val="000B0EFB"/>
    <w:rsid w:val="000B3761"/>
    <w:rsid w:val="000B78DF"/>
    <w:rsid w:val="000C2BAB"/>
    <w:rsid w:val="000E7D79"/>
    <w:rsid w:val="000F507E"/>
    <w:rsid w:val="001020F1"/>
    <w:rsid w:val="001067E8"/>
    <w:rsid w:val="0011709F"/>
    <w:rsid w:val="001251D7"/>
    <w:rsid w:val="001347A5"/>
    <w:rsid w:val="001376A0"/>
    <w:rsid w:val="0015033B"/>
    <w:rsid w:val="0015333B"/>
    <w:rsid w:val="00153AF7"/>
    <w:rsid w:val="001548D2"/>
    <w:rsid w:val="0016091D"/>
    <w:rsid w:val="001651F9"/>
    <w:rsid w:val="001657A3"/>
    <w:rsid w:val="0018304E"/>
    <w:rsid w:val="001A5F6D"/>
    <w:rsid w:val="001A7893"/>
    <w:rsid w:val="001B0E3F"/>
    <w:rsid w:val="001C038A"/>
    <w:rsid w:val="001D69AB"/>
    <w:rsid w:val="001E06DC"/>
    <w:rsid w:val="001E4B34"/>
    <w:rsid w:val="001E7353"/>
    <w:rsid w:val="001F4478"/>
    <w:rsid w:val="00201576"/>
    <w:rsid w:val="00205018"/>
    <w:rsid w:val="00214779"/>
    <w:rsid w:val="00223223"/>
    <w:rsid w:val="00226211"/>
    <w:rsid w:val="002368D9"/>
    <w:rsid w:val="0024037E"/>
    <w:rsid w:val="0024558E"/>
    <w:rsid w:val="00251B19"/>
    <w:rsid w:val="0026039D"/>
    <w:rsid w:val="002715A7"/>
    <w:rsid w:val="00275418"/>
    <w:rsid w:val="00275FD0"/>
    <w:rsid w:val="002827EB"/>
    <w:rsid w:val="00296E3B"/>
    <w:rsid w:val="002A1313"/>
    <w:rsid w:val="002B1A67"/>
    <w:rsid w:val="002D24B3"/>
    <w:rsid w:val="002D5EE0"/>
    <w:rsid w:val="002D7878"/>
    <w:rsid w:val="002E2305"/>
    <w:rsid w:val="002E766C"/>
    <w:rsid w:val="002F02CC"/>
    <w:rsid w:val="002F0F00"/>
    <w:rsid w:val="002F59E5"/>
    <w:rsid w:val="00302ACD"/>
    <w:rsid w:val="00303D5E"/>
    <w:rsid w:val="00303E8E"/>
    <w:rsid w:val="003129A2"/>
    <w:rsid w:val="00312F9E"/>
    <w:rsid w:val="0031752F"/>
    <w:rsid w:val="00321B31"/>
    <w:rsid w:val="00350573"/>
    <w:rsid w:val="00351185"/>
    <w:rsid w:val="00355694"/>
    <w:rsid w:val="00363C3E"/>
    <w:rsid w:val="00381516"/>
    <w:rsid w:val="00383706"/>
    <w:rsid w:val="00387724"/>
    <w:rsid w:val="003A6600"/>
    <w:rsid w:val="003C3A45"/>
    <w:rsid w:val="003C7F10"/>
    <w:rsid w:val="003D165C"/>
    <w:rsid w:val="003D4F9E"/>
    <w:rsid w:val="003D6A61"/>
    <w:rsid w:val="00401EEA"/>
    <w:rsid w:val="00402668"/>
    <w:rsid w:val="00404BD1"/>
    <w:rsid w:val="00407482"/>
    <w:rsid w:val="004101F0"/>
    <w:rsid w:val="004217B7"/>
    <w:rsid w:val="00424C86"/>
    <w:rsid w:val="0044064A"/>
    <w:rsid w:val="00453F82"/>
    <w:rsid w:val="00461225"/>
    <w:rsid w:val="004637B7"/>
    <w:rsid w:val="00466A51"/>
    <w:rsid w:val="004746B0"/>
    <w:rsid w:val="0047489B"/>
    <w:rsid w:val="0047656E"/>
    <w:rsid w:val="004820C9"/>
    <w:rsid w:val="004848F6"/>
    <w:rsid w:val="00484DB2"/>
    <w:rsid w:val="00492309"/>
    <w:rsid w:val="00497761"/>
    <w:rsid w:val="004B1D06"/>
    <w:rsid w:val="004B4F8B"/>
    <w:rsid w:val="004B64B9"/>
    <w:rsid w:val="004B6D0F"/>
    <w:rsid w:val="004B7B47"/>
    <w:rsid w:val="004C0122"/>
    <w:rsid w:val="004D63C9"/>
    <w:rsid w:val="004F5E6E"/>
    <w:rsid w:val="00504C22"/>
    <w:rsid w:val="005213F6"/>
    <w:rsid w:val="005215F9"/>
    <w:rsid w:val="00527139"/>
    <w:rsid w:val="0052754C"/>
    <w:rsid w:val="005306E0"/>
    <w:rsid w:val="00532BA1"/>
    <w:rsid w:val="00536776"/>
    <w:rsid w:val="00554879"/>
    <w:rsid w:val="00560375"/>
    <w:rsid w:val="005941E6"/>
    <w:rsid w:val="00594A07"/>
    <w:rsid w:val="005A5D7A"/>
    <w:rsid w:val="005B6F2B"/>
    <w:rsid w:val="005C188E"/>
    <w:rsid w:val="005C4729"/>
    <w:rsid w:val="005C58D0"/>
    <w:rsid w:val="005D2DDE"/>
    <w:rsid w:val="005E308E"/>
    <w:rsid w:val="005E7CB1"/>
    <w:rsid w:val="005F0D0B"/>
    <w:rsid w:val="005F5236"/>
    <w:rsid w:val="00607407"/>
    <w:rsid w:val="006238A5"/>
    <w:rsid w:val="00631D0A"/>
    <w:rsid w:val="00632F6E"/>
    <w:rsid w:val="00634920"/>
    <w:rsid w:val="00634EA9"/>
    <w:rsid w:val="00635FF9"/>
    <w:rsid w:val="006466E7"/>
    <w:rsid w:val="00662565"/>
    <w:rsid w:val="00677C10"/>
    <w:rsid w:val="00681CC5"/>
    <w:rsid w:val="00683457"/>
    <w:rsid w:val="00692973"/>
    <w:rsid w:val="006A564C"/>
    <w:rsid w:val="006A5D1E"/>
    <w:rsid w:val="006A646F"/>
    <w:rsid w:val="006B1B89"/>
    <w:rsid w:val="006B5DB5"/>
    <w:rsid w:val="006B7834"/>
    <w:rsid w:val="006C08EB"/>
    <w:rsid w:val="006C4DFA"/>
    <w:rsid w:val="006C6179"/>
    <w:rsid w:val="006D0739"/>
    <w:rsid w:val="006D1380"/>
    <w:rsid w:val="006D3408"/>
    <w:rsid w:val="006E129F"/>
    <w:rsid w:val="006F176C"/>
    <w:rsid w:val="006F3D51"/>
    <w:rsid w:val="007027BA"/>
    <w:rsid w:val="00705526"/>
    <w:rsid w:val="00710A14"/>
    <w:rsid w:val="00714740"/>
    <w:rsid w:val="007170FC"/>
    <w:rsid w:val="0072399C"/>
    <w:rsid w:val="00726246"/>
    <w:rsid w:val="0074209C"/>
    <w:rsid w:val="00744E75"/>
    <w:rsid w:val="00745AF6"/>
    <w:rsid w:val="00750C8D"/>
    <w:rsid w:val="00766196"/>
    <w:rsid w:val="0077070F"/>
    <w:rsid w:val="00774331"/>
    <w:rsid w:val="007768DA"/>
    <w:rsid w:val="007A1E3E"/>
    <w:rsid w:val="007B1678"/>
    <w:rsid w:val="007B18A0"/>
    <w:rsid w:val="007B3445"/>
    <w:rsid w:val="007B4B89"/>
    <w:rsid w:val="007C4E42"/>
    <w:rsid w:val="007C7694"/>
    <w:rsid w:val="007E4F0D"/>
    <w:rsid w:val="007E6663"/>
    <w:rsid w:val="007E6E71"/>
    <w:rsid w:val="007F1BF9"/>
    <w:rsid w:val="007F3574"/>
    <w:rsid w:val="007F656A"/>
    <w:rsid w:val="008124D7"/>
    <w:rsid w:val="00816FFA"/>
    <w:rsid w:val="00826CC6"/>
    <w:rsid w:val="00827D1F"/>
    <w:rsid w:val="00830294"/>
    <w:rsid w:val="00830FF6"/>
    <w:rsid w:val="0083351F"/>
    <w:rsid w:val="00842BAC"/>
    <w:rsid w:val="00842DE7"/>
    <w:rsid w:val="008511F3"/>
    <w:rsid w:val="00857357"/>
    <w:rsid w:val="008644D8"/>
    <w:rsid w:val="00872B58"/>
    <w:rsid w:val="00875574"/>
    <w:rsid w:val="00876924"/>
    <w:rsid w:val="008A2B0E"/>
    <w:rsid w:val="008A7E23"/>
    <w:rsid w:val="008B2CFD"/>
    <w:rsid w:val="008B3695"/>
    <w:rsid w:val="008C57EA"/>
    <w:rsid w:val="008D7373"/>
    <w:rsid w:val="008E5FCB"/>
    <w:rsid w:val="008E64C2"/>
    <w:rsid w:val="008F3975"/>
    <w:rsid w:val="009022BD"/>
    <w:rsid w:val="009026E4"/>
    <w:rsid w:val="00905F8F"/>
    <w:rsid w:val="00914B3C"/>
    <w:rsid w:val="00914EA7"/>
    <w:rsid w:val="00921EEC"/>
    <w:rsid w:val="00933E4E"/>
    <w:rsid w:val="00961360"/>
    <w:rsid w:val="00980BAE"/>
    <w:rsid w:val="00981C79"/>
    <w:rsid w:val="00987924"/>
    <w:rsid w:val="00993162"/>
    <w:rsid w:val="00994F62"/>
    <w:rsid w:val="00996E50"/>
    <w:rsid w:val="009A401E"/>
    <w:rsid w:val="009A6DFD"/>
    <w:rsid w:val="009C325F"/>
    <w:rsid w:val="009D013F"/>
    <w:rsid w:val="009D2FF1"/>
    <w:rsid w:val="009F0CCC"/>
    <w:rsid w:val="00A01663"/>
    <w:rsid w:val="00A06DB4"/>
    <w:rsid w:val="00A07D2B"/>
    <w:rsid w:val="00A2675F"/>
    <w:rsid w:val="00A3499B"/>
    <w:rsid w:val="00A4549C"/>
    <w:rsid w:val="00A5276B"/>
    <w:rsid w:val="00A54062"/>
    <w:rsid w:val="00A5665A"/>
    <w:rsid w:val="00A622B0"/>
    <w:rsid w:val="00A649DA"/>
    <w:rsid w:val="00A676D7"/>
    <w:rsid w:val="00A80B54"/>
    <w:rsid w:val="00A81B58"/>
    <w:rsid w:val="00A83956"/>
    <w:rsid w:val="00A8436B"/>
    <w:rsid w:val="00A85DFC"/>
    <w:rsid w:val="00A9093F"/>
    <w:rsid w:val="00A914B5"/>
    <w:rsid w:val="00AA29D7"/>
    <w:rsid w:val="00AA3D8C"/>
    <w:rsid w:val="00AD30E1"/>
    <w:rsid w:val="00AD6493"/>
    <w:rsid w:val="00AE26B4"/>
    <w:rsid w:val="00AE3066"/>
    <w:rsid w:val="00AE7D67"/>
    <w:rsid w:val="00AF2415"/>
    <w:rsid w:val="00B0418F"/>
    <w:rsid w:val="00B07143"/>
    <w:rsid w:val="00B071C4"/>
    <w:rsid w:val="00B075E0"/>
    <w:rsid w:val="00B12C9C"/>
    <w:rsid w:val="00B20A18"/>
    <w:rsid w:val="00B21A97"/>
    <w:rsid w:val="00B24C5B"/>
    <w:rsid w:val="00B319CE"/>
    <w:rsid w:val="00B325F7"/>
    <w:rsid w:val="00B41CA7"/>
    <w:rsid w:val="00B5020A"/>
    <w:rsid w:val="00B50572"/>
    <w:rsid w:val="00B53CB3"/>
    <w:rsid w:val="00B60720"/>
    <w:rsid w:val="00B6777F"/>
    <w:rsid w:val="00B83827"/>
    <w:rsid w:val="00B95808"/>
    <w:rsid w:val="00B9721E"/>
    <w:rsid w:val="00BA08DE"/>
    <w:rsid w:val="00BA4621"/>
    <w:rsid w:val="00BB43DA"/>
    <w:rsid w:val="00BB5F67"/>
    <w:rsid w:val="00BB6B4F"/>
    <w:rsid w:val="00BC1A58"/>
    <w:rsid w:val="00BC60D5"/>
    <w:rsid w:val="00BC6395"/>
    <w:rsid w:val="00BC6C72"/>
    <w:rsid w:val="00BC6F14"/>
    <w:rsid w:val="00BC70E4"/>
    <w:rsid w:val="00BE6413"/>
    <w:rsid w:val="00C05E70"/>
    <w:rsid w:val="00C10108"/>
    <w:rsid w:val="00C129EE"/>
    <w:rsid w:val="00C203C5"/>
    <w:rsid w:val="00C2091D"/>
    <w:rsid w:val="00C21C8C"/>
    <w:rsid w:val="00C35E8D"/>
    <w:rsid w:val="00C401F7"/>
    <w:rsid w:val="00C431EB"/>
    <w:rsid w:val="00C43AA8"/>
    <w:rsid w:val="00C66C12"/>
    <w:rsid w:val="00C67E63"/>
    <w:rsid w:val="00C72871"/>
    <w:rsid w:val="00C90AE6"/>
    <w:rsid w:val="00C9442C"/>
    <w:rsid w:val="00CA3C2B"/>
    <w:rsid w:val="00CA42F5"/>
    <w:rsid w:val="00CA67F8"/>
    <w:rsid w:val="00CB507F"/>
    <w:rsid w:val="00CB5C4E"/>
    <w:rsid w:val="00CC07CD"/>
    <w:rsid w:val="00CC78B4"/>
    <w:rsid w:val="00CC790E"/>
    <w:rsid w:val="00CD497E"/>
    <w:rsid w:val="00CD4CE1"/>
    <w:rsid w:val="00CE2FFF"/>
    <w:rsid w:val="00CE3589"/>
    <w:rsid w:val="00CE42E2"/>
    <w:rsid w:val="00D06435"/>
    <w:rsid w:val="00D10224"/>
    <w:rsid w:val="00D16513"/>
    <w:rsid w:val="00D27A57"/>
    <w:rsid w:val="00D3496C"/>
    <w:rsid w:val="00D37D83"/>
    <w:rsid w:val="00D510A3"/>
    <w:rsid w:val="00D516A2"/>
    <w:rsid w:val="00D54F13"/>
    <w:rsid w:val="00D557DF"/>
    <w:rsid w:val="00D558AF"/>
    <w:rsid w:val="00D67BBD"/>
    <w:rsid w:val="00D923E2"/>
    <w:rsid w:val="00D93ACC"/>
    <w:rsid w:val="00D96156"/>
    <w:rsid w:val="00DA1C39"/>
    <w:rsid w:val="00DA6628"/>
    <w:rsid w:val="00DB3BFA"/>
    <w:rsid w:val="00DC14FC"/>
    <w:rsid w:val="00DC2E69"/>
    <w:rsid w:val="00E11A94"/>
    <w:rsid w:val="00E15E4E"/>
    <w:rsid w:val="00E23BA1"/>
    <w:rsid w:val="00E257B7"/>
    <w:rsid w:val="00E25F80"/>
    <w:rsid w:val="00E2789F"/>
    <w:rsid w:val="00E32257"/>
    <w:rsid w:val="00E3586B"/>
    <w:rsid w:val="00E3770C"/>
    <w:rsid w:val="00E45BF0"/>
    <w:rsid w:val="00E525B0"/>
    <w:rsid w:val="00E54172"/>
    <w:rsid w:val="00E61563"/>
    <w:rsid w:val="00E66710"/>
    <w:rsid w:val="00E7262C"/>
    <w:rsid w:val="00E8007C"/>
    <w:rsid w:val="00E8381B"/>
    <w:rsid w:val="00E865C1"/>
    <w:rsid w:val="00EC3196"/>
    <w:rsid w:val="00EC41F7"/>
    <w:rsid w:val="00EC6538"/>
    <w:rsid w:val="00EC7AC8"/>
    <w:rsid w:val="00ED33E2"/>
    <w:rsid w:val="00ED3B78"/>
    <w:rsid w:val="00ED3BD9"/>
    <w:rsid w:val="00ED4C35"/>
    <w:rsid w:val="00ED4F30"/>
    <w:rsid w:val="00ED5C57"/>
    <w:rsid w:val="00ED753B"/>
    <w:rsid w:val="00EE170D"/>
    <w:rsid w:val="00EE213C"/>
    <w:rsid w:val="00EE3A59"/>
    <w:rsid w:val="00EE4409"/>
    <w:rsid w:val="00EE6AEF"/>
    <w:rsid w:val="00EF0691"/>
    <w:rsid w:val="00EF12F8"/>
    <w:rsid w:val="00F13786"/>
    <w:rsid w:val="00F27D44"/>
    <w:rsid w:val="00F31788"/>
    <w:rsid w:val="00F34CF3"/>
    <w:rsid w:val="00F5303D"/>
    <w:rsid w:val="00F6359C"/>
    <w:rsid w:val="00F73947"/>
    <w:rsid w:val="00F75E77"/>
    <w:rsid w:val="00F81F27"/>
    <w:rsid w:val="00F84532"/>
    <w:rsid w:val="00F86E7C"/>
    <w:rsid w:val="00FA09A0"/>
    <w:rsid w:val="00FA0FDA"/>
    <w:rsid w:val="00FA3EB9"/>
    <w:rsid w:val="00FA52F0"/>
    <w:rsid w:val="00FB6F7E"/>
    <w:rsid w:val="00FE589D"/>
    <w:rsid w:val="00FE5AE2"/>
    <w:rsid w:val="00FE6AFC"/>
    <w:rsid w:val="00FF20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7809">
      <v:textbox inset="5.85pt,.7pt,5.85pt,.7pt"/>
    </o:shapedefaults>
    <o:shapelayout v:ext="edit">
      <o:idmap v:ext="edit" data="1"/>
      <o:rules v:ext="edit">
        <o:r id="V:Rule4" type="connector" idref="#_x0000_s1080"/>
        <o:r id="V:Rule5" type="connector" idref="#_x0000_s1026"/>
        <o:r id="V:Rule6"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F84532"/>
    <w:pPr>
      <w:tabs>
        <w:tab w:val="center" w:pos="4252"/>
        <w:tab w:val="right" w:pos="8504"/>
      </w:tabs>
      <w:snapToGrid w:val="0"/>
    </w:pPr>
  </w:style>
  <w:style w:type="character" w:customStyle="1" w:styleId="a4">
    <w:name w:val="ヘッダー (文字)"/>
    <w:basedOn w:val="a0"/>
    <w:link w:val="a3"/>
    <w:uiPriority w:val="99"/>
    <w:semiHidden/>
    <w:rsid w:val="00F84532"/>
  </w:style>
  <w:style w:type="paragraph" w:styleId="a5">
    <w:name w:val="footer"/>
    <w:basedOn w:val="a"/>
    <w:link w:val="a6"/>
    <w:uiPriority w:val="99"/>
    <w:semiHidden/>
    <w:unhideWhenUsed/>
    <w:rsid w:val="00F84532"/>
    <w:pPr>
      <w:tabs>
        <w:tab w:val="center" w:pos="4252"/>
        <w:tab w:val="right" w:pos="8504"/>
      </w:tabs>
      <w:snapToGrid w:val="0"/>
    </w:pPr>
  </w:style>
  <w:style w:type="character" w:customStyle="1" w:styleId="a6">
    <w:name w:val="フッター (文字)"/>
    <w:basedOn w:val="a0"/>
    <w:link w:val="a5"/>
    <w:uiPriority w:val="99"/>
    <w:semiHidden/>
    <w:rsid w:val="00F84532"/>
  </w:style>
  <w:style w:type="table" w:styleId="a7">
    <w:name w:val="Table Grid"/>
    <w:basedOn w:val="a1"/>
    <w:uiPriority w:val="59"/>
    <w:rsid w:val="004765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号ブロックスタイル_通常"/>
    <w:basedOn w:val="a"/>
    <w:uiPriority w:val="99"/>
    <w:rsid w:val="000979A2"/>
    <w:pPr>
      <w:widowControl/>
      <w:ind w:leftChars="100" w:left="100" w:hangingChars="100" w:hanging="100"/>
      <w:jc w:val="left"/>
    </w:pPr>
    <w:rPr>
      <w:rFonts w:ascii="ＭＳ 明朝" w:eastAsia="ＭＳ 明朝" w:hAnsi="ＭＳ 明朝" w:cs="ＭＳ 明朝"/>
      <w:kern w:val="0"/>
      <w:sz w:val="22"/>
    </w:rPr>
  </w:style>
  <w:style w:type="paragraph" w:customStyle="1" w:styleId="Default">
    <w:name w:val="Default"/>
    <w:rsid w:val="002715A7"/>
    <w:pPr>
      <w:widowControl w:val="0"/>
      <w:autoSpaceDE w:val="0"/>
      <w:autoSpaceDN w:val="0"/>
      <w:adjustRightInd w:val="0"/>
    </w:pPr>
    <w:rPr>
      <w:rFonts w:ascii="ＭＳd.─.兤." w:eastAsia="ＭＳd.─.兤." w:hAnsi="Century" w:cs="ＭＳd.─.兤."/>
      <w:color w:val="000000"/>
      <w:kern w:val="0"/>
      <w:sz w:val="24"/>
      <w:szCs w:val="24"/>
    </w:rPr>
  </w:style>
  <w:style w:type="paragraph" w:styleId="a9">
    <w:name w:val="List Paragraph"/>
    <w:basedOn w:val="a"/>
    <w:uiPriority w:val="34"/>
    <w:qFormat/>
    <w:rsid w:val="002715A7"/>
    <w:pPr>
      <w:ind w:leftChars="400" w:left="840"/>
    </w:pPr>
    <w:rPr>
      <w:rFonts w:ascii="ＭＳ 明朝"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3F12D-8ADA-43BC-83C2-5D6F52A8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844</Words>
  <Characters>4813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16</cp:revision>
  <cp:lastPrinted>2016-03-23T07:22:00Z</cp:lastPrinted>
  <dcterms:created xsi:type="dcterms:W3CDTF">2014-06-23T12:03:00Z</dcterms:created>
  <dcterms:modified xsi:type="dcterms:W3CDTF">2016-04-06T09:04:00Z</dcterms:modified>
</cp:coreProperties>
</file>