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182" w:rsidRPr="004A56E0" w:rsidRDefault="00863EBE" w:rsidP="00E40182">
      <w:pPr>
        <w:jc w:val="center"/>
        <w:rPr>
          <w:sz w:val="28"/>
          <w:szCs w:val="28"/>
        </w:rPr>
      </w:pPr>
      <w:r w:rsidRPr="004A56E0">
        <w:rPr>
          <w:rFonts w:hint="eastAsia"/>
          <w:sz w:val="28"/>
          <w:szCs w:val="28"/>
        </w:rPr>
        <w:t>高</w:t>
      </w:r>
      <w:r w:rsidR="00E40182" w:rsidRPr="004A56E0">
        <w:rPr>
          <w:rFonts w:hint="eastAsia"/>
          <w:sz w:val="28"/>
          <w:szCs w:val="28"/>
        </w:rPr>
        <w:t>知県</w:t>
      </w:r>
      <w:r w:rsidR="00B27310" w:rsidRPr="004A56E0">
        <w:rPr>
          <w:rFonts w:hint="eastAsia"/>
          <w:sz w:val="28"/>
          <w:szCs w:val="28"/>
        </w:rPr>
        <w:t>コンテナ苗生産基盤施設等</w:t>
      </w:r>
      <w:r w:rsidR="008642B0" w:rsidRPr="004A56E0">
        <w:rPr>
          <w:rFonts w:hint="eastAsia"/>
          <w:sz w:val="28"/>
          <w:szCs w:val="28"/>
        </w:rPr>
        <w:t>整備事業費補助金</w:t>
      </w:r>
      <w:r w:rsidR="00E40182" w:rsidRPr="004A56E0">
        <w:rPr>
          <w:rFonts w:hint="eastAsia"/>
          <w:sz w:val="28"/>
          <w:szCs w:val="28"/>
        </w:rPr>
        <w:t>交付要綱</w:t>
      </w:r>
    </w:p>
    <w:p w:rsidR="00E40182" w:rsidRPr="004A56E0" w:rsidRDefault="00E40182" w:rsidP="00E40182"/>
    <w:p w:rsidR="008E6AC6" w:rsidRPr="004A56E0" w:rsidRDefault="008E6AC6" w:rsidP="00A84D02">
      <w:pPr>
        <w:ind w:firstLineChars="100" w:firstLine="214"/>
      </w:pPr>
      <w:r w:rsidRPr="004A56E0">
        <w:rPr>
          <w:rFonts w:hint="eastAsia"/>
        </w:rPr>
        <w:t>（趣旨）</w:t>
      </w:r>
    </w:p>
    <w:p w:rsidR="008E6AC6" w:rsidRPr="004A56E0" w:rsidRDefault="008E6AC6" w:rsidP="008E6AC6">
      <w:pPr>
        <w:ind w:left="428" w:hangingChars="200" w:hanging="428"/>
      </w:pPr>
      <w:r w:rsidRPr="004A56E0">
        <w:rPr>
          <w:rFonts w:hint="eastAsia"/>
        </w:rPr>
        <w:t>第１条　この要綱は、高知県補助金等交付規則（昭和43年高知県規則第７号。以下「規則」という。）第24</w:t>
      </w:r>
      <w:r w:rsidR="00B27310" w:rsidRPr="004A56E0">
        <w:rPr>
          <w:rFonts w:hint="eastAsia"/>
        </w:rPr>
        <w:t>条の規定に基づき、高知県コンテナ苗生産基盤施設</w:t>
      </w:r>
      <w:r w:rsidRPr="004A56E0">
        <w:rPr>
          <w:rFonts w:hint="eastAsia"/>
        </w:rPr>
        <w:t>等整備事業費補助金</w:t>
      </w:r>
      <w:r w:rsidR="00455070" w:rsidRPr="004A56E0">
        <w:rPr>
          <w:rFonts w:hint="eastAsia"/>
        </w:rPr>
        <w:t>（以下「補助金」という。）</w:t>
      </w:r>
      <w:r w:rsidRPr="004A56E0">
        <w:rPr>
          <w:rFonts w:hint="eastAsia"/>
        </w:rPr>
        <w:t>の交付に関し必要な事項を定めるものとする。</w:t>
      </w:r>
    </w:p>
    <w:p w:rsidR="008E6AC6" w:rsidRPr="004A56E0" w:rsidRDefault="008E6AC6" w:rsidP="008E6AC6"/>
    <w:p w:rsidR="008E6AC6" w:rsidRPr="004A56E0" w:rsidRDefault="008E6AC6" w:rsidP="00A84D02">
      <w:pPr>
        <w:ind w:firstLineChars="100" w:firstLine="214"/>
      </w:pPr>
      <w:r w:rsidRPr="004A56E0">
        <w:rPr>
          <w:rFonts w:hint="eastAsia"/>
        </w:rPr>
        <w:t>（補助目的及び補助対象事業）</w:t>
      </w:r>
    </w:p>
    <w:p w:rsidR="008E6AC6" w:rsidRPr="004A56E0" w:rsidRDefault="008E6AC6" w:rsidP="008E6AC6">
      <w:pPr>
        <w:ind w:left="428" w:hangingChars="200" w:hanging="428"/>
      </w:pPr>
      <w:r w:rsidRPr="004A56E0">
        <w:rPr>
          <w:rFonts w:hint="eastAsia"/>
        </w:rPr>
        <w:t>第２条　県は、</w:t>
      </w:r>
      <w:r w:rsidR="005A4A24" w:rsidRPr="004A56E0">
        <w:rPr>
          <w:rFonts w:hint="eastAsia"/>
        </w:rPr>
        <w:t>今後の</w:t>
      </w:r>
      <w:r w:rsidR="00EB466A" w:rsidRPr="004A56E0">
        <w:rPr>
          <w:rFonts w:hint="eastAsia"/>
        </w:rPr>
        <w:t>原木生産の増大に伴う再造林の増大に適切に対応するため、</w:t>
      </w:r>
      <w:r w:rsidR="005A4A24" w:rsidRPr="004A56E0">
        <w:rPr>
          <w:rFonts w:hint="eastAsia"/>
        </w:rPr>
        <w:t>生産効率に優れ、植栽</w:t>
      </w:r>
      <w:r w:rsidR="00F47108" w:rsidRPr="004A56E0">
        <w:rPr>
          <w:rFonts w:hint="eastAsia"/>
        </w:rPr>
        <w:t>作業の省力化等にも</w:t>
      </w:r>
      <w:r w:rsidR="005A4A24" w:rsidRPr="004A56E0">
        <w:rPr>
          <w:rFonts w:hint="eastAsia"/>
        </w:rPr>
        <w:t>期待できるコンテナ苗を生産する者</w:t>
      </w:r>
      <w:r w:rsidRPr="004A56E0">
        <w:rPr>
          <w:rFonts w:hint="eastAsia"/>
        </w:rPr>
        <w:t>に対し</w:t>
      </w:r>
      <w:r w:rsidR="00F47108" w:rsidRPr="004A56E0">
        <w:rPr>
          <w:rFonts w:hint="eastAsia"/>
        </w:rPr>
        <w:t>、別表第１に掲げる事業区分において</w:t>
      </w:r>
      <w:r w:rsidRPr="004A56E0">
        <w:rPr>
          <w:rFonts w:hint="eastAsia"/>
        </w:rPr>
        <w:t>予算の範囲内で補助金を交付する。</w:t>
      </w:r>
    </w:p>
    <w:p w:rsidR="008E6AC6" w:rsidRPr="004A56E0" w:rsidRDefault="008E6AC6" w:rsidP="008E6AC6"/>
    <w:p w:rsidR="008E6AC6" w:rsidRPr="004A56E0" w:rsidRDefault="00AC7DAD" w:rsidP="00A84D02">
      <w:pPr>
        <w:ind w:firstLineChars="100" w:firstLine="214"/>
      </w:pPr>
      <w:r w:rsidRPr="004A56E0">
        <w:rPr>
          <w:rFonts w:hint="eastAsia"/>
        </w:rPr>
        <w:t>（補助事業者</w:t>
      </w:r>
      <w:r w:rsidR="008E6AC6" w:rsidRPr="004A56E0">
        <w:rPr>
          <w:rFonts w:hint="eastAsia"/>
        </w:rPr>
        <w:t>、補助対象経費及び補助率）</w:t>
      </w:r>
    </w:p>
    <w:p w:rsidR="008E6AC6" w:rsidRPr="004A56E0" w:rsidRDefault="008E6AC6" w:rsidP="008E6AC6">
      <w:pPr>
        <w:ind w:left="428" w:hangingChars="200" w:hanging="428"/>
      </w:pPr>
      <w:r w:rsidRPr="004A56E0">
        <w:rPr>
          <w:rFonts w:hint="eastAsia"/>
        </w:rPr>
        <w:t>第３</w:t>
      </w:r>
      <w:r w:rsidR="00AC7DAD" w:rsidRPr="004A56E0">
        <w:rPr>
          <w:rFonts w:hint="eastAsia"/>
        </w:rPr>
        <w:t>条　前条に規定する補助対象事業（以下「補助事業」という。）の補助事業者</w:t>
      </w:r>
      <w:r w:rsidR="00B27310" w:rsidRPr="004A56E0">
        <w:rPr>
          <w:rFonts w:hint="eastAsia"/>
        </w:rPr>
        <w:t>、対象経費及び補助率は、別表第１に定めるとおりとする。</w:t>
      </w:r>
    </w:p>
    <w:p w:rsidR="008E6AC6" w:rsidRPr="004A56E0" w:rsidRDefault="008E6AC6" w:rsidP="008E6AC6"/>
    <w:p w:rsidR="008E6AC6" w:rsidRPr="004A56E0" w:rsidRDefault="008E6AC6" w:rsidP="00A84D02">
      <w:pPr>
        <w:ind w:firstLineChars="100" w:firstLine="214"/>
      </w:pPr>
      <w:r w:rsidRPr="004A56E0">
        <w:rPr>
          <w:rFonts w:hint="eastAsia"/>
        </w:rPr>
        <w:t>（補助金の交付の</w:t>
      </w:r>
      <w:r w:rsidR="0084592E" w:rsidRPr="004A56E0">
        <w:rPr>
          <w:rFonts w:hint="eastAsia"/>
        </w:rPr>
        <w:t>申請</w:t>
      </w:r>
      <w:r w:rsidR="00455070" w:rsidRPr="004A56E0">
        <w:rPr>
          <w:rFonts w:hint="eastAsia"/>
        </w:rPr>
        <w:t>手続</w:t>
      </w:r>
      <w:r w:rsidRPr="004A56E0">
        <w:rPr>
          <w:rFonts w:hint="eastAsia"/>
        </w:rPr>
        <w:t>）</w:t>
      </w:r>
    </w:p>
    <w:p w:rsidR="008E6AC6" w:rsidRPr="004A56E0" w:rsidRDefault="008E6AC6" w:rsidP="008E6AC6">
      <w:pPr>
        <w:ind w:left="428" w:hangingChars="200" w:hanging="428"/>
      </w:pPr>
      <w:r w:rsidRPr="004A56E0">
        <w:rPr>
          <w:rFonts w:hint="eastAsia"/>
        </w:rPr>
        <w:t>第４条　規則第３条</w:t>
      </w:r>
      <w:r w:rsidR="00455070" w:rsidRPr="004A56E0">
        <w:rPr>
          <w:rFonts w:hint="eastAsia"/>
        </w:rPr>
        <w:t>第１項及び第２項</w:t>
      </w:r>
      <w:r w:rsidRPr="004A56E0">
        <w:rPr>
          <w:rFonts w:hint="eastAsia"/>
        </w:rPr>
        <w:t>の補助金等交付申請書及び関係書類の様式は、別記第１号様式によるものとし、知事に提出しなければならない。</w:t>
      </w:r>
    </w:p>
    <w:p w:rsidR="006B3BED" w:rsidRPr="004A56E0" w:rsidRDefault="008E6AC6" w:rsidP="006B3BED">
      <w:pPr>
        <w:ind w:leftChars="81" w:left="346" w:hangingChars="81" w:hanging="173"/>
        <w:rPr>
          <w:rFonts w:hAnsi="ＭＳ 明朝"/>
        </w:rPr>
      </w:pPr>
      <w:r w:rsidRPr="004A56E0">
        <w:rPr>
          <w:rFonts w:hint="eastAsia"/>
        </w:rPr>
        <w:t>２　補助事業者は、前項の規定による申請をするに当たって、</w:t>
      </w:r>
      <w:r w:rsidR="00A85C6B" w:rsidRPr="004A56E0">
        <w:rPr>
          <w:rFonts w:hint="eastAsia"/>
        </w:rPr>
        <w:t>各事業実施主体について</w:t>
      </w:r>
      <w:r w:rsidR="00A85C6B" w:rsidRPr="004A56E0">
        <w:rPr>
          <w:rFonts w:hAnsi="ＭＳ 明朝" w:hint="eastAsia"/>
        </w:rPr>
        <w:t>当該補助金に関する消費税仕入控除税額等（補助対象経費に含まれる消費税及び地方消費税相当額のうち、消費税法（昭和63年法律第108号）の規定により仕入れに係る消費税額として控除できる部分の金額及び当該金額に地方税法（昭和25年法律第226号）に規定する地方消費税の税率を乗じて得た金額を</w:t>
      </w:r>
      <w:r w:rsidR="00B05314" w:rsidRPr="004A56E0">
        <w:rPr>
          <w:rFonts w:hAnsi="ＭＳ 明朝" w:hint="eastAsia"/>
        </w:rPr>
        <w:t>合計した金額に補助率を乗じて得た金額を</w:t>
      </w:r>
      <w:r w:rsidR="00A85C6B" w:rsidRPr="004A56E0">
        <w:rPr>
          <w:rFonts w:hAnsi="ＭＳ 明朝" w:hint="eastAsia"/>
        </w:rPr>
        <w:t>いう。以下同じ。）を減額して申請しなければならない。</w:t>
      </w:r>
      <w:r w:rsidR="006B3BED" w:rsidRPr="004A56E0">
        <w:rPr>
          <w:rFonts w:hAnsi="ＭＳ 明朝" w:hint="eastAsia"/>
        </w:rPr>
        <w:t>ただし、申請時において当該消費税仕入控除税額等が明らかでないものについては、この限りでない。</w:t>
      </w:r>
    </w:p>
    <w:p w:rsidR="00B151E2" w:rsidRPr="004A56E0" w:rsidRDefault="00B151E2" w:rsidP="006B3BED">
      <w:pPr>
        <w:ind w:leftChars="81" w:left="346" w:hangingChars="81" w:hanging="173"/>
        <w:rPr>
          <w:rFonts w:hAnsi="ＭＳ 明朝"/>
        </w:rPr>
      </w:pPr>
    </w:p>
    <w:p w:rsidR="008E6AC6" w:rsidRPr="004A56E0" w:rsidRDefault="008E6AC6" w:rsidP="00A84D02">
      <w:pPr>
        <w:ind w:firstLineChars="100" w:firstLine="214"/>
      </w:pPr>
      <w:r w:rsidRPr="004A56E0">
        <w:rPr>
          <w:rFonts w:hint="eastAsia"/>
        </w:rPr>
        <w:t>（補助金の交付の決定）</w:t>
      </w:r>
    </w:p>
    <w:p w:rsidR="008E6AC6" w:rsidRPr="004A56E0" w:rsidRDefault="008E6AC6" w:rsidP="008E6AC6">
      <w:pPr>
        <w:ind w:left="428" w:hangingChars="200" w:hanging="428"/>
      </w:pPr>
      <w:r w:rsidRPr="004A56E0">
        <w:rPr>
          <w:rFonts w:hint="eastAsia"/>
        </w:rPr>
        <w:t xml:space="preserve">第５条　</w:t>
      </w:r>
      <w:r w:rsidRPr="004A56E0">
        <w:rPr>
          <w:rFonts w:hAnsi="ＭＳ 明朝" w:hint="eastAsia"/>
        </w:rPr>
        <w:t>知事は、前条第１項の規定による申請が適当であると認めたときは、補助金の交付の決定をし、当該補助事業者に通知するものとする。ただし、当該申請をしたものが別表第２に掲げるいずれかに該当すると認めるときを除く。</w:t>
      </w:r>
    </w:p>
    <w:p w:rsidR="008E6AC6" w:rsidRPr="004A56E0" w:rsidRDefault="008E6AC6" w:rsidP="008E6AC6">
      <w:pPr>
        <w:jc w:val="left"/>
        <w:rPr>
          <w:rFonts w:hAnsi="ＭＳ 明朝"/>
        </w:rPr>
      </w:pPr>
    </w:p>
    <w:p w:rsidR="008E6AC6" w:rsidRPr="004A56E0" w:rsidRDefault="008E6AC6" w:rsidP="00A84D02">
      <w:pPr>
        <w:ind w:firstLineChars="100" w:firstLine="214"/>
        <w:jc w:val="left"/>
        <w:rPr>
          <w:rFonts w:hAnsi="ＭＳ 明朝"/>
        </w:rPr>
      </w:pPr>
      <w:r w:rsidRPr="004A56E0">
        <w:rPr>
          <w:rFonts w:hAnsi="ＭＳ 明朝" w:hint="eastAsia"/>
        </w:rPr>
        <w:t>（補助金の交付の決定の取消し）</w:t>
      </w:r>
    </w:p>
    <w:p w:rsidR="0043428D" w:rsidRPr="004A56E0" w:rsidRDefault="00AC7DAD" w:rsidP="008E6AC6">
      <w:pPr>
        <w:ind w:left="428" w:hangingChars="200" w:hanging="428"/>
      </w:pPr>
      <w:r w:rsidRPr="004A56E0">
        <w:rPr>
          <w:rFonts w:hAnsi="ＭＳ 明朝" w:hint="eastAsia"/>
        </w:rPr>
        <w:t>第６条　知事は、補助事業者</w:t>
      </w:r>
      <w:r w:rsidR="008E6AC6" w:rsidRPr="004A56E0">
        <w:rPr>
          <w:rFonts w:hAnsi="ＭＳ 明朝" w:hint="eastAsia"/>
        </w:rPr>
        <w:t>が別表第２に掲げるいずれかに該当すると認めたときは、補助金の交付の決定の全部又は一部を取り消すことができる。</w:t>
      </w:r>
    </w:p>
    <w:p w:rsidR="006B4451" w:rsidRPr="004A56E0" w:rsidRDefault="006B4451" w:rsidP="00E40182"/>
    <w:p w:rsidR="008E6AC6" w:rsidRPr="004A56E0" w:rsidRDefault="008E6AC6" w:rsidP="00A84D02">
      <w:pPr>
        <w:ind w:firstLineChars="100" w:firstLine="214"/>
      </w:pPr>
      <w:r w:rsidRPr="004A56E0">
        <w:rPr>
          <w:rFonts w:hint="eastAsia"/>
        </w:rPr>
        <w:t xml:space="preserve">（補助の条件） </w:t>
      </w:r>
    </w:p>
    <w:p w:rsidR="008E6AC6" w:rsidRPr="004A56E0" w:rsidRDefault="008E6AC6" w:rsidP="008E6AC6">
      <w:pPr>
        <w:ind w:left="428" w:hangingChars="200" w:hanging="428"/>
      </w:pPr>
      <w:r w:rsidRPr="004A56E0">
        <w:rPr>
          <w:rFonts w:hint="eastAsia"/>
        </w:rPr>
        <w:t>第７条　補助金の交付の目的を達成するため、補助事業者は、次に掲げる事項を遵守しなければならない。</w:t>
      </w:r>
    </w:p>
    <w:p w:rsidR="008E6AC6" w:rsidRPr="004A56E0" w:rsidRDefault="008E6AC6" w:rsidP="008E6AC6">
      <w:pPr>
        <w:ind w:leftChars="100" w:left="642" w:hangingChars="200" w:hanging="428"/>
      </w:pPr>
      <w:r w:rsidRPr="004A56E0">
        <w:rPr>
          <w:rFonts w:hint="eastAsia"/>
        </w:rPr>
        <w:t>(１)　補助事業者は、補助金に係る法令、規則、交付要綱、実施要領等の規定を遵守すること。</w:t>
      </w:r>
    </w:p>
    <w:p w:rsidR="008E6AC6" w:rsidRPr="004A56E0" w:rsidRDefault="008E6AC6" w:rsidP="008E6AC6">
      <w:pPr>
        <w:ind w:leftChars="100" w:left="642" w:hangingChars="200" w:hanging="428"/>
      </w:pPr>
      <w:r w:rsidRPr="004A56E0">
        <w:rPr>
          <w:rFonts w:hint="eastAsia"/>
        </w:rPr>
        <w:lastRenderedPageBreak/>
        <w:t>(２)　補助事業者は、補助事業により取得し、又は効用の増加した財産については、補助事業の完了後においても善良な管理者の注意をもって管理するとともに、補助金の交付の目的に従ってその効率的な運営を図ること。</w:t>
      </w:r>
    </w:p>
    <w:p w:rsidR="008E6AC6" w:rsidRPr="004A56E0" w:rsidRDefault="008E6AC6" w:rsidP="008E6AC6">
      <w:pPr>
        <w:ind w:leftChars="100" w:left="642" w:hangingChars="200" w:hanging="428"/>
      </w:pPr>
      <w:r w:rsidRPr="004A56E0">
        <w:rPr>
          <w:rFonts w:hint="eastAsia"/>
        </w:rPr>
        <w:t>(３)　補助事業者は、補助事業により取得し、又は効用の増加した財産（機械については、取得価格又は効用の増加価格が単価50万円以上のものに限る。）を当該財産に係る処分制限期間（減価償却資産の耐用年数等に関する省令（昭和40年大蔵省令第15号。以下「大蔵省令」という。）に規定する財産にあっては、大蔵省令に規定する耐用年数に相当する期間。以下この条において同じ。）において、知事の承認を受けないで補助金の交付の目的に反して使用し、譲渡し、交換し、</w:t>
      </w:r>
      <w:r w:rsidR="00A84D02" w:rsidRPr="004A56E0">
        <w:rPr>
          <w:rFonts w:hint="eastAsia"/>
        </w:rPr>
        <w:t>廃棄し、</w:t>
      </w:r>
      <w:r w:rsidRPr="004A56E0">
        <w:rPr>
          <w:rFonts w:hint="eastAsia"/>
        </w:rPr>
        <w:t>貸し付け、又は担保に供してはならないこと。</w:t>
      </w:r>
    </w:p>
    <w:p w:rsidR="008E6AC6" w:rsidRPr="004A56E0" w:rsidRDefault="008E6AC6" w:rsidP="008E6AC6">
      <w:pPr>
        <w:ind w:leftChars="100" w:left="642" w:hangingChars="200" w:hanging="428"/>
      </w:pPr>
      <w:r w:rsidRPr="004A56E0">
        <w:rPr>
          <w:rFonts w:hint="eastAsia"/>
        </w:rPr>
        <w:t>(４)　処分制限期間内に知事の承認を受けて当該財産を処分したことにより収入があったと</w:t>
      </w:r>
      <w:r w:rsidR="00AC7DAD" w:rsidRPr="004A56E0">
        <w:rPr>
          <w:rFonts w:hint="eastAsia"/>
        </w:rPr>
        <w:t>きは、当該収入の全部又は一部を県に納付させることがあること。</w:t>
      </w:r>
    </w:p>
    <w:p w:rsidR="008E6AC6" w:rsidRPr="004A56E0" w:rsidRDefault="008E6AC6" w:rsidP="008E6AC6">
      <w:pPr>
        <w:ind w:leftChars="100" w:left="642" w:hangingChars="200" w:hanging="428"/>
      </w:pPr>
      <w:r w:rsidRPr="004A56E0">
        <w:rPr>
          <w:rFonts w:hint="eastAsia"/>
        </w:rPr>
        <w:t>(５)　補助事業者は、補助事業により取得し、又は効用の増加した財産が処分制限期間及び転用等制限期間内に補助金の交付の目的を達することができなくなったときは、速やかに知事に協議し、その指示に従って、当該財産の取得に要した補助金相当額の全部又は一部を県に納付しなければならないこと。ただし、公用、公共用、天災地変その他やむを得ない事由のため、やむを得ない場合は、知事に協議すること</w:t>
      </w:r>
      <w:r w:rsidR="00057545" w:rsidRPr="004A56E0">
        <w:rPr>
          <w:rFonts w:hint="eastAsia"/>
        </w:rPr>
        <w:t>ができること</w:t>
      </w:r>
      <w:r w:rsidRPr="004A56E0">
        <w:rPr>
          <w:rFonts w:hint="eastAsia"/>
        </w:rPr>
        <w:t>。</w:t>
      </w:r>
    </w:p>
    <w:p w:rsidR="00B05314" w:rsidRPr="004A56E0" w:rsidRDefault="008E6AC6" w:rsidP="008E6AC6">
      <w:pPr>
        <w:ind w:leftChars="100" w:left="642" w:hangingChars="200" w:hanging="428"/>
      </w:pPr>
      <w:r w:rsidRPr="004A56E0">
        <w:rPr>
          <w:rFonts w:hint="eastAsia"/>
        </w:rPr>
        <w:t>(６)　補助事業者は、補助金に係る収入及び支出を明らかにした帳簿並びに当該収入及び支出についての証拠書類を補助事業の終了の翌年度から起算して５年間保管しておかなければならないこと。ただし、補助事業により取得し、又は効用の増加した財産であって処分制限期間を経過しないものについては、当該財産の取得事業名、取得価格、補助金額、取得時期及び処</w:t>
      </w:r>
      <w:r w:rsidR="00B151E2" w:rsidRPr="004A56E0">
        <w:rPr>
          <w:rFonts w:hint="eastAsia"/>
        </w:rPr>
        <w:t>分制限期間、処分状況その他財産管理に必要な事項を記載した別記第２</w:t>
      </w:r>
      <w:r w:rsidRPr="004A56E0">
        <w:rPr>
          <w:rFonts w:hint="eastAsia"/>
        </w:rPr>
        <w:t>号様式による財産管理台帳を備</w:t>
      </w:r>
      <w:r w:rsidR="00A84D02" w:rsidRPr="004A56E0">
        <w:rPr>
          <w:rFonts w:hint="eastAsia"/>
        </w:rPr>
        <w:t>え</w:t>
      </w:r>
      <w:r w:rsidRPr="004A56E0">
        <w:rPr>
          <w:rFonts w:hint="eastAsia"/>
        </w:rPr>
        <w:t>、かつ、必要な関係書類を保管しておかなければならないこととし、財産管理台帳は、実績報告書に添</w:t>
      </w:r>
      <w:r w:rsidR="0014535D" w:rsidRPr="004A56E0">
        <w:rPr>
          <w:rFonts w:hint="eastAsia"/>
        </w:rPr>
        <w:t>えて</w:t>
      </w:r>
      <w:r w:rsidRPr="004A56E0">
        <w:rPr>
          <w:rFonts w:hint="eastAsia"/>
        </w:rPr>
        <w:t>報告すること。</w:t>
      </w:r>
    </w:p>
    <w:p w:rsidR="008E6AC6" w:rsidRPr="004A56E0" w:rsidRDefault="00B05314" w:rsidP="00AC7DAD">
      <w:pPr>
        <w:tabs>
          <w:tab w:val="left" w:pos="284"/>
        </w:tabs>
        <w:ind w:leftChars="-300" w:left="642" w:hangingChars="600" w:hanging="1285"/>
      </w:pPr>
      <w:r w:rsidRPr="004A56E0">
        <w:rPr>
          <w:rFonts w:hint="eastAsia"/>
        </w:rPr>
        <w:t xml:space="preserve"> 　　　</w:t>
      </w:r>
      <w:r w:rsidR="008E6AC6" w:rsidRPr="004A56E0">
        <w:rPr>
          <w:rFonts w:hint="eastAsia"/>
        </w:rPr>
        <w:t>(</w:t>
      </w:r>
      <w:r w:rsidRPr="004A56E0">
        <w:rPr>
          <w:rFonts w:hint="eastAsia"/>
        </w:rPr>
        <w:t>７</w:t>
      </w:r>
      <w:r w:rsidR="008E6AC6" w:rsidRPr="004A56E0">
        <w:rPr>
          <w:rFonts w:hint="eastAsia"/>
        </w:rPr>
        <w:t>)　補助事業の実施に当たっては、別表第２に掲げるいずれかに該当すると認められるものを間接補助事業者としないこと、契約の相手方としない</w:t>
      </w:r>
      <w:r w:rsidR="00A84D02" w:rsidRPr="004A56E0">
        <w:rPr>
          <w:rFonts w:hint="eastAsia"/>
        </w:rPr>
        <w:t>こと等</w:t>
      </w:r>
      <w:r w:rsidR="008E6AC6" w:rsidRPr="004A56E0">
        <w:rPr>
          <w:rFonts w:hint="eastAsia"/>
        </w:rPr>
        <w:t>暴力団等の排除に係る県の取扱いに準じて行わなければならないこと。</w:t>
      </w:r>
    </w:p>
    <w:p w:rsidR="008E6AC6" w:rsidRPr="004A56E0" w:rsidRDefault="008E6AC6" w:rsidP="008E6AC6"/>
    <w:p w:rsidR="008E6AC6" w:rsidRPr="004A56E0" w:rsidRDefault="008E6AC6" w:rsidP="00A84D02">
      <w:pPr>
        <w:ind w:firstLineChars="100" w:firstLine="214"/>
      </w:pPr>
      <w:r w:rsidRPr="004A56E0">
        <w:rPr>
          <w:rFonts w:hint="eastAsia"/>
        </w:rPr>
        <w:t>（補助事業の変更）</w:t>
      </w:r>
    </w:p>
    <w:p w:rsidR="00E40182" w:rsidRPr="004A56E0" w:rsidRDefault="008E6AC6" w:rsidP="008E6AC6">
      <w:pPr>
        <w:ind w:left="428" w:hangingChars="200" w:hanging="428"/>
      </w:pPr>
      <w:r w:rsidRPr="004A56E0">
        <w:rPr>
          <w:rFonts w:hint="eastAsia"/>
        </w:rPr>
        <w:t>第８条　補助事業者は、規則第５条</w:t>
      </w:r>
      <w:r w:rsidR="00A84D02" w:rsidRPr="004A56E0">
        <w:rPr>
          <w:rFonts w:hint="eastAsia"/>
        </w:rPr>
        <w:t>第１項</w:t>
      </w:r>
      <w:r w:rsidRPr="004A56E0">
        <w:rPr>
          <w:rFonts w:hint="eastAsia"/>
        </w:rPr>
        <w:t>第１</w:t>
      </w:r>
      <w:r w:rsidR="00B151E2" w:rsidRPr="004A56E0">
        <w:rPr>
          <w:rFonts w:hint="eastAsia"/>
        </w:rPr>
        <w:t>号の規定により知事の承認を受けようとするときは、別記第３</w:t>
      </w:r>
      <w:r w:rsidRPr="004A56E0">
        <w:rPr>
          <w:rFonts w:hint="eastAsia"/>
        </w:rPr>
        <w:t>号様式による補助金変更承認申請書を知事に提出しなければならない。</w:t>
      </w:r>
    </w:p>
    <w:p w:rsidR="00E40182" w:rsidRPr="004A56E0" w:rsidRDefault="00E40182" w:rsidP="00D32512">
      <w:pPr>
        <w:ind w:firstLineChars="100" w:firstLine="214"/>
      </w:pPr>
      <w:r w:rsidRPr="004A56E0">
        <w:rPr>
          <w:rFonts w:hint="eastAsia"/>
        </w:rPr>
        <w:t xml:space="preserve">２　</w:t>
      </w:r>
      <w:r w:rsidR="005A3E0F" w:rsidRPr="004A56E0">
        <w:rPr>
          <w:rFonts w:hint="eastAsia"/>
        </w:rPr>
        <w:t>前項の</w:t>
      </w:r>
      <w:r w:rsidRPr="004A56E0">
        <w:rPr>
          <w:rFonts w:hint="eastAsia"/>
        </w:rPr>
        <w:t>変更承認を必要とする事項は、次の各号</w:t>
      </w:r>
      <w:r w:rsidR="005A3E0F" w:rsidRPr="004A56E0">
        <w:rPr>
          <w:rFonts w:hint="eastAsia"/>
        </w:rPr>
        <w:t>のいずれか</w:t>
      </w:r>
      <w:r w:rsidRPr="004A56E0">
        <w:rPr>
          <w:rFonts w:hint="eastAsia"/>
        </w:rPr>
        <w:t>に該当する場合とする。</w:t>
      </w:r>
    </w:p>
    <w:p w:rsidR="00E40182" w:rsidRPr="004A56E0" w:rsidRDefault="00E40182" w:rsidP="00D32512">
      <w:pPr>
        <w:ind w:firstLineChars="200" w:firstLine="428"/>
      </w:pPr>
      <w:r w:rsidRPr="004A56E0">
        <w:rPr>
          <w:rFonts w:hint="eastAsia"/>
        </w:rPr>
        <w:t>(</w:t>
      </w:r>
      <w:r w:rsidR="00F76983" w:rsidRPr="004A56E0">
        <w:rPr>
          <w:rFonts w:hint="eastAsia"/>
        </w:rPr>
        <w:t>１</w:t>
      </w:r>
      <w:r w:rsidRPr="004A56E0">
        <w:rPr>
          <w:rFonts w:hint="eastAsia"/>
        </w:rPr>
        <w:t xml:space="preserve">)　事業実施主体の変更 </w:t>
      </w:r>
    </w:p>
    <w:p w:rsidR="00F76983" w:rsidRPr="004A56E0" w:rsidRDefault="00E40182" w:rsidP="00B27310">
      <w:pPr>
        <w:ind w:firstLineChars="200" w:firstLine="428"/>
      </w:pPr>
      <w:r w:rsidRPr="004A56E0">
        <w:rPr>
          <w:rFonts w:hint="eastAsia"/>
        </w:rPr>
        <w:t>(</w:t>
      </w:r>
      <w:r w:rsidR="00F76983" w:rsidRPr="004A56E0">
        <w:rPr>
          <w:rFonts w:hint="eastAsia"/>
        </w:rPr>
        <w:t>２</w:t>
      </w:r>
      <w:r w:rsidRPr="004A56E0">
        <w:rPr>
          <w:rFonts w:hint="eastAsia"/>
        </w:rPr>
        <w:t>)　別表</w:t>
      </w:r>
      <w:r w:rsidR="00B56946" w:rsidRPr="004A56E0">
        <w:rPr>
          <w:rFonts w:hint="eastAsia"/>
        </w:rPr>
        <w:t>第</w:t>
      </w:r>
      <w:r w:rsidRPr="004A56E0">
        <w:rPr>
          <w:rFonts w:hint="eastAsia"/>
        </w:rPr>
        <w:t>１に掲げる</w:t>
      </w:r>
      <w:r w:rsidR="001706CC" w:rsidRPr="004A56E0">
        <w:rPr>
          <w:rFonts w:hint="eastAsia"/>
        </w:rPr>
        <w:t>補助</w:t>
      </w:r>
      <w:r w:rsidRPr="004A56E0">
        <w:rPr>
          <w:rFonts w:hint="eastAsia"/>
        </w:rPr>
        <w:t>対象経費欄の区分の新設又は廃止</w:t>
      </w:r>
    </w:p>
    <w:p w:rsidR="007D635A" w:rsidRPr="004A56E0" w:rsidRDefault="00E40182" w:rsidP="00B27310">
      <w:pPr>
        <w:ind w:firstLineChars="200" w:firstLine="428"/>
      </w:pPr>
      <w:r w:rsidRPr="004A56E0">
        <w:rPr>
          <w:rFonts w:hint="eastAsia"/>
        </w:rPr>
        <w:t>(</w:t>
      </w:r>
      <w:r w:rsidR="00B27310" w:rsidRPr="004A56E0">
        <w:rPr>
          <w:rFonts w:hint="eastAsia"/>
        </w:rPr>
        <w:t>３</w:t>
      </w:r>
      <w:r w:rsidRPr="004A56E0">
        <w:rPr>
          <w:rFonts w:hint="eastAsia"/>
        </w:rPr>
        <w:t xml:space="preserve">)　</w:t>
      </w:r>
      <w:r w:rsidR="00B91734" w:rsidRPr="004A56E0">
        <w:rPr>
          <w:rFonts w:hint="eastAsia"/>
        </w:rPr>
        <w:t>補助</w:t>
      </w:r>
      <w:r w:rsidRPr="004A56E0">
        <w:rPr>
          <w:rFonts w:hint="eastAsia"/>
        </w:rPr>
        <w:t>金額の増額又は</w:t>
      </w:r>
      <w:r w:rsidR="00B56946" w:rsidRPr="004A56E0">
        <w:rPr>
          <w:rFonts w:hint="eastAsia"/>
        </w:rPr>
        <w:t>30パーセント</w:t>
      </w:r>
      <w:r w:rsidRPr="004A56E0">
        <w:rPr>
          <w:rFonts w:hint="eastAsia"/>
        </w:rPr>
        <w:t>以上の減額</w:t>
      </w:r>
    </w:p>
    <w:p w:rsidR="005A4A24" w:rsidRPr="004A56E0" w:rsidRDefault="005A4A24" w:rsidP="00AC7DAD"/>
    <w:p w:rsidR="00E40182" w:rsidRPr="004A56E0" w:rsidRDefault="00E40182" w:rsidP="00A84D02">
      <w:pPr>
        <w:ind w:firstLineChars="100" w:firstLine="214"/>
      </w:pPr>
      <w:r w:rsidRPr="004A56E0">
        <w:rPr>
          <w:rFonts w:hint="eastAsia"/>
        </w:rPr>
        <w:t>（遂行状況報告）</w:t>
      </w:r>
    </w:p>
    <w:p w:rsidR="007D635A" w:rsidRPr="004A56E0" w:rsidRDefault="00E40182" w:rsidP="00AC7DAD">
      <w:pPr>
        <w:ind w:left="428" w:hangingChars="200" w:hanging="428"/>
      </w:pPr>
      <w:r w:rsidRPr="004A56E0">
        <w:rPr>
          <w:rFonts w:hint="eastAsia"/>
        </w:rPr>
        <w:t>第</w:t>
      </w:r>
      <w:r w:rsidR="00B9735F" w:rsidRPr="004A56E0">
        <w:rPr>
          <w:rFonts w:hint="eastAsia"/>
        </w:rPr>
        <w:t>９</w:t>
      </w:r>
      <w:r w:rsidRPr="004A56E0">
        <w:rPr>
          <w:rFonts w:hint="eastAsia"/>
        </w:rPr>
        <w:t xml:space="preserve">条　</w:t>
      </w:r>
      <w:r w:rsidR="002C7575" w:rsidRPr="004A56E0">
        <w:rPr>
          <w:rFonts w:hint="eastAsia"/>
        </w:rPr>
        <w:t>規則第</w:t>
      </w:r>
      <w:r w:rsidR="00B56946" w:rsidRPr="004A56E0">
        <w:rPr>
          <w:rFonts w:hint="eastAsia"/>
        </w:rPr>
        <w:t>10</w:t>
      </w:r>
      <w:r w:rsidR="00B151E2" w:rsidRPr="004A56E0">
        <w:rPr>
          <w:rFonts w:hint="eastAsia"/>
        </w:rPr>
        <w:t>条第１項の規定による遂行状況報告の様式は、別記第４</w:t>
      </w:r>
      <w:r w:rsidR="002C7575" w:rsidRPr="004A56E0">
        <w:rPr>
          <w:rFonts w:hint="eastAsia"/>
        </w:rPr>
        <w:t>号様式に</w:t>
      </w:r>
      <w:r w:rsidR="005A3E0F" w:rsidRPr="004A56E0">
        <w:rPr>
          <w:rFonts w:hint="eastAsia"/>
        </w:rPr>
        <w:t>よるもの</w:t>
      </w:r>
      <w:r w:rsidR="002C7575" w:rsidRPr="004A56E0">
        <w:rPr>
          <w:rFonts w:hint="eastAsia"/>
        </w:rPr>
        <w:t>とし、補助金の交付</w:t>
      </w:r>
      <w:r w:rsidR="005A3E0F" w:rsidRPr="004A56E0">
        <w:rPr>
          <w:rFonts w:hint="eastAsia"/>
        </w:rPr>
        <w:t>の</w:t>
      </w:r>
      <w:r w:rsidR="002C7575" w:rsidRPr="004A56E0">
        <w:rPr>
          <w:rFonts w:hint="eastAsia"/>
        </w:rPr>
        <w:t>決定に係る年度の各四半期（第４・四半期を除く。）の末日現在において事業遂行状況報告書を作成し、当該四半期の最終月の翌月</w:t>
      </w:r>
      <w:r w:rsidR="00B56946" w:rsidRPr="004A56E0">
        <w:rPr>
          <w:rFonts w:hint="eastAsia"/>
        </w:rPr>
        <w:t>15</w:t>
      </w:r>
      <w:r w:rsidR="002C7575" w:rsidRPr="004A56E0">
        <w:rPr>
          <w:rFonts w:hint="eastAsia"/>
        </w:rPr>
        <w:t>日までに</w:t>
      </w:r>
      <w:r w:rsidR="000213FE" w:rsidRPr="004A56E0">
        <w:rPr>
          <w:rFonts w:hint="eastAsia"/>
        </w:rPr>
        <w:t>知事に</w:t>
      </w:r>
      <w:r w:rsidR="002C7575" w:rsidRPr="004A56E0">
        <w:rPr>
          <w:rFonts w:hint="eastAsia"/>
        </w:rPr>
        <w:t>提出</w:t>
      </w:r>
      <w:r w:rsidR="006A14F1" w:rsidRPr="004A56E0">
        <w:rPr>
          <w:rFonts w:hint="eastAsia"/>
        </w:rPr>
        <w:t>しなければならない</w:t>
      </w:r>
      <w:r w:rsidR="002C7575" w:rsidRPr="004A56E0">
        <w:rPr>
          <w:rFonts w:hint="eastAsia"/>
        </w:rPr>
        <w:t>。</w:t>
      </w:r>
    </w:p>
    <w:p w:rsidR="00AC7DAD" w:rsidRPr="004A56E0" w:rsidRDefault="00AC7DAD" w:rsidP="00AC7DAD">
      <w:pPr>
        <w:ind w:left="428" w:hangingChars="200" w:hanging="428"/>
      </w:pPr>
    </w:p>
    <w:p w:rsidR="00AC7DAD" w:rsidRPr="004A56E0" w:rsidRDefault="00AC7DAD" w:rsidP="00AC7DAD">
      <w:pPr>
        <w:ind w:left="428" w:hangingChars="200" w:hanging="428"/>
      </w:pPr>
    </w:p>
    <w:p w:rsidR="00F47108" w:rsidRPr="004A56E0" w:rsidRDefault="00F47108" w:rsidP="00AC7DAD">
      <w:pPr>
        <w:ind w:left="428" w:hangingChars="200" w:hanging="428"/>
      </w:pPr>
    </w:p>
    <w:p w:rsidR="008E6AC6" w:rsidRPr="004A56E0" w:rsidRDefault="008E6AC6" w:rsidP="00A84D02">
      <w:pPr>
        <w:ind w:firstLineChars="100" w:firstLine="214"/>
      </w:pPr>
      <w:r w:rsidRPr="004A56E0">
        <w:rPr>
          <w:rFonts w:hint="eastAsia"/>
        </w:rPr>
        <w:t>（実績報告</w:t>
      </w:r>
      <w:r w:rsidR="00A84D02" w:rsidRPr="004A56E0">
        <w:rPr>
          <w:rFonts w:hint="eastAsia"/>
        </w:rPr>
        <w:t>等</w:t>
      </w:r>
      <w:r w:rsidRPr="004A56E0">
        <w:rPr>
          <w:rFonts w:hint="eastAsia"/>
        </w:rPr>
        <w:t>）</w:t>
      </w:r>
    </w:p>
    <w:p w:rsidR="008E6AC6" w:rsidRPr="004A56E0" w:rsidRDefault="008E6AC6" w:rsidP="008E6AC6">
      <w:pPr>
        <w:ind w:left="428" w:hangingChars="200" w:hanging="428"/>
      </w:pPr>
      <w:r w:rsidRPr="004A56E0">
        <w:rPr>
          <w:rFonts w:hint="eastAsia"/>
        </w:rPr>
        <w:t>第10条　規則第11条第１項の補</w:t>
      </w:r>
      <w:r w:rsidR="00B151E2" w:rsidRPr="004A56E0">
        <w:rPr>
          <w:rFonts w:hint="eastAsia"/>
        </w:rPr>
        <w:t>助事業等実績報告の様式は、別記第５</w:t>
      </w:r>
      <w:r w:rsidR="00A84D02" w:rsidRPr="004A56E0">
        <w:rPr>
          <w:rFonts w:hint="eastAsia"/>
        </w:rPr>
        <w:t>号様式によるものとし、補助</w:t>
      </w:r>
      <w:r w:rsidRPr="004A56E0">
        <w:rPr>
          <w:rFonts w:hint="eastAsia"/>
        </w:rPr>
        <w:t>事業</w:t>
      </w:r>
      <w:r w:rsidR="00A84D02" w:rsidRPr="004A56E0">
        <w:rPr>
          <w:rFonts w:hint="eastAsia"/>
        </w:rPr>
        <w:t>が完了した</w:t>
      </w:r>
      <w:r w:rsidRPr="004A56E0">
        <w:rPr>
          <w:rFonts w:hint="eastAsia"/>
        </w:rPr>
        <w:t>日から起算して30日を経過した日又は当該年度の３月31日のいずれか早い日までに知事に提出しなければならない。</w:t>
      </w:r>
    </w:p>
    <w:p w:rsidR="008E6AC6" w:rsidRPr="004A56E0" w:rsidRDefault="008E6AC6" w:rsidP="008E6AC6">
      <w:pPr>
        <w:ind w:leftChars="100" w:left="428" w:hangingChars="100" w:hanging="214"/>
      </w:pPr>
      <w:r w:rsidRPr="004A56E0">
        <w:rPr>
          <w:rFonts w:hint="eastAsia"/>
        </w:rPr>
        <w:t>２　第４条第２項ただし書の規定により補助金の交付の申請をした補助事業者は、前項の実績報告書を提出するに当たって、同条第２項ただし書の規定に該当した各事業実施主体について当該補助金に</w:t>
      </w:r>
      <w:r w:rsidR="009F289B" w:rsidRPr="004A56E0">
        <w:rPr>
          <w:rFonts w:hint="eastAsia"/>
        </w:rPr>
        <w:t>関する消費税仕入控除税額等</w:t>
      </w:r>
      <w:r w:rsidRPr="004A56E0">
        <w:rPr>
          <w:rFonts w:hint="eastAsia"/>
        </w:rPr>
        <w:t>が明らかになったときは、これを補助金額から減額して報告しなければならない。</w:t>
      </w:r>
    </w:p>
    <w:p w:rsidR="00E40182" w:rsidRPr="004A56E0" w:rsidRDefault="008E6AC6" w:rsidP="008E6AC6">
      <w:pPr>
        <w:ind w:leftChars="100" w:left="428" w:hangingChars="100" w:hanging="214"/>
      </w:pPr>
      <w:r w:rsidRPr="004A56E0">
        <w:rPr>
          <w:rFonts w:hint="eastAsia"/>
        </w:rPr>
        <w:t>３　第４条第２項ただし書の規定により補助金の交付の申請をした補助事業者は、第１項の実績報告書を提出した後において、消費税及び地方消費税の申告により当該補助金に</w:t>
      </w:r>
      <w:r w:rsidR="009F289B" w:rsidRPr="004A56E0">
        <w:rPr>
          <w:rFonts w:hint="eastAsia"/>
        </w:rPr>
        <w:t>関する消費税仕入控除税額等</w:t>
      </w:r>
      <w:r w:rsidRPr="004A56E0">
        <w:rPr>
          <w:rFonts w:hint="eastAsia"/>
        </w:rPr>
        <w:t>が確定したときは、その金額（前項の規定により減額した場合にあ</w:t>
      </w:r>
      <w:r w:rsidR="00B151E2" w:rsidRPr="004A56E0">
        <w:rPr>
          <w:rFonts w:hint="eastAsia"/>
        </w:rPr>
        <w:t>っては、その金額が減じた額を上回る部分の金額）を速やかに別記第６</w:t>
      </w:r>
      <w:r w:rsidRPr="004A56E0">
        <w:rPr>
          <w:rFonts w:hint="eastAsia"/>
        </w:rPr>
        <w:t>号様式により知事に報告するとともに、当該補助金を</w:t>
      </w:r>
      <w:r w:rsidR="00C74D15" w:rsidRPr="004A56E0">
        <w:rPr>
          <w:rFonts w:hint="eastAsia"/>
        </w:rPr>
        <w:t>知事</w:t>
      </w:r>
      <w:r w:rsidRPr="004A56E0">
        <w:rPr>
          <w:rFonts w:hint="eastAsia"/>
        </w:rPr>
        <w:t>に返還しなければならない。</w:t>
      </w:r>
    </w:p>
    <w:p w:rsidR="007D635A" w:rsidRPr="004A56E0" w:rsidRDefault="007D635A" w:rsidP="00E40182"/>
    <w:p w:rsidR="008E6AC6" w:rsidRPr="004A56E0" w:rsidRDefault="008E6AC6" w:rsidP="00A84D02">
      <w:pPr>
        <w:ind w:firstLineChars="100" w:firstLine="214"/>
      </w:pPr>
      <w:r w:rsidRPr="004A56E0">
        <w:rPr>
          <w:rFonts w:hint="eastAsia"/>
        </w:rPr>
        <w:t>（</w:t>
      </w:r>
      <w:r w:rsidR="00C74D15" w:rsidRPr="004A56E0">
        <w:rPr>
          <w:rFonts w:hint="eastAsia"/>
        </w:rPr>
        <w:t>補助金の</w:t>
      </w:r>
      <w:r w:rsidRPr="004A56E0">
        <w:rPr>
          <w:rFonts w:hint="eastAsia"/>
        </w:rPr>
        <w:t>概算払の請求）</w:t>
      </w:r>
    </w:p>
    <w:p w:rsidR="00E40182" w:rsidRPr="004A56E0" w:rsidRDefault="008E6AC6" w:rsidP="008E6AC6">
      <w:pPr>
        <w:ind w:left="428" w:hangingChars="200" w:hanging="428"/>
      </w:pPr>
      <w:r w:rsidRPr="004A56E0">
        <w:rPr>
          <w:rFonts w:hint="eastAsia"/>
        </w:rPr>
        <w:t>第11条　規則第14</w:t>
      </w:r>
      <w:r w:rsidR="006D6256" w:rsidRPr="004A56E0">
        <w:rPr>
          <w:rFonts w:hint="eastAsia"/>
        </w:rPr>
        <w:t>条ただし書の規定に基づく補助金の</w:t>
      </w:r>
      <w:r w:rsidR="00B151E2" w:rsidRPr="004A56E0">
        <w:rPr>
          <w:rFonts w:hint="eastAsia"/>
        </w:rPr>
        <w:t>概算払の請求の様式は、別記第７</w:t>
      </w:r>
      <w:r w:rsidRPr="004A56E0">
        <w:rPr>
          <w:rFonts w:hint="eastAsia"/>
        </w:rPr>
        <w:t>号様式によるものとし、知事に提出しなければならない。</w:t>
      </w:r>
    </w:p>
    <w:p w:rsidR="007D635A" w:rsidRPr="004A56E0" w:rsidRDefault="007D635A" w:rsidP="00E40182"/>
    <w:p w:rsidR="003B5063" w:rsidRPr="004A56E0" w:rsidRDefault="00E40182" w:rsidP="00A84D02">
      <w:pPr>
        <w:ind w:firstLineChars="100" w:firstLine="214"/>
      </w:pPr>
      <w:r w:rsidRPr="004A56E0">
        <w:rPr>
          <w:rFonts w:hint="eastAsia"/>
        </w:rPr>
        <w:t>（</w:t>
      </w:r>
      <w:r w:rsidR="001706CC" w:rsidRPr="004A56E0">
        <w:rPr>
          <w:rFonts w:hint="eastAsia"/>
        </w:rPr>
        <w:t>補助</w:t>
      </w:r>
      <w:r w:rsidRPr="004A56E0">
        <w:rPr>
          <w:rFonts w:hint="eastAsia"/>
        </w:rPr>
        <w:t>金</w:t>
      </w:r>
      <w:r w:rsidR="006A14F1" w:rsidRPr="004A56E0">
        <w:rPr>
          <w:rFonts w:hint="eastAsia"/>
        </w:rPr>
        <w:t>の</w:t>
      </w:r>
      <w:r w:rsidRPr="004A56E0">
        <w:rPr>
          <w:rFonts w:hint="eastAsia"/>
        </w:rPr>
        <w:t>交付</w:t>
      </w:r>
      <w:r w:rsidR="006A14F1" w:rsidRPr="004A56E0">
        <w:rPr>
          <w:rFonts w:hint="eastAsia"/>
        </w:rPr>
        <w:t>の</w:t>
      </w:r>
      <w:r w:rsidRPr="004A56E0">
        <w:rPr>
          <w:rFonts w:hint="eastAsia"/>
        </w:rPr>
        <w:t>決定前の</w:t>
      </w:r>
      <w:r w:rsidR="005E1C10" w:rsidRPr="004A56E0">
        <w:rPr>
          <w:rFonts w:hint="eastAsia"/>
        </w:rPr>
        <w:t>着手</w:t>
      </w:r>
      <w:r w:rsidRPr="004A56E0">
        <w:rPr>
          <w:rFonts w:hint="eastAsia"/>
        </w:rPr>
        <w:t>）</w:t>
      </w:r>
    </w:p>
    <w:p w:rsidR="00E40182" w:rsidRPr="004A56E0" w:rsidRDefault="00E40182" w:rsidP="00D32512">
      <w:pPr>
        <w:ind w:left="428" w:hangingChars="200" w:hanging="428"/>
      </w:pPr>
      <w:r w:rsidRPr="004A56E0">
        <w:rPr>
          <w:rFonts w:hint="eastAsia"/>
        </w:rPr>
        <w:t>第</w:t>
      </w:r>
      <w:r w:rsidR="00B9735F" w:rsidRPr="004A56E0">
        <w:rPr>
          <w:rFonts w:hint="eastAsia"/>
        </w:rPr>
        <w:t>12</w:t>
      </w:r>
      <w:r w:rsidRPr="004A56E0">
        <w:rPr>
          <w:rFonts w:hint="eastAsia"/>
        </w:rPr>
        <w:t>条　事業実施主体による対象事業の</w:t>
      </w:r>
      <w:r w:rsidR="005E1C10" w:rsidRPr="004A56E0">
        <w:rPr>
          <w:rFonts w:hint="eastAsia"/>
        </w:rPr>
        <w:t>着手</w:t>
      </w:r>
      <w:r w:rsidRPr="004A56E0">
        <w:rPr>
          <w:rFonts w:hint="eastAsia"/>
        </w:rPr>
        <w:t>は、原則として、</w:t>
      </w:r>
      <w:r w:rsidR="006D6256" w:rsidRPr="004A56E0">
        <w:rPr>
          <w:rFonts w:hint="eastAsia"/>
        </w:rPr>
        <w:t>知事</w:t>
      </w:r>
      <w:r w:rsidRPr="004A56E0">
        <w:rPr>
          <w:rFonts w:hint="eastAsia"/>
        </w:rPr>
        <w:t>からの</w:t>
      </w:r>
      <w:r w:rsidR="006A14F1" w:rsidRPr="004A56E0">
        <w:rPr>
          <w:rFonts w:hint="eastAsia"/>
        </w:rPr>
        <w:t>補助金の</w:t>
      </w:r>
      <w:r w:rsidRPr="004A56E0">
        <w:rPr>
          <w:rFonts w:hint="eastAsia"/>
        </w:rPr>
        <w:t>交付</w:t>
      </w:r>
      <w:r w:rsidR="006A14F1" w:rsidRPr="004A56E0">
        <w:rPr>
          <w:rFonts w:hint="eastAsia"/>
        </w:rPr>
        <w:t>の</w:t>
      </w:r>
      <w:r w:rsidRPr="004A56E0">
        <w:rPr>
          <w:rFonts w:hint="eastAsia"/>
        </w:rPr>
        <w:t>決定通知を受けて行うものとするが、当該年度にやむを得ない事情により、</w:t>
      </w:r>
      <w:r w:rsidR="00520524" w:rsidRPr="004A56E0">
        <w:rPr>
          <w:rFonts w:hint="eastAsia"/>
        </w:rPr>
        <w:t>補助</w:t>
      </w:r>
      <w:r w:rsidRPr="004A56E0">
        <w:rPr>
          <w:rFonts w:hint="eastAsia"/>
        </w:rPr>
        <w:t>金</w:t>
      </w:r>
      <w:r w:rsidR="006A14F1" w:rsidRPr="004A56E0">
        <w:rPr>
          <w:rFonts w:hint="eastAsia"/>
        </w:rPr>
        <w:t>の</w:t>
      </w:r>
      <w:r w:rsidRPr="004A56E0">
        <w:rPr>
          <w:rFonts w:hint="eastAsia"/>
        </w:rPr>
        <w:t>交付</w:t>
      </w:r>
      <w:r w:rsidR="006A14F1" w:rsidRPr="004A56E0">
        <w:rPr>
          <w:rFonts w:hint="eastAsia"/>
        </w:rPr>
        <w:t>の</w:t>
      </w:r>
      <w:r w:rsidRPr="004A56E0">
        <w:rPr>
          <w:rFonts w:hint="eastAsia"/>
        </w:rPr>
        <w:t>決定の前に</w:t>
      </w:r>
      <w:r w:rsidR="005E1C10" w:rsidRPr="004A56E0">
        <w:rPr>
          <w:rFonts w:hint="eastAsia"/>
        </w:rPr>
        <w:t>着手</w:t>
      </w:r>
      <w:r w:rsidRPr="004A56E0">
        <w:rPr>
          <w:rFonts w:hint="eastAsia"/>
        </w:rPr>
        <w:t>する必要がある</w:t>
      </w:r>
      <w:r w:rsidR="0015393F" w:rsidRPr="004A56E0">
        <w:rPr>
          <w:rFonts w:hint="eastAsia"/>
        </w:rPr>
        <w:t>とき</w:t>
      </w:r>
      <w:r w:rsidRPr="004A56E0">
        <w:rPr>
          <w:rFonts w:hint="eastAsia"/>
        </w:rPr>
        <w:t>は、その理由を具体的に明記した</w:t>
      </w:r>
      <w:r w:rsidR="00C4576F" w:rsidRPr="004A56E0">
        <w:rPr>
          <w:rFonts w:hint="eastAsia"/>
        </w:rPr>
        <w:t>別記第８号様式による</w:t>
      </w:r>
      <w:r w:rsidRPr="004A56E0">
        <w:rPr>
          <w:rFonts w:hint="eastAsia"/>
        </w:rPr>
        <w:t>交付決定前</w:t>
      </w:r>
      <w:r w:rsidR="005E1C10" w:rsidRPr="004A56E0">
        <w:rPr>
          <w:rFonts w:hint="eastAsia"/>
        </w:rPr>
        <w:t>着手届</w:t>
      </w:r>
      <w:r w:rsidRPr="004A56E0">
        <w:rPr>
          <w:rFonts w:hint="eastAsia"/>
        </w:rPr>
        <w:t>を</w:t>
      </w:r>
      <w:r w:rsidR="001706CC" w:rsidRPr="004A56E0">
        <w:rPr>
          <w:rFonts w:hint="eastAsia"/>
        </w:rPr>
        <w:t>知事に</w:t>
      </w:r>
      <w:r w:rsidRPr="004A56E0">
        <w:rPr>
          <w:rFonts w:hint="eastAsia"/>
        </w:rPr>
        <w:t>提出</w:t>
      </w:r>
      <w:r w:rsidR="001706CC" w:rsidRPr="004A56E0">
        <w:rPr>
          <w:rFonts w:hint="eastAsia"/>
        </w:rPr>
        <w:t>しなければならない</w:t>
      </w:r>
      <w:r w:rsidR="00DF2187" w:rsidRPr="004A56E0">
        <w:rPr>
          <w:rFonts w:hint="eastAsia"/>
        </w:rPr>
        <w:t>。</w:t>
      </w:r>
    </w:p>
    <w:p w:rsidR="007D635A" w:rsidRPr="004A56E0" w:rsidRDefault="007D635A" w:rsidP="003B5063"/>
    <w:p w:rsidR="008E6AC6" w:rsidRPr="004A56E0" w:rsidRDefault="008E6AC6" w:rsidP="00A84D02">
      <w:pPr>
        <w:ind w:firstLineChars="100" w:firstLine="214"/>
      </w:pPr>
      <w:r w:rsidRPr="004A56E0">
        <w:rPr>
          <w:rFonts w:hint="eastAsia"/>
        </w:rPr>
        <w:t>（繰越承認申請）</w:t>
      </w:r>
    </w:p>
    <w:p w:rsidR="008E6AC6" w:rsidRPr="004A56E0" w:rsidRDefault="008E6AC6" w:rsidP="008E6AC6">
      <w:pPr>
        <w:ind w:left="428" w:hangingChars="200" w:hanging="428"/>
      </w:pPr>
      <w:r w:rsidRPr="004A56E0">
        <w:rPr>
          <w:rFonts w:hint="eastAsia"/>
        </w:rPr>
        <w:t>第13条　補助事業者は、補助事業が年度内に完了し難いと認められ、補助事業を繰り越す必要がある場合は、別記第９号様式による繰越承認申請書を提出し、知事の承認を受けなければならない。</w:t>
      </w:r>
    </w:p>
    <w:p w:rsidR="008E6AC6" w:rsidRPr="004A56E0" w:rsidRDefault="008E6AC6" w:rsidP="008E6AC6"/>
    <w:p w:rsidR="008E6AC6" w:rsidRPr="004A56E0" w:rsidRDefault="008E6AC6" w:rsidP="00A84D02">
      <w:pPr>
        <w:ind w:firstLineChars="100" w:firstLine="214"/>
      </w:pPr>
      <w:r w:rsidRPr="004A56E0">
        <w:rPr>
          <w:rFonts w:hint="eastAsia"/>
        </w:rPr>
        <w:t>（工期延期）</w:t>
      </w:r>
    </w:p>
    <w:p w:rsidR="00662DE0" w:rsidRPr="004A56E0" w:rsidRDefault="008E6AC6" w:rsidP="008E6AC6">
      <w:pPr>
        <w:ind w:left="428" w:hangingChars="200" w:hanging="428"/>
      </w:pPr>
      <w:r w:rsidRPr="004A56E0">
        <w:rPr>
          <w:rFonts w:hint="eastAsia"/>
        </w:rPr>
        <w:t>第14条　補助事業者は、前条の規定による繰越しの承認を受けた補助事業について、やむを得ない理由により承認された工期の延期が必要となった場合は、速やかに別記第10号様式による工期延期承認申請書を提出し、知事の承認を受けなければならない。</w:t>
      </w:r>
    </w:p>
    <w:p w:rsidR="00662DE0" w:rsidRPr="004A56E0" w:rsidRDefault="00662DE0" w:rsidP="003B5063"/>
    <w:p w:rsidR="003B5063" w:rsidRPr="004A56E0" w:rsidRDefault="00E40182" w:rsidP="00A84D02">
      <w:pPr>
        <w:ind w:firstLineChars="100" w:firstLine="214"/>
      </w:pPr>
      <w:r w:rsidRPr="004A56E0">
        <w:rPr>
          <w:rFonts w:hint="eastAsia"/>
        </w:rPr>
        <w:t>（グリーン購入）</w:t>
      </w:r>
    </w:p>
    <w:p w:rsidR="00E40182" w:rsidRPr="004A56E0" w:rsidRDefault="00E40182" w:rsidP="00D32512">
      <w:pPr>
        <w:ind w:left="428" w:hangingChars="200" w:hanging="428"/>
      </w:pPr>
      <w:r w:rsidRPr="004A56E0">
        <w:rPr>
          <w:rFonts w:hint="eastAsia"/>
        </w:rPr>
        <w:t>第</w:t>
      </w:r>
      <w:r w:rsidR="00FA3317" w:rsidRPr="004A56E0">
        <w:rPr>
          <w:rFonts w:hint="eastAsia"/>
        </w:rPr>
        <w:t>15</w:t>
      </w:r>
      <w:r w:rsidRPr="004A56E0">
        <w:rPr>
          <w:rFonts w:hint="eastAsia"/>
        </w:rPr>
        <w:t>条</w:t>
      </w:r>
      <w:r w:rsidR="003B5063" w:rsidRPr="004A56E0">
        <w:rPr>
          <w:rFonts w:hint="eastAsia"/>
        </w:rPr>
        <w:t xml:space="preserve">　</w:t>
      </w:r>
      <w:r w:rsidR="00C4576F" w:rsidRPr="004A56E0">
        <w:rPr>
          <w:rFonts w:hint="eastAsia"/>
        </w:rPr>
        <w:t>補助</w:t>
      </w:r>
      <w:r w:rsidRPr="004A56E0">
        <w:rPr>
          <w:rFonts w:hint="eastAsia"/>
        </w:rPr>
        <w:t>事業者は、</w:t>
      </w:r>
      <w:r w:rsidR="00C4576F" w:rsidRPr="004A56E0">
        <w:rPr>
          <w:rFonts w:hint="eastAsia"/>
        </w:rPr>
        <w:t>補助</w:t>
      </w:r>
      <w:r w:rsidRPr="004A56E0">
        <w:rPr>
          <w:rFonts w:hint="eastAsia"/>
        </w:rPr>
        <w:t>事業の実施において物品等を調達する</w:t>
      </w:r>
      <w:r w:rsidR="00A84D02" w:rsidRPr="004A56E0">
        <w:rPr>
          <w:rFonts w:hint="eastAsia"/>
        </w:rPr>
        <w:t>場合</w:t>
      </w:r>
      <w:r w:rsidRPr="004A56E0">
        <w:rPr>
          <w:rFonts w:hint="eastAsia"/>
        </w:rPr>
        <w:t>は、県</w:t>
      </w:r>
      <w:r w:rsidR="003E513F" w:rsidRPr="004A56E0">
        <w:rPr>
          <w:rFonts w:hint="eastAsia"/>
        </w:rPr>
        <w:t>が</w:t>
      </w:r>
      <w:r w:rsidRPr="004A56E0">
        <w:rPr>
          <w:rFonts w:hint="eastAsia"/>
        </w:rPr>
        <w:t>定める「高知県グリーン購入基本方針」に基づき環境物品等の調達に努めるものとする。</w:t>
      </w:r>
    </w:p>
    <w:p w:rsidR="007D635A" w:rsidRPr="004A56E0" w:rsidRDefault="007D635A" w:rsidP="00E40182"/>
    <w:p w:rsidR="008E6AC6" w:rsidRPr="004A56E0" w:rsidRDefault="008E6AC6" w:rsidP="00A84D02">
      <w:pPr>
        <w:ind w:firstLineChars="100" w:firstLine="214"/>
      </w:pPr>
      <w:r w:rsidRPr="004A56E0">
        <w:rPr>
          <w:rFonts w:hint="eastAsia"/>
        </w:rPr>
        <w:t>（情報の開示）</w:t>
      </w:r>
    </w:p>
    <w:p w:rsidR="008E6AC6" w:rsidRPr="004A56E0" w:rsidRDefault="008E6AC6" w:rsidP="008E6AC6">
      <w:pPr>
        <w:ind w:left="428" w:hangingChars="200" w:hanging="428"/>
      </w:pPr>
      <w:r w:rsidRPr="004A56E0">
        <w:rPr>
          <w:rFonts w:hint="eastAsia"/>
        </w:rPr>
        <w:t>第16条　補助事業又は補助事業者に関して、高知県情報公開条例（平成２年高知県条例第１号）に基づく開示請求があった場合は、同条例第６条第１項の規定による非開示項目以外の項目は、原則</w:t>
      </w:r>
      <w:r w:rsidRPr="004A56E0">
        <w:rPr>
          <w:rFonts w:hint="eastAsia"/>
        </w:rPr>
        <w:lastRenderedPageBreak/>
        <w:t>として開示するものとする。</w:t>
      </w:r>
    </w:p>
    <w:p w:rsidR="008E6AC6" w:rsidRPr="004A56E0" w:rsidRDefault="008E6AC6" w:rsidP="008E6AC6"/>
    <w:p w:rsidR="008E6AC6" w:rsidRPr="004A56E0" w:rsidRDefault="008E6AC6" w:rsidP="00A84D02">
      <w:pPr>
        <w:ind w:firstLineChars="100" w:firstLine="214"/>
      </w:pPr>
      <w:r w:rsidRPr="004A56E0">
        <w:rPr>
          <w:rFonts w:hint="eastAsia"/>
        </w:rPr>
        <w:t>（雑則）</w:t>
      </w:r>
    </w:p>
    <w:p w:rsidR="007D635A" w:rsidRPr="004A56E0" w:rsidRDefault="008E6AC6" w:rsidP="00416954">
      <w:pPr>
        <w:ind w:left="428" w:hangingChars="200" w:hanging="428"/>
      </w:pPr>
      <w:r w:rsidRPr="004A56E0">
        <w:rPr>
          <w:rFonts w:hint="eastAsia"/>
        </w:rPr>
        <w:t>第17条　この要綱に定めるもののほか、補助金の交付に関し必要な事項は、知事が別に定める。</w:t>
      </w:r>
    </w:p>
    <w:p w:rsidR="00E40182" w:rsidRPr="004A56E0" w:rsidRDefault="00E40182" w:rsidP="00EC32C1">
      <w:pPr>
        <w:ind w:firstLineChars="100" w:firstLine="214"/>
        <w:jc w:val="left"/>
      </w:pPr>
    </w:p>
    <w:p w:rsidR="00D32512" w:rsidRPr="004A56E0" w:rsidRDefault="00D32512" w:rsidP="00D32512">
      <w:pPr>
        <w:jc w:val="left"/>
      </w:pPr>
    </w:p>
    <w:p w:rsidR="00470F29" w:rsidRPr="004A56E0" w:rsidRDefault="00470F29" w:rsidP="00D32512">
      <w:pPr>
        <w:jc w:val="left"/>
      </w:pPr>
    </w:p>
    <w:p w:rsidR="00C139E5" w:rsidRPr="004A56E0" w:rsidRDefault="008B39F4" w:rsidP="00C139E5">
      <w:r w:rsidRPr="004A56E0">
        <w:rPr>
          <w:rFonts w:hint="eastAsia"/>
        </w:rPr>
        <w:t>附</w:t>
      </w:r>
      <w:r w:rsidR="00C139E5" w:rsidRPr="004A56E0">
        <w:rPr>
          <w:rFonts w:hint="eastAsia"/>
        </w:rPr>
        <w:t xml:space="preserve">　</w:t>
      </w:r>
      <w:r w:rsidRPr="004A56E0">
        <w:rPr>
          <w:rFonts w:hint="eastAsia"/>
        </w:rPr>
        <w:t>則</w:t>
      </w:r>
    </w:p>
    <w:p w:rsidR="009150E6" w:rsidRPr="004A56E0" w:rsidRDefault="008B39F4" w:rsidP="00B27310">
      <w:pPr>
        <w:ind w:firstLineChars="300" w:firstLine="643"/>
      </w:pPr>
      <w:r w:rsidRPr="004A56E0">
        <w:rPr>
          <w:rFonts w:hint="eastAsia"/>
        </w:rPr>
        <w:t>この要綱は、平成</w:t>
      </w:r>
      <w:r w:rsidR="00B27310" w:rsidRPr="004A56E0">
        <w:rPr>
          <w:rFonts w:hint="eastAsia"/>
        </w:rPr>
        <w:t>28</w:t>
      </w:r>
      <w:r w:rsidRPr="004A56E0">
        <w:rPr>
          <w:rFonts w:hint="eastAsia"/>
        </w:rPr>
        <w:t>年</w:t>
      </w:r>
      <w:r w:rsidR="004A56E0" w:rsidRPr="004A56E0">
        <w:rPr>
          <w:rFonts w:hint="eastAsia"/>
        </w:rPr>
        <w:t>４</w:t>
      </w:r>
      <w:r w:rsidRPr="004A56E0">
        <w:rPr>
          <w:rFonts w:hint="eastAsia"/>
        </w:rPr>
        <w:t>月</w:t>
      </w:r>
      <w:r w:rsidR="004A56E0" w:rsidRPr="004A56E0">
        <w:rPr>
          <w:rFonts w:hint="eastAsia"/>
        </w:rPr>
        <w:t>26</w:t>
      </w:r>
      <w:r w:rsidRPr="004A56E0">
        <w:rPr>
          <w:rFonts w:hint="eastAsia"/>
        </w:rPr>
        <w:t>日から施行し、平成</w:t>
      </w:r>
      <w:r w:rsidR="00B27310" w:rsidRPr="004A56E0">
        <w:rPr>
          <w:rFonts w:hint="eastAsia"/>
        </w:rPr>
        <w:t>28</w:t>
      </w:r>
      <w:r w:rsidRPr="004A56E0">
        <w:rPr>
          <w:rFonts w:hint="eastAsia"/>
        </w:rPr>
        <w:t>年度</w:t>
      </w:r>
      <w:r w:rsidR="00B27310" w:rsidRPr="004A56E0">
        <w:rPr>
          <w:rFonts w:hint="eastAsia"/>
        </w:rPr>
        <w:t>事業</w:t>
      </w:r>
      <w:r w:rsidR="008642B0" w:rsidRPr="004A56E0">
        <w:rPr>
          <w:rFonts w:hint="eastAsia"/>
        </w:rPr>
        <w:t>から</w:t>
      </w:r>
      <w:r w:rsidRPr="004A56E0">
        <w:rPr>
          <w:rFonts w:hint="eastAsia"/>
        </w:rPr>
        <w:t>適用する。</w:t>
      </w:r>
    </w:p>
    <w:p w:rsidR="000E0806" w:rsidRPr="004A56E0" w:rsidRDefault="009D1B87" w:rsidP="00B27310">
      <w:pPr>
        <w:ind w:leftChars="-100" w:left="214" w:hangingChars="200" w:hanging="428"/>
      </w:pPr>
      <w:r w:rsidRPr="004A56E0">
        <w:rPr>
          <w:rFonts w:hint="eastAsia"/>
        </w:rPr>
        <w:t xml:space="preserve">　</w:t>
      </w:r>
    </w:p>
    <w:p w:rsidR="000E0806" w:rsidRPr="004A56E0" w:rsidRDefault="000E0806" w:rsidP="000E0806"/>
    <w:p w:rsidR="008B452B" w:rsidRPr="004A56E0" w:rsidRDefault="008B452B" w:rsidP="00F47108"/>
    <w:sectPr w:rsidR="008B452B" w:rsidRPr="004A56E0" w:rsidSect="00F47108">
      <w:headerReference w:type="default" r:id="rId7"/>
      <w:footerReference w:type="default" r:id="rId8"/>
      <w:pgSz w:w="11906" w:h="16838" w:code="9"/>
      <w:pgMar w:top="1134" w:right="1134" w:bottom="1134" w:left="1134" w:header="284" w:footer="284" w:gutter="0"/>
      <w:cols w:space="425"/>
      <w:docGrid w:type="linesAndChars" w:linePitch="355" w:charSpace="-1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621" w:rsidRDefault="00164621">
      <w:r>
        <w:separator/>
      </w:r>
    </w:p>
  </w:endnote>
  <w:endnote w:type="continuationSeparator" w:id="0">
    <w:p w:rsidR="00164621" w:rsidRDefault="0016462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66A" w:rsidRDefault="00EB466A">
    <w:pPr>
      <w:autoSpaceDE w:val="0"/>
      <w:autoSpaceDN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621" w:rsidRDefault="00164621">
      <w:r>
        <w:separator/>
      </w:r>
    </w:p>
  </w:footnote>
  <w:footnote w:type="continuationSeparator" w:id="0">
    <w:p w:rsidR="00164621" w:rsidRDefault="001646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66A" w:rsidRDefault="00EB466A">
    <w:pPr>
      <w:autoSpaceDE w:val="0"/>
      <w:autoSpaceDN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07"/>
  <w:drawingGridVerticalSpacing w:val="355"/>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0BA1"/>
    <w:rsid w:val="0000038C"/>
    <w:rsid w:val="00001F41"/>
    <w:rsid w:val="00004852"/>
    <w:rsid w:val="00010834"/>
    <w:rsid w:val="00011534"/>
    <w:rsid w:val="00012B4A"/>
    <w:rsid w:val="00014B61"/>
    <w:rsid w:val="00014DC4"/>
    <w:rsid w:val="00016B1B"/>
    <w:rsid w:val="00020408"/>
    <w:rsid w:val="000213FE"/>
    <w:rsid w:val="00023BD9"/>
    <w:rsid w:val="0003531D"/>
    <w:rsid w:val="00037EC3"/>
    <w:rsid w:val="000445D6"/>
    <w:rsid w:val="00044B90"/>
    <w:rsid w:val="00050DE1"/>
    <w:rsid w:val="000525E2"/>
    <w:rsid w:val="00052BD8"/>
    <w:rsid w:val="00054B51"/>
    <w:rsid w:val="00056049"/>
    <w:rsid w:val="000569A8"/>
    <w:rsid w:val="00057545"/>
    <w:rsid w:val="000637CE"/>
    <w:rsid w:val="00063BBC"/>
    <w:rsid w:val="00065B7E"/>
    <w:rsid w:val="00070572"/>
    <w:rsid w:val="000741C3"/>
    <w:rsid w:val="0007444E"/>
    <w:rsid w:val="00077EA9"/>
    <w:rsid w:val="00083BC2"/>
    <w:rsid w:val="00084A49"/>
    <w:rsid w:val="00087210"/>
    <w:rsid w:val="00087567"/>
    <w:rsid w:val="00090EE9"/>
    <w:rsid w:val="000958B7"/>
    <w:rsid w:val="000A3F7B"/>
    <w:rsid w:val="000A5161"/>
    <w:rsid w:val="000A74B7"/>
    <w:rsid w:val="000B0F0B"/>
    <w:rsid w:val="000B2891"/>
    <w:rsid w:val="000D4941"/>
    <w:rsid w:val="000D5146"/>
    <w:rsid w:val="000D6FCB"/>
    <w:rsid w:val="000D7737"/>
    <w:rsid w:val="000D7E19"/>
    <w:rsid w:val="000E0806"/>
    <w:rsid w:val="000E2812"/>
    <w:rsid w:val="000F07AE"/>
    <w:rsid w:val="000F1F2E"/>
    <w:rsid w:val="000F20B1"/>
    <w:rsid w:val="001139E0"/>
    <w:rsid w:val="00114051"/>
    <w:rsid w:val="00117346"/>
    <w:rsid w:val="00120BA1"/>
    <w:rsid w:val="00120FFF"/>
    <w:rsid w:val="00122AF8"/>
    <w:rsid w:val="00137E03"/>
    <w:rsid w:val="0014535D"/>
    <w:rsid w:val="0014661D"/>
    <w:rsid w:val="0015393F"/>
    <w:rsid w:val="00157768"/>
    <w:rsid w:val="00164621"/>
    <w:rsid w:val="001666E2"/>
    <w:rsid w:val="001706CC"/>
    <w:rsid w:val="00171EC9"/>
    <w:rsid w:val="0018246E"/>
    <w:rsid w:val="00192BB7"/>
    <w:rsid w:val="001936EB"/>
    <w:rsid w:val="00194B5A"/>
    <w:rsid w:val="00194DD0"/>
    <w:rsid w:val="001958F7"/>
    <w:rsid w:val="001A57DE"/>
    <w:rsid w:val="001B0B21"/>
    <w:rsid w:val="001B1420"/>
    <w:rsid w:val="001B24C4"/>
    <w:rsid w:val="001B3045"/>
    <w:rsid w:val="001B31CA"/>
    <w:rsid w:val="001B33D2"/>
    <w:rsid w:val="001B5F1F"/>
    <w:rsid w:val="001C2A57"/>
    <w:rsid w:val="001C4B29"/>
    <w:rsid w:val="001C559D"/>
    <w:rsid w:val="001D2685"/>
    <w:rsid w:val="001D49E9"/>
    <w:rsid w:val="001D4CF0"/>
    <w:rsid w:val="001D5BCC"/>
    <w:rsid w:val="001D731F"/>
    <w:rsid w:val="001E19EC"/>
    <w:rsid w:val="001E1D49"/>
    <w:rsid w:val="001E1F3F"/>
    <w:rsid w:val="001E7A2C"/>
    <w:rsid w:val="001F0A1E"/>
    <w:rsid w:val="001F3003"/>
    <w:rsid w:val="001F3031"/>
    <w:rsid w:val="001F39E5"/>
    <w:rsid w:val="001F6F29"/>
    <w:rsid w:val="00210D36"/>
    <w:rsid w:val="002111C3"/>
    <w:rsid w:val="00213197"/>
    <w:rsid w:val="00213453"/>
    <w:rsid w:val="002161DA"/>
    <w:rsid w:val="00216C0B"/>
    <w:rsid w:val="00217B55"/>
    <w:rsid w:val="00221302"/>
    <w:rsid w:val="00222447"/>
    <w:rsid w:val="0022537E"/>
    <w:rsid w:val="00226311"/>
    <w:rsid w:val="00233AC8"/>
    <w:rsid w:val="00235744"/>
    <w:rsid w:val="00242004"/>
    <w:rsid w:val="002527DC"/>
    <w:rsid w:val="00256F6F"/>
    <w:rsid w:val="00272285"/>
    <w:rsid w:val="002749C5"/>
    <w:rsid w:val="002750C2"/>
    <w:rsid w:val="00275F92"/>
    <w:rsid w:val="002867AB"/>
    <w:rsid w:val="00290118"/>
    <w:rsid w:val="0029268D"/>
    <w:rsid w:val="00294C5B"/>
    <w:rsid w:val="002A2AC9"/>
    <w:rsid w:val="002A3978"/>
    <w:rsid w:val="002B3DB8"/>
    <w:rsid w:val="002B4285"/>
    <w:rsid w:val="002C0CFE"/>
    <w:rsid w:val="002C5C1F"/>
    <w:rsid w:val="002C636A"/>
    <w:rsid w:val="002C7575"/>
    <w:rsid w:val="002D267B"/>
    <w:rsid w:val="002E2959"/>
    <w:rsid w:val="002E4941"/>
    <w:rsid w:val="002E6CB3"/>
    <w:rsid w:val="002F328A"/>
    <w:rsid w:val="0030324C"/>
    <w:rsid w:val="00304212"/>
    <w:rsid w:val="00304F9E"/>
    <w:rsid w:val="00305064"/>
    <w:rsid w:val="003061F4"/>
    <w:rsid w:val="00310434"/>
    <w:rsid w:val="00310A61"/>
    <w:rsid w:val="00314D5F"/>
    <w:rsid w:val="003166C0"/>
    <w:rsid w:val="003215DE"/>
    <w:rsid w:val="003261C9"/>
    <w:rsid w:val="0033163E"/>
    <w:rsid w:val="00335152"/>
    <w:rsid w:val="0034459B"/>
    <w:rsid w:val="00344762"/>
    <w:rsid w:val="003500C0"/>
    <w:rsid w:val="0036408E"/>
    <w:rsid w:val="003654E6"/>
    <w:rsid w:val="0036767B"/>
    <w:rsid w:val="003716F2"/>
    <w:rsid w:val="00377384"/>
    <w:rsid w:val="00383759"/>
    <w:rsid w:val="00386C57"/>
    <w:rsid w:val="00387E60"/>
    <w:rsid w:val="00390B29"/>
    <w:rsid w:val="00394451"/>
    <w:rsid w:val="003B2141"/>
    <w:rsid w:val="003B24BD"/>
    <w:rsid w:val="003B5063"/>
    <w:rsid w:val="003C2CBA"/>
    <w:rsid w:val="003C4800"/>
    <w:rsid w:val="003C6F55"/>
    <w:rsid w:val="003C7C6F"/>
    <w:rsid w:val="003D502B"/>
    <w:rsid w:val="003D5CCE"/>
    <w:rsid w:val="003D7CF9"/>
    <w:rsid w:val="003D7E0E"/>
    <w:rsid w:val="003E1FDF"/>
    <w:rsid w:val="003E3856"/>
    <w:rsid w:val="003E40A4"/>
    <w:rsid w:val="003E4DCA"/>
    <w:rsid w:val="003E513F"/>
    <w:rsid w:val="003E70B5"/>
    <w:rsid w:val="003F1AB3"/>
    <w:rsid w:val="003F572D"/>
    <w:rsid w:val="003F5780"/>
    <w:rsid w:val="003F5D4F"/>
    <w:rsid w:val="0040024C"/>
    <w:rsid w:val="00402C46"/>
    <w:rsid w:val="00403911"/>
    <w:rsid w:val="00403D96"/>
    <w:rsid w:val="00404843"/>
    <w:rsid w:val="00412216"/>
    <w:rsid w:val="00416954"/>
    <w:rsid w:val="0042197E"/>
    <w:rsid w:val="00425650"/>
    <w:rsid w:val="00425A6E"/>
    <w:rsid w:val="00426201"/>
    <w:rsid w:val="004263DD"/>
    <w:rsid w:val="0043428D"/>
    <w:rsid w:val="004350F2"/>
    <w:rsid w:val="0043611B"/>
    <w:rsid w:val="0044135C"/>
    <w:rsid w:val="004428F3"/>
    <w:rsid w:val="004464AE"/>
    <w:rsid w:val="00453E17"/>
    <w:rsid w:val="00455070"/>
    <w:rsid w:val="0046108D"/>
    <w:rsid w:val="00463F60"/>
    <w:rsid w:val="00464136"/>
    <w:rsid w:val="004641CE"/>
    <w:rsid w:val="004663FD"/>
    <w:rsid w:val="00466FFC"/>
    <w:rsid w:val="00470F29"/>
    <w:rsid w:val="00473094"/>
    <w:rsid w:val="004763B1"/>
    <w:rsid w:val="00480DA4"/>
    <w:rsid w:val="00481767"/>
    <w:rsid w:val="00482563"/>
    <w:rsid w:val="00483EF9"/>
    <w:rsid w:val="004855F3"/>
    <w:rsid w:val="00497EDB"/>
    <w:rsid w:val="004A1AFF"/>
    <w:rsid w:val="004A3DF6"/>
    <w:rsid w:val="004A45F0"/>
    <w:rsid w:val="004A56E0"/>
    <w:rsid w:val="004A64DD"/>
    <w:rsid w:val="004B4B3D"/>
    <w:rsid w:val="004C17E5"/>
    <w:rsid w:val="004C1A91"/>
    <w:rsid w:val="004C1EDF"/>
    <w:rsid w:val="004C2EC6"/>
    <w:rsid w:val="004C3376"/>
    <w:rsid w:val="004D7381"/>
    <w:rsid w:val="004D7B87"/>
    <w:rsid w:val="004E5B9A"/>
    <w:rsid w:val="004E7D13"/>
    <w:rsid w:val="004F1657"/>
    <w:rsid w:val="004F5124"/>
    <w:rsid w:val="004F7A48"/>
    <w:rsid w:val="00500995"/>
    <w:rsid w:val="00503B2F"/>
    <w:rsid w:val="00513416"/>
    <w:rsid w:val="005160D5"/>
    <w:rsid w:val="005163EB"/>
    <w:rsid w:val="00520524"/>
    <w:rsid w:val="005231E1"/>
    <w:rsid w:val="005256F1"/>
    <w:rsid w:val="00531677"/>
    <w:rsid w:val="00535F69"/>
    <w:rsid w:val="00546825"/>
    <w:rsid w:val="00550505"/>
    <w:rsid w:val="00554DFE"/>
    <w:rsid w:val="00555EA9"/>
    <w:rsid w:val="00562DDA"/>
    <w:rsid w:val="00563254"/>
    <w:rsid w:val="00564D81"/>
    <w:rsid w:val="005812CB"/>
    <w:rsid w:val="005856EE"/>
    <w:rsid w:val="0058576B"/>
    <w:rsid w:val="00587229"/>
    <w:rsid w:val="00590D38"/>
    <w:rsid w:val="00591038"/>
    <w:rsid w:val="005913BB"/>
    <w:rsid w:val="00594620"/>
    <w:rsid w:val="005958D3"/>
    <w:rsid w:val="005A18E3"/>
    <w:rsid w:val="005A23B1"/>
    <w:rsid w:val="005A3E0F"/>
    <w:rsid w:val="005A4A24"/>
    <w:rsid w:val="005B3B65"/>
    <w:rsid w:val="005B703A"/>
    <w:rsid w:val="005C4BF2"/>
    <w:rsid w:val="005C6EBB"/>
    <w:rsid w:val="005D5CE1"/>
    <w:rsid w:val="005E1C10"/>
    <w:rsid w:val="005E6046"/>
    <w:rsid w:val="005F008E"/>
    <w:rsid w:val="005F0B76"/>
    <w:rsid w:val="005F478A"/>
    <w:rsid w:val="005F4B9A"/>
    <w:rsid w:val="005F51AB"/>
    <w:rsid w:val="005F7874"/>
    <w:rsid w:val="0060015E"/>
    <w:rsid w:val="006009D3"/>
    <w:rsid w:val="0060405B"/>
    <w:rsid w:val="00604FA8"/>
    <w:rsid w:val="00605648"/>
    <w:rsid w:val="00606DC3"/>
    <w:rsid w:val="006120EE"/>
    <w:rsid w:val="006230FA"/>
    <w:rsid w:val="00623968"/>
    <w:rsid w:val="006328EC"/>
    <w:rsid w:val="00634FDF"/>
    <w:rsid w:val="00637E09"/>
    <w:rsid w:val="0064516C"/>
    <w:rsid w:val="00646E5B"/>
    <w:rsid w:val="00647679"/>
    <w:rsid w:val="00660390"/>
    <w:rsid w:val="006603EE"/>
    <w:rsid w:val="00662DE0"/>
    <w:rsid w:val="00677622"/>
    <w:rsid w:val="00677E78"/>
    <w:rsid w:val="006821DB"/>
    <w:rsid w:val="0068718D"/>
    <w:rsid w:val="00687309"/>
    <w:rsid w:val="00690FEC"/>
    <w:rsid w:val="0069523A"/>
    <w:rsid w:val="006A0779"/>
    <w:rsid w:val="006A14F1"/>
    <w:rsid w:val="006A741E"/>
    <w:rsid w:val="006B32D4"/>
    <w:rsid w:val="006B3BED"/>
    <w:rsid w:val="006B4451"/>
    <w:rsid w:val="006B5716"/>
    <w:rsid w:val="006B5893"/>
    <w:rsid w:val="006B6C01"/>
    <w:rsid w:val="006B7B90"/>
    <w:rsid w:val="006C06EC"/>
    <w:rsid w:val="006C37E1"/>
    <w:rsid w:val="006D59F2"/>
    <w:rsid w:val="006D6256"/>
    <w:rsid w:val="006D6E1B"/>
    <w:rsid w:val="006D7898"/>
    <w:rsid w:val="006E0ED5"/>
    <w:rsid w:val="006E1CE6"/>
    <w:rsid w:val="006E2954"/>
    <w:rsid w:val="006F198B"/>
    <w:rsid w:val="006F56F6"/>
    <w:rsid w:val="006F579C"/>
    <w:rsid w:val="006F6450"/>
    <w:rsid w:val="00707234"/>
    <w:rsid w:val="0070729B"/>
    <w:rsid w:val="00711CE2"/>
    <w:rsid w:val="00713093"/>
    <w:rsid w:val="007160BB"/>
    <w:rsid w:val="007277B2"/>
    <w:rsid w:val="0073622A"/>
    <w:rsid w:val="0073773D"/>
    <w:rsid w:val="007403EB"/>
    <w:rsid w:val="00746492"/>
    <w:rsid w:val="007478CD"/>
    <w:rsid w:val="00751C23"/>
    <w:rsid w:val="0075210F"/>
    <w:rsid w:val="007526FC"/>
    <w:rsid w:val="00755CC2"/>
    <w:rsid w:val="00756D34"/>
    <w:rsid w:val="007664AC"/>
    <w:rsid w:val="00774FD4"/>
    <w:rsid w:val="00775D76"/>
    <w:rsid w:val="0078026B"/>
    <w:rsid w:val="00780309"/>
    <w:rsid w:val="00797221"/>
    <w:rsid w:val="007A0884"/>
    <w:rsid w:val="007A0DAC"/>
    <w:rsid w:val="007A21A7"/>
    <w:rsid w:val="007A2D83"/>
    <w:rsid w:val="007A6A18"/>
    <w:rsid w:val="007B51B8"/>
    <w:rsid w:val="007B54C0"/>
    <w:rsid w:val="007B74BB"/>
    <w:rsid w:val="007C223E"/>
    <w:rsid w:val="007C45B5"/>
    <w:rsid w:val="007D635A"/>
    <w:rsid w:val="007D7A27"/>
    <w:rsid w:val="007E1BA9"/>
    <w:rsid w:val="007E62D0"/>
    <w:rsid w:val="007E7A4D"/>
    <w:rsid w:val="007F15F9"/>
    <w:rsid w:val="007F3147"/>
    <w:rsid w:val="007F7B9B"/>
    <w:rsid w:val="007F7D6F"/>
    <w:rsid w:val="0080268A"/>
    <w:rsid w:val="0080302C"/>
    <w:rsid w:val="00817126"/>
    <w:rsid w:val="00836E18"/>
    <w:rsid w:val="0084394F"/>
    <w:rsid w:val="00843CE8"/>
    <w:rsid w:val="00843DCA"/>
    <w:rsid w:val="0084592E"/>
    <w:rsid w:val="008534C9"/>
    <w:rsid w:val="00857A8F"/>
    <w:rsid w:val="00860139"/>
    <w:rsid w:val="00860C86"/>
    <w:rsid w:val="008614B5"/>
    <w:rsid w:val="00863EBE"/>
    <w:rsid w:val="008642B0"/>
    <w:rsid w:val="008674E8"/>
    <w:rsid w:val="00867FDA"/>
    <w:rsid w:val="0087290F"/>
    <w:rsid w:val="008734AF"/>
    <w:rsid w:val="00885BC5"/>
    <w:rsid w:val="00892515"/>
    <w:rsid w:val="00894203"/>
    <w:rsid w:val="00894326"/>
    <w:rsid w:val="00896725"/>
    <w:rsid w:val="008A2A6F"/>
    <w:rsid w:val="008A629E"/>
    <w:rsid w:val="008A760B"/>
    <w:rsid w:val="008B39F4"/>
    <w:rsid w:val="008B452B"/>
    <w:rsid w:val="008B724B"/>
    <w:rsid w:val="008C13D9"/>
    <w:rsid w:val="008C1753"/>
    <w:rsid w:val="008C4843"/>
    <w:rsid w:val="008C6B8C"/>
    <w:rsid w:val="008C7AA4"/>
    <w:rsid w:val="008C7ACC"/>
    <w:rsid w:val="008D4170"/>
    <w:rsid w:val="008E0510"/>
    <w:rsid w:val="008E1F0A"/>
    <w:rsid w:val="008E6AC6"/>
    <w:rsid w:val="008F14AC"/>
    <w:rsid w:val="008F1F30"/>
    <w:rsid w:val="008F4484"/>
    <w:rsid w:val="009026E3"/>
    <w:rsid w:val="00903EC0"/>
    <w:rsid w:val="00907899"/>
    <w:rsid w:val="00912B56"/>
    <w:rsid w:val="009143CB"/>
    <w:rsid w:val="009150E6"/>
    <w:rsid w:val="0092388C"/>
    <w:rsid w:val="009331DE"/>
    <w:rsid w:val="00945738"/>
    <w:rsid w:val="009468D7"/>
    <w:rsid w:val="0095226D"/>
    <w:rsid w:val="009525FA"/>
    <w:rsid w:val="00952ED5"/>
    <w:rsid w:val="0096091E"/>
    <w:rsid w:val="00964ED7"/>
    <w:rsid w:val="0097066E"/>
    <w:rsid w:val="009821E9"/>
    <w:rsid w:val="0099433F"/>
    <w:rsid w:val="009945C7"/>
    <w:rsid w:val="00995963"/>
    <w:rsid w:val="00996D59"/>
    <w:rsid w:val="009A0F91"/>
    <w:rsid w:val="009A2FD9"/>
    <w:rsid w:val="009B41EF"/>
    <w:rsid w:val="009C00DE"/>
    <w:rsid w:val="009C289D"/>
    <w:rsid w:val="009D1B87"/>
    <w:rsid w:val="009E04BB"/>
    <w:rsid w:val="009E0903"/>
    <w:rsid w:val="009E09DE"/>
    <w:rsid w:val="009E0DE4"/>
    <w:rsid w:val="009E76AC"/>
    <w:rsid w:val="009F101D"/>
    <w:rsid w:val="009F289B"/>
    <w:rsid w:val="00A02E11"/>
    <w:rsid w:val="00A034E9"/>
    <w:rsid w:val="00A04820"/>
    <w:rsid w:val="00A055C9"/>
    <w:rsid w:val="00A05793"/>
    <w:rsid w:val="00A14545"/>
    <w:rsid w:val="00A211AC"/>
    <w:rsid w:val="00A24E4D"/>
    <w:rsid w:val="00A30016"/>
    <w:rsid w:val="00A33817"/>
    <w:rsid w:val="00A40767"/>
    <w:rsid w:val="00A40AF2"/>
    <w:rsid w:val="00A41558"/>
    <w:rsid w:val="00A45043"/>
    <w:rsid w:val="00A468FD"/>
    <w:rsid w:val="00A473F4"/>
    <w:rsid w:val="00A516A8"/>
    <w:rsid w:val="00A553EF"/>
    <w:rsid w:val="00A624EF"/>
    <w:rsid w:val="00A664E6"/>
    <w:rsid w:val="00A674E2"/>
    <w:rsid w:val="00A70370"/>
    <w:rsid w:val="00A81DFC"/>
    <w:rsid w:val="00A825D0"/>
    <w:rsid w:val="00A84D02"/>
    <w:rsid w:val="00A85C6B"/>
    <w:rsid w:val="00A902F0"/>
    <w:rsid w:val="00AA1F4F"/>
    <w:rsid w:val="00AA38FF"/>
    <w:rsid w:val="00AA61E8"/>
    <w:rsid w:val="00AA7193"/>
    <w:rsid w:val="00AA7BE2"/>
    <w:rsid w:val="00AC1077"/>
    <w:rsid w:val="00AC1181"/>
    <w:rsid w:val="00AC47D5"/>
    <w:rsid w:val="00AC57B0"/>
    <w:rsid w:val="00AC7DAD"/>
    <w:rsid w:val="00AD2AF8"/>
    <w:rsid w:val="00AD3567"/>
    <w:rsid w:val="00AD7F91"/>
    <w:rsid w:val="00AE569D"/>
    <w:rsid w:val="00AF2F9A"/>
    <w:rsid w:val="00AF379D"/>
    <w:rsid w:val="00AF5532"/>
    <w:rsid w:val="00B00563"/>
    <w:rsid w:val="00B01C78"/>
    <w:rsid w:val="00B01FED"/>
    <w:rsid w:val="00B05314"/>
    <w:rsid w:val="00B0595F"/>
    <w:rsid w:val="00B05E19"/>
    <w:rsid w:val="00B06BA7"/>
    <w:rsid w:val="00B101FE"/>
    <w:rsid w:val="00B151E2"/>
    <w:rsid w:val="00B170F5"/>
    <w:rsid w:val="00B17EAC"/>
    <w:rsid w:val="00B23EEC"/>
    <w:rsid w:val="00B247E2"/>
    <w:rsid w:val="00B26043"/>
    <w:rsid w:val="00B2606E"/>
    <w:rsid w:val="00B26E2E"/>
    <w:rsid w:val="00B27310"/>
    <w:rsid w:val="00B35880"/>
    <w:rsid w:val="00B427E5"/>
    <w:rsid w:val="00B473D3"/>
    <w:rsid w:val="00B477D3"/>
    <w:rsid w:val="00B503F4"/>
    <w:rsid w:val="00B52FA5"/>
    <w:rsid w:val="00B53447"/>
    <w:rsid w:val="00B55281"/>
    <w:rsid w:val="00B56757"/>
    <w:rsid w:val="00B56946"/>
    <w:rsid w:val="00B7606A"/>
    <w:rsid w:val="00B77859"/>
    <w:rsid w:val="00B85E8B"/>
    <w:rsid w:val="00B86FB4"/>
    <w:rsid w:val="00B91734"/>
    <w:rsid w:val="00B960AE"/>
    <w:rsid w:val="00B9735F"/>
    <w:rsid w:val="00BC26F0"/>
    <w:rsid w:val="00BC4FA0"/>
    <w:rsid w:val="00BC5956"/>
    <w:rsid w:val="00BC7484"/>
    <w:rsid w:val="00BC7F70"/>
    <w:rsid w:val="00BD1674"/>
    <w:rsid w:val="00BD20ED"/>
    <w:rsid w:val="00BD22D2"/>
    <w:rsid w:val="00BD4C9F"/>
    <w:rsid w:val="00BE1D0E"/>
    <w:rsid w:val="00BF0AA0"/>
    <w:rsid w:val="00BF3D78"/>
    <w:rsid w:val="00BF6D4E"/>
    <w:rsid w:val="00C02156"/>
    <w:rsid w:val="00C031E3"/>
    <w:rsid w:val="00C139E5"/>
    <w:rsid w:val="00C16770"/>
    <w:rsid w:val="00C22A0A"/>
    <w:rsid w:val="00C24807"/>
    <w:rsid w:val="00C30449"/>
    <w:rsid w:val="00C41E54"/>
    <w:rsid w:val="00C43349"/>
    <w:rsid w:val="00C4576F"/>
    <w:rsid w:val="00C479AF"/>
    <w:rsid w:val="00C503BD"/>
    <w:rsid w:val="00C52046"/>
    <w:rsid w:val="00C53910"/>
    <w:rsid w:val="00C612BA"/>
    <w:rsid w:val="00C67093"/>
    <w:rsid w:val="00C67816"/>
    <w:rsid w:val="00C73A7C"/>
    <w:rsid w:val="00C74D15"/>
    <w:rsid w:val="00C81812"/>
    <w:rsid w:val="00C84F58"/>
    <w:rsid w:val="00C8580D"/>
    <w:rsid w:val="00C86AD9"/>
    <w:rsid w:val="00C9193E"/>
    <w:rsid w:val="00CA0C17"/>
    <w:rsid w:val="00CA7638"/>
    <w:rsid w:val="00CB752E"/>
    <w:rsid w:val="00CC1048"/>
    <w:rsid w:val="00CC1298"/>
    <w:rsid w:val="00CC58F7"/>
    <w:rsid w:val="00CD02A6"/>
    <w:rsid w:val="00CD17CA"/>
    <w:rsid w:val="00CD4308"/>
    <w:rsid w:val="00CD78BC"/>
    <w:rsid w:val="00CD7AFB"/>
    <w:rsid w:val="00CE2C97"/>
    <w:rsid w:val="00CE6754"/>
    <w:rsid w:val="00CE6D81"/>
    <w:rsid w:val="00CF056D"/>
    <w:rsid w:val="00CF6276"/>
    <w:rsid w:val="00CF6D75"/>
    <w:rsid w:val="00D03765"/>
    <w:rsid w:val="00D06AD3"/>
    <w:rsid w:val="00D128DE"/>
    <w:rsid w:val="00D1455C"/>
    <w:rsid w:val="00D15D23"/>
    <w:rsid w:val="00D27B05"/>
    <w:rsid w:val="00D313C7"/>
    <w:rsid w:val="00D32512"/>
    <w:rsid w:val="00D33A70"/>
    <w:rsid w:val="00D34F1B"/>
    <w:rsid w:val="00D354B6"/>
    <w:rsid w:val="00D35B49"/>
    <w:rsid w:val="00D463EF"/>
    <w:rsid w:val="00D46952"/>
    <w:rsid w:val="00D46E7E"/>
    <w:rsid w:val="00D546E9"/>
    <w:rsid w:val="00D55F06"/>
    <w:rsid w:val="00D62289"/>
    <w:rsid w:val="00D66429"/>
    <w:rsid w:val="00D738E3"/>
    <w:rsid w:val="00D9123C"/>
    <w:rsid w:val="00D93C6C"/>
    <w:rsid w:val="00D95799"/>
    <w:rsid w:val="00DB045A"/>
    <w:rsid w:val="00DB6EFE"/>
    <w:rsid w:val="00DD0945"/>
    <w:rsid w:val="00DD5B90"/>
    <w:rsid w:val="00DD61D9"/>
    <w:rsid w:val="00DE6D9C"/>
    <w:rsid w:val="00DE7B52"/>
    <w:rsid w:val="00DE7DCB"/>
    <w:rsid w:val="00DF2187"/>
    <w:rsid w:val="00DF24F2"/>
    <w:rsid w:val="00E037FC"/>
    <w:rsid w:val="00E05B33"/>
    <w:rsid w:val="00E1350F"/>
    <w:rsid w:val="00E16CDB"/>
    <w:rsid w:val="00E274B0"/>
    <w:rsid w:val="00E27DA4"/>
    <w:rsid w:val="00E34AB7"/>
    <w:rsid w:val="00E35250"/>
    <w:rsid w:val="00E40182"/>
    <w:rsid w:val="00E41A09"/>
    <w:rsid w:val="00E5275B"/>
    <w:rsid w:val="00E56670"/>
    <w:rsid w:val="00E63A5B"/>
    <w:rsid w:val="00E661F3"/>
    <w:rsid w:val="00E67184"/>
    <w:rsid w:val="00E7383E"/>
    <w:rsid w:val="00E77B0B"/>
    <w:rsid w:val="00E77DCE"/>
    <w:rsid w:val="00E9073B"/>
    <w:rsid w:val="00EA533D"/>
    <w:rsid w:val="00EA5D48"/>
    <w:rsid w:val="00EB1DB4"/>
    <w:rsid w:val="00EB466A"/>
    <w:rsid w:val="00EB4B56"/>
    <w:rsid w:val="00EB5312"/>
    <w:rsid w:val="00EC32C1"/>
    <w:rsid w:val="00EE011C"/>
    <w:rsid w:val="00EE20E4"/>
    <w:rsid w:val="00EE2F5F"/>
    <w:rsid w:val="00EE6263"/>
    <w:rsid w:val="00EF20CB"/>
    <w:rsid w:val="00EF2422"/>
    <w:rsid w:val="00EF7ED0"/>
    <w:rsid w:val="00F00BFC"/>
    <w:rsid w:val="00F01573"/>
    <w:rsid w:val="00F01E6B"/>
    <w:rsid w:val="00F06866"/>
    <w:rsid w:val="00F0743D"/>
    <w:rsid w:val="00F11EA9"/>
    <w:rsid w:val="00F12349"/>
    <w:rsid w:val="00F1269E"/>
    <w:rsid w:val="00F159FF"/>
    <w:rsid w:val="00F40EC8"/>
    <w:rsid w:val="00F44134"/>
    <w:rsid w:val="00F45F36"/>
    <w:rsid w:val="00F47108"/>
    <w:rsid w:val="00F50A49"/>
    <w:rsid w:val="00F517DD"/>
    <w:rsid w:val="00F54136"/>
    <w:rsid w:val="00F550D5"/>
    <w:rsid w:val="00F568CC"/>
    <w:rsid w:val="00F60472"/>
    <w:rsid w:val="00F7278E"/>
    <w:rsid w:val="00F735FC"/>
    <w:rsid w:val="00F76983"/>
    <w:rsid w:val="00F779D1"/>
    <w:rsid w:val="00F917AA"/>
    <w:rsid w:val="00F93238"/>
    <w:rsid w:val="00F9473A"/>
    <w:rsid w:val="00F94ACA"/>
    <w:rsid w:val="00F95839"/>
    <w:rsid w:val="00FA0263"/>
    <w:rsid w:val="00FA3317"/>
    <w:rsid w:val="00FB5016"/>
    <w:rsid w:val="00FB5C7D"/>
    <w:rsid w:val="00FC0D4C"/>
    <w:rsid w:val="00FC29D5"/>
    <w:rsid w:val="00FC6B80"/>
    <w:rsid w:val="00FC6CE9"/>
    <w:rsid w:val="00FD1826"/>
    <w:rsid w:val="00FD1B9A"/>
    <w:rsid w:val="00FD31D3"/>
    <w:rsid w:val="00FD52B7"/>
    <w:rsid w:val="00FE15A0"/>
    <w:rsid w:val="00FE317C"/>
    <w:rsid w:val="00FF0FA4"/>
    <w:rsid w:val="00FF1216"/>
    <w:rsid w:val="00FF6374"/>
    <w:rsid w:val="00FF6EC3"/>
    <w:rsid w:val="00FF77C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0DE"/>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53447"/>
    <w:pPr>
      <w:tabs>
        <w:tab w:val="center" w:pos="4252"/>
        <w:tab w:val="right" w:pos="8504"/>
      </w:tabs>
      <w:snapToGrid w:val="0"/>
    </w:pPr>
  </w:style>
  <w:style w:type="paragraph" w:styleId="a4">
    <w:name w:val="footer"/>
    <w:basedOn w:val="a"/>
    <w:rsid w:val="00B53447"/>
    <w:pPr>
      <w:tabs>
        <w:tab w:val="center" w:pos="4252"/>
        <w:tab w:val="right" w:pos="8504"/>
      </w:tabs>
      <w:snapToGrid w:val="0"/>
    </w:pPr>
  </w:style>
  <w:style w:type="paragraph" w:styleId="a5">
    <w:name w:val="Note Heading"/>
    <w:basedOn w:val="a"/>
    <w:next w:val="a"/>
    <w:rsid w:val="009C00DE"/>
    <w:pPr>
      <w:suppressAutoHyphens/>
      <w:wordWrap w:val="0"/>
      <w:adjustRightInd w:val="0"/>
      <w:jc w:val="center"/>
      <w:textAlignment w:val="baseline"/>
    </w:pPr>
    <w:rPr>
      <w:rFonts w:hAnsi="ＭＳ 明朝" w:cs="ＭＳ 明朝"/>
      <w:color w:val="000000"/>
      <w:kern w:val="0"/>
      <w:sz w:val="21"/>
      <w:szCs w:val="21"/>
    </w:rPr>
  </w:style>
  <w:style w:type="paragraph" w:styleId="a6">
    <w:name w:val="Balloon Text"/>
    <w:basedOn w:val="a"/>
    <w:semiHidden/>
    <w:rsid w:val="00A055C9"/>
    <w:rPr>
      <w:rFonts w:ascii="Arial" w:eastAsia="ＭＳ ゴシック" w:hAnsi="Arial"/>
      <w:sz w:val="18"/>
      <w:szCs w:val="18"/>
    </w:rPr>
  </w:style>
  <w:style w:type="paragraph" w:customStyle="1" w:styleId="a7">
    <w:name w:val="号ブロックスタイル_通常"/>
    <w:basedOn w:val="a"/>
    <w:uiPriority w:val="99"/>
    <w:rsid w:val="00B05E19"/>
    <w:pPr>
      <w:widowControl/>
      <w:ind w:leftChars="100" w:left="100" w:hangingChars="100" w:hanging="100"/>
      <w:jc w:val="left"/>
    </w:pPr>
    <w:rPr>
      <w:rFonts w:hAnsi="ＭＳ 明朝" w:cs="ＭＳ 明朝"/>
      <w:kern w:val="0"/>
    </w:rPr>
  </w:style>
  <w:style w:type="table" w:styleId="a8">
    <w:name w:val="Table Grid"/>
    <w:basedOn w:val="a1"/>
    <w:uiPriority w:val="59"/>
    <w:rsid w:val="006A74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6B512-702B-40C2-A98D-AC8F0301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3454</Words>
  <Characters>145</Characters>
  <Application>Microsoft Office Word</Application>
  <DocSecurity>0</DocSecurity>
  <Lines>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高知県高性能林業機械等整備事業費補助金交付要綱</vt:lpstr>
      <vt:lpstr>高知県高性能林業機械等整備事業費補助金交付要綱</vt:lpstr>
    </vt:vector>
  </TitlesOfParts>
  <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高知県高性能林業機械等整備事業費補助金交付要綱</dc:title>
  <dc:creator>ioas_user</dc:creator>
  <cp:lastModifiedBy>出口　和樹</cp:lastModifiedBy>
  <cp:revision>2</cp:revision>
  <cp:lastPrinted>2016-04-11T00:08:00Z</cp:lastPrinted>
  <dcterms:created xsi:type="dcterms:W3CDTF">2016-04-26T05:27:00Z</dcterms:created>
  <dcterms:modified xsi:type="dcterms:W3CDTF">2016-04-26T05:27:00Z</dcterms:modified>
</cp:coreProperties>
</file>