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4E2B93">
        <w:rPr>
          <w:rFonts w:ascii="ＭＳ ゴシック" w:eastAsia="ＭＳ ゴシック" w:hAnsi="ＭＳ ゴシック" w:hint="eastAsia"/>
          <w:b/>
          <w:szCs w:val="24"/>
        </w:rPr>
        <w:t>30</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B12904">
      <w:pPr>
        <w:overflowPunct w:val="0"/>
        <w:autoSpaceDE w:val="0"/>
        <w:autoSpaceDN w:val="0"/>
        <w:ind w:leftChars="300" w:left="678" w:rightChars="300" w:right="678"/>
        <w:rPr>
          <w:szCs w:val="24"/>
        </w:rPr>
      </w:pPr>
      <w:r>
        <w:rPr>
          <w:rFonts w:hint="eastAsia"/>
          <w:szCs w:val="24"/>
        </w:rPr>
        <w:t>病院（診療所）</w:t>
      </w:r>
      <w:bookmarkStart w:id="0" w:name="1000000000000000000000000000000000000000"/>
      <w:r w:rsidR="00C2613E">
        <w:t>診療用放射性同位元素</w:t>
      </w:r>
      <w:r w:rsidR="00C2613E">
        <w:rPr>
          <w:rFonts w:hint="eastAsia"/>
        </w:rPr>
        <w:t>（</w:t>
      </w:r>
      <w:r w:rsidR="00C2613E">
        <w:t>陽電子断層撮影診療用放射性同位元素</w:t>
      </w:r>
      <w:r w:rsidR="00C2613E">
        <w:rPr>
          <w:rFonts w:hint="eastAsia"/>
        </w:rPr>
        <w:t>）</w:t>
      </w:r>
      <w:r w:rsidR="00601E42">
        <w:rPr>
          <w:rFonts w:hint="eastAsia"/>
        </w:rPr>
        <w:t>設置</w:t>
      </w:r>
      <w:r w:rsidR="00450218">
        <w:rPr>
          <w:rFonts w:hint="eastAsia"/>
        </w:rPr>
        <w:t>届出</w:t>
      </w:r>
      <w:bookmarkEnd w:id="0"/>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450218">
        <w:rPr>
          <w:rFonts w:hint="eastAsia"/>
          <w:szCs w:val="24"/>
        </w:rPr>
        <w:t>に</w:t>
      </w:r>
      <w:r w:rsidR="00C2613E">
        <w:t>診療用放射性同位元素又は陽電子断層撮影診療用放射性同位元素</w:t>
      </w:r>
      <w:r w:rsidR="00450218">
        <w:rPr>
          <w:rFonts w:hint="eastAsia"/>
        </w:rPr>
        <w:t>を</w:t>
      </w:r>
      <w:r w:rsidR="008B061B">
        <w:rPr>
          <w:rFonts w:hint="eastAsia"/>
        </w:rPr>
        <w:t>備えます</w:t>
      </w:r>
      <w:r w:rsidR="00C30397">
        <w:rPr>
          <w:rFonts w:hint="eastAsia"/>
          <w:szCs w:val="24"/>
        </w:rPr>
        <w:t>ので</w:t>
      </w:r>
      <w:r w:rsidR="00BD4712">
        <w:rPr>
          <w:rFonts w:hint="eastAsia"/>
          <w:szCs w:val="24"/>
        </w:rPr>
        <w:t>、</w:t>
      </w:r>
      <w:r w:rsidR="00450218">
        <w:rPr>
          <w:rFonts w:hint="eastAsia"/>
          <w:szCs w:val="24"/>
        </w:rPr>
        <w:t>医療法第15条第３項及び</w:t>
      </w:r>
      <w:r>
        <w:rPr>
          <w:rFonts w:hint="eastAsia"/>
          <w:szCs w:val="24"/>
        </w:rPr>
        <w:t>医療法施行規則第</w:t>
      </w:r>
      <w:r w:rsidR="00450218">
        <w:rPr>
          <w:rFonts w:hint="eastAsia"/>
          <w:szCs w:val="24"/>
        </w:rPr>
        <w:t>2</w:t>
      </w:r>
      <w:r w:rsidR="00C2613E">
        <w:rPr>
          <w:rFonts w:hint="eastAsia"/>
          <w:szCs w:val="24"/>
        </w:rPr>
        <w:t>8</w:t>
      </w:r>
      <w:r>
        <w:rPr>
          <w:rFonts w:hint="eastAsia"/>
          <w:szCs w:val="24"/>
        </w:rPr>
        <w:t>条</w:t>
      </w:r>
      <w:r w:rsidR="009C022F">
        <w:rPr>
          <w:rFonts w:hint="eastAsia"/>
          <w:szCs w:val="24"/>
        </w:rPr>
        <w:t>第１項</w:t>
      </w:r>
      <w:r w:rsidR="00BD4712">
        <w:rPr>
          <w:rFonts w:hint="eastAsia"/>
          <w:szCs w:val="24"/>
        </w:rPr>
        <w:t>の規定により下記のとおり</w:t>
      </w:r>
      <w:r w:rsidR="000A0E33">
        <w:rPr>
          <w:rFonts w:hint="eastAsia"/>
          <w:szCs w:val="24"/>
        </w:rPr>
        <w:t>関係書類を添えて</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A52BC5" w:rsidRDefault="00A52BC5" w:rsidP="00F863CC">
      <w:pPr>
        <w:overflowPunct w:val="0"/>
        <w:autoSpaceDE w:val="0"/>
        <w:autoSpaceDN w:val="0"/>
        <w:ind w:left="226" w:hangingChars="100" w:hanging="226"/>
        <w:rPr>
          <w:szCs w:val="24"/>
        </w:rPr>
      </w:pPr>
      <w:r>
        <w:rPr>
          <w:rFonts w:hint="eastAsia"/>
          <w:szCs w:val="24"/>
        </w:rPr>
        <w:t xml:space="preserve">４　</w:t>
      </w:r>
      <w:r w:rsidR="00C2613E">
        <w:t>その年に使用を予定する診療用放射性同位元素又は陽電子断層撮影診療用放射性同位元素の種類、形状及びベクレル単位を</w:t>
      </w:r>
      <w:r w:rsidR="009369BD">
        <w:rPr>
          <w:rFonts w:hint="eastAsia"/>
        </w:rPr>
        <w:t>もって</w:t>
      </w:r>
      <w:r w:rsidR="00C2613E">
        <w:t>表した数量</w:t>
      </w:r>
    </w:p>
    <w:p w:rsidR="00A52BC5" w:rsidRDefault="003E068C" w:rsidP="003E068C">
      <w:pPr>
        <w:overflowPunct w:val="0"/>
        <w:autoSpaceDE w:val="0"/>
        <w:autoSpaceDN w:val="0"/>
        <w:ind w:firstLineChars="200" w:firstLine="452"/>
        <w:rPr>
          <w:szCs w:val="24"/>
        </w:rPr>
      </w:pPr>
      <w:r>
        <w:rPr>
          <w:rFonts w:hint="eastAsia"/>
          <w:szCs w:val="24"/>
        </w:rPr>
        <w:t>（別紙のとおり）</w:t>
      </w:r>
    </w:p>
    <w:p w:rsidR="00A52BC5" w:rsidRDefault="00A52BC5" w:rsidP="001D301A">
      <w:pPr>
        <w:overflowPunct w:val="0"/>
        <w:autoSpaceDE w:val="0"/>
        <w:autoSpaceDN w:val="0"/>
        <w:rPr>
          <w:szCs w:val="24"/>
        </w:rPr>
      </w:pPr>
    </w:p>
    <w:p w:rsidR="00281878" w:rsidRDefault="00A52BC5" w:rsidP="00F863CC">
      <w:pPr>
        <w:overflowPunct w:val="0"/>
        <w:autoSpaceDE w:val="0"/>
        <w:autoSpaceDN w:val="0"/>
        <w:ind w:left="226" w:hangingChars="100" w:hanging="226"/>
      </w:pPr>
      <w:r>
        <w:rPr>
          <w:rFonts w:hint="eastAsia"/>
          <w:szCs w:val="24"/>
        </w:rPr>
        <w:t>５</w:t>
      </w:r>
      <w:r w:rsidR="00F863CC">
        <w:rPr>
          <w:rFonts w:hint="eastAsia"/>
          <w:szCs w:val="24"/>
        </w:rPr>
        <w:t xml:space="preserve">　</w:t>
      </w:r>
      <w:r w:rsidR="00C2613E">
        <w:t>ベクレル単位を</w:t>
      </w:r>
      <w:r w:rsidR="009369BD">
        <w:rPr>
          <w:rFonts w:hint="eastAsia"/>
        </w:rPr>
        <w:t>もって</w:t>
      </w:r>
      <w:r w:rsidR="00C2613E">
        <w:t>表した診療用放射性同位元素又は陽</w:t>
      </w:r>
      <w:r w:rsidR="00B35208">
        <w:t>電子断層撮影診療用放射性同位元素の種類ごとの最大貯蔵予定数量、</w:t>
      </w:r>
      <w:r w:rsidR="00B35208">
        <w:rPr>
          <w:rFonts w:hint="eastAsia"/>
        </w:rPr>
        <w:t>１</w:t>
      </w:r>
      <w:r w:rsidR="00C2613E">
        <w:t>日の最大使用予定数量及び</w:t>
      </w:r>
      <w:r w:rsidR="00B35208">
        <w:rPr>
          <w:rFonts w:hint="eastAsia"/>
        </w:rPr>
        <w:t>３</w:t>
      </w:r>
      <w:r w:rsidR="00C2613E">
        <w:t>月間の最大使用予定数量</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3E068C" w:rsidRPr="00281878" w:rsidRDefault="003E068C" w:rsidP="003E068C">
      <w:pPr>
        <w:overflowPunct w:val="0"/>
        <w:autoSpaceDE w:val="0"/>
        <w:autoSpaceDN w:val="0"/>
        <w:ind w:left="226" w:hangingChars="100" w:hanging="226"/>
        <w:rPr>
          <w:szCs w:val="24"/>
        </w:rPr>
      </w:pPr>
      <w:r>
        <w:rPr>
          <w:rFonts w:hint="eastAsia"/>
        </w:rPr>
        <w:t xml:space="preserve">６　</w:t>
      </w:r>
      <w:r w:rsidR="00C2613E">
        <w:t>診療用放射性同位元素使用室、陽電子断層撮影診療用放射性同位元素使用室、貯蔵施設、運搬容器及び廃棄施設並びに診療用放射性同位元素又は陽電子断層撮影診療用放射性同位元素により治療を受けている患者を入院させる病室の放射線障害の防止に関する構造設備及び予防措置の概要</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C2613E" w:rsidRDefault="00C2613E" w:rsidP="00C2613E">
      <w:pPr>
        <w:overflowPunct w:val="0"/>
        <w:autoSpaceDE w:val="0"/>
        <w:autoSpaceDN w:val="0"/>
        <w:rPr>
          <w:szCs w:val="24"/>
        </w:rPr>
      </w:pPr>
    </w:p>
    <w:p w:rsidR="00C2613E" w:rsidRDefault="00C2613E" w:rsidP="00C2613E">
      <w:pPr>
        <w:overflowPunct w:val="0"/>
        <w:autoSpaceDE w:val="0"/>
        <w:autoSpaceDN w:val="0"/>
        <w:ind w:left="226" w:hangingChars="100" w:hanging="226"/>
        <w:rPr>
          <w:szCs w:val="24"/>
        </w:rPr>
      </w:pPr>
      <w:r>
        <w:rPr>
          <w:rFonts w:hint="eastAsia"/>
          <w:szCs w:val="24"/>
        </w:rPr>
        <w:t xml:space="preserve">７　</w:t>
      </w:r>
      <w:r>
        <w:t>診療用放射性同位元素又は陽電子断層撮影診療用放射性同位元素を使用する医師又は歯科医師の氏名</w:t>
      </w:r>
      <w:r w:rsidR="00DC51FD">
        <w:rPr>
          <w:rFonts w:hint="eastAsia"/>
        </w:rPr>
        <w:t>、生年月日</w:t>
      </w:r>
      <w:r>
        <w:t>及び放射線診療に関する経歴</w:t>
      </w:r>
      <w:r w:rsidR="00DC51FD">
        <w:rPr>
          <w:rFonts w:hint="eastAsia"/>
        </w:rPr>
        <w:t>（免許登録年月日及び免許登録番号を含みます。）</w:t>
      </w:r>
    </w:p>
    <w:p w:rsidR="00C2613E" w:rsidRDefault="00C2613E" w:rsidP="00C2613E">
      <w:pPr>
        <w:overflowPunct w:val="0"/>
        <w:autoSpaceDE w:val="0"/>
        <w:autoSpaceDN w:val="0"/>
        <w:ind w:firstLineChars="200" w:firstLine="452"/>
        <w:rPr>
          <w:szCs w:val="24"/>
        </w:rPr>
      </w:pPr>
      <w:r>
        <w:rPr>
          <w:rFonts w:hint="eastAsia"/>
          <w:szCs w:val="24"/>
        </w:rPr>
        <w:t>（別紙のとおり）</w:t>
      </w:r>
    </w:p>
    <w:p w:rsidR="00C2613E" w:rsidRDefault="00C2613E" w:rsidP="00C2613E">
      <w:pPr>
        <w:overflowPunct w:val="0"/>
        <w:autoSpaceDE w:val="0"/>
        <w:autoSpaceDN w:val="0"/>
        <w:rPr>
          <w:szCs w:val="24"/>
        </w:rPr>
      </w:pPr>
    </w:p>
    <w:p w:rsidR="00450218" w:rsidRDefault="00C2613E" w:rsidP="001D301A">
      <w:pPr>
        <w:overflowPunct w:val="0"/>
        <w:autoSpaceDE w:val="0"/>
        <w:autoSpaceDN w:val="0"/>
        <w:rPr>
          <w:szCs w:val="24"/>
        </w:rPr>
      </w:pPr>
      <w:r>
        <w:rPr>
          <w:rFonts w:hint="eastAsia"/>
          <w:szCs w:val="24"/>
        </w:rPr>
        <w:t>８</w:t>
      </w:r>
      <w:r w:rsidR="00450218">
        <w:rPr>
          <w:rFonts w:hint="eastAsia"/>
          <w:szCs w:val="24"/>
        </w:rPr>
        <w:t xml:space="preserve">　</w:t>
      </w:r>
      <w:r w:rsidR="00D63E38">
        <w:t>予定使用開始時期</w:t>
      </w:r>
    </w:p>
    <w:p w:rsidR="00450218" w:rsidRDefault="00450218" w:rsidP="001D301A">
      <w:pPr>
        <w:overflowPunct w:val="0"/>
        <w:autoSpaceDE w:val="0"/>
        <w:autoSpaceDN w:val="0"/>
        <w:rPr>
          <w:szCs w:val="24"/>
        </w:rPr>
      </w:pPr>
    </w:p>
    <w:p w:rsidR="00450218" w:rsidRDefault="00450218" w:rsidP="001D301A">
      <w:pPr>
        <w:overflowPunct w:val="0"/>
        <w:autoSpaceDE w:val="0"/>
        <w:autoSpaceDN w:val="0"/>
        <w:rPr>
          <w:szCs w:val="24"/>
        </w:rPr>
      </w:pPr>
    </w:p>
    <w:p w:rsidR="009D6B07" w:rsidRDefault="008825A3" w:rsidP="009D6B07">
      <w:pPr>
        <w:overflowPunct w:val="0"/>
        <w:autoSpaceDE w:val="0"/>
        <w:autoSpaceDN w:val="0"/>
      </w:pPr>
      <w:r>
        <w:rPr>
          <w:rFonts w:hAnsi="ＭＳ 明朝" w:hint="eastAsia"/>
          <w:szCs w:val="24"/>
        </w:rPr>
        <w:t>９</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3E068C" w:rsidRDefault="003E068C" w:rsidP="008A0DA5">
      <w:pPr>
        <w:overflowPunct w:val="0"/>
        <w:autoSpaceDE w:val="0"/>
        <w:autoSpaceDN w:val="0"/>
        <w:rPr>
          <w:rFonts w:hAnsi="ＭＳ 明朝" w:cs="ＭＳ Ｐゴシック"/>
        </w:rPr>
      </w:pPr>
      <w:r>
        <w:rPr>
          <w:rFonts w:hAnsi="ＭＳ 明朝" w:cs="ＭＳ Ｐゴシック" w:hint="eastAsia"/>
        </w:rPr>
        <w:t>注　１　４欄から</w:t>
      </w:r>
      <w:r w:rsidR="00C2613E">
        <w:rPr>
          <w:rFonts w:hAnsi="ＭＳ 明朝" w:cs="ＭＳ Ｐゴシック" w:hint="eastAsia"/>
        </w:rPr>
        <w:t>７</w:t>
      </w:r>
      <w:r>
        <w:rPr>
          <w:rFonts w:hAnsi="ＭＳ 明朝" w:cs="ＭＳ Ｐゴシック" w:hint="eastAsia"/>
        </w:rPr>
        <w:t>欄までについては、別紙に記載して添えても構いません。</w:t>
      </w:r>
    </w:p>
    <w:p w:rsidR="00450218" w:rsidRDefault="009306B0" w:rsidP="00F863CC">
      <w:pPr>
        <w:overflowPunct w:val="0"/>
        <w:autoSpaceDE w:val="0"/>
        <w:autoSpaceDN w:val="0"/>
        <w:ind w:leftChars="200" w:left="678" w:hangingChars="100" w:hanging="226"/>
      </w:pPr>
      <w:r>
        <w:rPr>
          <w:rFonts w:hAnsi="ＭＳ 明朝" w:cs="ＭＳ Ｐゴシック" w:hint="eastAsia"/>
        </w:rPr>
        <w:t xml:space="preserve">２　</w:t>
      </w:r>
      <w:r w:rsidRPr="009637EB">
        <w:rPr>
          <w:rFonts w:hint="eastAsia"/>
        </w:rPr>
        <w:t>医療法及び医療法施行規則に規定する構造設備の基準に適合してい</w:t>
      </w:r>
      <w:r>
        <w:rPr>
          <w:rFonts w:hint="eastAsia"/>
        </w:rPr>
        <w:t>ることを確認することができる図面、書類等を添えてください。</w:t>
      </w:r>
    </w:p>
    <w:p w:rsidR="00C2613E" w:rsidRDefault="00C2613E" w:rsidP="00C2613E">
      <w:pPr>
        <w:overflowPunct w:val="0"/>
        <w:autoSpaceDE w:val="0"/>
        <w:autoSpaceDN w:val="0"/>
        <w:rPr>
          <w:rFonts w:hAnsi="ＭＳ 明朝" w:cs="ＭＳ Ｐゴシック"/>
        </w:rPr>
      </w:pPr>
    </w:p>
    <w:sectPr w:rsidR="00C2613E" w:rsidSect="00450218">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607" w:rsidRDefault="00922607" w:rsidP="00CE3BBD">
      <w:r>
        <w:separator/>
      </w:r>
    </w:p>
  </w:endnote>
  <w:endnote w:type="continuationSeparator" w:id="0">
    <w:p w:rsidR="00922607" w:rsidRDefault="00922607"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607" w:rsidRDefault="00922607" w:rsidP="00CE3BBD">
      <w:r>
        <w:separator/>
      </w:r>
    </w:p>
  </w:footnote>
  <w:footnote w:type="continuationSeparator" w:id="0">
    <w:p w:rsidR="00922607" w:rsidRDefault="00922607"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3"/>
  <w:drawingGridVerticalSpacing w:val="303"/>
  <w:displayHorizontalDrawingGridEvery w:val="0"/>
  <w:noPunctuationKerning/>
  <w:characterSpacingControl w:val="doNotCompress"/>
  <w:hdrShapeDefaults>
    <o:shapedefaults v:ext="edit" spidmax="46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37030"/>
    <w:rsid w:val="00043C87"/>
    <w:rsid w:val="00046B33"/>
    <w:rsid w:val="000A0E33"/>
    <w:rsid w:val="000A37FC"/>
    <w:rsid w:val="000B01E0"/>
    <w:rsid w:val="000D26FD"/>
    <w:rsid w:val="0010642A"/>
    <w:rsid w:val="00115410"/>
    <w:rsid w:val="00136A7A"/>
    <w:rsid w:val="001417A4"/>
    <w:rsid w:val="001418DE"/>
    <w:rsid w:val="001628A6"/>
    <w:rsid w:val="001772D8"/>
    <w:rsid w:val="001A0C42"/>
    <w:rsid w:val="001A6AA6"/>
    <w:rsid w:val="001D301A"/>
    <w:rsid w:val="001D5043"/>
    <w:rsid w:val="001D5958"/>
    <w:rsid w:val="002229F6"/>
    <w:rsid w:val="002252A1"/>
    <w:rsid w:val="00241110"/>
    <w:rsid w:val="00243175"/>
    <w:rsid w:val="00247CC3"/>
    <w:rsid w:val="00256DFB"/>
    <w:rsid w:val="00276607"/>
    <w:rsid w:val="00281878"/>
    <w:rsid w:val="00282F47"/>
    <w:rsid w:val="002B73BD"/>
    <w:rsid w:val="002C59B4"/>
    <w:rsid w:val="002F3536"/>
    <w:rsid w:val="002F6660"/>
    <w:rsid w:val="00302ADC"/>
    <w:rsid w:val="0034118F"/>
    <w:rsid w:val="00351035"/>
    <w:rsid w:val="003C308C"/>
    <w:rsid w:val="003D09F6"/>
    <w:rsid w:val="003E068C"/>
    <w:rsid w:val="0040207D"/>
    <w:rsid w:val="00404D71"/>
    <w:rsid w:val="004173A3"/>
    <w:rsid w:val="00433C22"/>
    <w:rsid w:val="00434C10"/>
    <w:rsid w:val="00450218"/>
    <w:rsid w:val="0048167E"/>
    <w:rsid w:val="00483095"/>
    <w:rsid w:val="00495A74"/>
    <w:rsid w:val="004B0AF2"/>
    <w:rsid w:val="004C5220"/>
    <w:rsid w:val="004D6344"/>
    <w:rsid w:val="004E2B93"/>
    <w:rsid w:val="00503456"/>
    <w:rsid w:val="00512AD4"/>
    <w:rsid w:val="00537457"/>
    <w:rsid w:val="00541F48"/>
    <w:rsid w:val="00582F1C"/>
    <w:rsid w:val="005A58F7"/>
    <w:rsid w:val="005B6ED1"/>
    <w:rsid w:val="00601E42"/>
    <w:rsid w:val="006045A2"/>
    <w:rsid w:val="0062393A"/>
    <w:rsid w:val="0063542F"/>
    <w:rsid w:val="0067178B"/>
    <w:rsid w:val="00693612"/>
    <w:rsid w:val="006C42E9"/>
    <w:rsid w:val="006E5331"/>
    <w:rsid w:val="006E68C4"/>
    <w:rsid w:val="007030FE"/>
    <w:rsid w:val="00715922"/>
    <w:rsid w:val="00791693"/>
    <w:rsid w:val="007B483D"/>
    <w:rsid w:val="007D28F7"/>
    <w:rsid w:val="007E1E0F"/>
    <w:rsid w:val="008037A0"/>
    <w:rsid w:val="00821BCC"/>
    <w:rsid w:val="00824996"/>
    <w:rsid w:val="008345C8"/>
    <w:rsid w:val="00841BE9"/>
    <w:rsid w:val="00842C61"/>
    <w:rsid w:val="008561DC"/>
    <w:rsid w:val="008735CC"/>
    <w:rsid w:val="008825A3"/>
    <w:rsid w:val="008A0DA5"/>
    <w:rsid w:val="008B061B"/>
    <w:rsid w:val="008B1729"/>
    <w:rsid w:val="00903116"/>
    <w:rsid w:val="00905B35"/>
    <w:rsid w:val="00922607"/>
    <w:rsid w:val="009306B0"/>
    <w:rsid w:val="009369BD"/>
    <w:rsid w:val="00940130"/>
    <w:rsid w:val="0095460B"/>
    <w:rsid w:val="00993EC5"/>
    <w:rsid w:val="00995A77"/>
    <w:rsid w:val="009B0807"/>
    <w:rsid w:val="009B1B40"/>
    <w:rsid w:val="009B6148"/>
    <w:rsid w:val="009C022F"/>
    <w:rsid w:val="009D6B07"/>
    <w:rsid w:val="00A0266A"/>
    <w:rsid w:val="00A13919"/>
    <w:rsid w:val="00A23762"/>
    <w:rsid w:val="00A3321E"/>
    <w:rsid w:val="00A4216F"/>
    <w:rsid w:val="00A52BC5"/>
    <w:rsid w:val="00A878FF"/>
    <w:rsid w:val="00AB52BF"/>
    <w:rsid w:val="00AC5D0B"/>
    <w:rsid w:val="00AD2D24"/>
    <w:rsid w:val="00AE7E6C"/>
    <w:rsid w:val="00AF4243"/>
    <w:rsid w:val="00AF7877"/>
    <w:rsid w:val="00B022AB"/>
    <w:rsid w:val="00B12904"/>
    <w:rsid w:val="00B32F93"/>
    <w:rsid w:val="00B33BEB"/>
    <w:rsid w:val="00B35208"/>
    <w:rsid w:val="00B367E1"/>
    <w:rsid w:val="00B41062"/>
    <w:rsid w:val="00B46A03"/>
    <w:rsid w:val="00B47411"/>
    <w:rsid w:val="00B53544"/>
    <w:rsid w:val="00B75E78"/>
    <w:rsid w:val="00B77643"/>
    <w:rsid w:val="00B77876"/>
    <w:rsid w:val="00B94FB0"/>
    <w:rsid w:val="00BB05CF"/>
    <w:rsid w:val="00BB296E"/>
    <w:rsid w:val="00BB3BD2"/>
    <w:rsid w:val="00BD4712"/>
    <w:rsid w:val="00BE1DF2"/>
    <w:rsid w:val="00C04104"/>
    <w:rsid w:val="00C14600"/>
    <w:rsid w:val="00C2613E"/>
    <w:rsid w:val="00C30397"/>
    <w:rsid w:val="00C32B73"/>
    <w:rsid w:val="00C42555"/>
    <w:rsid w:val="00C51DB3"/>
    <w:rsid w:val="00C55B98"/>
    <w:rsid w:val="00C63CF4"/>
    <w:rsid w:val="00C708F5"/>
    <w:rsid w:val="00C93607"/>
    <w:rsid w:val="00CA1096"/>
    <w:rsid w:val="00CA3414"/>
    <w:rsid w:val="00CA68AF"/>
    <w:rsid w:val="00CC1176"/>
    <w:rsid w:val="00CC266D"/>
    <w:rsid w:val="00CC4C20"/>
    <w:rsid w:val="00CC7AAA"/>
    <w:rsid w:val="00CE3BBD"/>
    <w:rsid w:val="00CE3C14"/>
    <w:rsid w:val="00D073B5"/>
    <w:rsid w:val="00D63E38"/>
    <w:rsid w:val="00D755B8"/>
    <w:rsid w:val="00D76062"/>
    <w:rsid w:val="00D81DAD"/>
    <w:rsid w:val="00D9372E"/>
    <w:rsid w:val="00D96D8F"/>
    <w:rsid w:val="00DB14B4"/>
    <w:rsid w:val="00DC51FD"/>
    <w:rsid w:val="00DD1211"/>
    <w:rsid w:val="00DD136F"/>
    <w:rsid w:val="00DE6F3A"/>
    <w:rsid w:val="00DE7FC0"/>
    <w:rsid w:val="00E31976"/>
    <w:rsid w:val="00E33150"/>
    <w:rsid w:val="00E42696"/>
    <w:rsid w:val="00EA3227"/>
    <w:rsid w:val="00EF04B0"/>
    <w:rsid w:val="00F075CE"/>
    <w:rsid w:val="00F10867"/>
    <w:rsid w:val="00F2052C"/>
    <w:rsid w:val="00F20EE1"/>
    <w:rsid w:val="00F33D82"/>
    <w:rsid w:val="00F3461B"/>
    <w:rsid w:val="00F61A78"/>
    <w:rsid w:val="00F863CC"/>
    <w:rsid w:val="00F875E2"/>
    <w:rsid w:val="00FB2DCB"/>
    <w:rsid w:val="00FC1ED0"/>
    <w:rsid w:val="00FC5F1E"/>
    <w:rsid w:val="00FD2A33"/>
    <w:rsid w:val="00FF47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2017-06-05T00:04:00Z</dcterms:created>
  <dcterms:modified xsi:type="dcterms:W3CDTF">2017-06-05T00:04:00Z</dcterms:modified>
</cp:coreProperties>
</file>