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661" w:firstLineChars="3172"/>
        <w:rPr>
          <w:rFonts w:hint="default" w:asciiTheme="minorEastAsia" w:hAnsiTheme="minorEastAsia"/>
          <w:sz w:val="21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令和元年度　高知県耐震改修技術学校参加申込書</w:t>
      </w:r>
    </w:p>
    <w:p>
      <w:pPr>
        <w:pStyle w:val="0"/>
        <w:jc w:val="center"/>
        <w:rPr>
          <w:rFonts w:hint="default" w:ascii="ＭＳ Ｐ明朝" w:hAnsi="ＭＳ Ｐ明朝" w:eastAsia="ＭＳ Ｐ明朝"/>
          <w:sz w:val="21"/>
        </w:rPr>
      </w:pPr>
    </w:p>
    <w:p>
      <w:pPr>
        <w:pStyle w:val="0"/>
        <w:ind w:right="1680" w:rightChars="800"/>
        <w:jc w:val="right"/>
        <w:rPr>
          <w:rFonts w:hint="eastAsia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＜お申込・お問合わせ先＞</w:t>
      </w:r>
    </w:p>
    <w:p>
      <w:pPr>
        <w:pStyle w:val="0"/>
        <w:ind w:right="630" w:rightChars="300"/>
        <w:jc w:val="right"/>
        <w:rPr>
          <w:rFonts w:hint="eastAsia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高知県土木部住宅課　震災対策担当</w:t>
      </w:r>
    </w:p>
    <w:p>
      <w:pPr>
        <w:pStyle w:val="0"/>
        <w:ind w:left="0" w:leftChars="0" w:right="420" w:rightChars="200" w:firstLine="0" w:firstLineChars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E-mail:</w:t>
      </w:r>
      <w:r>
        <w:rPr>
          <w:rFonts w:hint="default" w:asciiTheme="minorEastAsia" w:hAnsiTheme="minorEastAsia"/>
          <w:sz w:val="21"/>
        </w:rPr>
        <w:t>171901@ken.pref.kochi.lg.jp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z w:val="21"/>
        </w:rPr>
        <w:t>TEL:088-823-9856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z w:val="21"/>
        </w:rPr>
        <w:t>FAX:088-823-2999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ind w:left="0" w:leftChars="0" w:firstLine="630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◆参加希望者</w:t>
      </w:r>
    </w:p>
    <w:tbl>
      <w:tblPr>
        <w:tblStyle w:val="23"/>
        <w:tblW w:w="91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403"/>
        <w:gridCol w:w="6730"/>
      </w:tblGrid>
      <w:tr>
        <w:trPr>
          <w:trHeight w:val="360" w:hRule="atLeast"/>
        </w:trPr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vertAlign w:val="superscript"/>
              </w:rPr>
              <w:t>ふりがな</w:t>
            </w:r>
          </w:p>
        </w:tc>
        <w:tc>
          <w:tcPr>
            <w:tcW w:w="68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2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ご氏名</w:t>
            </w:r>
          </w:p>
        </w:tc>
        <w:tc>
          <w:tcPr>
            <w:tcW w:w="68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24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勤務先名</w:t>
            </w:r>
          </w:p>
        </w:tc>
        <w:tc>
          <w:tcPr>
            <w:tcW w:w="68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TEL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FAX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6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E-mail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color w:val="FF0000"/>
        </w:rPr>
        <w:t>　　　　　　　　　　　　　　　　　　　　　　　　参加者１名ごとに記入申込をお願いします</w:t>
      </w:r>
    </w:p>
    <w:p>
      <w:pPr>
        <w:pStyle w:val="0"/>
        <w:ind w:firstLine="630" w:firstLineChars="300"/>
        <w:jc w:val="left"/>
        <w:rPr>
          <w:rFonts w:hint="default" w:asciiTheme="minorEastAsia" w:hAnsiTheme="minorEastAsia"/>
        </w:rPr>
      </w:pPr>
    </w:p>
    <w:p>
      <w:pPr>
        <w:pStyle w:val="0"/>
        <w:ind w:firstLine="630" w:firstLineChars="300"/>
        <w:jc w:val="left"/>
        <w:rPr>
          <w:rFonts w:hint="default" w:asciiTheme="minorEastAsia" w:hAnsiTheme="minorEastAsia"/>
        </w:rPr>
      </w:pPr>
    </w:p>
    <w:p>
      <w:pPr>
        <w:pStyle w:val="0"/>
        <w:ind w:firstLine="630" w:firstLineChars="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◆受講希望講座</w:t>
      </w:r>
    </w:p>
    <w:tbl>
      <w:tblPr>
        <w:tblStyle w:val="23"/>
        <w:tblW w:w="9030" w:type="dxa"/>
        <w:tblInd w:w="730" w:type="dxa"/>
        <w:tblLayout w:type="fixed"/>
        <w:tblLook w:firstRow="1" w:lastRow="0" w:firstColumn="1" w:lastColumn="0" w:noHBand="0" w:noVBand="1" w:val="04A0"/>
      </w:tblPr>
      <w:tblGrid>
        <w:gridCol w:w="1359"/>
        <w:gridCol w:w="321"/>
        <w:gridCol w:w="1681"/>
        <w:gridCol w:w="2205"/>
        <w:gridCol w:w="3464"/>
      </w:tblGrid>
      <w:tr>
        <w:trPr/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受講希望講習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○を記入</w:t>
            </w:r>
          </w:p>
        </w:tc>
        <w:tc>
          <w:tcPr>
            <w:tcW w:w="20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開催日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会場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テーマ</w:t>
            </w:r>
          </w:p>
        </w:tc>
      </w:tr>
      <w:tr>
        <w:trPr>
          <w:trHeight w:val="1134" w:hRule="atLeast"/>
        </w:trPr>
        <w:tc>
          <w:tcPr>
            <w:tcW w:w="135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</w:p>
        </w:tc>
        <w:tc>
          <w:tcPr>
            <w:tcW w:w="321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28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火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)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14:30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17:30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受付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14:00)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宿毛市防災センター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階　防災研修室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="ＭＳ Ｐゴシック" w:hAnsi="ＭＳ Ｐゴシック"/>
                <w:b w:val="1"/>
              </w:rPr>
              <w:t>木造住宅の耐震改修の実務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－幡多で耐震改修やるぜよ！－</w:t>
            </w:r>
          </w:p>
        </w:tc>
      </w:tr>
      <w:tr>
        <w:trPr>
          <w:trHeight w:val="1134" w:hRule="atLeast"/>
        </w:trPr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</w:p>
        </w:tc>
        <w:tc>
          <w:tcPr>
            <w:tcW w:w="321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28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)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</w:rPr>
              <w:t>16:30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受付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13:00)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県民文化ホール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  <w:sz w:val="18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階　第</w:t>
            </w:r>
            <w:r>
              <w:rPr>
                <w:rFonts w:hint="eastAsia" w:asciiTheme="minorEastAsia" w:hAnsiTheme="minorEastAsia" w:eastAsiaTheme="minorEastAsia"/>
              </w:rPr>
              <w:t>6</w:t>
            </w:r>
            <w:r>
              <w:rPr>
                <w:rFonts w:hint="eastAsia" w:asciiTheme="minorEastAsia" w:hAnsiTheme="minorEastAsia" w:eastAsiaTheme="minorEastAsia"/>
              </w:rPr>
              <w:t>多目的室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知らないでは済まされない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  <w:b w:val="1"/>
              </w:rPr>
              <w:t>耐震改修と内部結露リスク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sectPr>
      <w:pgSz w:w="11907" w:h="16839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3683</TotalTime>
  <Pages>2</Pages>
  <Words>83</Words>
  <Characters>1153</Characters>
  <Application>JUST Note</Application>
  <Lines>208</Lines>
  <Paragraphs>92</Paragraphs>
  <Company>ioas</Company>
  <CharactersWithSpaces>1324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441476</cp:lastModifiedBy>
  <cp:lastPrinted>2020-01-06T00:47:28Z</cp:lastPrinted>
  <dcterms:created xsi:type="dcterms:W3CDTF">2017-08-08T23:27:00Z</dcterms:created>
  <dcterms:modified xsi:type="dcterms:W3CDTF">2020-01-06T00:58:37Z</dcterms:modified>
  <cp:revision>27</cp:revision>
</cp:coreProperties>
</file>