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embeddings/oleObject1.bin" ContentType="application/vnd.openxmlformats-officedocument.oleObjec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color w:val="000000"/>
          <w:u w:val="single" w:color="auto"/>
        </w:rPr>
      </w:pPr>
      <w:bookmarkStart w:id="0" w:name="_Hlk22067445"/>
      <w:bookmarkEnd w:id="0"/>
    </w:p>
    <w:p>
      <w:pPr>
        <w:pStyle w:val="0"/>
        <w:rPr>
          <w:rFonts w:hint="default" w:ascii="ＭＳ ゴシック" w:hAnsi="ＭＳ ゴシック" w:eastAsia="ＭＳ ゴシック"/>
          <w:color w:val="000000"/>
          <w:u w:val="single" w:color="auto"/>
        </w:rPr>
      </w:pPr>
    </w:p>
    <w:p>
      <w:pPr>
        <w:pStyle w:val="0"/>
        <w:rPr>
          <w:rFonts w:hint="default" w:ascii="ＭＳ ゴシック" w:hAnsi="ＭＳ ゴシック" w:eastAsia="ＭＳ ゴシック"/>
          <w:color w:val="000000"/>
          <w:u w:val="single" w:color="auto"/>
        </w:rPr>
      </w:pPr>
    </w:p>
    <w:p>
      <w:pPr>
        <w:pStyle w:val="0"/>
        <w:rPr>
          <w:rFonts w:hint="default" w:ascii="ＭＳ ゴシック" w:hAnsi="ＭＳ ゴシック" w:eastAsia="ＭＳ ゴシック"/>
          <w:color w:val="000000"/>
          <w:u w:val="single" w:color="auto"/>
        </w:rPr>
      </w:pPr>
    </w:p>
    <w:p>
      <w:pPr>
        <w:pStyle w:val="0"/>
        <w:rPr>
          <w:rFonts w:hint="default" w:ascii="ＭＳ ゴシック" w:hAnsi="ＭＳ ゴシック" w:eastAsia="ＭＳ ゴシック"/>
          <w:color w:val="000000"/>
          <w:u w:val="single" w:color="auto"/>
        </w:rPr>
      </w:pPr>
    </w:p>
    <w:p>
      <w:pPr>
        <w:pStyle w:val="0"/>
        <w:rPr>
          <w:rFonts w:hint="default" w:ascii="ＭＳ ゴシック" w:hAnsi="ＭＳ ゴシック" w:eastAsia="ＭＳ ゴシック"/>
          <w:color w:val="000000"/>
          <w:u w:val="single" w:color="auto"/>
        </w:rPr>
      </w:pPr>
    </w:p>
    <w:p>
      <w:pPr>
        <w:pStyle w:val="0"/>
        <w:jc w:val="center"/>
        <w:rPr>
          <w:rFonts w:hint="default" w:ascii="HGPｺﾞｼｯｸE" w:hAnsi="HGPｺﾞｼｯｸE" w:eastAsia="HGPｺﾞｼｯｸE"/>
          <w:color w:val="000000"/>
          <w:sz w:val="72"/>
        </w:rPr>
      </w:pPr>
      <w:r>
        <w:rPr>
          <w:rFonts w:hint="eastAsia" w:ascii="HGPｺﾞｼｯｸE" w:hAnsi="HGPｺﾞｼｯｸE" w:eastAsia="HGPｺﾞｼｯｸE"/>
          <w:color w:val="000000"/>
          <w:sz w:val="72"/>
        </w:rPr>
        <w:t>災害時対応マニュアル</w:t>
      </w:r>
    </w:p>
    <w:p>
      <w:pPr>
        <w:pStyle w:val="0"/>
        <w:jc w:val="center"/>
        <w:rPr>
          <w:rFonts w:hint="default" w:ascii="HGPｺﾞｼｯｸE" w:hAnsi="HGPｺﾞｼｯｸE" w:eastAsia="HGPｺﾞｼｯｸE"/>
          <w:color w:val="000000"/>
          <w:sz w:val="72"/>
        </w:rPr>
      </w:pPr>
      <w:r>
        <w:rPr>
          <w:rFonts w:hint="eastAsia" w:ascii="HGPｺﾞｼｯｸE" w:hAnsi="HGPｺﾞｼｯｸE" w:eastAsia="HGPｺﾞｼｯｸE"/>
          <w:color w:val="000000"/>
          <w:sz w:val="72"/>
        </w:rPr>
        <w:t>旅館・ホテル編</w:t>
      </w:r>
    </w:p>
    <w:p>
      <w:pPr>
        <w:pStyle w:val="0"/>
        <w:jc w:val="center"/>
        <w:rPr>
          <w:rFonts w:hint="default" w:asciiTheme="majorEastAsia" w:hAnsiTheme="majorEastAsia" w:eastAsiaTheme="majorEastAsia"/>
          <w:color w:val="000000"/>
          <w:sz w:val="24"/>
        </w:rPr>
      </w:pPr>
    </w:p>
    <w:p>
      <w:pPr>
        <w:pStyle w:val="0"/>
        <w:jc w:val="center"/>
        <w:rPr>
          <w:rFonts w:hint="default" w:asciiTheme="majorEastAsia" w:hAnsiTheme="majorEastAsia" w:eastAsiaTheme="majorEastAsia"/>
          <w:color w:val="000000"/>
          <w:sz w:val="24"/>
        </w:rPr>
      </w:pPr>
    </w:p>
    <w:p>
      <w:pPr>
        <w:pStyle w:val="0"/>
        <w:jc w:val="center"/>
        <w:rPr>
          <w:rFonts w:hint="default" w:asciiTheme="majorEastAsia" w:hAnsiTheme="majorEastAsia" w:eastAsiaTheme="majorEastAsia"/>
          <w:color w:val="000000"/>
          <w:sz w:val="24"/>
        </w:rPr>
      </w:pPr>
    </w:p>
    <w:p>
      <w:pPr>
        <w:pStyle w:val="0"/>
        <w:jc w:val="center"/>
        <w:rPr>
          <w:rFonts w:hint="default" w:asciiTheme="majorEastAsia" w:hAnsiTheme="majorEastAsia" w:eastAsiaTheme="majorEastAsia"/>
          <w:color w:val="000000"/>
          <w:sz w:val="24"/>
        </w:rPr>
      </w:pPr>
      <w:r>
        <w:rPr>
          <w:rFonts w:hint="default" w:ascii="ＭＳ ゴシック" w:hAnsi="ＭＳ ゴシック" w:eastAsia="ＭＳ ゴシック"/>
          <w:color w:val="000000"/>
          <w:u w:val="single" w:color="auto"/>
        </w:rPr>
        <mc:AlternateContent>
          <mc:Choice Requires="wps">
            <w:drawing>
              <wp:anchor distT="0" distB="0" distL="114300" distR="114300" simplePos="0" relativeHeight="54" behindDoc="0" locked="0" layoutInCell="1" hidden="0" allowOverlap="1">
                <wp:simplePos x="0" y="0"/>
                <wp:positionH relativeFrom="column">
                  <wp:posOffset>-720090</wp:posOffset>
                </wp:positionH>
                <wp:positionV relativeFrom="paragraph">
                  <wp:posOffset>102870</wp:posOffset>
                </wp:positionV>
                <wp:extent cx="7543800" cy="723900"/>
                <wp:effectExtent l="0" t="0" r="635" b="635"/>
                <wp:wrapNone/>
                <wp:docPr id="1026" name="正方形/長方形 1"/>
                <a:graphic xmlns:a="http://schemas.openxmlformats.org/drawingml/2006/main">
                  <a:graphicData uri="http://schemas.microsoft.com/office/word/2010/wordprocessingShape">
                    <wps:wsp>
                      <wps:cNvPr id="1026" name="正方形/長方形 1"/>
                      <wps:cNvSpPr/>
                      <wps:spPr>
                        <a:xfrm>
                          <a:off x="0" y="0"/>
                          <a:ext cx="7543800" cy="723900"/>
                        </a:xfrm>
                        <a:prstGeom prst="rect">
                          <a:avLst/>
                        </a:prstGeom>
                        <a:solidFill>
                          <a:srgbClr val="FF0000"/>
                        </a:solidFill>
                        <a:ln w="6350">
                          <a:noFill/>
                          <a:miter lim="800000"/>
                          <a:headEnd/>
                          <a:tailEnd/>
                        </a:ln>
                      </wps:spPr>
                      <wps:txbx>
                        <w:txbxContent>
                          <w:p>
                            <w:pPr>
                              <w:pStyle w:val="0"/>
                              <w:spacing w:line="0" w:lineRule="atLeast"/>
                              <w:jc w:val="center"/>
                              <w:rPr>
                                <w:rFonts w:hint="default" w:ascii="ＭＳ ゴシック" w:hAnsi="ＭＳ ゴシック" w:eastAsia="ＭＳ ゴシック"/>
                                <w:color w:val="FFFFFF" w:themeColor="background1"/>
                                <w:sz w:val="36"/>
                              </w:rPr>
                            </w:pPr>
                            <w:r>
                              <w:rPr>
                                <w:rFonts w:hint="eastAsia" w:ascii="ＭＳ ゴシック" w:hAnsi="ＭＳ ゴシック" w:eastAsia="ＭＳ ゴシック"/>
                                <w:color w:val="FFFFFF" w:themeColor="background1"/>
                                <w:sz w:val="36"/>
                              </w:rPr>
                              <w:t>本マニュアルは、南海トラフ地震等の災害が発生したとき、</w:t>
                            </w:r>
                          </w:p>
                          <w:p>
                            <w:pPr>
                              <w:pStyle w:val="0"/>
                              <w:spacing w:line="0" w:lineRule="atLeast"/>
                              <w:jc w:val="center"/>
                              <w:rPr>
                                <w:rFonts w:hint="default" w:ascii="ＭＳ ゴシック" w:hAnsi="ＭＳ ゴシック" w:eastAsia="ＭＳ ゴシック"/>
                                <w:color w:val="FFFFFF" w:themeColor="background1"/>
                                <w:sz w:val="36"/>
                              </w:rPr>
                            </w:pPr>
                            <w:r>
                              <w:rPr>
                                <w:rFonts w:hint="eastAsia" w:ascii="ＭＳ ゴシック" w:hAnsi="ＭＳ ゴシック" w:eastAsia="ＭＳ ゴシック"/>
                                <w:color w:val="FFFFFF" w:themeColor="background1"/>
                                <w:sz w:val="36"/>
                              </w:rPr>
                              <w:t>宿泊客と従業員の安全を確保する手順を示しています</w:t>
                            </w:r>
                          </w:p>
                          <w:p>
                            <w:pPr>
                              <w:pStyle w:val="0"/>
                              <w:jc w:val="center"/>
                              <w:rPr>
                                <w:rFonts w:hint="default"/>
                                <w:color w:val="FFFFFF" w:themeColor="background1"/>
                              </w:rPr>
                            </w:pPr>
                          </w:p>
                        </w:txbxContent>
                      </wps:txbx>
                      <wps:bodyPr rot="0" vertOverflow="overflow" horzOverflow="overflow" wrap="square" numCol="1" spcCol="0" rtlCol="0" fromWordArt="0" anchor="t" anchorCtr="0" forceAA="0" upright="1" compatLnSpc="1"/>
                    </wps:wsp>
                  </a:graphicData>
                </a:graphic>
              </wp:anchor>
            </w:drawing>
          </mc:Choice>
          <mc:Fallback>
            <w:pict>
              <v:rect id="正方形/長方形 1" style="mso-wrap-distance-right:9pt;mso-wrap-distance-bottom:0pt;margin-top:8.1pt;mso-position-vertical-relative:text;mso-position-horizontal-relative:text;v-text-anchor:top;position:absolute;height:57pt;mso-wrap-distance-top:0pt;width:594pt;mso-wrap-distance-left:9pt;margin-left:-56.7pt;z-index:54;" o:spid="_x0000_s1026" o:allowincell="t" o:allowoverlap="t" filled="t" fillcolor="#ff0000" stroked="f" strokeweight="0.5pt" o:spt="1">
                <v:fill/>
                <v:stroke miterlimit="8"/>
                <v:textbox style="layout-flow:horizontal;">
                  <w:txbxContent>
                    <w:p>
                      <w:pPr>
                        <w:pStyle w:val="0"/>
                        <w:spacing w:line="0" w:lineRule="atLeast"/>
                        <w:jc w:val="center"/>
                        <w:rPr>
                          <w:rFonts w:hint="default" w:ascii="ＭＳ ゴシック" w:hAnsi="ＭＳ ゴシック" w:eastAsia="ＭＳ ゴシック"/>
                          <w:color w:val="FFFFFF" w:themeColor="background1"/>
                          <w:sz w:val="36"/>
                        </w:rPr>
                      </w:pPr>
                      <w:r>
                        <w:rPr>
                          <w:rFonts w:hint="eastAsia" w:ascii="ＭＳ ゴシック" w:hAnsi="ＭＳ ゴシック" w:eastAsia="ＭＳ ゴシック"/>
                          <w:color w:val="FFFFFF" w:themeColor="background1"/>
                          <w:sz w:val="36"/>
                        </w:rPr>
                        <w:t>本マニュアルは、南海トラフ地震等の災害が発生したとき、</w:t>
                      </w:r>
                    </w:p>
                    <w:p>
                      <w:pPr>
                        <w:pStyle w:val="0"/>
                        <w:spacing w:line="0" w:lineRule="atLeast"/>
                        <w:jc w:val="center"/>
                        <w:rPr>
                          <w:rFonts w:hint="default" w:ascii="ＭＳ ゴシック" w:hAnsi="ＭＳ ゴシック" w:eastAsia="ＭＳ ゴシック"/>
                          <w:color w:val="FFFFFF" w:themeColor="background1"/>
                          <w:sz w:val="36"/>
                        </w:rPr>
                      </w:pPr>
                      <w:r>
                        <w:rPr>
                          <w:rFonts w:hint="eastAsia" w:ascii="ＭＳ ゴシック" w:hAnsi="ＭＳ ゴシック" w:eastAsia="ＭＳ ゴシック"/>
                          <w:color w:val="FFFFFF" w:themeColor="background1"/>
                          <w:sz w:val="36"/>
                        </w:rPr>
                        <w:t>宿泊客と従業員の安全を確保する手順を示しています</w:t>
                      </w:r>
                    </w:p>
                    <w:p>
                      <w:pPr>
                        <w:pStyle w:val="0"/>
                        <w:jc w:val="center"/>
                        <w:rPr>
                          <w:rFonts w:hint="default"/>
                          <w:color w:val="FFFFFF" w:themeColor="background1"/>
                        </w:rPr>
                      </w:pPr>
                    </w:p>
                  </w:txbxContent>
                </v:textbox>
                <v:imagedata o:title=""/>
                <w10:wrap type="none" anchorx="text" anchory="text"/>
              </v:rect>
            </w:pict>
          </mc:Fallback>
        </mc:AlternateContent>
      </w:r>
    </w:p>
    <w:p>
      <w:pPr>
        <w:pStyle w:val="0"/>
        <w:jc w:val="center"/>
        <w:rPr>
          <w:rFonts w:hint="default" w:asciiTheme="majorEastAsia" w:hAnsiTheme="majorEastAsia" w:eastAsiaTheme="majorEastAsia"/>
          <w:color w:val="000000"/>
          <w:sz w:val="24"/>
        </w:rPr>
      </w:pPr>
    </w:p>
    <w:p>
      <w:pPr>
        <w:pStyle w:val="0"/>
        <w:jc w:val="center"/>
        <w:rPr>
          <w:rFonts w:hint="default" w:asciiTheme="majorEastAsia" w:hAnsiTheme="majorEastAsia" w:eastAsiaTheme="majorEastAsia"/>
          <w:color w:val="000000"/>
          <w:sz w:val="24"/>
        </w:rPr>
      </w:pPr>
    </w:p>
    <w:p>
      <w:pPr>
        <w:pStyle w:val="0"/>
        <w:jc w:val="center"/>
        <w:rPr>
          <w:rFonts w:hint="default" w:asciiTheme="majorEastAsia" w:hAnsiTheme="majorEastAsia" w:eastAsiaTheme="majorEastAsia"/>
          <w:color w:val="000000"/>
          <w:sz w:val="24"/>
        </w:rPr>
      </w:pPr>
    </w:p>
    <w:p>
      <w:pPr>
        <w:pStyle w:val="0"/>
        <w:jc w:val="center"/>
        <w:rPr>
          <w:rFonts w:hint="default" w:asciiTheme="majorEastAsia" w:hAnsiTheme="majorEastAsia" w:eastAsiaTheme="majorEastAsia"/>
          <w:color w:val="000000"/>
          <w:sz w:val="24"/>
        </w:rPr>
      </w:pPr>
    </w:p>
    <w:p>
      <w:pPr>
        <w:pStyle w:val="0"/>
        <w:jc w:val="center"/>
        <w:rPr>
          <w:rFonts w:hint="default" w:asciiTheme="majorEastAsia" w:hAnsiTheme="majorEastAsia" w:eastAsiaTheme="majorEastAsia"/>
          <w:color w:val="000000"/>
          <w:sz w:val="24"/>
        </w:rPr>
      </w:pPr>
    </w:p>
    <w:p>
      <w:pPr>
        <w:pStyle w:val="0"/>
        <w:jc w:val="center"/>
        <w:rPr>
          <w:rFonts w:hint="default" w:asciiTheme="majorEastAsia" w:hAnsiTheme="majorEastAsia" w:eastAsiaTheme="majorEastAsia"/>
          <w:color w:val="000000"/>
          <w:sz w:val="24"/>
        </w:rPr>
      </w:pPr>
    </w:p>
    <w:p>
      <w:pPr>
        <w:pStyle w:val="0"/>
        <w:jc w:val="center"/>
        <w:rPr>
          <w:rFonts w:hint="default" w:asciiTheme="majorEastAsia" w:hAnsiTheme="majorEastAsia" w:eastAsiaTheme="majorEastAsia"/>
          <w:color w:val="000000"/>
          <w:sz w:val="24"/>
        </w:rPr>
      </w:pPr>
    </w:p>
    <w:p>
      <w:pPr>
        <w:pStyle w:val="0"/>
        <w:jc w:val="center"/>
        <w:rPr>
          <w:rFonts w:hint="default" w:asciiTheme="majorEastAsia" w:hAnsiTheme="majorEastAsia" w:eastAsiaTheme="majorEastAsia"/>
          <w:color w:val="000000"/>
          <w:sz w:val="24"/>
        </w:rPr>
      </w:pPr>
    </w:p>
    <w:p>
      <w:pPr>
        <w:pStyle w:val="0"/>
        <w:jc w:val="center"/>
        <w:rPr>
          <w:rFonts w:hint="default" w:asciiTheme="majorEastAsia" w:hAnsiTheme="majorEastAsia" w:eastAsiaTheme="majorEastAsia"/>
          <w:color w:val="000000"/>
          <w:sz w:val="24"/>
        </w:rPr>
      </w:pPr>
    </w:p>
    <w:p>
      <w:pPr>
        <w:pStyle w:val="0"/>
        <w:jc w:val="center"/>
        <w:rPr>
          <w:rFonts w:hint="default" w:asciiTheme="majorEastAsia" w:hAnsiTheme="majorEastAsia" w:eastAsiaTheme="majorEastAsia"/>
          <w:color w:val="000000"/>
          <w:sz w:val="24"/>
        </w:rPr>
      </w:pPr>
    </w:p>
    <w:p>
      <w:pPr>
        <w:pStyle w:val="0"/>
        <w:jc w:val="center"/>
        <w:rPr>
          <w:rFonts w:hint="default" w:asciiTheme="majorEastAsia" w:hAnsiTheme="majorEastAsia" w:eastAsiaTheme="majorEastAsia"/>
          <w:color w:val="000000"/>
          <w:sz w:val="24"/>
        </w:rPr>
      </w:pPr>
    </w:p>
    <w:p>
      <w:pPr>
        <w:pStyle w:val="0"/>
        <w:ind w:firstLine="960" w:firstLineChars="200"/>
        <w:jc w:val="left"/>
        <w:rPr>
          <w:rFonts w:hint="default" w:ascii="HGPｺﾞｼｯｸE" w:hAnsi="HGPｺﾞｼｯｸE" w:eastAsia="HGPｺﾞｼｯｸE"/>
          <w:color w:val="000000"/>
          <w:sz w:val="48"/>
        </w:rPr>
      </w:pPr>
      <w:r>
        <w:rPr>
          <w:rFonts w:hint="eastAsia" w:ascii="HGPｺﾞｼｯｸE" w:hAnsi="HGPｺﾞｼｯｸE" w:eastAsia="HGPｺﾞｼｯｸE"/>
          <w:color w:val="000000"/>
          <w:sz w:val="48"/>
        </w:rPr>
        <w:t>企業名：</w:t>
      </w:r>
    </w:p>
    <w:p>
      <w:pPr>
        <w:pStyle w:val="0"/>
        <w:rPr>
          <w:rFonts w:hint="default" w:ascii="HGS創英角ｺﾞｼｯｸUB" w:hAnsi="HGS創英角ｺﾞｼｯｸUB" w:eastAsia="HGS創英角ｺﾞｼｯｸUB"/>
          <w:color w:val="000000"/>
        </w:rPr>
      </w:pPr>
    </w:p>
    <w:p>
      <w:pPr>
        <w:pStyle w:val="0"/>
        <w:rPr>
          <w:rFonts w:hint="default" w:ascii="HGS創英角ｺﾞｼｯｸUB" w:hAnsi="HGS創英角ｺﾞｼｯｸUB" w:eastAsia="HGS創英角ｺﾞｼｯｸUB"/>
          <w:color w:val="000000"/>
        </w:rPr>
      </w:pPr>
    </w:p>
    <w:p>
      <w:pPr>
        <w:pStyle w:val="0"/>
        <w:rPr>
          <w:rFonts w:hint="default" w:ascii="HGS創英角ｺﾞｼｯｸUB" w:hAnsi="HGS創英角ｺﾞｼｯｸUB" w:eastAsia="HGS創英角ｺﾞｼｯｸUB"/>
          <w:color w:val="000000"/>
        </w:rPr>
      </w:pPr>
    </w:p>
    <w:p>
      <w:pPr>
        <w:pStyle w:val="0"/>
        <w:rPr>
          <w:rFonts w:hint="default" w:ascii="HGS創英角ｺﾞｼｯｸUB" w:hAnsi="HGS創英角ｺﾞｼｯｸUB" w:eastAsia="HGS創英角ｺﾞｼｯｸUB"/>
          <w:color w:val="000000"/>
        </w:rPr>
      </w:pPr>
    </w:p>
    <w:p>
      <w:pPr>
        <w:pStyle w:val="0"/>
        <w:ind w:firstLine="960" w:firstLineChars="200"/>
        <w:rPr>
          <w:rFonts w:hint="default" w:ascii="HGPｺﾞｼｯｸE" w:hAnsi="HGPｺﾞｼｯｸE" w:eastAsia="HGPｺﾞｼｯｸE"/>
          <w:color w:val="000000"/>
          <w:sz w:val="48"/>
        </w:rPr>
      </w:pPr>
      <w:r>
        <w:rPr>
          <w:rFonts w:hint="eastAsia" w:ascii="HGPｺﾞｼｯｸE" w:hAnsi="HGPｺﾞｼｯｸE" w:eastAsia="HGPｺﾞｼｯｸE"/>
          <w:color w:val="000000"/>
          <w:sz w:val="48"/>
        </w:rPr>
        <w:t>令和　年　月　日</w:t>
      </w:r>
      <w:r>
        <w:rPr>
          <w:rFonts w:hint="eastAsia" w:ascii="HGPｺﾞｼｯｸE" w:hAnsi="HGPｺﾞｼｯｸE" w:eastAsia="HGPｺﾞｼｯｸE"/>
          <w:color w:val="000000"/>
          <w:sz w:val="48"/>
        </w:rPr>
        <w:t xml:space="preserve"> </w:t>
      </w:r>
      <w:r>
        <w:rPr>
          <w:rFonts w:hint="eastAsia" w:ascii="HGPｺﾞｼｯｸE" w:hAnsi="HGPｺﾞｼｯｸE" w:eastAsia="HGPｺﾞｼｯｸE"/>
          <w:color w:val="000000"/>
          <w:sz w:val="48"/>
        </w:rPr>
        <w:t>作成</w:t>
      </w:r>
    </w:p>
    <w:p>
      <w:pPr>
        <w:pStyle w:val="0"/>
        <w:ind w:firstLine="960" w:firstLineChars="200"/>
        <w:rPr>
          <w:rFonts w:hint="default" w:ascii="HGPｺﾞｼｯｸE" w:hAnsi="HGPｺﾞｼｯｸE" w:eastAsia="HGPｺﾞｼｯｸE"/>
          <w:color w:val="000000"/>
          <w:sz w:val="48"/>
        </w:rPr>
      </w:pPr>
      <w:r>
        <w:rPr>
          <w:rFonts w:hint="eastAsia" w:ascii="HGPｺﾞｼｯｸE" w:hAnsi="HGPｺﾞｼｯｸE" w:eastAsia="HGPｺﾞｼｯｸE"/>
          <w:color w:val="000000"/>
          <w:sz w:val="48"/>
        </w:rPr>
        <w:t>令和　年　月　日</w:t>
      </w:r>
      <w:r>
        <w:rPr>
          <w:rFonts w:hint="eastAsia" w:ascii="HGPｺﾞｼｯｸE" w:hAnsi="HGPｺﾞｼｯｸE" w:eastAsia="HGPｺﾞｼｯｸE"/>
          <w:color w:val="000000"/>
          <w:sz w:val="48"/>
        </w:rPr>
        <w:t xml:space="preserve"> </w:t>
      </w:r>
      <w:r>
        <w:rPr>
          <w:rFonts w:hint="eastAsia" w:ascii="HGPｺﾞｼｯｸE" w:hAnsi="HGPｺﾞｼｯｸE" w:eastAsia="HGPｺﾞｼｯｸE"/>
          <w:color w:val="000000"/>
          <w:sz w:val="48"/>
        </w:rPr>
        <w:t>改訂（第　版）</w:t>
      </w:r>
    </w:p>
    <w:p>
      <w:pPr>
        <w:pStyle w:val="0"/>
        <w:jc w:val="center"/>
        <w:rPr>
          <w:rFonts w:hint="default" w:ascii="HGS創英角ｺﾞｼｯｸUB" w:hAnsi="HGS創英角ｺﾞｼｯｸUB" w:eastAsia="HGS創英角ｺﾞｼｯｸUB"/>
          <w:color w:val="000000"/>
        </w:rPr>
      </w:pPr>
      <w:r>
        <w:rPr>
          <w:rFonts w:hint="default" w:ascii="HGS創英角ｺﾞｼｯｸUB" w:hAnsi="HGS創英角ｺﾞｼｯｸUB" w:eastAsia="HGS創英角ｺﾞｼｯｸUB"/>
          <w:color w:val="000000"/>
        </w:rPr>
        <w:br w:type="page"/>
      </w:r>
    </w:p>
    <w:p>
      <w:pPr>
        <w:pStyle w:val="0"/>
        <w:jc w:val="center"/>
        <w:rPr>
          <w:rFonts w:hint="default" w:ascii="HGS創英角ｺﾞｼｯｸUB" w:hAnsi="HGS創英角ｺﾞｼｯｸUB" w:eastAsia="HGS創英角ｺﾞｼｯｸUB"/>
          <w:color w:val="000000"/>
        </w:rPr>
      </w:pPr>
    </w:p>
    <w:p>
      <w:pPr>
        <w:pStyle w:val="0"/>
        <w:jc w:val="center"/>
        <w:rPr>
          <w:rFonts w:hint="default" w:ascii="HGS創英角ｺﾞｼｯｸUB" w:hAnsi="HGS創英角ｺﾞｼｯｸUB" w:eastAsia="HGS創英角ｺﾞｼｯｸUB"/>
          <w:color w:val="000000"/>
        </w:rPr>
      </w:pPr>
    </w:p>
    <w:p>
      <w:pPr>
        <w:pStyle w:val="0"/>
        <w:jc w:val="center"/>
        <w:rPr>
          <w:rFonts w:hint="default" w:ascii="HGS創英角ｺﾞｼｯｸUB" w:hAnsi="HGS創英角ｺﾞｼｯｸUB" w:eastAsia="HGS創英角ｺﾞｼｯｸUB"/>
          <w:color w:val="000000"/>
        </w:rPr>
      </w:pPr>
    </w:p>
    <w:p>
      <w:pPr>
        <w:pStyle w:val="0"/>
        <w:jc w:val="center"/>
        <w:rPr>
          <w:rFonts w:hint="default" w:ascii="HGS創英角ｺﾞｼｯｸUB" w:hAnsi="HGS創英角ｺﾞｼｯｸUB" w:eastAsia="HGS創英角ｺﾞｼｯｸUB"/>
          <w:color w:val="000000"/>
        </w:rPr>
      </w:pPr>
    </w:p>
    <w:p>
      <w:pPr>
        <w:pStyle w:val="0"/>
        <w:jc w:val="center"/>
        <w:rPr>
          <w:rFonts w:hint="default" w:ascii="HGS創英角ｺﾞｼｯｸUB" w:hAnsi="HGS創英角ｺﾞｼｯｸUB" w:eastAsia="HGS創英角ｺﾞｼｯｸUB"/>
          <w:color w:val="000000"/>
        </w:rPr>
      </w:pPr>
    </w:p>
    <w:p>
      <w:pPr>
        <w:pStyle w:val="0"/>
        <w:jc w:val="center"/>
        <w:rPr>
          <w:rFonts w:hint="default" w:ascii="HGS創英角ｺﾞｼｯｸUB" w:hAnsi="HGS創英角ｺﾞｼｯｸUB" w:eastAsia="HGS創英角ｺﾞｼｯｸUB"/>
          <w:color w:val="000000"/>
        </w:rPr>
      </w:pPr>
    </w:p>
    <w:p>
      <w:pPr>
        <w:pStyle w:val="0"/>
        <w:jc w:val="center"/>
        <w:rPr>
          <w:rFonts w:hint="default" w:ascii="HGS創英角ｺﾞｼｯｸUB" w:hAnsi="HGS創英角ｺﾞｼｯｸUB" w:eastAsia="HGS創英角ｺﾞｼｯｸUB"/>
          <w:color w:val="000000"/>
        </w:rPr>
      </w:pPr>
    </w:p>
    <w:p>
      <w:pPr>
        <w:pStyle w:val="0"/>
        <w:jc w:val="center"/>
        <w:rPr>
          <w:rFonts w:hint="default" w:ascii="HGS創英角ｺﾞｼｯｸUB" w:hAnsi="HGS創英角ｺﾞｼｯｸUB" w:eastAsia="HGS創英角ｺﾞｼｯｸUB"/>
          <w:color w:val="000000"/>
        </w:rPr>
      </w:pPr>
    </w:p>
    <w:p>
      <w:pPr>
        <w:pStyle w:val="0"/>
        <w:jc w:val="center"/>
        <w:rPr>
          <w:rFonts w:hint="default" w:ascii="HGS創英角ｺﾞｼｯｸUB" w:hAnsi="HGS創英角ｺﾞｼｯｸUB" w:eastAsia="HGS創英角ｺﾞｼｯｸUB"/>
          <w:color w:val="000000"/>
        </w:rPr>
      </w:pPr>
    </w:p>
    <w:p>
      <w:pPr>
        <w:pStyle w:val="0"/>
        <w:jc w:val="center"/>
        <w:rPr>
          <w:rFonts w:hint="default" w:ascii="HGS創英角ｺﾞｼｯｸUB" w:hAnsi="HGS創英角ｺﾞｼｯｸUB" w:eastAsia="HGS創英角ｺﾞｼｯｸUB"/>
          <w:color w:val="000000"/>
        </w:rPr>
      </w:pPr>
    </w:p>
    <w:p>
      <w:pPr>
        <w:pStyle w:val="0"/>
        <w:jc w:val="center"/>
        <w:rPr>
          <w:rFonts w:hint="default" w:ascii="HGS創英角ｺﾞｼｯｸUB" w:hAnsi="HGS創英角ｺﾞｼｯｸUB" w:eastAsia="HGS創英角ｺﾞｼｯｸUB"/>
          <w:color w:val="000000"/>
        </w:rPr>
      </w:pPr>
    </w:p>
    <w:p>
      <w:pPr>
        <w:pStyle w:val="0"/>
        <w:jc w:val="center"/>
        <w:rPr>
          <w:rFonts w:hint="default" w:ascii="HGS創英角ｺﾞｼｯｸUB" w:hAnsi="HGS創英角ｺﾞｼｯｸUB" w:eastAsia="HGS創英角ｺﾞｼｯｸUB"/>
          <w:color w:val="000000"/>
        </w:rPr>
      </w:pPr>
    </w:p>
    <w:p>
      <w:pPr>
        <w:pStyle w:val="0"/>
        <w:jc w:val="center"/>
        <w:rPr>
          <w:rFonts w:hint="default" w:ascii="HGS創英角ｺﾞｼｯｸUB" w:hAnsi="HGS創英角ｺﾞｼｯｸUB" w:eastAsia="HGS創英角ｺﾞｼｯｸUB"/>
          <w:color w:val="000000"/>
        </w:rPr>
      </w:pPr>
    </w:p>
    <w:p>
      <w:pPr>
        <w:pStyle w:val="0"/>
        <w:jc w:val="center"/>
        <w:rPr>
          <w:rFonts w:hint="default" w:ascii="HGS創英角ｺﾞｼｯｸUB" w:hAnsi="HGS創英角ｺﾞｼｯｸUB" w:eastAsia="HGS創英角ｺﾞｼｯｸUB"/>
          <w:color w:val="000000"/>
        </w:rPr>
      </w:pPr>
    </w:p>
    <w:p>
      <w:pPr>
        <w:pStyle w:val="0"/>
        <w:jc w:val="center"/>
        <w:rPr>
          <w:rFonts w:hint="default" w:ascii="HGS創英角ｺﾞｼｯｸUB" w:hAnsi="HGS創英角ｺﾞｼｯｸUB" w:eastAsia="HGS創英角ｺﾞｼｯｸUB"/>
          <w:color w:val="000000"/>
        </w:rPr>
      </w:pPr>
    </w:p>
    <w:p>
      <w:pPr>
        <w:pStyle w:val="0"/>
        <w:jc w:val="center"/>
        <w:rPr>
          <w:rFonts w:hint="default" w:ascii="HGS創英角ｺﾞｼｯｸUB" w:hAnsi="HGS創英角ｺﾞｼｯｸUB" w:eastAsia="HGS創英角ｺﾞｼｯｸUB"/>
          <w:color w:val="000000"/>
        </w:rPr>
      </w:pPr>
    </w:p>
    <w:p>
      <w:pPr>
        <w:pStyle w:val="0"/>
        <w:jc w:val="center"/>
        <w:rPr>
          <w:rFonts w:hint="default" w:ascii="HGS創英角ｺﾞｼｯｸUB" w:hAnsi="HGS創英角ｺﾞｼｯｸUB" w:eastAsia="HGS創英角ｺﾞｼｯｸUB"/>
          <w:color w:val="000000"/>
        </w:rPr>
      </w:pPr>
    </w:p>
    <w:p>
      <w:pPr>
        <w:pStyle w:val="0"/>
        <w:jc w:val="center"/>
        <w:rPr>
          <w:rFonts w:hint="default" w:ascii="HGS創英角ｺﾞｼｯｸUB" w:hAnsi="HGS創英角ｺﾞｼｯｸUB" w:eastAsia="HGS創英角ｺﾞｼｯｸUB"/>
          <w:color w:val="000000"/>
        </w:rPr>
      </w:pPr>
    </w:p>
    <w:p>
      <w:pPr>
        <w:pStyle w:val="0"/>
        <w:jc w:val="center"/>
        <w:rPr>
          <w:rFonts w:hint="default" w:ascii="HGS創英角ｺﾞｼｯｸUB" w:hAnsi="HGS創英角ｺﾞｼｯｸUB" w:eastAsia="HGS創英角ｺﾞｼｯｸUB"/>
          <w:color w:val="000000"/>
        </w:rPr>
      </w:pPr>
    </w:p>
    <w:p>
      <w:pPr>
        <w:pStyle w:val="0"/>
        <w:jc w:val="center"/>
        <w:rPr>
          <w:rFonts w:hint="default" w:ascii="HGS創英角ｺﾞｼｯｸUB" w:hAnsi="HGS創英角ｺﾞｼｯｸUB" w:eastAsia="HGS創英角ｺﾞｼｯｸUB"/>
          <w:color w:val="000000"/>
        </w:rPr>
      </w:pPr>
    </w:p>
    <w:p>
      <w:pPr>
        <w:pStyle w:val="0"/>
        <w:jc w:val="center"/>
        <w:rPr>
          <w:rFonts w:hint="default" w:ascii="HGS創英角ｺﾞｼｯｸUB" w:hAnsi="HGS創英角ｺﾞｼｯｸUB" w:eastAsia="HGS創英角ｺﾞｼｯｸUB"/>
          <w:color w:val="000000"/>
        </w:rPr>
      </w:pPr>
    </w:p>
    <w:p>
      <w:pPr>
        <w:pStyle w:val="0"/>
        <w:jc w:val="center"/>
        <w:rPr>
          <w:rFonts w:hint="default" w:ascii="HGS創英角ｺﾞｼｯｸUB" w:hAnsi="HGS創英角ｺﾞｼｯｸUB" w:eastAsia="HGS創英角ｺﾞｼｯｸUB"/>
          <w:color w:val="000000"/>
        </w:rPr>
      </w:pPr>
    </w:p>
    <w:p>
      <w:pPr>
        <w:pStyle w:val="0"/>
        <w:jc w:val="center"/>
        <w:rPr>
          <w:rFonts w:hint="default" w:ascii="HGS創英角ｺﾞｼｯｸUB" w:hAnsi="HGS創英角ｺﾞｼｯｸUB" w:eastAsia="HGS創英角ｺﾞｼｯｸUB"/>
          <w:color w:val="000000"/>
        </w:rPr>
      </w:pPr>
    </w:p>
    <w:p>
      <w:pPr>
        <w:pStyle w:val="0"/>
        <w:jc w:val="center"/>
        <w:rPr>
          <w:rFonts w:hint="default" w:ascii="HGS創英角ｺﾞｼｯｸUB" w:hAnsi="HGS創英角ｺﾞｼｯｸUB" w:eastAsia="HGS創英角ｺﾞｼｯｸUB"/>
          <w:color w:val="000000"/>
        </w:rPr>
      </w:pPr>
    </w:p>
    <w:p>
      <w:pPr>
        <w:pStyle w:val="0"/>
        <w:jc w:val="center"/>
        <w:rPr>
          <w:rFonts w:hint="default" w:ascii="HGS創英角ｺﾞｼｯｸUB" w:hAnsi="HGS創英角ｺﾞｼｯｸUB" w:eastAsia="HGS創英角ｺﾞｼｯｸUB"/>
          <w:color w:val="000000"/>
        </w:rPr>
      </w:pPr>
    </w:p>
    <w:p>
      <w:pPr>
        <w:pStyle w:val="0"/>
        <w:jc w:val="center"/>
        <w:rPr>
          <w:rFonts w:hint="default" w:ascii="HGS創英角ｺﾞｼｯｸUB" w:hAnsi="HGS創英角ｺﾞｼｯｸUB" w:eastAsia="HGS創英角ｺﾞｼｯｸUB"/>
          <w:color w:val="000000"/>
        </w:rPr>
      </w:pPr>
    </w:p>
    <w:p>
      <w:pPr>
        <w:pStyle w:val="0"/>
        <w:jc w:val="center"/>
        <w:rPr>
          <w:rFonts w:hint="default" w:ascii="HGS創英角ｺﾞｼｯｸUB" w:hAnsi="HGS創英角ｺﾞｼｯｸUB" w:eastAsia="HGS創英角ｺﾞｼｯｸUB"/>
          <w:color w:val="000000"/>
        </w:rPr>
      </w:pPr>
    </w:p>
    <w:p>
      <w:pPr>
        <w:pStyle w:val="0"/>
        <w:jc w:val="center"/>
        <w:rPr>
          <w:rFonts w:hint="default" w:ascii="HGS創英角ｺﾞｼｯｸUB" w:hAnsi="HGS創英角ｺﾞｼｯｸUB" w:eastAsia="HGS創英角ｺﾞｼｯｸUB"/>
          <w:color w:val="000000"/>
        </w:rPr>
      </w:pPr>
    </w:p>
    <w:p>
      <w:pPr>
        <w:pStyle w:val="0"/>
        <w:jc w:val="center"/>
        <w:rPr>
          <w:rFonts w:hint="default" w:ascii="HGS創英角ｺﾞｼｯｸUB" w:hAnsi="HGS創英角ｺﾞｼｯｸUB" w:eastAsia="HGS創英角ｺﾞｼｯｸUB"/>
          <w:color w:val="000000"/>
        </w:rPr>
      </w:pPr>
    </w:p>
    <w:p>
      <w:pPr>
        <w:pStyle w:val="0"/>
        <w:jc w:val="center"/>
        <w:rPr>
          <w:rFonts w:hint="default" w:ascii="HGS創英角ｺﾞｼｯｸUB" w:hAnsi="HGS創英角ｺﾞｼｯｸUB" w:eastAsia="HGS創英角ｺﾞｼｯｸUB"/>
          <w:color w:val="000000"/>
        </w:rPr>
      </w:pPr>
    </w:p>
    <w:p>
      <w:pPr>
        <w:pStyle w:val="0"/>
        <w:jc w:val="center"/>
        <w:rPr>
          <w:rFonts w:hint="default" w:ascii="HGS創英角ｺﾞｼｯｸUB" w:hAnsi="HGS創英角ｺﾞｼｯｸUB" w:eastAsia="HGS創英角ｺﾞｼｯｸUB"/>
          <w:color w:val="000000"/>
        </w:rPr>
      </w:pPr>
    </w:p>
    <w:p>
      <w:pPr>
        <w:pStyle w:val="0"/>
        <w:jc w:val="center"/>
        <w:rPr>
          <w:rFonts w:hint="default" w:ascii="HGS創英角ｺﾞｼｯｸUB" w:hAnsi="HGS創英角ｺﾞｼｯｸUB" w:eastAsia="HGS創英角ｺﾞｼｯｸUB"/>
          <w:color w:val="000000"/>
        </w:rPr>
      </w:pPr>
    </w:p>
    <w:p>
      <w:pPr>
        <w:pStyle w:val="0"/>
        <w:jc w:val="center"/>
        <w:rPr>
          <w:rFonts w:hint="default" w:ascii="HGS創英角ｺﾞｼｯｸUB" w:hAnsi="HGS創英角ｺﾞｼｯｸUB" w:eastAsia="HGS創英角ｺﾞｼｯｸUB"/>
          <w:color w:val="000000"/>
        </w:rPr>
      </w:pPr>
    </w:p>
    <w:p>
      <w:pPr>
        <w:pStyle w:val="0"/>
        <w:jc w:val="center"/>
        <w:rPr>
          <w:rFonts w:hint="default" w:ascii="HGS創英角ｺﾞｼｯｸUB" w:hAnsi="HGS創英角ｺﾞｼｯｸUB" w:eastAsia="HGS創英角ｺﾞｼｯｸUB"/>
          <w:color w:val="000000"/>
        </w:rPr>
      </w:pPr>
    </w:p>
    <w:p>
      <w:pPr>
        <w:pStyle w:val="0"/>
        <w:jc w:val="center"/>
        <w:rPr>
          <w:rFonts w:hint="default" w:ascii="HGS創英角ｺﾞｼｯｸUB" w:hAnsi="HGS創英角ｺﾞｼｯｸUB" w:eastAsia="HGS創英角ｺﾞｼｯｸUB"/>
          <w:color w:val="000000"/>
        </w:rPr>
      </w:pPr>
    </w:p>
    <w:p>
      <w:pPr>
        <w:pStyle w:val="0"/>
        <w:jc w:val="center"/>
        <w:rPr>
          <w:rFonts w:hint="default" w:ascii="HGS創英角ｺﾞｼｯｸUB" w:hAnsi="HGS創英角ｺﾞｼｯｸUB" w:eastAsia="HGS創英角ｺﾞｼｯｸUB"/>
          <w:color w:val="000000"/>
        </w:rPr>
      </w:pPr>
    </w:p>
    <w:p>
      <w:pPr>
        <w:pStyle w:val="0"/>
        <w:jc w:val="center"/>
        <w:rPr>
          <w:rFonts w:hint="default" w:ascii="HGS創英角ｺﾞｼｯｸUB" w:hAnsi="HGS創英角ｺﾞｼｯｸUB" w:eastAsia="HGS創英角ｺﾞｼｯｸUB"/>
          <w:color w:val="000000"/>
        </w:rPr>
      </w:pPr>
    </w:p>
    <w:p>
      <w:pPr>
        <w:pStyle w:val="0"/>
        <w:jc w:val="center"/>
        <w:rPr>
          <w:rFonts w:hint="default" w:ascii="HGS創英角ｺﾞｼｯｸUB" w:hAnsi="HGS創英角ｺﾞｼｯｸUB" w:eastAsia="HGS創英角ｺﾞｼｯｸUB"/>
          <w:color w:val="000000"/>
        </w:rPr>
      </w:pPr>
    </w:p>
    <w:p>
      <w:pPr>
        <w:pStyle w:val="0"/>
        <w:jc w:val="center"/>
        <w:rPr>
          <w:rFonts w:hint="default" w:ascii="HGS創英角ｺﾞｼｯｸUB" w:hAnsi="HGS創英角ｺﾞｼｯｸUB" w:eastAsia="HGS創英角ｺﾞｼｯｸUB"/>
          <w:color w:val="000000"/>
        </w:rPr>
      </w:pPr>
    </w:p>
    <w:p>
      <w:pPr>
        <w:pStyle w:val="0"/>
        <w:jc w:val="center"/>
        <w:rPr>
          <w:rFonts w:hint="default" w:ascii="HGS創英角ｺﾞｼｯｸUB" w:hAnsi="HGS創英角ｺﾞｼｯｸUB" w:eastAsia="HGS創英角ｺﾞｼｯｸUB"/>
          <w:color w:val="000000"/>
        </w:rPr>
      </w:pPr>
    </w:p>
    <w:p>
      <w:pPr>
        <w:pStyle w:val="0"/>
        <w:jc w:val="center"/>
        <w:rPr>
          <w:rFonts w:hint="default" w:asciiTheme="majorEastAsia" w:hAnsiTheme="majorEastAsia" w:eastAsiaTheme="majorEastAsia"/>
          <w:color w:val="000000"/>
          <w:sz w:val="24"/>
        </w:rPr>
      </w:pPr>
      <w:r>
        <w:rPr>
          <w:rFonts w:hint="eastAsia" w:asciiTheme="majorEastAsia" w:hAnsiTheme="majorEastAsia" w:eastAsiaTheme="majorEastAsia"/>
          <w:color w:val="000000"/>
          <w:sz w:val="24"/>
        </w:rPr>
        <w:t>目　次　構　成</w:t>
      </w:r>
    </w:p>
    <w:p>
      <w:pPr>
        <w:pStyle w:val="0"/>
        <w:jc w:val="center"/>
        <w:rPr>
          <w:rFonts w:hint="default" w:asciiTheme="majorEastAsia" w:hAnsiTheme="majorEastAsia" w:eastAsiaTheme="majorEastAsia"/>
          <w:color w:val="000000"/>
          <w:sz w:val="24"/>
        </w:rPr>
      </w:pP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48"/>
        <w:gridCol w:w="4819"/>
        <w:gridCol w:w="567"/>
      </w:tblGrid>
      <w:tr>
        <w:trPr>
          <w:trHeight w:val="397" w:hRule="atLeast"/>
        </w:trPr>
        <w:tc>
          <w:tcPr>
            <w:tcW w:w="4248" w:type="dxa"/>
            <w:shd w:val="clear" w:color="auto" w:fill="C0C0C0"/>
            <w:vAlign w:val="center"/>
          </w:tcPr>
          <w:p>
            <w:pPr>
              <w:pStyle w:val="0"/>
              <w:jc w:val="center"/>
              <w:rPr>
                <w:rFonts w:hint="default" w:asciiTheme="majorEastAsia" w:hAnsiTheme="majorEastAsia" w:eastAsiaTheme="majorEastAsia"/>
                <w:color w:val="000000"/>
                <w:sz w:val="24"/>
              </w:rPr>
            </w:pPr>
            <w:r>
              <w:rPr>
                <w:rFonts w:hint="eastAsia" w:asciiTheme="majorEastAsia" w:hAnsiTheme="majorEastAsia" w:eastAsiaTheme="majorEastAsia"/>
                <w:color w:val="000000"/>
                <w:sz w:val="24"/>
              </w:rPr>
              <w:t>目　次</w:t>
            </w:r>
          </w:p>
        </w:tc>
        <w:tc>
          <w:tcPr>
            <w:tcW w:w="4819" w:type="dxa"/>
            <w:shd w:val="clear" w:color="auto" w:fill="C0C0C0"/>
            <w:vAlign w:val="top"/>
          </w:tcPr>
          <w:p>
            <w:pPr>
              <w:pStyle w:val="0"/>
              <w:jc w:val="center"/>
              <w:rPr>
                <w:rFonts w:hint="default" w:asciiTheme="majorEastAsia" w:hAnsiTheme="majorEastAsia" w:eastAsiaTheme="majorEastAsia"/>
                <w:color w:val="000000"/>
                <w:sz w:val="24"/>
              </w:rPr>
            </w:pPr>
            <w:r>
              <w:rPr>
                <w:rFonts w:hint="eastAsia" w:asciiTheme="majorEastAsia" w:hAnsiTheme="majorEastAsia" w:eastAsiaTheme="majorEastAsia"/>
                <w:color w:val="000000"/>
                <w:sz w:val="24"/>
              </w:rPr>
              <w:t>各項目</w:t>
            </w:r>
          </w:p>
        </w:tc>
        <w:tc>
          <w:tcPr>
            <w:tcW w:w="567" w:type="dxa"/>
            <w:shd w:val="clear" w:color="auto" w:fill="C0C0C0"/>
            <w:vAlign w:val="top"/>
          </w:tcPr>
          <w:p>
            <w:pPr>
              <w:pStyle w:val="0"/>
              <w:jc w:val="center"/>
              <w:rPr>
                <w:rFonts w:hint="default" w:asciiTheme="majorEastAsia" w:hAnsiTheme="majorEastAsia" w:eastAsiaTheme="majorEastAsia"/>
                <w:color w:val="000000"/>
                <w:sz w:val="24"/>
              </w:rPr>
            </w:pPr>
            <w:r>
              <w:rPr>
                <w:rFonts w:hint="eastAsia" w:asciiTheme="majorEastAsia" w:hAnsiTheme="majorEastAsia" w:eastAsiaTheme="majorEastAsia"/>
                <w:color w:val="000000"/>
                <w:sz w:val="24"/>
              </w:rPr>
              <w:t>頁</w:t>
            </w:r>
          </w:p>
        </w:tc>
      </w:tr>
      <w:tr>
        <w:trPr>
          <w:trHeight w:val="170" w:hRule="atLeast"/>
        </w:trPr>
        <w:tc>
          <w:tcPr>
            <w:tcW w:w="4248" w:type="dxa"/>
            <w:vAlign w:val="center"/>
          </w:tcPr>
          <w:p>
            <w:pPr>
              <w:pStyle w:val="0"/>
              <w:rPr>
                <w:rFonts w:hint="default" w:asciiTheme="majorEastAsia" w:hAnsiTheme="majorEastAsia" w:eastAsiaTheme="majorEastAsia"/>
                <w:color w:val="000000"/>
                <w:sz w:val="24"/>
              </w:rPr>
            </w:pPr>
            <w:r>
              <w:rPr>
                <w:rFonts w:hint="eastAsia" w:asciiTheme="majorEastAsia" w:hAnsiTheme="majorEastAsia" w:eastAsiaTheme="majorEastAsia"/>
                <w:color w:val="000000"/>
                <w:sz w:val="24"/>
              </w:rPr>
              <w:t>1</w:t>
            </w:r>
            <w:r>
              <w:rPr>
                <w:rFonts w:hint="default" w:asciiTheme="majorEastAsia" w:hAnsiTheme="majorEastAsia" w:eastAsiaTheme="majorEastAsia"/>
                <w:color w:val="000000"/>
                <w:sz w:val="24"/>
              </w:rPr>
              <w:t>.</w:t>
            </w:r>
            <w:r>
              <w:rPr>
                <w:rFonts w:hint="eastAsia" w:asciiTheme="majorEastAsia" w:hAnsiTheme="majorEastAsia" w:eastAsiaTheme="majorEastAsia"/>
                <w:color w:val="000000"/>
                <w:sz w:val="24"/>
              </w:rPr>
              <w:t xml:space="preserve"> </w:t>
            </w:r>
            <w:r>
              <w:rPr>
                <w:rFonts w:hint="eastAsia" w:asciiTheme="majorEastAsia" w:hAnsiTheme="majorEastAsia" w:eastAsiaTheme="majorEastAsia"/>
                <w:color w:val="000000"/>
                <w:sz w:val="24"/>
              </w:rPr>
              <w:t>はじめに</w:t>
            </w:r>
          </w:p>
        </w:tc>
        <w:tc>
          <w:tcPr>
            <w:tcW w:w="4819" w:type="dxa"/>
            <w:vAlign w:val="top"/>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本書の目的・改訂履歴</w:t>
            </w:r>
          </w:p>
        </w:tc>
        <w:tc>
          <w:tcPr>
            <w:tcW w:w="567" w:type="dxa"/>
            <w:vAlign w:val="center"/>
          </w:tcPr>
          <w:p>
            <w:pPr>
              <w:pStyle w:val="0"/>
              <w:jc w:val="center"/>
              <w:rPr>
                <w:rFonts w:hint="default" w:asciiTheme="majorEastAsia" w:hAnsiTheme="majorEastAsia" w:eastAsiaTheme="majorEastAsia"/>
                <w:color w:val="000000"/>
                <w:sz w:val="24"/>
              </w:rPr>
            </w:pPr>
            <w:r>
              <w:rPr>
                <w:rFonts w:hint="eastAsia" w:asciiTheme="majorEastAsia" w:hAnsiTheme="majorEastAsia" w:eastAsiaTheme="majorEastAsia"/>
                <w:color w:val="000000"/>
                <w:sz w:val="24"/>
              </w:rPr>
              <w:t>1</w:t>
            </w:r>
          </w:p>
        </w:tc>
      </w:tr>
      <w:tr>
        <w:trPr>
          <w:trHeight w:val="2099" w:hRule="atLeast"/>
        </w:trPr>
        <w:tc>
          <w:tcPr>
            <w:tcW w:w="4248" w:type="dxa"/>
            <w:vMerge w:val="restart"/>
            <w:vAlign w:val="center"/>
          </w:tcPr>
          <w:p>
            <w:pPr>
              <w:pStyle w:val="0"/>
              <w:widowControl w:val="1"/>
              <w:ind w:left="480" w:hanging="480" w:hangingChars="200"/>
              <w:jc w:val="left"/>
              <w:rPr>
                <w:rFonts w:hint="default" w:asciiTheme="majorEastAsia" w:hAnsiTheme="majorEastAsia" w:eastAsiaTheme="majorEastAsia"/>
                <w:color w:val="000000"/>
                <w:sz w:val="24"/>
              </w:rPr>
            </w:pPr>
            <w:r>
              <w:rPr>
                <w:rFonts w:hint="eastAsia" w:asciiTheme="majorEastAsia" w:hAnsiTheme="majorEastAsia" w:eastAsiaTheme="majorEastAsia"/>
                <w:color w:val="000000"/>
                <w:sz w:val="24"/>
              </w:rPr>
              <w:t>2</w:t>
            </w:r>
            <w:r>
              <w:rPr>
                <w:rFonts w:hint="default" w:asciiTheme="majorEastAsia" w:hAnsiTheme="majorEastAsia" w:eastAsiaTheme="majorEastAsia"/>
                <w:color w:val="000000"/>
                <w:sz w:val="24"/>
              </w:rPr>
              <w:t xml:space="preserve">. </w:t>
            </w:r>
            <w:r>
              <w:rPr>
                <w:rFonts w:hint="eastAsia" w:asciiTheme="majorEastAsia" w:hAnsiTheme="majorEastAsia" w:eastAsiaTheme="majorEastAsia"/>
                <w:color w:val="000000"/>
                <w:sz w:val="24"/>
              </w:rPr>
              <w:t>南海トラフ地震発生時の地震・</w:t>
            </w:r>
          </w:p>
          <w:p>
            <w:pPr>
              <w:pStyle w:val="0"/>
              <w:widowControl w:val="1"/>
              <w:ind w:firstLine="360" w:firstLineChars="150"/>
              <w:jc w:val="left"/>
              <w:rPr>
                <w:rFonts w:hint="default" w:asciiTheme="majorEastAsia" w:hAnsiTheme="majorEastAsia" w:eastAsiaTheme="majorEastAsia"/>
                <w:color w:val="000000"/>
                <w:sz w:val="24"/>
              </w:rPr>
            </w:pPr>
            <w:r>
              <w:rPr>
                <w:rFonts w:hint="eastAsia" w:asciiTheme="majorEastAsia" w:hAnsiTheme="majorEastAsia" w:eastAsiaTheme="majorEastAsia"/>
                <w:color w:val="000000"/>
                <w:sz w:val="24"/>
              </w:rPr>
              <w:t>津波、河川氾濫・土砂災害への</w:t>
            </w:r>
          </w:p>
          <w:p>
            <w:pPr>
              <w:pStyle w:val="0"/>
              <w:widowControl w:val="1"/>
              <w:ind w:firstLine="360" w:firstLineChars="150"/>
              <w:jc w:val="left"/>
              <w:rPr>
                <w:rFonts w:hint="default" w:asciiTheme="majorEastAsia" w:hAnsiTheme="majorEastAsia" w:eastAsiaTheme="majorEastAsia"/>
                <w:color w:val="000000"/>
                <w:sz w:val="24"/>
              </w:rPr>
            </w:pPr>
            <w:r>
              <w:rPr>
                <w:rFonts w:hint="eastAsia" w:asciiTheme="majorEastAsia" w:hAnsiTheme="majorEastAsia" w:eastAsiaTheme="majorEastAsia"/>
                <w:color w:val="000000"/>
                <w:sz w:val="24"/>
              </w:rPr>
              <w:t>理解</w:t>
            </w:r>
          </w:p>
          <w:p>
            <w:pPr>
              <w:pStyle w:val="0"/>
              <w:rPr>
                <w:rFonts w:hint="default" w:asciiTheme="majorEastAsia" w:hAnsiTheme="majorEastAsia" w:eastAsiaTheme="majorEastAsia"/>
                <w:color w:val="000000"/>
                <w:sz w:val="24"/>
              </w:rPr>
            </w:pPr>
          </w:p>
        </w:tc>
        <w:tc>
          <w:tcPr>
            <w:tcW w:w="4819" w:type="dxa"/>
            <w:vAlign w:val="top"/>
          </w:tcPr>
          <w:p>
            <w:pPr>
              <w:pStyle w:val="77"/>
              <w:numPr>
                <w:ilvl w:val="0"/>
                <w:numId w:val="4"/>
              </w:numPr>
              <w:ind w:leftChars="0"/>
              <w:rPr>
                <w:rFonts w:hint="default" w:asciiTheme="majorEastAsia" w:hAnsiTheme="majorEastAsia" w:eastAsiaTheme="majorEastAsia"/>
                <w:sz w:val="24"/>
              </w:rPr>
            </w:pPr>
            <w:r>
              <w:rPr>
                <w:rFonts w:hint="eastAsia" w:asciiTheme="majorEastAsia" w:hAnsiTheme="majorEastAsia" w:eastAsiaTheme="majorEastAsia"/>
                <w:sz w:val="24"/>
              </w:rPr>
              <w:t>南海トラフ地震への理解</w:t>
            </w:r>
          </w:p>
          <w:p>
            <w:pPr>
              <w:pStyle w:val="77"/>
              <w:numPr>
                <w:ilvl w:val="0"/>
                <w:numId w:val="4"/>
              </w:numPr>
              <w:ind w:leftChars="0"/>
              <w:rPr>
                <w:rFonts w:hint="default" w:asciiTheme="majorEastAsia" w:hAnsiTheme="majorEastAsia" w:eastAsiaTheme="majorEastAsia"/>
                <w:sz w:val="24"/>
              </w:rPr>
            </w:pPr>
            <w:r>
              <w:rPr>
                <w:rFonts w:hint="eastAsia" w:asciiTheme="majorEastAsia" w:hAnsiTheme="majorEastAsia" w:eastAsiaTheme="majorEastAsia"/>
                <w:sz w:val="24"/>
              </w:rPr>
              <w:t>津波への理解</w:t>
            </w:r>
          </w:p>
          <w:p>
            <w:pPr>
              <w:pStyle w:val="77"/>
              <w:numPr>
                <w:ilvl w:val="0"/>
                <w:numId w:val="4"/>
              </w:numPr>
              <w:ind w:leftChars="0"/>
              <w:rPr>
                <w:rFonts w:hint="default" w:asciiTheme="majorEastAsia" w:hAnsiTheme="majorEastAsia" w:eastAsiaTheme="majorEastAsia"/>
                <w:sz w:val="24"/>
              </w:rPr>
            </w:pPr>
            <w:r>
              <w:rPr>
                <w:rFonts w:hint="eastAsia" w:asciiTheme="majorEastAsia" w:hAnsiTheme="majorEastAsia" w:eastAsiaTheme="majorEastAsia"/>
                <w:sz w:val="24"/>
              </w:rPr>
              <w:t>河川氾濫・土砂災害への理解</w:t>
            </w:r>
          </w:p>
          <w:p>
            <w:pPr>
              <w:pStyle w:val="0"/>
              <w:ind w:left="240" w:hanging="240" w:hangingChars="100"/>
              <w:rPr>
                <w:rFonts w:hint="default" w:asciiTheme="majorEastAsia" w:hAnsiTheme="majorEastAsia" w:eastAsiaTheme="majorEastAsia"/>
                <w:sz w:val="24"/>
              </w:rPr>
            </w:pPr>
            <w:r>
              <w:rPr>
                <w:rFonts w:hint="eastAsia" w:asciiTheme="majorEastAsia" w:hAnsiTheme="majorEastAsia" w:eastAsiaTheme="majorEastAsia"/>
                <w:sz w:val="24"/>
              </w:rPr>
              <w:t>■当旅館ホテルにおける南海トラフ地震の想定被害</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■津波避難に対する基本方針</w:t>
            </w:r>
          </w:p>
          <w:p>
            <w:pPr>
              <w:pStyle w:val="0"/>
              <w:ind w:left="240" w:hanging="240" w:hangingChars="100"/>
              <w:rPr>
                <w:rFonts w:hint="default" w:asciiTheme="majorEastAsia" w:hAnsiTheme="majorEastAsia" w:eastAsiaTheme="majorEastAsia"/>
                <w:sz w:val="24"/>
              </w:rPr>
            </w:pPr>
            <w:r>
              <w:rPr>
                <w:rFonts w:hint="eastAsia" w:asciiTheme="majorEastAsia" w:hAnsiTheme="majorEastAsia" w:eastAsiaTheme="majorEastAsia"/>
                <w:sz w:val="24"/>
              </w:rPr>
              <w:t>■当旅館・ホテルにおける河川氾濫・土砂災害の被害想定</w:t>
            </w:r>
          </w:p>
        </w:tc>
        <w:tc>
          <w:tcPr>
            <w:tcW w:w="567" w:type="dxa"/>
            <w:vAlign w:val="center"/>
          </w:tcPr>
          <w:p>
            <w:pPr>
              <w:pStyle w:val="0"/>
              <w:jc w:val="center"/>
              <w:rPr>
                <w:rFonts w:hint="default" w:asciiTheme="majorEastAsia" w:hAnsiTheme="majorEastAsia" w:eastAsiaTheme="majorEastAsia"/>
                <w:color w:val="000000"/>
                <w:sz w:val="24"/>
              </w:rPr>
            </w:pPr>
            <w:r>
              <w:rPr>
                <w:rFonts w:hint="eastAsia" w:asciiTheme="majorEastAsia" w:hAnsiTheme="majorEastAsia" w:eastAsiaTheme="majorEastAsia"/>
                <w:color w:val="000000"/>
                <w:sz w:val="24"/>
              </w:rPr>
              <w:t>2</w:t>
            </w:r>
          </w:p>
          <w:p>
            <w:pPr>
              <w:pStyle w:val="0"/>
              <w:jc w:val="center"/>
              <w:rPr>
                <w:rFonts w:hint="default" w:asciiTheme="majorEastAsia" w:hAnsiTheme="majorEastAsia" w:eastAsiaTheme="majorEastAsia"/>
                <w:color w:val="000000"/>
                <w:sz w:val="24"/>
              </w:rPr>
            </w:pPr>
          </w:p>
        </w:tc>
      </w:tr>
      <w:tr>
        <w:trPr>
          <w:trHeight w:val="349" w:hRule="atLeast"/>
        </w:trPr>
        <w:tc>
          <w:tcPr>
            <w:tcW w:w="4248" w:type="dxa"/>
            <w:vMerge w:val="continue"/>
            <w:vAlign w:val="center"/>
          </w:tcPr>
          <w:p>
            <w:pPr>
              <w:pStyle w:val="0"/>
              <w:widowControl w:val="1"/>
              <w:ind w:left="480" w:hanging="480" w:hangingChars="200"/>
              <w:jc w:val="left"/>
              <w:rPr>
                <w:rFonts w:hint="default" w:asciiTheme="majorEastAsia" w:hAnsiTheme="majorEastAsia" w:eastAsiaTheme="majorEastAsia"/>
                <w:color w:val="000000"/>
                <w:sz w:val="24"/>
              </w:rPr>
            </w:pPr>
          </w:p>
        </w:tc>
        <w:tc>
          <w:tcPr>
            <w:tcW w:w="4819" w:type="dxa"/>
            <w:vAlign w:val="top"/>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■津波、河川氾濫、土砂災害時の避難場所</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■避難経路</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■施設見取り図とチェック箇所</w:t>
            </w:r>
          </w:p>
        </w:tc>
        <w:tc>
          <w:tcPr>
            <w:tcW w:w="567" w:type="dxa"/>
            <w:vAlign w:val="center"/>
          </w:tcPr>
          <w:p>
            <w:pPr>
              <w:pStyle w:val="0"/>
              <w:jc w:val="center"/>
              <w:rPr>
                <w:rFonts w:hint="default" w:asciiTheme="majorEastAsia" w:hAnsiTheme="majorEastAsia" w:eastAsiaTheme="majorEastAsia"/>
                <w:color w:val="000000"/>
                <w:sz w:val="24"/>
              </w:rPr>
            </w:pPr>
            <w:r>
              <w:rPr>
                <w:rFonts w:hint="eastAsia" w:asciiTheme="majorEastAsia" w:hAnsiTheme="majorEastAsia" w:eastAsiaTheme="majorEastAsia"/>
                <w:color w:val="000000"/>
                <w:sz w:val="24"/>
              </w:rPr>
              <w:t>3</w:t>
            </w:r>
          </w:p>
        </w:tc>
      </w:tr>
      <w:tr>
        <w:trPr>
          <w:trHeight w:val="360" w:hRule="atLeast"/>
        </w:trPr>
        <w:tc>
          <w:tcPr>
            <w:tcW w:w="4248" w:type="dxa"/>
            <w:vMerge w:val="continue"/>
            <w:vAlign w:val="center"/>
          </w:tcPr>
          <w:p>
            <w:pPr>
              <w:pStyle w:val="0"/>
              <w:widowControl w:val="1"/>
              <w:ind w:left="480" w:hanging="480" w:hangingChars="200"/>
              <w:jc w:val="left"/>
              <w:rPr>
                <w:rFonts w:hint="default" w:asciiTheme="majorEastAsia" w:hAnsiTheme="majorEastAsia" w:eastAsiaTheme="majorEastAsia"/>
                <w:color w:val="000000"/>
                <w:sz w:val="24"/>
              </w:rPr>
            </w:pPr>
          </w:p>
        </w:tc>
        <w:tc>
          <w:tcPr>
            <w:tcW w:w="4819" w:type="dxa"/>
            <w:vAlign w:val="top"/>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■附番した個所の取り扱い手順</w:t>
            </w:r>
          </w:p>
        </w:tc>
        <w:tc>
          <w:tcPr>
            <w:tcW w:w="567" w:type="dxa"/>
            <w:vAlign w:val="center"/>
          </w:tcPr>
          <w:p>
            <w:pPr>
              <w:pStyle w:val="0"/>
              <w:jc w:val="center"/>
              <w:rPr>
                <w:rFonts w:hint="default" w:asciiTheme="majorEastAsia" w:hAnsiTheme="majorEastAsia" w:eastAsiaTheme="majorEastAsia"/>
                <w:color w:val="000000"/>
                <w:sz w:val="24"/>
              </w:rPr>
            </w:pPr>
            <w:r>
              <w:rPr>
                <w:rFonts w:hint="eastAsia" w:asciiTheme="majorEastAsia" w:hAnsiTheme="majorEastAsia" w:eastAsiaTheme="majorEastAsia"/>
                <w:color w:val="000000"/>
                <w:sz w:val="24"/>
              </w:rPr>
              <w:t>4</w:t>
            </w:r>
          </w:p>
        </w:tc>
      </w:tr>
      <w:tr>
        <w:trPr>
          <w:trHeight w:val="170" w:hRule="atLeast"/>
        </w:trPr>
        <w:tc>
          <w:tcPr>
            <w:tcW w:w="4248" w:type="dxa"/>
            <w:vAlign w:val="center"/>
          </w:tcPr>
          <w:p>
            <w:pPr>
              <w:pStyle w:val="0"/>
              <w:rPr>
                <w:rFonts w:hint="default" w:asciiTheme="majorEastAsia" w:hAnsiTheme="majorEastAsia" w:eastAsiaTheme="majorEastAsia"/>
                <w:color w:val="000000"/>
                <w:sz w:val="24"/>
              </w:rPr>
            </w:pPr>
            <w:r>
              <w:rPr>
                <w:rFonts w:hint="eastAsia" w:asciiTheme="majorEastAsia" w:hAnsiTheme="majorEastAsia" w:eastAsiaTheme="majorEastAsia"/>
                <w:color w:val="000000"/>
                <w:sz w:val="24"/>
              </w:rPr>
              <w:t>3</w:t>
            </w:r>
            <w:r>
              <w:rPr>
                <w:rFonts w:hint="default" w:asciiTheme="majorEastAsia" w:hAnsiTheme="majorEastAsia" w:eastAsiaTheme="majorEastAsia"/>
                <w:color w:val="000000"/>
                <w:sz w:val="24"/>
              </w:rPr>
              <w:t xml:space="preserve">. </w:t>
            </w:r>
            <w:r>
              <w:rPr>
                <w:rFonts w:hint="eastAsia" w:asciiTheme="majorEastAsia" w:hAnsiTheme="majorEastAsia" w:eastAsiaTheme="majorEastAsia"/>
                <w:color w:val="000000"/>
                <w:sz w:val="24"/>
              </w:rPr>
              <w:t>南海トラフ地震対応</w:t>
            </w:r>
          </w:p>
          <w:p>
            <w:pPr>
              <w:pStyle w:val="0"/>
              <w:rPr>
                <w:rFonts w:hint="default" w:asciiTheme="majorEastAsia" w:hAnsiTheme="majorEastAsia" w:eastAsiaTheme="majorEastAsia"/>
                <w:color w:val="000000"/>
                <w:sz w:val="24"/>
              </w:rPr>
            </w:pPr>
            <w:r>
              <w:rPr>
                <w:rFonts w:hint="eastAsia" w:asciiTheme="majorEastAsia" w:hAnsiTheme="majorEastAsia" w:eastAsiaTheme="majorEastAsia"/>
                <w:color w:val="000000"/>
                <w:sz w:val="24"/>
              </w:rPr>
              <w:t>　</w:t>
            </w:r>
            <w:r>
              <w:rPr>
                <w:rFonts w:hint="eastAsia" w:asciiTheme="majorEastAsia" w:hAnsiTheme="majorEastAsia" w:eastAsiaTheme="majorEastAsia"/>
                <w:color w:val="000000"/>
                <w:sz w:val="24"/>
              </w:rPr>
              <w:t xml:space="preserve"> </w:t>
            </w:r>
            <w:r>
              <w:rPr>
                <w:rFonts w:hint="eastAsia" w:asciiTheme="majorEastAsia" w:hAnsiTheme="majorEastAsia" w:eastAsiaTheme="majorEastAsia"/>
                <w:color w:val="000000"/>
                <w:sz w:val="24"/>
              </w:rPr>
              <w:t>災害時対応マニュアル概要</w:t>
            </w:r>
          </w:p>
        </w:tc>
        <w:tc>
          <w:tcPr>
            <w:tcW w:w="4819" w:type="dxa"/>
            <w:vAlign w:val="top"/>
          </w:tcPr>
          <w:p>
            <w:pPr>
              <w:pStyle w:val="0"/>
              <w:rPr>
                <w:rFonts w:hint="default" w:asciiTheme="majorEastAsia" w:hAnsiTheme="majorEastAsia" w:eastAsiaTheme="majorEastAsia"/>
                <w:sz w:val="24"/>
              </w:rPr>
            </w:pPr>
          </w:p>
        </w:tc>
        <w:tc>
          <w:tcPr>
            <w:tcW w:w="567" w:type="dxa"/>
            <w:vAlign w:val="center"/>
          </w:tcPr>
          <w:p>
            <w:pPr>
              <w:pStyle w:val="0"/>
              <w:jc w:val="center"/>
              <w:rPr>
                <w:rFonts w:hint="default" w:asciiTheme="majorEastAsia" w:hAnsiTheme="majorEastAsia" w:eastAsiaTheme="majorEastAsia"/>
                <w:color w:val="000000"/>
                <w:sz w:val="24"/>
              </w:rPr>
            </w:pPr>
            <w:r>
              <w:rPr>
                <w:rFonts w:hint="eastAsia" w:asciiTheme="majorEastAsia" w:hAnsiTheme="majorEastAsia" w:eastAsiaTheme="majorEastAsia"/>
                <w:color w:val="000000"/>
                <w:sz w:val="24"/>
              </w:rPr>
              <w:t>5</w:t>
            </w:r>
          </w:p>
        </w:tc>
      </w:tr>
      <w:tr>
        <w:trPr>
          <w:trHeight w:val="300" w:hRule="atLeast"/>
        </w:trPr>
        <w:tc>
          <w:tcPr>
            <w:tcW w:w="4248" w:type="dxa"/>
            <w:vMerge w:val="restart"/>
            <w:vAlign w:val="center"/>
          </w:tcPr>
          <w:p>
            <w:pPr>
              <w:pStyle w:val="0"/>
              <w:rPr>
                <w:rFonts w:hint="default" w:asciiTheme="majorEastAsia" w:hAnsiTheme="majorEastAsia" w:eastAsiaTheme="majorEastAsia"/>
                <w:color w:val="000000"/>
                <w:sz w:val="24"/>
              </w:rPr>
            </w:pPr>
            <w:r>
              <w:rPr>
                <w:rFonts w:hint="eastAsia" w:asciiTheme="majorEastAsia" w:hAnsiTheme="majorEastAsia" w:eastAsiaTheme="majorEastAsia"/>
                <w:color w:val="000000"/>
                <w:sz w:val="24"/>
              </w:rPr>
              <w:t>4</w:t>
            </w:r>
            <w:r>
              <w:rPr>
                <w:rFonts w:hint="default" w:asciiTheme="majorEastAsia" w:hAnsiTheme="majorEastAsia" w:eastAsiaTheme="majorEastAsia"/>
                <w:color w:val="000000"/>
                <w:sz w:val="24"/>
              </w:rPr>
              <w:t xml:space="preserve">. </w:t>
            </w:r>
            <w:r>
              <w:rPr>
                <w:rFonts w:hint="eastAsia" w:asciiTheme="majorEastAsia" w:hAnsiTheme="majorEastAsia" w:eastAsiaTheme="majorEastAsia"/>
                <w:color w:val="000000"/>
                <w:sz w:val="24"/>
              </w:rPr>
              <w:t>時間ごとの対応</w:t>
            </w:r>
          </w:p>
        </w:tc>
        <w:tc>
          <w:tcPr>
            <w:tcW w:w="4819" w:type="dxa"/>
            <w:vAlign w:val="top"/>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w:t>
            </w:r>
            <w:r>
              <w:rPr>
                <w:rFonts w:hint="default" w:asciiTheme="majorEastAsia" w:hAnsiTheme="majorEastAsia" w:eastAsiaTheme="majorEastAsia"/>
                <w:sz w:val="24"/>
              </w:rPr>
              <w:t>1)</w:t>
            </w:r>
            <w:r>
              <w:rPr>
                <w:rFonts w:hint="eastAsia" w:asciiTheme="majorEastAsia" w:hAnsiTheme="majorEastAsia" w:eastAsiaTheme="majorEastAsia"/>
                <w:sz w:val="24"/>
              </w:rPr>
              <w:t>第</w:t>
            </w:r>
            <w:r>
              <w:rPr>
                <w:rFonts w:hint="eastAsia" w:asciiTheme="majorEastAsia" w:hAnsiTheme="majorEastAsia" w:eastAsiaTheme="majorEastAsia"/>
                <w:sz w:val="24"/>
              </w:rPr>
              <w:t>1</w:t>
            </w:r>
            <w:r>
              <w:rPr>
                <w:rFonts w:hint="eastAsia" w:asciiTheme="majorEastAsia" w:hAnsiTheme="majorEastAsia" w:eastAsiaTheme="majorEastAsia"/>
                <w:sz w:val="24"/>
              </w:rPr>
              <w:t>フェーズ　</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　地震発生から揺れの鎮静まで</w:t>
            </w:r>
          </w:p>
        </w:tc>
        <w:tc>
          <w:tcPr>
            <w:tcW w:w="567" w:type="dxa"/>
            <w:vAlign w:val="center"/>
          </w:tcPr>
          <w:p>
            <w:pPr>
              <w:pStyle w:val="0"/>
              <w:jc w:val="center"/>
              <w:rPr>
                <w:rFonts w:hint="default" w:asciiTheme="majorEastAsia" w:hAnsiTheme="majorEastAsia" w:eastAsiaTheme="majorEastAsia"/>
                <w:color w:val="000000"/>
                <w:sz w:val="24"/>
              </w:rPr>
            </w:pPr>
            <w:r>
              <w:rPr>
                <w:rFonts w:hint="eastAsia" w:asciiTheme="majorEastAsia" w:hAnsiTheme="majorEastAsia" w:eastAsiaTheme="majorEastAsia"/>
                <w:color w:val="000000"/>
                <w:sz w:val="24"/>
              </w:rPr>
              <w:t>6</w:t>
            </w:r>
          </w:p>
        </w:tc>
      </w:tr>
      <w:tr>
        <w:trPr>
          <w:trHeight w:val="405" w:hRule="atLeast"/>
        </w:trPr>
        <w:tc>
          <w:tcPr>
            <w:tcW w:w="4248" w:type="dxa"/>
            <w:vMerge w:val="continue"/>
            <w:vAlign w:val="center"/>
          </w:tcPr>
          <w:p>
            <w:pPr>
              <w:pStyle w:val="0"/>
              <w:rPr>
                <w:rFonts w:hint="default" w:asciiTheme="majorEastAsia" w:hAnsiTheme="majorEastAsia" w:eastAsiaTheme="majorEastAsia"/>
                <w:color w:val="000000"/>
                <w:sz w:val="24"/>
              </w:rPr>
            </w:pPr>
          </w:p>
        </w:tc>
        <w:tc>
          <w:tcPr>
            <w:tcW w:w="481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w:t>
            </w:r>
            <w:r>
              <w:rPr>
                <w:rFonts w:hint="default" w:asciiTheme="majorEastAsia" w:hAnsiTheme="majorEastAsia" w:eastAsiaTheme="majorEastAsia"/>
                <w:sz w:val="24"/>
              </w:rPr>
              <w:t>2)</w:t>
            </w:r>
            <w:r>
              <w:rPr>
                <w:rFonts w:hint="eastAsia" w:asciiTheme="majorEastAsia" w:hAnsiTheme="majorEastAsia" w:eastAsiaTheme="majorEastAsia"/>
                <w:sz w:val="24"/>
              </w:rPr>
              <w:t>第</w:t>
            </w:r>
            <w:r>
              <w:rPr>
                <w:rFonts w:hint="eastAsia" w:asciiTheme="majorEastAsia" w:hAnsiTheme="majorEastAsia" w:eastAsiaTheme="majorEastAsia"/>
                <w:sz w:val="24"/>
              </w:rPr>
              <w:t>2</w:t>
            </w:r>
            <w:r>
              <w:rPr>
                <w:rFonts w:hint="eastAsia" w:asciiTheme="majorEastAsia" w:hAnsiTheme="majorEastAsia" w:eastAsiaTheme="majorEastAsia"/>
                <w:sz w:val="24"/>
              </w:rPr>
              <w:t>フェーズ</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 xml:space="preserve"> </w:t>
            </w:r>
            <w:r>
              <w:rPr>
                <w:rFonts w:hint="default" w:asciiTheme="majorEastAsia" w:hAnsiTheme="majorEastAsia" w:eastAsiaTheme="majorEastAsia"/>
                <w:sz w:val="24"/>
              </w:rPr>
              <w:t xml:space="preserve">  </w:t>
            </w:r>
            <w:r>
              <w:rPr>
                <w:rFonts w:hint="eastAsia" w:asciiTheme="majorEastAsia" w:hAnsiTheme="majorEastAsia" w:eastAsiaTheme="majorEastAsia"/>
                <w:sz w:val="24"/>
              </w:rPr>
              <w:t>揺れの鎮静から津波到来まで</w:t>
            </w:r>
          </w:p>
        </w:tc>
        <w:tc>
          <w:tcPr>
            <w:tcW w:w="56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color w:val="000000"/>
                <w:sz w:val="24"/>
              </w:rPr>
            </w:pPr>
          </w:p>
        </w:tc>
      </w:tr>
      <w:tr>
        <w:trPr>
          <w:trHeight w:val="160" w:hRule="atLeast"/>
        </w:trPr>
        <w:tc>
          <w:tcPr>
            <w:tcW w:w="4248" w:type="dxa"/>
            <w:vMerge w:val="continue"/>
            <w:vAlign w:val="center"/>
          </w:tcPr>
          <w:p>
            <w:pPr>
              <w:pStyle w:val="0"/>
              <w:rPr>
                <w:rFonts w:hint="default" w:asciiTheme="majorEastAsia" w:hAnsiTheme="majorEastAsia" w:eastAsiaTheme="majorEastAsia"/>
                <w:color w:val="000000"/>
                <w:sz w:val="24"/>
              </w:rPr>
            </w:pPr>
          </w:p>
        </w:tc>
        <w:tc>
          <w:tcPr>
            <w:tcW w:w="481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360" w:firstLineChars="150"/>
              <w:rPr>
                <w:rFonts w:hint="default" w:asciiTheme="majorEastAsia" w:hAnsiTheme="majorEastAsia" w:eastAsiaTheme="majorEastAsia"/>
                <w:sz w:val="24"/>
              </w:rPr>
            </w:pPr>
            <w:r>
              <w:rPr>
                <w:rFonts w:hint="eastAsia" w:asciiTheme="majorEastAsia" w:hAnsiTheme="majorEastAsia" w:eastAsiaTheme="majorEastAsia"/>
                <w:sz w:val="24"/>
              </w:rPr>
              <w:t>具体的手順</w:t>
            </w:r>
          </w:p>
        </w:tc>
        <w:tc>
          <w:tcPr>
            <w:tcW w:w="56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color w:val="000000"/>
                <w:sz w:val="24"/>
              </w:rPr>
            </w:pPr>
          </w:p>
        </w:tc>
      </w:tr>
      <w:tr>
        <w:trPr>
          <w:trHeight w:val="54" w:hRule="atLeast"/>
        </w:trPr>
        <w:tc>
          <w:tcPr>
            <w:tcW w:w="424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color w:val="000000"/>
                <w:sz w:val="24"/>
              </w:rPr>
            </w:pPr>
          </w:p>
        </w:tc>
        <w:tc>
          <w:tcPr>
            <w:tcW w:w="4819" w:type="dxa"/>
            <w:vAlign w:val="top"/>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w:t>
            </w:r>
            <w:r>
              <w:rPr>
                <w:rFonts w:hint="default" w:asciiTheme="majorEastAsia" w:hAnsiTheme="majorEastAsia" w:eastAsiaTheme="majorEastAsia"/>
                <w:sz w:val="24"/>
              </w:rPr>
              <w:t>3)</w:t>
            </w:r>
            <w:r>
              <w:rPr>
                <w:rFonts w:hint="eastAsia" w:asciiTheme="majorEastAsia" w:hAnsiTheme="majorEastAsia" w:eastAsiaTheme="majorEastAsia"/>
                <w:sz w:val="24"/>
              </w:rPr>
              <w:t>第</w:t>
            </w:r>
            <w:r>
              <w:rPr>
                <w:rFonts w:hint="eastAsia" w:asciiTheme="majorEastAsia" w:hAnsiTheme="majorEastAsia" w:eastAsiaTheme="majorEastAsia"/>
                <w:sz w:val="24"/>
              </w:rPr>
              <w:t>3</w:t>
            </w:r>
            <w:r>
              <w:rPr>
                <w:rFonts w:hint="eastAsia" w:asciiTheme="majorEastAsia" w:hAnsiTheme="majorEastAsia" w:eastAsiaTheme="majorEastAsia"/>
                <w:sz w:val="24"/>
              </w:rPr>
              <w:t>フェーズ　避難後</w:t>
            </w:r>
          </w:p>
        </w:tc>
        <w:tc>
          <w:tcPr>
            <w:tcW w:w="567" w:type="dxa"/>
            <w:vAlign w:val="center"/>
          </w:tcPr>
          <w:p>
            <w:pPr>
              <w:pStyle w:val="0"/>
              <w:jc w:val="center"/>
              <w:rPr>
                <w:rFonts w:hint="default" w:asciiTheme="majorEastAsia" w:hAnsiTheme="majorEastAsia" w:eastAsiaTheme="majorEastAsia"/>
                <w:color w:val="000000"/>
                <w:sz w:val="24"/>
              </w:rPr>
            </w:pPr>
          </w:p>
        </w:tc>
      </w:tr>
      <w:tr>
        <w:trPr>
          <w:trHeight w:val="360" w:hRule="atLeast"/>
        </w:trPr>
        <w:tc>
          <w:tcPr>
            <w:tcW w:w="4248" w:type="dxa"/>
            <w:vMerge w:val="restart"/>
            <w:vAlign w:val="center"/>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5</w:t>
            </w:r>
            <w:r>
              <w:rPr>
                <w:rFonts w:hint="default" w:asciiTheme="majorEastAsia" w:hAnsiTheme="majorEastAsia" w:eastAsiaTheme="majorEastAsia"/>
                <w:sz w:val="24"/>
              </w:rPr>
              <w:t xml:space="preserve">. </w:t>
            </w:r>
            <w:r>
              <w:rPr>
                <w:rFonts w:hint="eastAsia" w:asciiTheme="majorEastAsia" w:hAnsiTheme="majorEastAsia" w:eastAsiaTheme="majorEastAsia"/>
                <w:sz w:val="24"/>
              </w:rPr>
              <w:t>翌日以降の対応</w:t>
            </w:r>
          </w:p>
        </w:tc>
        <w:tc>
          <w:tcPr>
            <w:tcW w:w="4819" w:type="dxa"/>
            <w:vAlign w:val="top"/>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w:t>
            </w:r>
            <w:r>
              <w:rPr>
                <w:rFonts w:hint="default" w:asciiTheme="majorEastAsia" w:hAnsiTheme="majorEastAsia" w:eastAsiaTheme="majorEastAsia"/>
                <w:sz w:val="24"/>
              </w:rPr>
              <w:t>1)</w:t>
            </w:r>
            <w:r>
              <w:rPr>
                <w:rFonts w:hint="eastAsia" w:asciiTheme="majorEastAsia" w:hAnsiTheme="majorEastAsia" w:eastAsiaTheme="majorEastAsia"/>
                <w:sz w:val="24"/>
              </w:rPr>
              <w:t>お客様への情報と安心感の提供</w:t>
            </w:r>
          </w:p>
        </w:tc>
        <w:tc>
          <w:tcPr>
            <w:tcW w:w="567" w:type="dxa"/>
            <w:vAlign w:val="center"/>
          </w:tcPr>
          <w:p>
            <w:pPr>
              <w:pStyle w:val="0"/>
              <w:jc w:val="center"/>
              <w:rPr>
                <w:rFonts w:hint="default" w:asciiTheme="majorEastAsia" w:hAnsiTheme="majorEastAsia" w:eastAsiaTheme="majorEastAsia"/>
                <w:color w:val="000000"/>
                <w:sz w:val="24"/>
              </w:rPr>
            </w:pPr>
          </w:p>
        </w:tc>
      </w:tr>
      <w:tr>
        <w:trPr>
          <w:trHeight w:val="290" w:hRule="atLeast"/>
        </w:trPr>
        <w:tc>
          <w:tcPr>
            <w:tcW w:w="4248" w:type="dxa"/>
            <w:vMerge w:val="continue"/>
            <w:vAlign w:val="center"/>
          </w:tcPr>
          <w:p>
            <w:pPr>
              <w:pStyle w:val="0"/>
              <w:rPr>
                <w:rFonts w:hint="default" w:asciiTheme="majorEastAsia" w:hAnsiTheme="majorEastAsia" w:eastAsiaTheme="majorEastAsia"/>
                <w:sz w:val="24"/>
              </w:rPr>
            </w:pPr>
          </w:p>
        </w:tc>
        <w:tc>
          <w:tcPr>
            <w:tcW w:w="4819" w:type="dxa"/>
            <w:vAlign w:val="top"/>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w:t>
            </w:r>
            <w:r>
              <w:rPr>
                <w:rFonts w:hint="default" w:asciiTheme="majorEastAsia" w:hAnsiTheme="majorEastAsia" w:eastAsiaTheme="majorEastAsia"/>
                <w:sz w:val="24"/>
              </w:rPr>
              <w:t>2)</w:t>
            </w:r>
            <w:r>
              <w:rPr>
                <w:rFonts w:hint="eastAsia" w:asciiTheme="majorEastAsia" w:hAnsiTheme="majorEastAsia" w:eastAsiaTheme="majorEastAsia"/>
                <w:sz w:val="24"/>
              </w:rPr>
              <w:t>近隣情報の収集</w:t>
            </w:r>
          </w:p>
        </w:tc>
        <w:tc>
          <w:tcPr>
            <w:tcW w:w="567" w:type="dxa"/>
            <w:vAlign w:val="center"/>
          </w:tcPr>
          <w:p>
            <w:pPr>
              <w:pStyle w:val="0"/>
              <w:jc w:val="center"/>
              <w:rPr>
                <w:rFonts w:hint="default" w:asciiTheme="majorEastAsia" w:hAnsiTheme="majorEastAsia" w:eastAsiaTheme="majorEastAsia"/>
                <w:color w:val="000000"/>
                <w:sz w:val="24"/>
              </w:rPr>
            </w:pPr>
          </w:p>
        </w:tc>
      </w:tr>
      <w:tr>
        <w:trPr>
          <w:trHeight w:val="170" w:hRule="atLeast"/>
        </w:trPr>
        <w:tc>
          <w:tcPr>
            <w:tcW w:w="4248" w:type="dxa"/>
            <w:vMerge w:val="restart"/>
            <w:vAlign w:val="center"/>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6</w:t>
            </w:r>
            <w:r>
              <w:rPr>
                <w:rFonts w:hint="default" w:asciiTheme="majorEastAsia" w:hAnsiTheme="majorEastAsia" w:eastAsiaTheme="majorEastAsia"/>
                <w:sz w:val="24"/>
              </w:rPr>
              <w:t xml:space="preserve">. </w:t>
            </w:r>
            <w:r>
              <w:rPr>
                <w:rFonts w:hint="eastAsia" w:asciiTheme="majorEastAsia" w:hAnsiTheme="majorEastAsia" w:eastAsiaTheme="majorEastAsia"/>
                <w:sz w:val="24"/>
              </w:rPr>
              <w:t>帰宅待機指示が解除されたのち</w:t>
            </w:r>
          </w:p>
        </w:tc>
        <w:tc>
          <w:tcPr>
            <w:tcW w:w="4819" w:type="dxa"/>
            <w:vAlign w:val="top"/>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w:t>
            </w:r>
            <w:r>
              <w:rPr>
                <w:rFonts w:hint="default" w:asciiTheme="majorEastAsia" w:hAnsiTheme="majorEastAsia" w:eastAsiaTheme="majorEastAsia"/>
                <w:sz w:val="24"/>
              </w:rPr>
              <w:t>1)</w:t>
            </w:r>
            <w:r>
              <w:rPr>
                <w:rFonts w:hint="eastAsia" w:asciiTheme="majorEastAsia" w:hAnsiTheme="majorEastAsia" w:eastAsiaTheme="majorEastAsia"/>
                <w:sz w:val="24"/>
              </w:rPr>
              <w:t>お客様の帰宅・待機の判断材料</w:t>
            </w:r>
          </w:p>
        </w:tc>
        <w:tc>
          <w:tcPr>
            <w:tcW w:w="567" w:type="dxa"/>
            <w:vAlign w:val="center"/>
          </w:tcPr>
          <w:p>
            <w:pPr>
              <w:pStyle w:val="0"/>
              <w:jc w:val="center"/>
              <w:rPr>
                <w:rFonts w:hint="default" w:asciiTheme="majorEastAsia" w:hAnsiTheme="majorEastAsia" w:eastAsiaTheme="majorEastAsia"/>
                <w:color w:val="000000"/>
                <w:sz w:val="24"/>
              </w:rPr>
            </w:pPr>
          </w:p>
        </w:tc>
      </w:tr>
      <w:tr>
        <w:trPr>
          <w:trHeight w:val="170" w:hRule="atLeast"/>
        </w:trPr>
        <w:tc>
          <w:tcPr>
            <w:tcW w:w="4248" w:type="dxa"/>
            <w:vMerge w:val="continue"/>
            <w:vAlign w:val="center"/>
          </w:tcPr>
          <w:p>
            <w:pPr>
              <w:pStyle w:val="0"/>
              <w:rPr>
                <w:rFonts w:hint="default" w:asciiTheme="majorEastAsia" w:hAnsiTheme="majorEastAsia" w:eastAsiaTheme="majorEastAsia"/>
                <w:sz w:val="24"/>
              </w:rPr>
            </w:pPr>
          </w:p>
        </w:tc>
        <w:tc>
          <w:tcPr>
            <w:tcW w:w="4819" w:type="dxa"/>
            <w:vAlign w:val="top"/>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w:t>
            </w:r>
            <w:r>
              <w:rPr>
                <w:rFonts w:hint="default" w:asciiTheme="majorEastAsia" w:hAnsiTheme="majorEastAsia" w:eastAsiaTheme="majorEastAsia"/>
                <w:sz w:val="24"/>
              </w:rPr>
              <w:t>2)</w:t>
            </w:r>
            <w:r>
              <w:rPr>
                <w:rFonts w:hint="eastAsia" w:asciiTheme="majorEastAsia" w:hAnsiTheme="majorEastAsia" w:eastAsiaTheme="majorEastAsia"/>
                <w:sz w:val="24"/>
              </w:rPr>
              <w:t>お客様の出発の判断</w:t>
            </w:r>
          </w:p>
        </w:tc>
        <w:tc>
          <w:tcPr>
            <w:tcW w:w="567" w:type="dxa"/>
            <w:vAlign w:val="center"/>
          </w:tcPr>
          <w:p>
            <w:pPr>
              <w:pStyle w:val="0"/>
              <w:jc w:val="center"/>
              <w:rPr>
                <w:rFonts w:hint="default" w:asciiTheme="majorEastAsia" w:hAnsiTheme="majorEastAsia" w:eastAsiaTheme="majorEastAsia"/>
                <w:color w:val="000000"/>
                <w:sz w:val="24"/>
              </w:rPr>
            </w:pPr>
          </w:p>
        </w:tc>
      </w:tr>
      <w:tr>
        <w:trPr>
          <w:trHeight w:val="170" w:hRule="atLeast"/>
        </w:trPr>
        <w:tc>
          <w:tcPr>
            <w:tcW w:w="4248" w:type="dxa"/>
            <w:vMerge w:val="continue"/>
            <w:vAlign w:val="center"/>
          </w:tcPr>
          <w:p>
            <w:pPr>
              <w:pStyle w:val="0"/>
              <w:rPr>
                <w:rFonts w:hint="default" w:asciiTheme="majorEastAsia" w:hAnsiTheme="majorEastAsia" w:eastAsiaTheme="majorEastAsia"/>
                <w:sz w:val="24"/>
              </w:rPr>
            </w:pPr>
          </w:p>
        </w:tc>
        <w:tc>
          <w:tcPr>
            <w:tcW w:w="4819" w:type="dxa"/>
            <w:vAlign w:val="top"/>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w:t>
            </w:r>
            <w:r>
              <w:rPr>
                <w:rFonts w:hint="default" w:asciiTheme="majorEastAsia" w:hAnsiTheme="majorEastAsia" w:eastAsiaTheme="majorEastAsia"/>
                <w:sz w:val="24"/>
              </w:rPr>
              <w:t>3)</w:t>
            </w:r>
            <w:r>
              <w:rPr>
                <w:rFonts w:hint="eastAsia" w:asciiTheme="majorEastAsia" w:hAnsiTheme="majorEastAsia" w:eastAsiaTheme="majorEastAsia"/>
                <w:sz w:val="24"/>
              </w:rPr>
              <w:t>引き続いての情報収集</w:t>
            </w:r>
          </w:p>
        </w:tc>
        <w:tc>
          <w:tcPr>
            <w:tcW w:w="567" w:type="dxa"/>
            <w:vAlign w:val="center"/>
          </w:tcPr>
          <w:p>
            <w:pPr>
              <w:pStyle w:val="0"/>
              <w:jc w:val="center"/>
              <w:rPr>
                <w:rFonts w:hint="default" w:asciiTheme="majorEastAsia" w:hAnsiTheme="majorEastAsia" w:eastAsiaTheme="majorEastAsia"/>
                <w:color w:val="000000"/>
                <w:sz w:val="24"/>
              </w:rPr>
            </w:pPr>
          </w:p>
        </w:tc>
      </w:tr>
      <w:tr>
        <w:trPr>
          <w:trHeight w:val="70" w:hRule="atLeast"/>
        </w:trPr>
        <w:tc>
          <w:tcPr>
            <w:tcW w:w="4248" w:type="dxa"/>
            <w:vMerge w:val="continue"/>
            <w:vAlign w:val="center"/>
          </w:tcPr>
          <w:p>
            <w:pPr>
              <w:pStyle w:val="0"/>
              <w:rPr>
                <w:rFonts w:hint="default" w:asciiTheme="majorEastAsia" w:hAnsiTheme="majorEastAsia" w:eastAsiaTheme="majorEastAsia"/>
                <w:sz w:val="24"/>
              </w:rPr>
            </w:pPr>
          </w:p>
        </w:tc>
        <w:tc>
          <w:tcPr>
            <w:tcW w:w="4819" w:type="dxa"/>
            <w:vAlign w:val="top"/>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w:t>
            </w:r>
            <w:r>
              <w:rPr>
                <w:rFonts w:hint="default" w:asciiTheme="majorEastAsia" w:hAnsiTheme="majorEastAsia" w:eastAsiaTheme="majorEastAsia"/>
                <w:sz w:val="24"/>
              </w:rPr>
              <w:t>4)</w:t>
            </w:r>
            <w:r>
              <w:rPr>
                <w:rFonts w:hint="eastAsia" w:asciiTheme="majorEastAsia" w:hAnsiTheme="majorEastAsia" w:eastAsiaTheme="majorEastAsia"/>
                <w:sz w:val="24"/>
              </w:rPr>
              <w:t>従業員等の安否確認と参集方法</w:t>
            </w:r>
          </w:p>
        </w:tc>
        <w:tc>
          <w:tcPr>
            <w:tcW w:w="567" w:type="dxa"/>
            <w:vAlign w:val="center"/>
          </w:tcPr>
          <w:p>
            <w:pPr>
              <w:pStyle w:val="0"/>
              <w:jc w:val="center"/>
              <w:rPr>
                <w:rFonts w:hint="default" w:asciiTheme="majorEastAsia" w:hAnsiTheme="majorEastAsia" w:eastAsiaTheme="majorEastAsia"/>
                <w:color w:val="000000"/>
                <w:sz w:val="24"/>
              </w:rPr>
            </w:pPr>
          </w:p>
        </w:tc>
      </w:tr>
      <w:tr>
        <w:trPr>
          <w:trHeight w:val="170" w:hRule="atLeast"/>
        </w:trPr>
        <w:tc>
          <w:tcPr>
            <w:tcW w:w="4248" w:type="dxa"/>
            <w:vMerge w:val="continue"/>
            <w:vAlign w:val="center"/>
          </w:tcPr>
          <w:p>
            <w:pPr>
              <w:pStyle w:val="0"/>
              <w:rPr>
                <w:rFonts w:hint="default" w:asciiTheme="majorEastAsia" w:hAnsiTheme="majorEastAsia" w:eastAsiaTheme="majorEastAsia"/>
                <w:b w:val="1"/>
                <w:color w:val="FF0000"/>
                <w:sz w:val="24"/>
              </w:rPr>
            </w:pPr>
          </w:p>
        </w:tc>
        <w:tc>
          <w:tcPr>
            <w:tcW w:w="4819" w:type="dxa"/>
            <w:vAlign w:val="top"/>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■従業員連絡リスト</w:t>
            </w:r>
          </w:p>
        </w:tc>
        <w:tc>
          <w:tcPr>
            <w:tcW w:w="567" w:type="dxa"/>
            <w:vAlign w:val="center"/>
          </w:tcPr>
          <w:p>
            <w:pPr>
              <w:pStyle w:val="0"/>
              <w:jc w:val="center"/>
              <w:rPr>
                <w:rFonts w:hint="default" w:asciiTheme="majorEastAsia" w:hAnsiTheme="majorEastAsia" w:eastAsiaTheme="majorEastAsia"/>
                <w:color w:val="000000"/>
                <w:sz w:val="24"/>
              </w:rPr>
            </w:pPr>
          </w:p>
        </w:tc>
      </w:tr>
      <w:tr>
        <w:trPr>
          <w:trHeight w:val="360" w:hRule="atLeast"/>
        </w:trPr>
        <w:tc>
          <w:tcPr>
            <w:tcW w:w="4248" w:type="dxa"/>
            <w:vMerge w:val="continue"/>
            <w:vAlign w:val="center"/>
          </w:tcPr>
          <w:p>
            <w:pPr>
              <w:pStyle w:val="0"/>
              <w:rPr>
                <w:rFonts w:hint="default" w:asciiTheme="majorEastAsia" w:hAnsiTheme="majorEastAsia" w:eastAsiaTheme="majorEastAsia"/>
                <w:b w:val="1"/>
                <w:color w:val="FF0000"/>
                <w:sz w:val="24"/>
              </w:rPr>
            </w:pPr>
          </w:p>
        </w:tc>
        <w:tc>
          <w:tcPr>
            <w:tcW w:w="4819" w:type="dxa"/>
            <w:vAlign w:val="top"/>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w:t>
            </w:r>
            <w:r>
              <w:rPr>
                <w:rFonts w:hint="default" w:asciiTheme="majorEastAsia" w:hAnsiTheme="majorEastAsia" w:eastAsiaTheme="majorEastAsia"/>
                <w:sz w:val="24"/>
              </w:rPr>
              <w:t>5)</w:t>
            </w:r>
            <w:r>
              <w:rPr>
                <w:rFonts w:hint="eastAsia" w:asciiTheme="majorEastAsia" w:hAnsiTheme="majorEastAsia" w:eastAsiaTheme="majorEastAsia"/>
                <w:sz w:val="24"/>
              </w:rPr>
              <w:t>緊急課題の洗い出しと対応</w:t>
            </w:r>
          </w:p>
        </w:tc>
        <w:tc>
          <w:tcPr>
            <w:tcW w:w="567" w:type="dxa"/>
            <w:vAlign w:val="center"/>
          </w:tcPr>
          <w:p>
            <w:pPr>
              <w:pStyle w:val="0"/>
              <w:jc w:val="center"/>
              <w:rPr>
                <w:rFonts w:hint="default" w:asciiTheme="majorEastAsia" w:hAnsiTheme="majorEastAsia" w:eastAsiaTheme="majorEastAsia"/>
                <w:color w:val="000000"/>
                <w:sz w:val="24"/>
              </w:rPr>
            </w:pPr>
          </w:p>
        </w:tc>
      </w:tr>
      <w:tr>
        <w:trPr>
          <w:trHeight w:val="349" w:hRule="atLeast"/>
        </w:trPr>
        <w:tc>
          <w:tcPr>
            <w:tcW w:w="4248" w:type="dxa"/>
            <w:vMerge w:val="continue"/>
            <w:vAlign w:val="center"/>
          </w:tcPr>
          <w:p>
            <w:pPr>
              <w:pStyle w:val="0"/>
              <w:rPr>
                <w:rFonts w:hint="default" w:asciiTheme="majorEastAsia" w:hAnsiTheme="majorEastAsia" w:eastAsiaTheme="majorEastAsia"/>
                <w:b w:val="1"/>
                <w:color w:val="FF0000"/>
                <w:sz w:val="24"/>
              </w:rPr>
            </w:pPr>
          </w:p>
        </w:tc>
        <w:tc>
          <w:tcPr>
            <w:tcW w:w="4819" w:type="dxa"/>
            <w:vAlign w:val="top"/>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w:t>
            </w:r>
            <w:r>
              <w:rPr>
                <w:rFonts w:hint="default" w:asciiTheme="majorEastAsia" w:hAnsiTheme="majorEastAsia" w:eastAsiaTheme="majorEastAsia"/>
                <w:sz w:val="24"/>
              </w:rPr>
              <w:t>6)</w:t>
            </w:r>
            <w:r>
              <w:rPr>
                <w:rFonts w:hint="eastAsia" w:asciiTheme="majorEastAsia" w:hAnsiTheme="majorEastAsia" w:eastAsiaTheme="majorEastAsia"/>
                <w:sz w:val="24"/>
              </w:rPr>
              <w:t>翌日以降への備え</w:t>
            </w:r>
          </w:p>
        </w:tc>
        <w:tc>
          <w:tcPr>
            <w:tcW w:w="567" w:type="dxa"/>
            <w:vAlign w:val="center"/>
          </w:tcPr>
          <w:p>
            <w:pPr>
              <w:pStyle w:val="0"/>
              <w:jc w:val="center"/>
              <w:rPr>
                <w:rFonts w:hint="default" w:asciiTheme="majorEastAsia" w:hAnsiTheme="majorEastAsia" w:eastAsiaTheme="majorEastAsia"/>
                <w:color w:val="000000"/>
                <w:sz w:val="24"/>
              </w:rPr>
            </w:pPr>
          </w:p>
        </w:tc>
      </w:tr>
      <w:tr>
        <w:trPr>
          <w:trHeight w:val="277" w:hRule="atLeast"/>
        </w:trPr>
        <w:tc>
          <w:tcPr>
            <w:tcW w:w="4248" w:type="dxa"/>
            <w:vMerge w:val="restart"/>
            <w:vAlign w:val="center"/>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7</w:t>
            </w:r>
            <w:r>
              <w:rPr>
                <w:rFonts w:hint="default" w:asciiTheme="majorEastAsia" w:hAnsiTheme="majorEastAsia" w:eastAsiaTheme="majorEastAsia"/>
                <w:sz w:val="24"/>
              </w:rPr>
              <w:t xml:space="preserve">. </w:t>
            </w:r>
            <w:r>
              <w:rPr>
                <w:rFonts w:hint="eastAsia" w:asciiTheme="majorEastAsia" w:hAnsiTheme="majorEastAsia" w:eastAsiaTheme="majorEastAsia"/>
                <w:sz w:val="24"/>
              </w:rPr>
              <w:t>事前準備</w:t>
            </w:r>
          </w:p>
        </w:tc>
        <w:tc>
          <w:tcPr>
            <w:tcW w:w="4819" w:type="dxa"/>
            <w:vAlign w:val="top"/>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■建物・設備に関する事前準備</w:t>
            </w:r>
          </w:p>
        </w:tc>
        <w:tc>
          <w:tcPr>
            <w:tcW w:w="567" w:type="dxa"/>
            <w:vAlign w:val="center"/>
          </w:tcPr>
          <w:p>
            <w:pPr>
              <w:pStyle w:val="0"/>
              <w:jc w:val="center"/>
              <w:rPr>
                <w:rFonts w:hint="default" w:asciiTheme="majorEastAsia" w:hAnsiTheme="majorEastAsia" w:eastAsiaTheme="majorEastAsia"/>
                <w:color w:val="000000"/>
                <w:sz w:val="24"/>
              </w:rPr>
            </w:pPr>
          </w:p>
        </w:tc>
      </w:tr>
      <w:tr>
        <w:trPr>
          <w:trHeight w:val="366" w:hRule="atLeast"/>
        </w:trPr>
        <w:tc>
          <w:tcPr>
            <w:tcW w:w="4248" w:type="dxa"/>
            <w:vMerge w:val="continue"/>
            <w:vAlign w:val="center"/>
          </w:tcPr>
          <w:p>
            <w:pPr>
              <w:pStyle w:val="0"/>
              <w:rPr>
                <w:rFonts w:hint="default" w:asciiTheme="majorEastAsia" w:hAnsiTheme="majorEastAsia" w:eastAsiaTheme="majorEastAsia"/>
                <w:sz w:val="24"/>
              </w:rPr>
            </w:pPr>
          </w:p>
        </w:tc>
        <w:tc>
          <w:tcPr>
            <w:tcW w:w="4819" w:type="dxa"/>
            <w:vAlign w:val="top"/>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■初動対応備品に関する事前準備</w:t>
            </w:r>
          </w:p>
        </w:tc>
        <w:tc>
          <w:tcPr>
            <w:tcW w:w="567" w:type="dxa"/>
            <w:vAlign w:val="center"/>
          </w:tcPr>
          <w:p>
            <w:pPr>
              <w:pStyle w:val="0"/>
              <w:jc w:val="center"/>
              <w:rPr>
                <w:rFonts w:hint="default" w:asciiTheme="majorEastAsia" w:hAnsiTheme="majorEastAsia" w:eastAsiaTheme="majorEastAsia"/>
                <w:color w:val="000000"/>
                <w:sz w:val="24"/>
              </w:rPr>
            </w:pPr>
          </w:p>
        </w:tc>
      </w:tr>
      <w:tr>
        <w:trPr>
          <w:trHeight w:val="360" w:hRule="atLeast"/>
        </w:trPr>
        <w:tc>
          <w:tcPr>
            <w:tcW w:w="4248" w:type="dxa"/>
            <w:vMerge w:val="restart"/>
            <w:vAlign w:val="center"/>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8</w:t>
            </w:r>
            <w:r>
              <w:rPr>
                <w:rFonts w:hint="default" w:asciiTheme="majorEastAsia" w:hAnsiTheme="majorEastAsia" w:eastAsiaTheme="majorEastAsia"/>
                <w:sz w:val="24"/>
              </w:rPr>
              <w:t xml:space="preserve">. </w:t>
            </w:r>
            <w:r>
              <w:rPr>
                <w:rFonts w:hint="eastAsia" w:asciiTheme="majorEastAsia" w:hAnsiTheme="majorEastAsia" w:eastAsiaTheme="majorEastAsia"/>
                <w:sz w:val="24"/>
              </w:rPr>
              <w:t>参考資料</w:t>
            </w:r>
          </w:p>
        </w:tc>
        <w:tc>
          <w:tcPr>
            <w:tcW w:w="4819" w:type="dxa"/>
            <w:vAlign w:val="top"/>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w:t>
            </w:r>
            <w:r>
              <w:rPr>
                <w:rFonts w:hint="default" w:asciiTheme="majorEastAsia" w:hAnsiTheme="majorEastAsia" w:eastAsiaTheme="majorEastAsia"/>
                <w:sz w:val="24"/>
              </w:rPr>
              <w:t>1)</w:t>
            </w:r>
            <w:r>
              <w:rPr>
                <w:rFonts w:hint="eastAsia" w:asciiTheme="majorEastAsia" w:hAnsiTheme="majorEastAsia" w:eastAsiaTheme="majorEastAsia"/>
                <w:sz w:val="24"/>
              </w:rPr>
              <w:t>市町村別最大津波高・最短到着時間</w:t>
            </w:r>
          </w:p>
        </w:tc>
        <w:tc>
          <w:tcPr>
            <w:tcW w:w="567" w:type="dxa"/>
            <w:vAlign w:val="center"/>
          </w:tcPr>
          <w:p>
            <w:pPr>
              <w:pStyle w:val="0"/>
              <w:jc w:val="center"/>
              <w:rPr>
                <w:rFonts w:hint="default" w:asciiTheme="majorEastAsia" w:hAnsiTheme="majorEastAsia" w:eastAsiaTheme="majorEastAsia"/>
                <w:color w:val="000000"/>
                <w:sz w:val="24"/>
              </w:rPr>
            </w:pPr>
          </w:p>
        </w:tc>
      </w:tr>
      <w:tr>
        <w:trPr>
          <w:trHeight w:val="345" w:hRule="atLeast"/>
        </w:trPr>
        <w:tc>
          <w:tcPr>
            <w:tcW w:w="4248" w:type="dxa"/>
            <w:vMerge w:val="continue"/>
            <w:vAlign w:val="center"/>
          </w:tcPr>
          <w:p>
            <w:pPr>
              <w:pStyle w:val="0"/>
              <w:rPr>
                <w:rFonts w:hint="default" w:asciiTheme="majorEastAsia" w:hAnsiTheme="majorEastAsia" w:eastAsiaTheme="majorEastAsia"/>
                <w:sz w:val="24"/>
              </w:rPr>
            </w:pPr>
          </w:p>
        </w:tc>
        <w:tc>
          <w:tcPr>
            <w:tcW w:w="4819" w:type="dxa"/>
            <w:vAlign w:val="top"/>
          </w:tcPr>
          <w:p>
            <w:pPr>
              <w:pStyle w:val="0"/>
              <w:rPr>
                <w:rFonts w:hint="default" w:asciiTheme="majorEastAsia" w:hAnsiTheme="majorEastAsia" w:eastAsiaTheme="majorEastAsia"/>
                <w:sz w:val="24"/>
              </w:rPr>
            </w:pPr>
            <w:r>
              <w:rPr>
                <w:rFonts w:hint="eastAsia" w:asciiTheme="majorEastAsia" w:hAnsiTheme="majorEastAsia" w:eastAsiaTheme="majorEastAsia"/>
                <w:sz w:val="24"/>
              </w:rPr>
              <w:t>(</w:t>
            </w:r>
            <w:r>
              <w:rPr>
                <w:rFonts w:hint="default" w:asciiTheme="majorEastAsia" w:hAnsiTheme="majorEastAsia" w:eastAsiaTheme="majorEastAsia"/>
                <w:sz w:val="24"/>
              </w:rPr>
              <w:t>2)</w:t>
            </w:r>
            <w:r>
              <w:rPr>
                <w:rFonts w:hint="eastAsia" w:asciiTheme="majorEastAsia" w:hAnsiTheme="majorEastAsia" w:eastAsiaTheme="majorEastAsia"/>
                <w:sz w:val="24"/>
              </w:rPr>
              <w:t>判割れ状態発生時の理解</w:t>
            </w:r>
          </w:p>
        </w:tc>
        <w:tc>
          <w:tcPr>
            <w:tcW w:w="567" w:type="dxa"/>
            <w:vAlign w:val="center"/>
          </w:tcPr>
          <w:p>
            <w:pPr>
              <w:pStyle w:val="0"/>
              <w:jc w:val="center"/>
              <w:rPr>
                <w:rFonts w:hint="default" w:asciiTheme="majorEastAsia" w:hAnsiTheme="majorEastAsia" w:eastAsiaTheme="majorEastAsia"/>
                <w:color w:val="000000"/>
                <w:sz w:val="24"/>
              </w:rPr>
            </w:pPr>
          </w:p>
        </w:tc>
      </w:tr>
      <w:tr>
        <w:trPr>
          <w:trHeight w:val="360" w:hRule="atLeast"/>
        </w:trPr>
        <w:tc>
          <w:tcPr>
            <w:tcW w:w="4248" w:type="dxa"/>
            <w:vMerge w:val="continue"/>
            <w:vAlign w:val="center"/>
          </w:tcPr>
          <w:p>
            <w:pPr>
              <w:pStyle w:val="0"/>
              <w:rPr>
                <w:rFonts w:hint="default" w:asciiTheme="majorEastAsia" w:hAnsiTheme="majorEastAsia" w:eastAsiaTheme="majorEastAsia"/>
                <w:sz w:val="24"/>
              </w:rPr>
            </w:pPr>
          </w:p>
        </w:tc>
        <w:tc>
          <w:tcPr>
            <w:tcW w:w="4819" w:type="dxa"/>
            <w:vAlign w:val="top"/>
          </w:tcPr>
          <w:p>
            <w:pPr>
              <w:pStyle w:val="0"/>
              <w:rPr>
                <w:rFonts w:hint="default" w:asciiTheme="majorEastAsia" w:hAnsiTheme="majorEastAsia" w:eastAsiaTheme="majorEastAsia"/>
                <w:sz w:val="24"/>
              </w:rPr>
            </w:pPr>
            <w:r>
              <w:rPr>
                <w:rFonts w:hint="eastAsia" w:asciiTheme="majorEastAsia" w:hAnsiTheme="majorEastAsia" w:eastAsiaTheme="majorEastAsia"/>
                <w:color w:val="000000"/>
                <w:sz w:val="24"/>
              </w:rPr>
              <w:t>(</w:t>
            </w:r>
            <w:r>
              <w:rPr>
                <w:rFonts w:hint="default" w:asciiTheme="majorEastAsia" w:hAnsiTheme="majorEastAsia" w:eastAsiaTheme="majorEastAsia"/>
                <w:color w:val="000000"/>
                <w:sz w:val="24"/>
              </w:rPr>
              <w:t>3)</w:t>
            </w:r>
            <w:r>
              <w:rPr>
                <w:rFonts w:hint="eastAsia" w:asciiTheme="majorEastAsia" w:hAnsiTheme="majorEastAsia" w:eastAsiaTheme="majorEastAsia"/>
                <w:color w:val="000000"/>
                <w:sz w:val="24"/>
              </w:rPr>
              <w:t>災害時の公的支援制度</w:t>
            </w:r>
          </w:p>
        </w:tc>
        <w:tc>
          <w:tcPr>
            <w:tcW w:w="567" w:type="dxa"/>
            <w:vAlign w:val="center"/>
          </w:tcPr>
          <w:p>
            <w:pPr>
              <w:pStyle w:val="0"/>
              <w:jc w:val="center"/>
              <w:rPr>
                <w:rFonts w:hint="default" w:asciiTheme="majorEastAsia" w:hAnsiTheme="majorEastAsia" w:eastAsiaTheme="majorEastAsia"/>
                <w:color w:val="000000"/>
                <w:sz w:val="24"/>
              </w:rPr>
            </w:pPr>
          </w:p>
        </w:tc>
      </w:tr>
    </w:tbl>
    <w:p>
      <w:pPr>
        <w:pStyle w:val="0"/>
        <w:widowControl w:val="1"/>
        <w:jc w:val="left"/>
        <w:rPr>
          <w:rFonts w:hint="default" w:asciiTheme="minorEastAsia" w:hAnsiTheme="minorEastAsia" w:eastAsiaTheme="minorEastAsia"/>
          <w:color w:val="000000"/>
          <w:sz w:val="28"/>
        </w:rPr>
        <w:sectPr>
          <w:footerReference r:id="rId6" w:type="default"/>
          <w:pgSz w:w="11906" w:h="16838"/>
          <w:pgMar w:top="1134" w:right="1134" w:bottom="1134" w:left="1134" w:header="851" w:footer="567" w:gutter="0"/>
          <w:pgNumType w:start="1"/>
          <w:cols w:space="720"/>
          <w:textDirection w:val="lrTb"/>
          <w:docGrid w:type="linesAndChars" w:linePitch="360"/>
        </w:sectPr>
      </w:pPr>
      <w:r>
        <w:rPr>
          <w:rFonts w:hint="default" w:asciiTheme="minorEastAsia" w:hAnsiTheme="minorEastAsia" w:eastAsiaTheme="minorEastAsia"/>
          <w:color w:val="000000"/>
          <w:sz w:val="28"/>
        </w:rPr>
        <w:br w:type="page"/>
      </w:r>
    </w:p>
    <w:p>
      <w:pPr>
        <w:pStyle w:val="0"/>
        <w:widowControl w:val="1"/>
        <w:jc w:val="left"/>
        <w:rPr>
          <w:rFonts w:hint="default" w:asciiTheme="minorEastAsia" w:hAnsiTheme="minorEastAsia" w:eastAsiaTheme="minorEastAsia"/>
          <w:color w:val="000000"/>
          <w:sz w:val="28"/>
        </w:rPr>
      </w:pPr>
      <w:r>
        <w:rPr>
          <w:rFonts w:hint="eastAsia" w:asciiTheme="minorEastAsia" w:hAnsiTheme="minorEastAsia" w:eastAsiaTheme="minorEastAsia"/>
          <w:color w:val="000000"/>
          <w:sz w:val="28"/>
        </w:rPr>
        <w:t>1</w:t>
      </w:r>
      <w:r>
        <w:rPr>
          <w:rFonts w:hint="default" w:asciiTheme="minorEastAsia" w:hAnsiTheme="minorEastAsia" w:eastAsiaTheme="minorEastAsia"/>
          <w:color w:val="000000"/>
          <w:sz w:val="28"/>
        </w:rPr>
        <w:t xml:space="preserve">. </w:t>
      </w:r>
      <w:r>
        <w:rPr>
          <w:rFonts w:hint="eastAsia" w:asciiTheme="minorEastAsia" w:hAnsiTheme="minorEastAsia" w:eastAsiaTheme="minorEastAsia"/>
          <w:color w:val="000000"/>
          <w:sz w:val="28"/>
        </w:rPr>
        <w:t>はじめに</w:t>
      </w:r>
    </w:p>
    <w:p>
      <w:pPr>
        <w:pStyle w:val="0"/>
        <w:widowControl w:val="1"/>
        <w:jc w:val="left"/>
        <w:rPr>
          <w:rFonts w:hint="default" w:asciiTheme="minorEastAsia" w:hAnsiTheme="minorEastAsia" w:eastAsiaTheme="minorEastAsia"/>
          <w:color w:val="000000"/>
        </w:rPr>
      </w:pPr>
    </w:p>
    <w:p>
      <w:pPr>
        <w:pStyle w:val="0"/>
        <w:widowControl w:val="1"/>
        <w:jc w:val="left"/>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本書の目的</w:t>
      </w:r>
    </w:p>
    <w:p>
      <w:pPr>
        <w:pStyle w:val="0"/>
        <w:widowControl w:val="1"/>
        <w:ind w:firstLine="240" w:firstLineChars="100"/>
        <w:jc w:val="left"/>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本マニュアルは、</w:t>
      </w:r>
      <w:r>
        <w:rPr>
          <w:rFonts w:hint="eastAsia" w:asciiTheme="majorEastAsia" w:hAnsiTheme="majorEastAsia" w:eastAsiaTheme="majorEastAsia"/>
          <w:b w:val="1"/>
          <w:color w:val="000000"/>
          <w:sz w:val="24"/>
        </w:rPr>
        <w:t>■（</w:t>
      </w:r>
      <w:r>
        <w:rPr>
          <w:rFonts w:hint="eastAsia" w:asciiTheme="majorEastAsia" w:hAnsiTheme="majorEastAsia" w:eastAsiaTheme="majorEastAsia"/>
          <w:b w:val="1"/>
          <w:color w:val="000000"/>
          <w:sz w:val="24"/>
          <w:u w:val="single" w:color="auto"/>
        </w:rPr>
        <w:t>旅館・ホテルの名称</w:t>
      </w:r>
      <w:r>
        <w:rPr>
          <w:rFonts w:hint="eastAsia" w:asciiTheme="majorEastAsia" w:hAnsiTheme="majorEastAsia" w:eastAsiaTheme="majorEastAsia"/>
          <w:b w:val="1"/>
          <w:color w:val="000000"/>
          <w:sz w:val="24"/>
        </w:rPr>
        <w:t>）【要記載】</w:t>
      </w:r>
      <w:r>
        <w:rPr>
          <w:rFonts w:hint="eastAsia" w:asciiTheme="minorEastAsia" w:hAnsiTheme="minorEastAsia" w:eastAsiaTheme="minorEastAsia"/>
          <w:color w:val="000000"/>
          <w:sz w:val="24"/>
        </w:rPr>
        <w:t>（以下「当施設」という）で大規模地震および津波が観測された場合に、全従業員ならびに外国人旅行者を含む観光客（宿泊客）の皆様の安全確保を図ることを第一と考え、対策上とるべき必要措置事項を定め、地震・津波発生時に的確かつ迅速な対応を可能とすることを目的とします。</w:t>
      </w:r>
    </w:p>
    <w:p>
      <w:pPr>
        <w:pStyle w:val="0"/>
        <w:widowControl w:val="1"/>
        <w:jc w:val="left"/>
        <w:rPr>
          <w:rFonts w:hint="default" w:asciiTheme="majorEastAsia" w:hAnsiTheme="majorEastAsia" w:eastAsiaTheme="majorEastAsia"/>
          <w:color w:val="000000"/>
          <w:sz w:val="24"/>
        </w:rPr>
      </w:pPr>
    </w:p>
    <w:p>
      <w:pPr>
        <w:pStyle w:val="0"/>
        <w:widowControl w:val="1"/>
        <w:jc w:val="left"/>
        <w:rPr>
          <w:rFonts w:hint="default" w:asciiTheme="majorEastAsia" w:hAnsiTheme="majorEastAsia" w:eastAsiaTheme="majorEastAsia"/>
          <w:b w:val="1"/>
          <w:color w:val="000000"/>
          <w:sz w:val="24"/>
        </w:rPr>
      </w:pPr>
      <w:r>
        <w:rPr>
          <w:rFonts w:hint="eastAsia" w:asciiTheme="majorEastAsia" w:hAnsiTheme="majorEastAsia" w:eastAsiaTheme="majorEastAsia"/>
          <w:b w:val="1"/>
          <w:color w:val="000000"/>
          <w:sz w:val="24"/>
        </w:rPr>
        <w:t>　太字部分（■）は、旅館・ホテルの経営者や支配人の方がご記入ください。</w:t>
      </w:r>
    </w:p>
    <w:p>
      <w:pPr>
        <w:pStyle w:val="0"/>
        <w:widowControl w:val="1"/>
        <w:jc w:val="left"/>
        <w:rPr>
          <w:rFonts w:hint="default" w:asciiTheme="majorEastAsia" w:hAnsiTheme="majorEastAsia" w:eastAsiaTheme="majorEastAsia"/>
          <w:b w:val="1"/>
          <w:color w:val="000000"/>
          <w:sz w:val="24"/>
        </w:rPr>
      </w:pPr>
    </w:p>
    <w:p>
      <w:pPr>
        <w:pStyle w:val="0"/>
        <w:widowControl w:val="1"/>
        <w:jc w:val="left"/>
        <w:rPr>
          <w:rFonts w:hint="default" w:asciiTheme="majorEastAsia" w:hAnsiTheme="majorEastAsia" w:eastAsiaTheme="majorEastAsia"/>
          <w:b w:val="1"/>
          <w:color w:val="000000"/>
          <w:sz w:val="24"/>
        </w:rPr>
      </w:pPr>
      <w:r>
        <w:rPr>
          <w:rFonts w:hint="eastAsia" w:asciiTheme="majorEastAsia" w:hAnsiTheme="majorEastAsia" w:eastAsiaTheme="majorEastAsia"/>
          <w:b w:val="1"/>
          <w:color w:val="000000"/>
          <w:sz w:val="24"/>
        </w:rPr>
        <w:t>■改訂履歴【要記載】</w:t>
      </w:r>
    </w:p>
    <w:tbl>
      <w:tblPr>
        <w:tblStyle w:val="11"/>
        <w:tblW w:w="938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0" w:val="0000"/>
      </w:tblPr>
      <w:tblGrid>
        <w:gridCol w:w="596"/>
        <w:gridCol w:w="2835"/>
        <w:gridCol w:w="5954"/>
      </w:tblGrid>
      <w:tr>
        <w:trPr/>
        <w:tc>
          <w:tcPr>
            <w:tcW w:w="59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idowControl w:val="1"/>
              <w:spacing w:line="360" w:lineRule="auto"/>
              <w:rPr>
                <w:rFonts w:hint="default" w:asciiTheme="majorEastAsia" w:hAnsiTheme="majorEastAsia" w:eastAsiaTheme="majorEastAsia"/>
                <w:b w:val="1"/>
                <w:kern w:val="0"/>
                <w:sz w:val="24"/>
              </w:rPr>
            </w:pPr>
            <w:r>
              <w:rPr>
                <w:rFonts w:hint="eastAsia" w:asciiTheme="majorEastAsia" w:hAnsiTheme="majorEastAsia" w:eastAsiaTheme="majorEastAsia"/>
                <w:b w:val="1"/>
                <w:kern w:val="0"/>
                <w:sz w:val="24"/>
              </w:rPr>
              <w:t>No.</w:t>
            </w:r>
          </w:p>
        </w:tc>
        <w:tc>
          <w:tcPr>
            <w:tcW w:w="283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60" w:lineRule="auto"/>
              <w:jc w:val="center"/>
              <w:rPr>
                <w:rFonts w:hint="default" w:asciiTheme="majorEastAsia" w:hAnsiTheme="majorEastAsia" w:eastAsiaTheme="majorEastAsia"/>
                <w:b w:val="1"/>
                <w:kern w:val="0"/>
                <w:sz w:val="24"/>
              </w:rPr>
            </w:pPr>
            <w:r>
              <w:rPr>
                <w:rFonts w:hint="eastAsia" w:asciiTheme="majorEastAsia" w:hAnsiTheme="majorEastAsia" w:eastAsiaTheme="majorEastAsia"/>
                <w:b w:val="1"/>
                <w:kern w:val="0"/>
                <w:sz w:val="24"/>
              </w:rPr>
              <w:t>改訂年月日</w:t>
            </w:r>
          </w:p>
        </w:tc>
        <w:tc>
          <w:tcPr>
            <w:tcW w:w="5954" w:type="dxa"/>
            <w:tcBorders>
              <w:top w:val="none" w:color="auto" w:sz="0" w:space="0"/>
              <w:left w:val="none" w:color="auto" w:sz="0" w:space="0"/>
              <w:bottom w:val="double" w:color="auto" w:sz="4" w:space="0"/>
              <w:right w:val="single" w:color="auto" w:sz="4" w:space="0"/>
              <w:tl2br w:val="none" w:color="auto" w:sz="0" w:space="0"/>
              <w:tr2bl w:val="none" w:color="auto" w:sz="0" w:space="0"/>
            </w:tcBorders>
            <w:vAlign w:val="center"/>
          </w:tcPr>
          <w:p>
            <w:pPr>
              <w:pStyle w:val="0"/>
              <w:widowControl w:val="1"/>
              <w:spacing w:line="360" w:lineRule="auto"/>
              <w:jc w:val="center"/>
              <w:rPr>
                <w:rFonts w:hint="default" w:asciiTheme="majorEastAsia" w:hAnsiTheme="majorEastAsia" w:eastAsiaTheme="majorEastAsia"/>
                <w:b w:val="1"/>
                <w:kern w:val="0"/>
                <w:sz w:val="24"/>
              </w:rPr>
            </w:pPr>
            <w:r>
              <w:rPr>
                <w:rFonts w:hint="eastAsia" w:asciiTheme="majorEastAsia" w:hAnsiTheme="majorEastAsia" w:eastAsiaTheme="majorEastAsia"/>
                <w:b w:val="1"/>
                <w:kern w:val="0"/>
                <w:sz w:val="24"/>
              </w:rPr>
              <w:t>改訂内容と理由</w:t>
            </w:r>
          </w:p>
        </w:tc>
      </w:tr>
      <w:tr>
        <w:trPr>
          <w:trHeight w:val="320" w:hRule="atLeast"/>
        </w:trPr>
        <w:tc>
          <w:tcPr>
            <w:tcW w:w="59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adjustRightInd w:val="0"/>
              <w:jc w:val="center"/>
              <w:rPr>
                <w:rFonts w:hint="default" w:asciiTheme="majorEastAsia" w:hAnsiTheme="majorEastAsia" w:eastAsiaTheme="majorEastAsia"/>
                <w:b w:val="1"/>
                <w:kern w:val="0"/>
                <w:sz w:val="24"/>
              </w:rPr>
            </w:pPr>
            <w:r>
              <w:rPr>
                <w:rFonts w:hint="eastAsia" w:asciiTheme="majorEastAsia" w:hAnsiTheme="majorEastAsia" w:eastAsiaTheme="majorEastAsia"/>
                <w:b w:val="1"/>
                <w:kern w:val="0"/>
                <w:sz w:val="24"/>
              </w:rPr>
              <w:t>1</w:t>
            </w:r>
          </w:p>
        </w:tc>
        <w:tc>
          <w:tcPr>
            <w:tcW w:w="283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b w:val="1"/>
                <w:kern w:val="0"/>
                <w:sz w:val="24"/>
              </w:rPr>
            </w:pPr>
            <w:r>
              <w:rPr>
                <w:rFonts w:hint="eastAsia" w:asciiTheme="majorEastAsia" w:hAnsiTheme="majorEastAsia" w:eastAsiaTheme="majorEastAsia"/>
                <w:b w:val="1"/>
                <w:kern w:val="0"/>
                <w:sz w:val="24"/>
              </w:rPr>
              <w:t>　　年　　月　　日</w:t>
            </w:r>
          </w:p>
        </w:tc>
        <w:tc>
          <w:tcPr>
            <w:tcW w:w="5954" w:type="dxa"/>
            <w:tcBorders>
              <w:top w:val="doub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b w:val="1"/>
                <w:kern w:val="0"/>
                <w:sz w:val="24"/>
              </w:rPr>
            </w:pPr>
          </w:p>
          <w:p>
            <w:pPr>
              <w:pStyle w:val="0"/>
              <w:autoSpaceDE w:val="0"/>
              <w:autoSpaceDN w:val="0"/>
              <w:adjustRightInd w:val="0"/>
              <w:rPr>
                <w:rFonts w:hint="default" w:asciiTheme="majorEastAsia" w:hAnsiTheme="majorEastAsia" w:eastAsiaTheme="majorEastAsia"/>
                <w:b w:val="1"/>
                <w:kern w:val="0"/>
                <w:sz w:val="24"/>
              </w:rPr>
            </w:pPr>
          </w:p>
        </w:tc>
      </w:tr>
      <w:tr>
        <w:trPr/>
        <w:tc>
          <w:tcPr>
            <w:tcW w:w="596" w:type="dxa"/>
            <w:vAlign w:val="center"/>
          </w:tcPr>
          <w:p>
            <w:pPr>
              <w:pStyle w:val="0"/>
              <w:widowControl w:val="1"/>
              <w:autoSpaceDE w:val="0"/>
              <w:autoSpaceDN w:val="0"/>
              <w:adjustRightInd w:val="0"/>
              <w:jc w:val="center"/>
              <w:rPr>
                <w:rFonts w:hint="default" w:asciiTheme="majorEastAsia" w:hAnsiTheme="majorEastAsia" w:eastAsiaTheme="majorEastAsia"/>
                <w:b w:val="1"/>
                <w:kern w:val="0"/>
                <w:sz w:val="24"/>
              </w:rPr>
            </w:pPr>
            <w:r>
              <w:rPr>
                <w:rFonts w:hint="eastAsia" w:asciiTheme="majorEastAsia" w:hAnsiTheme="majorEastAsia" w:eastAsiaTheme="majorEastAsia"/>
                <w:b w:val="1"/>
                <w:kern w:val="0"/>
                <w:sz w:val="24"/>
              </w:rPr>
              <w:t>2</w:t>
            </w:r>
          </w:p>
        </w:tc>
        <w:tc>
          <w:tcPr>
            <w:tcW w:w="2835" w:type="dxa"/>
            <w:vAlign w:val="center"/>
          </w:tcPr>
          <w:p>
            <w:pPr>
              <w:pStyle w:val="0"/>
              <w:autoSpaceDE w:val="0"/>
              <w:autoSpaceDN w:val="0"/>
              <w:adjustRightInd w:val="0"/>
              <w:jc w:val="center"/>
              <w:rPr>
                <w:rFonts w:hint="default" w:asciiTheme="majorEastAsia" w:hAnsiTheme="majorEastAsia" w:eastAsiaTheme="majorEastAsia"/>
                <w:b w:val="1"/>
                <w:kern w:val="0"/>
                <w:sz w:val="24"/>
              </w:rPr>
            </w:pPr>
            <w:r>
              <w:rPr>
                <w:rFonts w:hint="eastAsia" w:asciiTheme="majorEastAsia" w:hAnsiTheme="majorEastAsia" w:eastAsiaTheme="majorEastAsia"/>
                <w:b w:val="1"/>
                <w:kern w:val="0"/>
                <w:sz w:val="24"/>
              </w:rPr>
              <w:t>　　年　　月　　日</w:t>
            </w:r>
          </w:p>
        </w:tc>
        <w:tc>
          <w:tcPr>
            <w:tcW w:w="59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b w:val="1"/>
                <w:kern w:val="0"/>
                <w:sz w:val="24"/>
              </w:rPr>
            </w:pPr>
          </w:p>
          <w:p>
            <w:pPr>
              <w:pStyle w:val="0"/>
              <w:autoSpaceDE w:val="0"/>
              <w:autoSpaceDN w:val="0"/>
              <w:adjustRightInd w:val="0"/>
              <w:rPr>
                <w:rFonts w:hint="default" w:asciiTheme="majorEastAsia" w:hAnsiTheme="majorEastAsia" w:eastAsiaTheme="majorEastAsia"/>
                <w:b w:val="1"/>
                <w:kern w:val="0"/>
                <w:sz w:val="24"/>
              </w:rPr>
            </w:pPr>
          </w:p>
        </w:tc>
      </w:tr>
      <w:tr>
        <w:trPr/>
        <w:tc>
          <w:tcPr>
            <w:tcW w:w="596" w:type="dxa"/>
            <w:vAlign w:val="center"/>
          </w:tcPr>
          <w:p>
            <w:pPr>
              <w:pStyle w:val="0"/>
              <w:widowControl w:val="1"/>
              <w:autoSpaceDE w:val="0"/>
              <w:autoSpaceDN w:val="0"/>
              <w:adjustRightInd w:val="0"/>
              <w:jc w:val="center"/>
              <w:rPr>
                <w:rFonts w:hint="default" w:asciiTheme="majorEastAsia" w:hAnsiTheme="majorEastAsia" w:eastAsiaTheme="majorEastAsia"/>
                <w:b w:val="1"/>
                <w:kern w:val="0"/>
                <w:sz w:val="24"/>
              </w:rPr>
            </w:pPr>
            <w:r>
              <w:rPr>
                <w:rFonts w:hint="eastAsia" w:asciiTheme="majorEastAsia" w:hAnsiTheme="majorEastAsia" w:eastAsiaTheme="majorEastAsia"/>
                <w:b w:val="1"/>
                <w:kern w:val="0"/>
                <w:sz w:val="24"/>
              </w:rPr>
              <w:t>3</w:t>
            </w:r>
          </w:p>
        </w:tc>
        <w:tc>
          <w:tcPr>
            <w:tcW w:w="2835" w:type="dxa"/>
            <w:vAlign w:val="center"/>
          </w:tcPr>
          <w:p>
            <w:pPr>
              <w:pStyle w:val="0"/>
              <w:autoSpaceDE w:val="0"/>
              <w:autoSpaceDN w:val="0"/>
              <w:adjustRightInd w:val="0"/>
              <w:jc w:val="center"/>
              <w:rPr>
                <w:rFonts w:hint="default" w:asciiTheme="majorEastAsia" w:hAnsiTheme="majorEastAsia" w:eastAsiaTheme="majorEastAsia"/>
                <w:b w:val="1"/>
                <w:kern w:val="0"/>
                <w:sz w:val="24"/>
              </w:rPr>
            </w:pPr>
            <w:r>
              <w:rPr>
                <w:rFonts w:hint="eastAsia" w:asciiTheme="majorEastAsia" w:hAnsiTheme="majorEastAsia" w:eastAsiaTheme="majorEastAsia"/>
                <w:b w:val="1"/>
                <w:kern w:val="0"/>
                <w:sz w:val="24"/>
              </w:rPr>
              <w:t>　　年　　月　　日</w:t>
            </w:r>
          </w:p>
        </w:tc>
        <w:tc>
          <w:tcPr>
            <w:tcW w:w="59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b w:val="1"/>
                <w:kern w:val="0"/>
                <w:sz w:val="24"/>
              </w:rPr>
            </w:pPr>
          </w:p>
          <w:p>
            <w:pPr>
              <w:pStyle w:val="0"/>
              <w:autoSpaceDE w:val="0"/>
              <w:autoSpaceDN w:val="0"/>
              <w:adjustRightInd w:val="0"/>
              <w:rPr>
                <w:rFonts w:hint="default" w:asciiTheme="majorEastAsia" w:hAnsiTheme="majorEastAsia" w:eastAsiaTheme="majorEastAsia"/>
                <w:b w:val="1"/>
                <w:kern w:val="0"/>
                <w:sz w:val="24"/>
              </w:rPr>
            </w:pPr>
          </w:p>
        </w:tc>
      </w:tr>
      <w:tr>
        <w:trPr/>
        <w:tc>
          <w:tcPr>
            <w:tcW w:w="596" w:type="dxa"/>
            <w:vAlign w:val="center"/>
          </w:tcPr>
          <w:p>
            <w:pPr>
              <w:pStyle w:val="0"/>
              <w:widowControl w:val="1"/>
              <w:autoSpaceDE w:val="0"/>
              <w:autoSpaceDN w:val="0"/>
              <w:adjustRightInd w:val="0"/>
              <w:jc w:val="center"/>
              <w:rPr>
                <w:rFonts w:hint="default" w:asciiTheme="majorEastAsia" w:hAnsiTheme="majorEastAsia" w:eastAsiaTheme="majorEastAsia"/>
                <w:b w:val="1"/>
                <w:kern w:val="0"/>
                <w:sz w:val="24"/>
              </w:rPr>
            </w:pPr>
            <w:r>
              <w:rPr>
                <w:rFonts w:hint="eastAsia" w:asciiTheme="majorEastAsia" w:hAnsiTheme="majorEastAsia" w:eastAsiaTheme="majorEastAsia"/>
                <w:b w:val="1"/>
                <w:kern w:val="0"/>
                <w:sz w:val="24"/>
              </w:rPr>
              <w:t>4</w:t>
            </w:r>
          </w:p>
        </w:tc>
        <w:tc>
          <w:tcPr>
            <w:tcW w:w="2835" w:type="dxa"/>
            <w:vAlign w:val="center"/>
          </w:tcPr>
          <w:p>
            <w:pPr>
              <w:pStyle w:val="0"/>
              <w:autoSpaceDE w:val="0"/>
              <w:autoSpaceDN w:val="0"/>
              <w:adjustRightInd w:val="0"/>
              <w:jc w:val="center"/>
              <w:rPr>
                <w:rFonts w:hint="default" w:asciiTheme="majorEastAsia" w:hAnsiTheme="majorEastAsia" w:eastAsiaTheme="majorEastAsia"/>
                <w:b w:val="1"/>
                <w:kern w:val="0"/>
                <w:sz w:val="24"/>
              </w:rPr>
            </w:pPr>
            <w:r>
              <w:rPr>
                <w:rFonts w:hint="eastAsia" w:asciiTheme="majorEastAsia" w:hAnsiTheme="majorEastAsia" w:eastAsiaTheme="majorEastAsia"/>
                <w:b w:val="1"/>
                <w:kern w:val="0"/>
                <w:sz w:val="24"/>
              </w:rPr>
              <w:t>　　年　　月　　日</w:t>
            </w:r>
          </w:p>
        </w:tc>
        <w:tc>
          <w:tcPr>
            <w:tcW w:w="59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autoSpaceDE w:val="0"/>
              <w:autoSpaceDN w:val="0"/>
              <w:adjustRightInd w:val="0"/>
              <w:rPr>
                <w:rFonts w:hint="default" w:asciiTheme="majorEastAsia" w:hAnsiTheme="majorEastAsia" w:eastAsiaTheme="majorEastAsia"/>
                <w:b w:val="1"/>
                <w:kern w:val="0"/>
                <w:sz w:val="24"/>
              </w:rPr>
            </w:pPr>
          </w:p>
          <w:p>
            <w:pPr>
              <w:pStyle w:val="0"/>
              <w:widowControl w:val="1"/>
              <w:autoSpaceDE w:val="0"/>
              <w:autoSpaceDN w:val="0"/>
              <w:adjustRightInd w:val="0"/>
              <w:rPr>
                <w:rFonts w:hint="default" w:asciiTheme="majorEastAsia" w:hAnsiTheme="majorEastAsia" w:eastAsiaTheme="majorEastAsia"/>
                <w:b w:val="1"/>
                <w:kern w:val="0"/>
                <w:sz w:val="24"/>
              </w:rPr>
            </w:pPr>
          </w:p>
        </w:tc>
      </w:tr>
      <w:tr>
        <w:trPr/>
        <w:tc>
          <w:tcPr>
            <w:tcW w:w="596" w:type="dxa"/>
            <w:vAlign w:val="center"/>
          </w:tcPr>
          <w:p>
            <w:pPr>
              <w:pStyle w:val="0"/>
              <w:widowControl w:val="1"/>
              <w:autoSpaceDE w:val="0"/>
              <w:autoSpaceDN w:val="0"/>
              <w:adjustRightInd w:val="0"/>
              <w:jc w:val="center"/>
              <w:rPr>
                <w:rFonts w:hint="default" w:asciiTheme="majorEastAsia" w:hAnsiTheme="majorEastAsia" w:eastAsiaTheme="majorEastAsia"/>
                <w:b w:val="1"/>
                <w:kern w:val="0"/>
                <w:sz w:val="24"/>
              </w:rPr>
            </w:pPr>
            <w:r>
              <w:rPr>
                <w:rFonts w:hint="eastAsia" w:asciiTheme="majorEastAsia" w:hAnsiTheme="majorEastAsia" w:eastAsiaTheme="majorEastAsia"/>
                <w:b w:val="1"/>
                <w:kern w:val="0"/>
                <w:sz w:val="24"/>
              </w:rPr>
              <w:t>5</w:t>
            </w:r>
          </w:p>
        </w:tc>
        <w:tc>
          <w:tcPr>
            <w:tcW w:w="2835" w:type="dxa"/>
            <w:vAlign w:val="center"/>
          </w:tcPr>
          <w:p>
            <w:pPr>
              <w:pStyle w:val="0"/>
              <w:autoSpaceDE w:val="0"/>
              <w:autoSpaceDN w:val="0"/>
              <w:adjustRightInd w:val="0"/>
              <w:jc w:val="center"/>
              <w:rPr>
                <w:rFonts w:hint="default" w:asciiTheme="majorEastAsia" w:hAnsiTheme="majorEastAsia" w:eastAsiaTheme="majorEastAsia"/>
                <w:b w:val="1"/>
                <w:kern w:val="0"/>
                <w:sz w:val="24"/>
              </w:rPr>
            </w:pPr>
            <w:r>
              <w:rPr>
                <w:rFonts w:hint="eastAsia" w:asciiTheme="majorEastAsia" w:hAnsiTheme="majorEastAsia" w:eastAsiaTheme="majorEastAsia"/>
                <w:b w:val="1"/>
                <w:kern w:val="0"/>
                <w:sz w:val="24"/>
              </w:rPr>
              <w:t>　　年　　月　　日</w:t>
            </w:r>
          </w:p>
        </w:tc>
        <w:tc>
          <w:tcPr>
            <w:tcW w:w="59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autoSpaceDE w:val="0"/>
              <w:autoSpaceDN w:val="0"/>
              <w:adjustRightInd w:val="0"/>
              <w:rPr>
                <w:rFonts w:hint="default" w:asciiTheme="majorEastAsia" w:hAnsiTheme="majorEastAsia" w:eastAsiaTheme="majorEastAsia"/>
                <w:b w:val="1"/>
                <w:kern w:val="0"/>
                <w:sz w:val="24"/>
              </w:rPr>
            </w:pPr>
          </w:p>
          <w:p>
            <w:pPr>
              <w:pStyle w:val="0"/>
              <w:widowControl w:val="1"/>
              <w:autoSpaceDE w:val="0"/>
              <w:autoSpaceDN w:val="0"/>
              <w:adjustRightInd w:val="0"/>
              <w:rPr>
                <w:rFonts w:hint="default" w:asciiTheme="majorEastAsia" w:hAnsiTheme="majorEastAsia" w:eastAsiaTheme="majorEastAsia"/>
                <w:b w:val="1"/>
                <w:kern w:val="0"/>
                <w:sz w:val="24"/>
              </w:rPr>
            </w:pPr>
          </w:p>
        </w:tc>
      </w:tr>
      <w:tr>
        <w:trPr/>
        <w:tc>
          <w:tcPr>
            <w:tcW w:w="596" w:type="dxa"/>
            <w:vAlign w:val="center"/>
          </w:tcPr>
          <w:p>
            <w:pPr>
              <w:pStyle w:val="0"/>
              <w:widowControl w:val="1"/>
              <w:autoSpaceDE w:val="0"/>
              <w:autoSpaceDN w:val="0"/>
              <w:adjustRightInd w:val="0"/>
              <w:jc w:val="center"/>
              <w:rPr>
                <w:rFonts w:hint="default" w:asciiTheme="majorEastAsia" w:hAnsiTheme="majorEastAsia" w:eastAsiaTheme="majorEastAsia"/>
                <w:b w:val="1"/>
                <w:kern w:val="0"/>
                <w:sz w:val="24"/>
              </w:rPr>
            </w:pPr>
            <w:r>
              <w:rPr>
                <w:rFonts w:hint="eastAsia" w:asciiTheme="majorEastAsia" w:hAnsiTheme="majorEastAsia" w:eastAsiaTheme="majorEastAsia"/>
                <w:b w:val="1"/>
                <w:kern w:val="0"/>
                <w:sz w:val="24"/>
              </w:rPr>
              <w:t>6</w:t>
            </w:r>
          </w:p>
        </w:tc>
        <w:tc>
          <w:tcPr>
            <w:tcW w:w="2835" w:type="dxa"/>
            <w:vAlign w:val="center"/>
          </w:tcPr>
          <w:p>
            <w:pPr>
              <w:pStyle w:val="0"/>
              <w:autoSpaceDE w:val="0"/>
              <w:autoSpaceDN w:val="0"/>
              <w:adjustRightInd w:val="0"/>
              <w:jc w:val="center"/>
              <w:rPr>
                <w:rFonts w:hint="default" w:asciiTheme="majorEastAsia" w:hAnsiTheme="majorEastAsia" w:eastAsiaTheme="majorEastAsia"/>
                <w:b w:val="1"/>
                <w:kern w:val="0"/>
                <w:sz w:val="24"/>
              </w:rPr>
            </w:pPr>
            <w:r>
              <w:rPr>
                <w:rFonts w:hint="eastAsia" w:asciiTheme="majorEastAsia" w:hAnsiTheme="majorEastAsia" w:eastAsiaTheme="majorEastAsia"/>
                <w:b w:val="1"/>
                <w:kern w:val="0"/>
                <w:sz w:val="24"/>
              </w:rPr>
              <w:t>　　年　　月　　日</w:t>
            </w:r>
          </w:p>
        </w:tc>
        <w:tc>
          <w:tcPr>
            <w:tcW w:w="59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autoSpaceDE w:val="0"/>
              <w:autoSpaceDN w:val="0"/>
              <w:adjustRightInd w:val="0"/>
              <w:rPr>
                <w:rFonts w:hint="default" w:asciiTheme="majorEastAsia" w:hAnsiTheme="majorEastAsia" w:eastAsiaTheme="majorEastAsia"/>
                <w:b w:val="1"/>
                <w:kern w:val="0"/>
                <w:sz w:val="24"/>
              </w:rPr>
            </w:pPr>
          </w:p>
          <w:p>
            <w:pPr>
              <w:pStyle w:val="0"/>
              <w:widowControl w:val="1"/>
              <w:autoSpaceDE w:val="0"/>
              <w:autoSpaceDN w:val="0"/>
              <w:adjustRightInd w:val="0"/>
              <w:rPr>
                <w:rFonts w:hint="default" w:asciiTheme="majorEastAsia" w:hAnsiTheme="majorEastAsia" w:eastAsiaTheme="majorEastAsia"/>
                <w:b w:val="1"/>
                <w:kern w:val="0"/>
                <w:sz w:val="24"/>
              </w:rPr>
            </w:pPr>
          </w:p>
        </w:tc>
      </w:tr>
      <w:tr>
        <w:trPr/>
        <w:tc>
          <w:tcPr>
            <w:tcW w:w="5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0"/>
              <w:autoSpaceDN w:val="0"/>
              <w:adjustRightInd w:val="0"/>
              <w:jc w:val="center"/>
              <w:rPr>
                <w:rFonts w:hint="default" w:asciiTheme="majorEastAsia" w:hAnsiTheme="majorEastAsia" w:eastAsiaTheme="majorEastAsia"/>
                <w:b w:val="1"/>
                <w:kern w:val="0"/>
                <w:sz w:val="24"/>
              </w:rPr>
            </w:pPr>
            <w:r>
              <w:rPr>
                <w:rFonts w:hint="eastAsia" w:asciiTheme="majorEastAsia" w:hAnsiTheme="majorEastAsia" w:eastAsiaTheme="majorEastAsia"/>
                <w:b w:val="1"/>
                <w:kern w:val="0"/>
                <w:sz w:val="24"/>
              </w:rPr>
              <w:t>7</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b w:val="1"/>
                <w:kern w:val="0"/>
                <w:sz w:val="24"/>
              </w:rPr>
            </w:pPr>
            <w:r>
              <w:rPr>
                <w:rFonts w:hint="eastAsia" w:asciiTheme="majorEastAsia" w:hAnsiTheme="majorEastAsia" w:eastAsiaTheme="majorEastAsia"/>
                <w:b w:val="1"/>
                <w:kern w:val="0"/>
                <w:sz w:val="24"/>
              </w:rPr>
              <w:t>　　年　　月　　日</w:t>
            </w:r>
          </w:p>
        </w:tc>
        <w:tc>
          <w:tcPr>
            <w:tcW w:w="595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widowControl w:val="1"/>
              <w:autoSpaceDE w:val="0"/>
              <w:autoSpaceDN w:val="0"/>
              <w:adjustRightInd w:val="0"/>
              <w:rPr>
                <w:rFonts w:hint="default" w:asciiTheme="majorEastAsia" w:hAnsiTheme="majorEastAsia" w:eastAsiaTheme="majorEastAsia"/>
                <w:b w:val="1"/>
                <w:kern w:val="0"/>
                <w:sz w:val="24"/>
              </w:rPr>
            </w:pPr>
          </w:p>
          <w:p>
            <w:pPr>
              <w:pStyle w:val="0"/>
              <w:widowControl w:val="1"/>
              <w:autoSpaceDE w:val="0"/>
              <w:autoSpaceDN w:val="0"/>
              <w:adjustRightInd w:val="0"/>
              <w:rPr>
                <w:rFonts w:hint="default" w:asciiTheme="majorEastAsia" w:hAnsiTheme="majorEastAsia" w:eastAsiaTheme="majorEastAsia"/>
                <w:b w:val="1"/>
                <w:kern w:val="0"/>
                <w:sz w:val="24"/>
              </w:rPr>
            </w:pPr>
          </w:p>
        </w:tc>
      </w:tr>
      <w:tr>
        <w:trPr/>
        <w:tc>
          <w:tcPr>
            <w:tcW w:w="5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0"/>
              <w:autoSpaceDN w:val="0"/>
              <w:adjustRightInd w:val="0"/>
              <w:jc w:val="center"/>
              <w:rPr>
                <w:rFonts w:hint="default" w:asciiTheme="majorEastAsia" w:hAnsiTheme="majorEastAsia" w:eastAsiaTheme="majorEastAsia"/>
                <w:b w:val="1"/>
                <w:kern w:val="0"/>
                <w:sz w:val="24"/>
              </w:rPr>
            </w:pPr>
            <w:r>
              <w:rPr>
                <w:rFonts w:hint="default" w:asciiTheme="majorEastAsia" w:hAnsiTheme="majorEastAsia" w:eastAsiaTheme="majorEastAsia"/>
                <w:b w:val="1"/>
                <w:kern w:val="0"/>
                <w:sz w:val="24"/>
              </w:rPr>
              <w:t>8</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b w:val="1"/>
                <w:kern w:val="0"/>
                <w:sz w:val="24"/>
              </w:rPr>
            </w:pPr>
            <w:r>
              <w:rPr>
                <w:rFonts w:hint="eastAsia" w:asciiTheme="majorEastAsia" w:hAnsiTheme="majorEastAsia" w:eastAsiaTheme="majorEastAsia"/>
                <w:b w:val="1"/>
                <w:kern w:val="0"/>
                <w:sz w:val="24"/>
              </w:rPr>
              <w:t>　　年　　月　　日</w:t>
            </w:r>
          </w:p>
        </w:tc>
        <w:tc>
          <w:tcPr>
            <w:tcW w:w="595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widowControl w:val="1"/>
              <w:autoSpaceDE w:val="0"/>
              <w:autoSpaceDN w:val="0"/>
              <w:adjustRightInd w:val="0"/>
              <w:rPr>
                <w:rFonts w:hint="default" w:asciiTheme="majorEastAsia" w:hAnsiTheme="majorEastAsia" w:eastAsiaTheme="majorEastAsia"/>
                <w:b w:val="1"/>
                <w:kern w:val="0"/>
                <w:sz w:val="24"/>
              </w:rPr>
            </w:pPr>
          </w:p>
          <w:p>
            <w:pPr>
              <w:pStyle w:val="0"/>
              <w:widowControl w:val="1"/>
              <w:autoSpaceDE w:val="0"/>
              <w:autoSpaceDN w:val="0"/>
              <w:adjustRightInd w:val="0"/>
              <w:rPr>
                <w:rFonts w:hint="default" w:asciiTheme="majorEastAsia" w:hAnsiTheme="majorEastAsia" w:eastAsiaTheme="majorEastAsia"/>
                <w:b w:val="1"/>
                <w:kern w:val="0"/>
                <w:sz w:val="24"/>
              </w:rPr>
            </w:pPr>
          </w:p>
        </w:tc>
      </w:tr>
      <w:tr>
        <w:trPr/>
        <w:tc>
          <w:tcPr>
            <w:tcW w:w="5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0"/>
              <w:autoSpaceDN w:val="0"/>
              <w:adjustRightInd w:val="0"/>
              <w:jc w:val="center"/>
              <w:rPr>
                <w:rFonts w:hint="default" w:asciiTheme="majorEastAsia" w:hAnsiTheme="majorEastAsia" w:eastAsiaTheme="majorEastAsia"/>
                <w:b w:val="1"/>
                <w:kern w:val="0"/>
                <w:sz w:val="24"/>
              </w:rPr>
            </w:pPr>
            <w:r>
              <w:rPr>
                <w:rFonts w:hint="default" w:asciiTheme="majorEastAsia" w:hAnsiTheme="majorEastAsia" w:eastAsiaTheme="majorEastAsia"/>
                <w:b w:val="1"/>
                <w:kern w:val="0"/>
                <w:sz w:val="24"/>
              </w:rPr>
              <w:t>9</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b w:val="1"/>
                <w:kern w:val="0"/>
                <w:sz w:val="24"/>
              </w:rPr>
            </w:pPr>
            <w:r>
              <w:rPr>
                <w:rFonts w:hint="eastAsia" w:asciiTheme="majorEastAsia" w:hAnsiTheme="majorEastAsia" w:eastAsiaTheme="majorEastAsia"/>
                <w:b w:val="1"/>
                <w:kern w:val="0"/>
                <w:sz w:val="24"/>
              </w:rPr>
              <w:t>　　年　　月　　日</w:t>
            </w:r>
          </w:p>
        </w:tc>
        <w:tc>
          <w:tcPr>
            <w:tcW w:w="595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widowControl w:val="1"/>
              <w:autoSpaceDE w:val="0"/>
              <w:autoSpaceDN w:val="0"/>
              <w:adjustRightInd w:val="0"/>
              <w:rPr>
                <w:rFonts w:hint="default" w:asciiTheme="majorEastAsia" w:hAnsiTheme="majorEastAsia" w:eastAsiaTheme="majorEastAsia"/>
                <w:b w:val="1"/>
                <w:kern w:val="0"/>
                <w:sz w:val="24"/>
              </w:rPr>
            </w:pPr>
          </w:p>
          <w:p>
            <w:pPr>
              <w:pStyle w:val="0"/>
              <w:widowControl w:val="1"/>
              <w:autoSpaceDE w:val="0"/>
              <w:autoSpaceDN w:val="0"/>
              <w:adjustRightInd w:val="0"/>
              <w:rPr>
                <w:rFonts w:hint="default" w:asciiTheme="majorEastAsia" w:hAnsiTheme="majorEastAsia" w:eastAsiaTheme="majorEastAsia"/>
                <w:b w:val="1"/>
                <w:kern w:val="0"/>
                <w:sz w:val="24"/>
              </w:rPr>
            </w:pPr>
          </w:p>
        </w:tc>
      </w:tr>
      <w:tr>
        <w:trPr/>
        <w:tc>
          <w:tcPr>
            <w:tcW w:w="5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0"/>
              <w:autoSpaceDN w:val="0"/>
              <w:adjustRightInd w:val="0"/>
              <w:jc w:val="center"/>
              <w:rPr>
                <w:rFonts w:hint="default" w:asciiTheme="majorEastAsia" w:hAnsiTheme="majorEastAsia" w:eastAsiaTheme="majorEastAsia"/>
                <w:b w:val="1"/>
                <w:kern w:val="0"/>
                <w:sz w:val="24"/>
              </w:rPr>
            </w:pPr>
            <w:r>
              <w:rPr>
                <w:rFonts w:hint="default" w:asciiTheme="majorEastAsia" w:hAnsiTheme="majorEastAsia" w:eastAsiaTheme="majorEastAsia"/>
                <w:b w:val="1"/>
                <w:kern w:val="0"/>
                <w:sz w:val="24"/>
              </w:rPr>
              <w:t>10</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b w:val="1"/>
                <w:kern w:val="0"/>
                <w:sz w:val="24"/>
              </w:rPr>
            </w:pPr>
            <w:r>
              <w:rPr>
                <w:rFonts w:hint="eastAsia" w:asciiTheme="majorEastAsia" w:hAnsiTheme="majorEastAsia" w:eastAsiaTheme="majorEastAsia"/>
                <w:b w:val="1"/>
                <w:kern w:val="0"/>
                <w:sz w:val="24"/>
              </w:rPr>
              <w:t>　　年　　月　　日</w:t>
            </w:r>
          </w:p>
        </w:tc>
        <w:tc>
          <w:tcPr>
            <w:tcW w:w="595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widowControl w:val="1"/>
              <w:autoSpaceDE w:val="0"/>
              <w:autoSpaceDN w:val="0"/>
              <w:adjustRightInd w:val="0"/>
              <w:rPr>
                <w:rFonts w:hint="default" w:asciiTheme="majorEastAsia" w:hAnsiTheme="majorEastAsia" w:eastAsiaTheme="majorEastAsia"/>
                <w:b w:val="1"/>
                <w:kern w:val="0"/>
                <w:sz w:val="24"/>
              </w:rPr>
            </w:pPr>
          </w:p>
          <w:p>
            <w:pPr>
              <w:pStyle w:val="0"/>
              <w:widowControl w:val="1"/>
              <w:autoSpaceDE w:val="0"/>
              <w:autoSpaceDN w:val="0"/>
              <w:adjustRightInd w:val="0"/>
              <w:rPr>
                <w:rFonts w:hint="default" w:asciiTheme="majorEastAsia" w:hAnsiTheme="majorEastAsia" w:eastAsiaTheme="majorEastAsia"/>
                <w:b w:val="1"/>
                <w:kern w:val="0"/>
                <w:sz w:val="24"/>
              </w:rPr>
            </w:pPr>
          </w:p>
        </w:tc>
      </w:tr>
    </w:tbl>
    <w:p>
      <w:pPr>
        <w:pStyle w:val="0"/>
        <w:widowControl w:val="1"/>
        <w:jc w:val="left"/>
        <w:rPr>
          <w:rFonts w:hint="default" w:asciiTheme="majorEastAsia" w:hAnsiTheme="majorEastAsia" w:eastAsiaTheme="majorEastAsia"/>
          <w:color w:val="000000"/>
          <w:sz w:val="24"/>
        </w:rPr>
      </w:pPr>
    </w:p>
    <w:p>
      <w:pPr>
        <w:pStyle w:val="0"/>
        <w:widowControl w:val="1"/>
        <w:ind w:left="210" w:hanging="210" w:hangingChars="100"/>
        <w:jc w:val="left"/>
        <w:rPr>
          <w:rFonts w:hint="default" w:asciiTheme="majorEastAsia" w:hAnsiTheme="majorEastAsia" w:eastAsiaTheme="majorEastAsia"/>
          <w:color w:val="000000"/>
        </w:rPr>
      </w:pPr>
      <w:r>
        <w:rPr>
          <w:rFonts w:hint="eastAsia" w:asciiTheme="majorEastAsia" w:hAnsiTheme="majorEastAsia" w:eastAsiaTheme="majorEastAsia"/>
          <w:color w:val="000000"/>
        </w:rPr>
        <w:t>※本マニュアルを改訂するにあたっては、人事異動や備蓄品の購入、定期避難訓練や各種チェックの結果を踏まえて行うこととし、改訂履歴に記録します。</w:t>
      </w:r>
    </w:p>
    <w:p>
      <w:pPr>
        <w:pStyle w:val="0"/>
        <w:widowControl w:val="1"/>
        <w:jc w:val="left"/>
        <w:rPr>
          <w:rFonts w:hint="default" w:asciiTheme="majorEastAsia" w:hAnsiTheme="majorEastAsia" w:eastAsiaTheme="majorEastAsia"/>
          <w:color w:val="000000"/>
          <w:sz w:val="24"/>
        </w:rPr>
      </w:pPr>
    </w:p>
    <w:p>
      <w:pPr>
        <w:pStyle w:val="0"/>
        <w:widowControl w:val="1"/>
        <w:jc w:val="left"/>
        <w:rPr>
          <w:rFonts w:hint="default" w:asciiTheme="majorEastAsia" w:hAnsiTheme="majorEastAsia" w:eastAsiaTheme="majorEastAsia"/>
          <w:color w:val="000000"/>
          <w:sz w:val="24"/>
        </w:rPr>
      </w:pPr>
    </w:p>
    <w:p>
      <w:pPr>
        <w:pStyle w:val="0"/>
        <w:widowControl w:val="1"/>
        <w:jc w:val="left"/>
        <w:rPr>
          <w:rFonts w:hint="default" w:asciiTheme="majorEastAsia" w:hAnsiTheme="majorEastAsia" w:eastAsiaTheme="majorEastAsia"/>
          <w:color w:val="000000"/>
          <w:sz w:val="24"/>
        </w:rPr>
      </w:pPr>
    </w:p>
    <w:p>
      <w:pPr>
        <w:pStyle w:val="0"/>
        <w:widowControl w:val="1"/>
        <w:jc w:val="left"/>
        <w:rPr>
          <w:rFonts w:hint="default" w:asciiTheme="minorEastAsia" w:hAnsiTheme="minorEastAsia" w:eastAsiaTheme="minorEastAsia"/>
          <w:color w:val="000000"/>
          <w:sz w:val="28"/>
        </w:rPr>
      </w:pPr>
      <w:r>
        <w:rPr>
          <w:rFonts w:hint="eastAsia" w:asciiTheme="minorEastAsia" w:hAnsiTheme="minorEastAsia" w:eastAsiaTheme="minorEastAsia"/>
          <w:color w:val="000000"/>
          <w:sz w:val="28"/>
        </w:rPr>
        <w:t>2</w:t>
      </w:r>
      <w:r>
        <w:rPr>
          <w:rFonts w:hint="default" w:asciiTheme="minorEastAsia" w:hAnsiTheme="minorEastAsia" w:eastAsiaTheme="minorEastAsia"/>
          <w:color w:val="000000"/>
          <w:sz w:val="28"/>
        </w:rPr>
        <w:t xml:space="preserve">. </w:t>
      </w:r>
      <w:r>
        <w:rPr>
          <w:rFonts w:hint="eastAsia" w:asciiTheme="minorEastAsia" w:hAnsiTheme="minorEastAsia" w:eastAsiaTheme="minorEastAsia"/>
          <w:color w:val="000000"/>
          <w:sz w:val="28"/>
        </w:rPr>
        <w:t>南海トラフ地震発生時の地震・津波、河川氾濫・土砂災害への理解</w:t>
      </w:r>
    </w:p>
    <w:p>
      <w:pPr>
        <w:pStyle w:val="0"/>
        <w:widowControl w:val="1"/>
        <w:jc w:val="left"/>
        <w:rPr>
          <w:rFonts w:hint="default" w:asciiTheme="minorEastAsia" w:hAnsiTheme="minorEastAsia" w:eastAsiaTheme="minorEastAsia"/>
          <w:color w:val="000000"/>
          <w:sz w:val="24"/>
        </w:rPr>
      </w:pPr>
    </w:p>
    <w:p>
      <w:pPr>
        <w:pStyle w:val="0"/>
        <w:widowControl w:val="1"/>
        <w:jc w:val="left"/>
        <w:rPr>
          <w:rFonts w:hint="default" w:asciiTheme="minorEastAsia" w:hAnsiTheme="minorEastAsia" w:eastAsiaTheme="minorEastAsia"/>
          <w:color w:val="000000"/>
          <w:sz w:val="24"/>
        </w:rPr>
      </w:pPr>
      <w:r>
        <w:rPr>
          <w:rFonts w:hint="default" w:asciiTheme="minorEastAsia" w:hAnsiTheme="minorEastAsia" w:eastAsiaTheme="minorEastAsia"/>
          <w:color w:val="000000"/>
          <w:sz w:val="24"/>
        </w:rPr>
        <w:t>(</w:t>
      </w:r>
      <w:r>
        <w:rPr>
          <w:rFonts w:hint="eastAsia" w:asciiTheme="minorEastAsia" w:hAnsiTheme="minorEastAsia" w:eastAsiaTheme="minorEastAsia"/>
          <w:color w:val="000000"/>
          <w:sz w:val="24"/>
        </w:rPr>
        <w:t>1</w:t>
      </w:r>
      <w:r>
        <w:rPr>
          <w:rFonts w:hint="default"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南海トラフ地震への理解</w:t>
      </w:r>
    </w:p>
    <w:p>
      <w:pPr>
        <w:pStyle w:val="0"/>
        <w:widowControl w:val="1"/>
        <w:ind w:firstLine="240" w:firstLineChars="100"/>
        <w:jc w:val="left"/>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国の機関である地震調査研究推進本部は、南海トラフ地震は、今後</w:t>
      </w:r>
      <w:r>
        <w:rPr>
          <w:rFonts w:hint="eastAsia" w:asciiTheme="minorEastAsia" w:hAnsiTheme="minorEastAsia" w:eastAsiaTheme="minorEastAsia"/>
          <w:color w:val="000000"/>
          <w:sz w:val="24"/>
        </w:rPr>
        <w:t>30</w:t>
      </w:r>
      <w:r>
        <w:rPr>
          <w:rFonts w:hint="eastAsia" w:asciiTheme="minorEastAsia" w:hAnsiTheme="minorEastAsia" w:eastAsiaTheme="minorEastAsia"/>
          <w:color w:val="000000"/>
          <w:sz w:val="24"/>
        </w:rPr>
        <w:t>年以内の発生確率は</w:t>
      </w:r>
      <w:r>
        <w:rPr>
          <w:rFonts w:hint="eastAsia" w:asciiTheme="minorEastAsia" w:hAnsiTheme="minorEastAsia" w:eastAsiaTheme="minorEastAsia"/>
          <w:color w:val="000000"/>
          <w:sz w:val="24"/>
        </w:rPr>
        <w:t>70</w:t>
      </w: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rPr>
        <w:t>80</w:t>
      </w:r>
      <w:r>
        <w:rPr>
          <w:rFonts w:hint="eastAsia" w:asciiTheme="minorEastAsia" w:hAnsiTheme="minorEastAsia" w:eastAsiaTheme="minorEastAsia"/>
          <w:color w:val="000000"/>
          <w:sz w:val="24"/>
        </w:rPr>
        <w:t>％、最大震度</w:t>
      </w:r>
      <w:r>
        <w:rPr>
          <w:rFonts w:hint="eastAsia" w:asciiTheme="minorEastAsia" w:hAnsiTheme="minorEastAsia" w:eastAsiaTheme="minorEastAsia"/>
          <w:color w:val="000000"/>
          <w:sz w:val="24"/>
        </w:rPr>
        <w:t>7</w:t>
      </w:r>
      <w:r>
        <w:rPr>
          <w:rFonts w:hint="eastAsia" w:asciiTheme="minorEastAsia" w:hAnsiTheme="minorEastAsia" w:eastAsiaTheme="minorEastAsia"/>
          <w:color w:val="000000"/>
          <w:sz w:val="24"/>
        </w:rPr>
        <w:t>、マグニチュード</w:t>
      </w:r>
      <w:r>
        <w:rPr>
          <w:rFonts w:hint="eastAsia" w:asciiTheme="minorEastAsia" w:hAnsiTheme="minorEastAsia" w:eastAsiaTheme="minorEastAsia"/>
          <w:color w:val="000000"/>
          <w:sz w:val="24"/>
        </w:rPr>
        <w:t>8</w:t>
      </w: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rPr>
        <w:t>9</w:t>
      </w:r>
      <w:r>
        <w:rPr>
          <w:rFonts w:hint="eastAsia" w:asciiTheme="minorEastAsia" w:hAnsiTheme="minorEastAsia" w:eastAsiaTheme="minorEastAsia"/>
          <w:color w:val="000000"/>
          <w:sz w:val="24"/>
        </w:rPr>
        <w:t>クラスの規模の地震となることを予測しています。余震も大規模となることから、余震による建物の破損や倒壊も発生します。</w:t>
      </w:r>
    </w:p>
    <w:p>
      <w:pPr>
        <w:pStyle w:val="0"/>
        <w:widowControl w:val="1"/>
        <w:jc w:val="left"/>
        <w:rPr>
          <w:rFonts w:hint="default" w:asciiTheme="minorEastAsia" w:hAnsiTheme="minorEastAsia" w:eastAsiaTheme="minorEastAsia"/>
          <w:color w:val="000000"/>
          <w:sz w:val="24"/>
        </w:rPr>
      </w:pPr>
    </w:p>
    <w:p>
      <w:pPr>
        <w:pStyle w:val="0"/>
        <w:widowControl w:val="1"/>
        <w:jc w:val="left"/>
        <w:rPr>
          <w:rFonts w:hint="default" w:asciiTheme="minorEastAsia" w:hAnsiTheme="minorEastAsia" w:eastAsiaTheme="minorEastAsia"/>
          <w:color w:val="000000"/>
          <w:sz w:val="24"/>
        </w:rPr>
      </w:pPr>
      <w:r>
        <w:rPr>
          <w:rFonts w:hint="default" w:asciiTheme="minorEastAsia" w:hAnsiTheme="minorEastAsia" w:eastAsiaTheme="minorEastAsia"/>
          <w:color w:val="000000"/>
          <w:sz w:val="24"/>
        </w:rPr>
        <w:t>(</w:t>
      </w:r>
      <w:r>
        <w:rPr>
          <w:rFonts w:hint="eastAsia" w:asciiTheme="minorEastAsia" w:hAnsiTheme="minorEastAsia" w:eastAsiaTheme="minorEastAsia"/>
          <w:color w:val="000000"/>
          <w:sz w:val="24"/>
        </w:rPr>
        <w:t>2</w:t>
      </w:r>
      <w:r>
        <w:rPr>
          <w:rFonts w:hint="default"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津波への理解</w:t>
      </w:r>
    </w:p>
    <w:p>
      <w:pPr>
        <w:pStyle w:val="0"/>
        <w:autoSpaceDE w:val="0"/>
        <w:autoSpaceDN w:val="0"/>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南海トラフ地震が発生した場合に、どの程度の津波が、どの程度の時間で押し寄せてくるのかを事前に把握しておく必要があります。想定される浸水深・到達時間等の把握は、津波への備えの基本となります。人は</w:t>
      </w:r>
      <w:r>
        <w:rPr>
          <w:rFonts w:hint="eastAsia" w:asciiTheme="minorEastAsia" w:hAnsiTheme="minorEastAsia" w:eastAsiaTheme="minorEastAsia"/>
          <w:sz w:val="24"/>
        </w:rPr>
        <w:t>30cm</w:t>
      </w:r>
      <w:r>
        <w:rPr>
          <w:rFonts w:hint="eastAsia" w:asciiTheme="minorEastAsia" w:hAnsiTheme="minorEastAsia" w:eastAsiaTheme="minorEastAsia"/>
          <w:sz w:val="24"/>
        </w:rPr>
        <w:t>の高さの津波で足が取られて動けなくなります。また、立地によっては津波後に長期浸水となるケースもあります。</w:t>
      </w:r>
    </w:p>
    <w:p>
      <w:pPr>
        <w:pStyle w:val="0"/>
        <w:autoSpaceDE w:val="0"/>
        <w:autoSpaceDN w:val="0"/>
        <w:rPr>
          <w:rFonts w:hint="default" w:asciiTheme="minorEastAsia" w:hAnsiTheme="minorEastAsia" w:eastAsiaTheme="minorEastAsia"/>
          <w:sz w:val="24"/>
        </w:rPr>
      </w:pPr>
    </w:p>
    <w:p>
      <w:pPr>
        <w:pStyle w:val="0"/>
        <w:autoSpaceDE w:val="0"/>
        <w:autoSpaceDN w:val="0"/>
        <w:rPr>
          <w:rFonts w:hint="default" w:asciiTheme="minorEastAsia" w:hAnsiTheme="minorEastAsia" w:eastAsiaTheme="minorEastAsia"/>
          <w:sz w:val="24"/>
        </w:rPr>
      </w:pPr>
      <w:r>
        <w:rPr>
          <w:rFonts w:hint="eastAsia" w:asciiTheme="minorEastAsia" w:hAnsiTheme="minorEastAsia" w:eastAsiaTheme="minorEastAsia"/>
          <w:sz w:val="24"/>
        </w:rPr>
        <w:t>(</w:t>
      </w:r>
      <w:r>
        <w:rPr>
          <w:rFonts w:hint="default" w:asciiTheme="minorEastAsia" w:hAnsiTheme="minorEastAsia" w:eastAsiaTheme="minorEastAsia"/>
          <w:sz w:val="24"/>
        </w:rPr>
        <w:t xml:space="preserve">3) </w:t>
      </w:r>
      <w:r>
        <w:rPr>
          <w:rFonts w:hint="eastAsia" w:asciiTheme="minorEastAsia" w:hAnsiTheme="minorEastAsia" w:eastAsiaTheme="minorEastAsia"/>
          <w:sz w:val="24"/>
        </w:rPr>
        <w:t>河川氾濫・土砂災害への理解</w:t>
      </w:r>
    </w:p>
    <w:p>
      <w:pPr>
        <w:pStyle w:val="0"/>
        <w:autoSpaceDE w:val="0"/>
        <w:autoSpaceDN w:val="0"/>
        <w:rPr>
          <w:rFonts w:hint="default" w:asciiTheme="minorEastAsia" w:hAnsiTheme="minorEastAsia" w:eastAsiaTheme="minorEastAsia"/>
          <w:sz w:val="24"/>
        </w:rPr>
      </w:pPr>
      <w:r>
        <w:rPr>
          <w:rFonts w:hint="eastAsia" w:asciiTheme="minorEastAsia" w:hAnsiTheme="minorEastAsia" w:eastAsiaTheme="minorEastAsia"/>
          <w:sz w:val="24"/>
        </w:rPr>
        <w:t>　大雨等の折には、河川の堤防決壊による河川氾濫や、土砂災害の危険度が高まります。その際には、大雨警報や土砂災害警戒情報、避難勧告、避難指示が発表されます。</w:t>
      </w:r>
    </w:p>
    <w:p>
      <w:pPr>
        <w:pStyle w:val="0"/>
        <w:autoSpaceDE w:val="0"/>
        <w:autoSpaceDN w:val="0"/>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南海トラフ地震で津波浸水地域でなかったとしても、河川氾濫・土砂災害のリスクがないかどうか、また、発生時の避難場所等についても確認しておく必要があります。</w:t>
      </w:r>
    </w:p>
    <w:p>
      <w:pPr>
        <w:pStyle w:val="0"/>
        <w:autoSpaceDE w:val="0"/>
        <w:autoSpaceDN w:val="0"/>
        <w:rPr>
          <w:rFonts w:hint="default" w:asciiTheme="minorEastAsia" w:hAnsiTheme="minorEastAsia" w:eastAsiaTheme="minorEastAsia"/>
          <w:sz w:val="24"/>
        </w:rPr>
      </w:pPr>
    </w:p>
    <w:p>
      <w:pPr>
        <w:pStyle w:val="0"/>
        <w:autoSpaceDE w:val="0"/>
        <w:autoSpaceDN w:val="0"/>
        <w:rPr>
          <w:rFonts w:hint="default" w:asciiTheme="minorEastAsia" w:hAnsiTheme="minorEastAsia" w:eastAsiaTheme="minorEastAsia"/>
          <w:sz w:val="24"/>
        </w:rPr>
      </w:pPr>
    </w:p>
    <w:p>
      <w:pPr>
        <w:pStyle w:val="0"/>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■当旅館・ホテルにおける南海トラフ地震の被害想定【要記載】</w:t>
      </w:r>
    </w:p>
    <w:p>
      <w:pPr>
        <w:pStyle w:val="0"/>
        <w:rPr>
          <w:rFonts w:hint="default" w:ascii="ＭＳ ゴシック" w:hAnsi="ＭＳ ゴシック" w:eastAsia="ＭＳ ゴシック"/>
          <w:b w:val="1"/>
          <w:color w:val="000000"/>
          <w:sz w:val="24"/>
        </w:rPr>
      </w:pPr>
      <w:r>
        <w:rPr>
          <w:rFonts w:hint="default" w:ascii="ＭＳ ゴシック" w:hAnsi="ＭＳ ゴシック" w:eastAsia="ＭＳ ゴシック"/>
          <w:b w:val="1"/>
          <w:color w:val="000000"/>
          <w:sz w:val="24"/>
        </w:rPr>
        <mc:AlternateContent>
          <mc:Choice Requires="wps">
            <w:drawing>
              <wp:anchor distT="0" distB="0" distL="114300" distR="114300" simplePos="0" relativeHeight="13" behindDoc="0" locked="0" layoutInCell="1" hidden="0" allowOverlap="1">
                <wp:simplePos x="0" y="0"/>
                <wp:positionH relativeFrom="column">
                  <wp:posOffset>3166110</wp:posOffset>
                </wp:positionH>
                <wp:positionV relativeFrom="paragraph">
                  <wp:posOffset>22860</wp:posOffset>
                </wp:positionV>
                <wp:extent cx="2990850" cy="1771650"/>
                <wp:effectExtent l="635" t="635" r="29845" b="10795"/>
                <wp:wrapNone/>
                <wp:docPr id="1027" name="正方形/長方形 289"/>
                <a:graphic xmlns:a="http://schemas.openxmlformats.org/drawingml/2006/main">
                  <a:graphicData uri="http://schemas.microsoft.com/office/word/2010/wordprocessingShape">
                    <wps:wsp>
                      <wps:cNvPr id="1027" name="正方形/長方形 289"/>
                      <wps:cNvSpPr/>
                      <wps:spPr>
                        <a:xfrm>
                          <a:off x="0" y="0"/>
                          <a:ext cx="2990850" cy="1771650"/>
                        </a:xfrm>
                        <a:prstGeom prst="rect">
                          <a:avLst/>
                        </a:prstGeom>
                      </wps:spPr>
                      <wps:style>
                        <a:lnRef idx="2">
                          <a:schemeClr val="dk1"/>
                        </a:lnRef>
                        <a:fillRef idx="1">
                          <a:schemeClr val="lt1"/>
                        </a:fillRef>
                        <a:effectRef idx="0">
                          <a:schemeClr val="dk1"/>
                        </a:effectRef>
                        <a:fontRef idx="minor">
                          <a:schemeClr val="dk1"/>
                        </a:fontRef>
                      </wps:style>
                      <wps:txbx>
                        <w:txbxContent>
                          <w:p>
                            <w:pPr>
                              <w:pStyle w:val="0"/>
                              <w:jc w:val="center"/>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発生頻度の高い地震</w:t>
                            </w:r>
                          </w:p>
                          <w:p>
                            <w:pPr>
                              <w:pStyle w:val="0"/>
                              <w:rPr>
                                <w:rFonts w:hint="default" w:ascii="ＭＳ ゴシック" w:hAnsi="ＭＳ ゴシック" w:eastAsia="ＭＳ ゴシック"/>
                                <w:b w:val="1"/>
                                <w:color w:val="000000"/>
                                <w:sz w:val="24"/>
                              </w:rPr>
                            </w:pPr>
                          </w:p>
                          <w:p>
                            <w:pPr>
                              <w:pStyle w:val="0"/>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○震度　　　　　　　　　　　</w:t>
                            </w:r>
                          </w:p>
                          <w:p>
                            <w:pPr>
                              <w:pStyle w:val="0"/>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○津波の浸水深　　　　　　ｍ</w:t>
                            </w:r>
                          </w:p>
                          <w:p>
                            <w:pPr>
                              <w:pStyle w:val="0"/>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○津波到達時間　　　　　　分</w:t>
                            </w:r>
                          </w:p>
                          <w:p>
                            <w:pPr>
                              <w:pStyle w:val="0"/>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○液状化の可能性　　　　　有　・　無</w:t>
                            </w:r>
                          </w:p>
                          <w:p>
                            <w:pPr>
                              <w:pStyle w:val="0"/>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○長期浸水の可能性　　　　有　・　無</w:t>
                            </w:r>
                          </w:p>
                          <w:p>
                            <w:pPr>
                              <w:pStyle w:val="0"/>
                              <w:jc w:val="left"/>
                              <w:rPr>
                                <w:rFonts w:hint="default"/>
                              </w:rPr>
                            </w:pPr>
                            <w:r>
                              <w:rPr>
                                <w:rFonts w:hint="default" w:ascii="ＭＳ ゴシック" w:hAnsi="ＭＳ ゴシック" w:eastAsia="ＭＳ ゴシック"/>
                                <w:b w:val="1"/>
                                <w:color w:val="000000"/>
                                <w:sz w:val="24"/>
                              </w:rPr>
                              <w:tab/>
                            </w:r>
                            <w:r>
                              <w:rPr>
                                <w:rFonts w:hint="eastAsia" w:ascii="ＭＳ ゴシック" w:hAnsi="ＭＳ ゴシック" w:eastAsia="ＭＳ ゴシック"/>
                                <w:b w:val="1"/>
                                <w:color w:val="000000"/>
                                <w:sz w:val="24"/>
                              </w:rPr>
                              <w:t>　　　</w:t>
                            </w:r>
                          </w:p>
                        </w:txbxContent>
                      </wps:txbx>
                      <wps:bodyPr rot="0" vertOverflow="overflow" horzOverflow="overflow" wrap="square" numCol="1" spcCol="0" rtlCol="0" fromWordArt="0" anchor="t" anchorCtr="0" forceAA="0" compatLnSpc="1"/>
                    </wps:wsp>
                  </a:graphicData>
                </a:graphic>
              </wp:anchor>
            </w:drawing>
          </mc:Choice>
          <mc:Fallback>
            <w:pict>
              <v:rect id="正方形/長方形 289" style="mso-wrap-distance-right:9pt;mso-wrap-distance-bottom:0pt;margin-top:1.8pt;mso-position-vertical-relative:text;mso-position-horizontal-relative:text;v-text-anchor:top;position:absolute;height:139.5pt;mso-wrap-distance-top:0pt;width:235.5pt;mso-wrap-distance-left:9pt;margin-left:249.3pt;z-index:13;" o:spid="_x0000_s1027" o:allowincell="t" o:allowoverlap="t" filled="t" fillcolor="#ffffff [3201]" stroked="t" strokecolor="#000000 [3200]" strokeweight="2pt" o:spt="1">
                <v:fill/>
                <v:stroke linestyle="single" endcap="flat" dashstyle="solid" filltype="solid"/>
                <v:textbox style="layout-flow:horizontal;">
                  <w:txbxContent>
                    <w:p>
                      <w:pPr>
                        <w:pStyle w:val="0"/>
                        <w:jc w:val="center"/>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発生頻度の高い地震</w:t>
                      </w:r>
                    </w:p>
                    <w:p>
                      <w:pPr>
                        <w:pStyle w:val="0"/>
                        <w:rPr>
                          <w:rFonts w:hint="default" w:ascii="ＭＳ ゴシック" w:hAnsi="ＭＳ ゴシック" w:eastAsia="ＭＳ ゴシック"/>
                          <w:b w:val="1"/>
                          <w:color w:val="000000"/>
                          <w:sz w:val="24"/>
                        </w:rPr>
                      </w:pPr>
                    </w:p>
                    <w:p>
                      <w:pPr>
                        <w:pStyle w:val="0"/>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○震度　　　　　　　　　　　</w:t>
                      </w:r>
                    </w:p>
                    <w:p>
                      <w:pPr>
                        <w:pStyle w:val="0"/>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○津波の浸水深　　　　　　ｍ</w:t>
                      </w:r>
                    </w:p>
                    <w:p>
                      <w:pPr>
                        <w:pStyle w:val="0"/>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○津波到達時間　　　　　　分</w:t>
                      </w:r>
                    </w:p>
                    <w:p>
                      <w:pPr>
                        <w:pStyle w:val="0"/>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○液状化の可能性　　　　　有　・　無</w:t>
                      </w:r>
                    </w:p>
                    <w:p>
                      <w:pPr>
                        <w:pStyle w:val="0"/>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○長期浸水の可能性　　　　有　・　無</w:t>
                      </w:r>
                    </w:p>
                    <w:p>
                      <w:pPr>
                        <w:pStyle w:val="0"/>
                        <w:jc w:val="left"/>
                        <w:rPr>
                          <w:rFonts w:hint="default"/>
                        </w:rPr>
                      </w:pPr>
                      <w:r>
                        <w:rPr>
                          <w:rFonts w:hint="default" w:ascii="ＭＳ ゴシック" w:hAnsi="ＭＳ ゴシック" w:eastAsia="ＭＳ ゴシック"/>
                          <w:b w:val="1"/>
                          <w:color w:val="000000"/>
                          <w:sz w:val="24"/>
                        </w:rPr>
                        <w:tab/>
                      </w:r>
                      <w:r>
                        <w:rPr>
                          <w:rFonts w:hint="eastAsia" w:ascii="ＭＳ ゴシック" w:hAnsi="ＭＳ ゴシック" w:eastAsia="ＭＳ ゴシック"/>
                          <w:b w:val="1"/>
                          <w:color w:val="000000"/>
                          <w:sz w:val="24"/>
                        </w:rPr>
                        <w:t>　　　</w:t>
                      </w:r>
                    </w:p>
                  </w:txbxContent>
                </v:textbox>
                <v:imagedata o:title=""/>
                <w10:wrap type="none" anchorx="text" anchory="text"/>
              </v:rect>
            </w:pict>
          </mc:Fallback>
        </mc:AlternateContent>
      </w:r>
      <w:r>
        <w:rPr>
          <w:rFonts w:hint="default" w:ascii="ＭＳ ゴシック" w:hAnsi="ＭＳ ゴシック" w:eastAsia="ＭＳ ゴシック"/>
          <w:b w:val="1"/>
          <w:color w:val="000000"/>
          <w:sz w:val="24"/>
        </w:rPr>
        <mc:AlternateContent>
          <mc:Choice Requires="wps">
            <w:drawing>
              <wp:anchor distT="0" distB="0" distL="114300" distR="114300" simplePos="0" relativeHeight="12" behindDoc="0" locked="0" layoutInCell="1" hidden="0" allowOverlap="1">
                <wp:simplePos x="0" y="0"/>
                <wp:positionH relativeFrom="column">
                  <wp:posOffset>60960</wp:posOffset>
                </wp:positionH>
                <wp:positionV relativeFrom="paragraph">
                  <wp:posOffset>32385</wp:posOffset>
                </wp:positionV>
                <wp:extent cx="2990850" cy="1743075"/>
                <wp:effectExtent l="635" t="635" r="29845" b="10795"/>
                <wp:wrapNone/>
                <wp:docPr id="1028" name="正方形/長方形 27"/>
                <a:graphic xmlns:a="http://schemas.openxmlformats.org/drawingml/2006/main">
                  <a:graphicData uri="http://schemas.microsoft.com/office/word/2010/wordprocessingShape">
                    <wps:wsp>
                      <wps:cNvPr id="1028" name="正方形/長方形 27"/>
                      <wps:cNvSpPr/>
                      <wps:spPr>
                        <a:xfrm>
                          <a:off x="0" y="0"/>
                          <a:ext cx="2990850" cy="1743075"/>
                        </a:xfrm>
                        <a:prstGeom prst="rect">
                          <a:avLst/>
                        </a:prstGeom>
                      </wps:spPr>
                      <wps:style>
                        <a:lnRef idx="2">
                          <a:schemeClr val="dk1"/>
                        </a:lnRef>
                        <a:fillRef idx="1">
                          <a:schemeClr val="lt1"/>
                        </a:fillRef>
                        <a:effectRef idx="0">
                          <a:schemeClr val="dk1"/>
                        </a:effectRef>
                        <a:fontRef idx="minor">
                          <a:schemeClr val="dk1"/>
                        </a:fontRef>
                      </wps:style>
                      <wps:txbx>
                        <w:txbxContent>
                          <w:p>
                            <w:pPr>
                              <w:pStyle w:val="0"/>
                              <w:jc w:val="center"/>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最大クラスの地震</w:t>
                            </w:r>
                          </w:p>
                          <w:p>
                            <w:pPr>
                              <w:pStyle w:val="0"/>
                              <w:rPr>
                                <w:rFonts w:hint="default" w:ascii="ＭＳ ゴシック" w:hAnsi="ＭＳ ゴシック" w:eastAsia="ＭＳ ゴシック"/>
                                <w:b w:val="1"/>
                                <w:color w:val="000000"/>
                                <w:sz w:val="24"/>
                              </w:rPr>
                            </w:pPr>
                          </w:p>
                          <w:p>
                            <w:pPr>
                              <w:pStyle w:val="0"/>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○震度　　　　　　　　　　　</w:t>
                            </w:r>
                          </w:p>
                          <w:p>
                            <w:pPr>
                              <w:pStyle w:val="0"/>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○津波の浸水深　　　　　　ｍ</w:t>
                            </w:r>
                          </w:p>
                          <w:p>
                            <w:pPr>
                              <w:pStyle w:val="0"/>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○津波到達時間　　　　　　分</w:t>
                            </w:r>
                          </w:p>
                          <w:p>
                            <w:pPr>
                              <w:pStyle w:val="0"/>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○液状化の可能性　　　　　有　・　無</w:t>
                            </w:r>
                          </w:p>
                          <w:p>
                            <w:pPr>
                              <w:pStyle w:val="0"/>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○長期浸水の可能性　　　　有　・　無</w:t>
                            </w:r>
                          </w:p>
                        </w:txbxContent>
                      </wps:txbx>
                      <wps:bodyPr rot="0" vertOverflow="overflow" horzOverflow="overflow" wrap="square" numCol="1" spcCol="0" rtlCol="0" fromWordArt="0" anchor="t" anchorCtr="0" forceAA="0" compatLnSpc="1"/>
                    </wps:wsp>
                  </a:graphicData>
                </a:graphic>
              </wp:anchor>
            </w:drawing>
          </mc:Choice>
          <mc:Fallback>
            <w:pict>
              <v:rect id="正方形/長方形 27" style="mso-wrap-distance-right:9pt;mso-wrap-distance-bottom:0pt;margin-top:2.54pt;mso-position-vertical-relative:text;mso-position-horizontal-relative:text;v-text-anchor:top;position:absolute;height:137.25pt;mso-wrap-distance-top:0pt;width:235.5pt;mso-wrap-distance-left:9pt;margin-left:4.8pt;z-index:12;" o:spid="_x0000_s1028" o:allowincell="t" o:allowoverlap="t" filled="t" fillcolor="#ffffff [3201]" stroked="t" strokecolor="#000000 [3200]" strokeweight="2pt" o:spt="1">
                <v:fill/>
                <v:stroke linestyle="single" endcap="flat" dashstyle="solid" filltype="solid"/>
                <v:textbox style="layout-flow:horizontal;">
                  <w:txbxContent>
                    <w:p>
                      <w:pPr>
                        <w:pStyle w:val="0"/>
                        <w:jc w:val="center"/>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最大クラスの地震</w:t>
                      </w:r>
                    </w:p>
                    <w:p>
                      <w:pPr>
                        <w:pStyle w:val="0"/>
                        <w:rPr>
                          <w:rFonts w:hint="default" w:ascii="ＭＳ ゴシック" w:hAnsi="ＭＳ ゴシック" w:eastAsia="ＭＳ ゴシック"/>
                          <w:b w:val="1"/>
                          <w:color w:val="000000"/>
                          <w:sz w:val="24"/>
                        </w:rPr>
                      </w:pPr>
                    </w:p>
                    <w:p>
                      <w:pPr>
                        <w:pStyle w:val="0"/>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○震度　　　　　　　　　　　</w:t>
                      </w:r>
                    </w:p>
                    <w:p>
                      <w:pPr>
                        <w:pStyle w:val="0"/>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○津波の浸水深　　　　　　ｍ</w:t>
                      </w:r>
                    </w:p>
                    <w:p>
                      <w:pPr>
                        <w:pStyle w:val="0"/>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○津波到達時間　　　　　　分</w:t>
                      </w:r>
                    </w:p>
                    <w:p>
                      <w:pPr>
                        <w:pStyle w:val="0"/>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○液状化の可能性　　　　　有　・　無</w:t>
                      </w:r>
                    </w:p>
                    <w:p>
                      <w:pPr>
                        <w:pStyle w:val="0"/>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○長期浸水の可能性　　　　有　・　無</w:t>
                      </w:r>
                    </w:p>
                  </w:txbxContent>
                </v:textbox>
                <v:imagedata o:title=""/>
                <w10:wrap type="none" anchorx="text" anchory="text"/>
              </v:rect>
            </w:pict>
          </mc:Fallback>
        </mc:AlternateContent>
      </w:r>
    </w:p>
    <w:p>
      <w:pPr>
        <w:pStyle w:val="0"/>
        <w:rPr>
          <w:rFonts w:hint="default" w:ascii="ＭＳ ゴシック" w:hAnsi="ＭＳ ゴシック" w:eastAsia="ＭＳ ゴシック"/>
          <w:b w:val="1"/>
          <w:color w:val="000000"/>
          <w:sz w:val="24"/>
        </w:rPr>
      </w:pPr>
    </w:p>
    <w:p>
      <w:pPr>
        <w:pStyle w:val="0"/>
        <w:rPr>
          <w:rFonts w:hint="default" w:ascii="ＭＳ ゴシック" w:hAnsi="ＭＳ ゴシック" w:eastAsia="ＭＳ ゴシック"/>
          <w:b w:val="1"/>
          <w:color w:val="000000"/>
          <w:sz w:val="24"/>
        </w:rPr>
      </w:pPr>
    </w:p>
    <w:p>
      <w:pPr>
        <w:pStyle w:val="0"/>
        <w:rPr>
          <w:rFonts w:hint="default" w:ascii="ＭＳ ゴシック" w:hAnsi="ＭＳ ゴシック" w:eastAsia="ＭＳ ゴシック"/>
          <w:b w:val="1"/>
          <w:color w:val="000000"/>
          <w:sz w:val="24"/>
        </w:rPr>
      </w:pPr>
    </w:p>
    <w:p>
      <w:pPr>
        <w:pStyle w:val="0"/>
        <w:rPr>
          <w:rFonts w:hint="default" w:ascii="ＭＳ ゴシック" w:hAnsi="ＭＳ ゴシック" w:eastAsia="ＭＳ ゴシック"/>
          <w:b w:val="1"/>
          <w:color w:val="000000"/>
          <w:sz w:val="24"/>
        </w:rPr>
      </w:pPr>
    </w:p>
    <w:p>
      <w:pPr>
        <w:pStyle w:val="0"/>
        <w:rPr>
          <w:rFonts w:hint="default" w:ascii="ＭＳ ゴシック" w:hAnsi="ＭＳ ゴシック" w:eastAsia="ＭＳ ゴシック"/>
          <w:b w:val="1"/>
          <w:color w:val="000000"/>
          <w:sz w:val="24"/>
        </w:rPr>
      </w:pPr>
    </w:p>
    <w:p>
      <w:pPr>
        <w:pStyle w:val="0"/>
        <w:rPr>
          <w:rFonts w:hint="default" w:ascii="ＭＳ ゴシック" w:hAnsi="ＭＳ ゴシック" w:eastAsia="ＭＳ ゴシック"/>
          <w:b w:val="1"/>
          <w:color w:val="000000"/>
          <w:sz w:val="24"/>
        </w:rPr>
      </w:pPr>
    </w:p>
    <w:p>
      <w:pPr>
        <w:pStyle w:val="0"/>
        <w:rPr>
          <w:rFonts w:hint="default" w:ascii="ＭＳ ゴシック" w:hAnsi="ＭＳ ゴシック" w:eastAsia="ＭＳ ゴシック"/>
          <w:b w:val="1"/>
          <w:color w:val="000000"/>
          <w:sz w:val="24"/>
        </w:rPr>
      </w:pPr>
    </w:p>
    <w:p>
      <w:pPr>
        <w:pStyle w:val="0"/>
        <w:rPr>
          <w:rFonts w:hint="default" w:ascii="ＭＳ ゴシック" w:hAnsi="ＭＳ ゴシック" w:eastAsia="ＭＳ ゴシック"/>
          <w:b w:val="1"/>
          <w:color w:val="000000"/>
          <w:sz w:val="24"/>
        </w:rPr>
      </w:pPr>
    </w:p>
    <w:p>
      <w:pPr>
        <w:pStyle w:val="0"/>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（立地場所の災害リスクを踏まえ）</w:t>
      </w:r>
    </w:p>
    <w:p>
      <w:pPr>
        <w:pStyle w:val="0"/>
        <w:rPr>
          <w:rFonts w:hint="default" w:ascii="ＭＳ ゴシック" w:hAnsi="ＭＳ ゴシック" w:eastAsia="ＭＳ ゴシック"/>
          <w:b w:val="1"/>
          <w:color w:val="000000"/>
          <w:sz w:val="24"/>
        </w:rPr>
      </w:pPr>
    </w:p>
    <w:p>
      <w:pPr>
        <w:pStyle w:val="0"/>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■南海トラフ地震の津波避難に対する基本方針【○をつける】</w:t>
      </w:r>
    </w:p>
    <w:p>
      <w:pPr>
        <w:pStyle w:val="0"/>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　</w:t>
      </w:r>
      <w:bookmarkStart w:id="1" w:name="_Hlk33719987"/>
      <w:r>
        <w:rPr>
          <w:rFonts w:hint="eastAsia" w:ascii="ＭＳ ゴシック" w:hAnsi="ＭＳ ゴシック" w:eastAsia="ＭＳ ゴシック"/>
          <w:b w:val="1"/>
          <w:color w:val="000000"/>
          <w:sz w:val="24"/>
        </w:rPr>
        <w:t>倒壊や火災の恐れがなければ原則館内に避難　・　</w:t>
      </w:r>
      <w:r>
        <w:rPr>
          <w:rFonts w:hint="default" w:ascii="ＭＳ ゴシック" w:hAnsi="ＭＳ ゴシック" w:eastAsia="ＭＳ ゴシック"/>
          <w:b w:val="1"/>
          <w:color w:val="000000"/>
          <w:sz w:val="24"/>
        </w:rPr>
        <w:tab/>
      </w:r>
      <w:r>
        <w:rPr>
          <w:rFonts w:hint="eastAsia" w:ascii="ＭＳ ゴシック" w:hAnsi="ＭＳ ゴシック" w:eastAsia="ＭＳ ゴシック"/>
          <w:b w:val="1"/>
          <w:color w:val="000000"/>
          <w:sz w:val="24"/>
        </w:rPr>
        <w:t>高台等への避難場所へ避難</w:t>
      </w:r>
    </w:p>
    <w:p>
      <w:pPr>
        <w:pStyle w:val="0"/>
        <w:rPr>
          <w:rFonts w:hint="default" w:ascii="ＭＳ ゴシック" w:hAnsi="ＭＳ ゴシック" w:eastAsia="ＭＳ ゴシック"/>
          <w:b w:val="1"/>
          <w:color w:val="000000"/>
          <w:sz w:val="24"/>
        </w:rPr>
      </w:pPr>
      <w:bookmarkEnd w:id="1"/>
    </w:p>
    <w:p>
      <w:pPr>
        <w:pStyle w:val="0"/>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w:t>
      </w:r>
      <w:r>
        <w:rPr>
          <w:rFonts w:hint="default" w:ascii="ＭＳ ゴシック" w:hAnsi="ＭＳ ゴシック" w:eastAsia="ＭＳ ゴシック"/>
          <w:b w:val="1"/>
          <w:color w:val="000000"/>
          <w:sz w:val="24"/>
        </w:rPr>
        <mc:AlternateContent>
          <mc:Choice Requires="wps">
            <w:drawing>
              <wp:anchor distT="0" distB="0" distL="114300" distR="114300" simplePos="0" relativeHeight="59" behindDoc="0" locked="0" layoutInCell="1" hidden="0" allowOverlap="1">
                <wp:simplePos x="0" y="0"/>
                <wp:positionH relativeFrom="margin">
                  <wp:align>left</wp:align>
                </wp:positionH>
                <wp:positionV relativeFrom="paragraph">
                  <wp:posOffset>232410</wp:posOffset>
                </wp:positionV>
                <wp:extent cx="6172200" cy="352425"/>
                <wp:effectExtent l="635" t="635" r="29845" b="10795"/>
                <wp:wrapNone/>
                <wp:docPr id="1029" name="正方形/長方形 17"/>
                <a:graphic xmlns:a="http://schemas.openxmlformats.org/drawingml/2006/main">
                  <a:graphicData uri="http://schemas.microsoft.com/office/word/2010/wordprocessingShape">
                    <wps:wsp>
                      <wps:cNvPr id="1029" name="正方形/長方形 17"/>
                      <wps:cNvSpPr/>
                      <wps:spPr>
                        <a:xfrm>
                          <a:off x="0" y="0"/>
                          <a:ext cx="6172200" cy="352425"/>
                        </a:xfrm>
                        <a:prstGeom prst="rect">
                          <a:avLst/>
                        </a:prstGeom>
                      </wps:spPr>
                      <wps:style>
                        <a:lnRef idx="2">
                          <a:schemeClr val="dk1"/>
                        </a:lnRef>
                        <a:fillRef idx="1">
                          <a:schemeClr val="lt1"/>
                        </a:fillRef>
                        <a:effectRef idx="0">
                          <a:schemeClr val="dk1"/>
                        </a:effectRef>
                        <a:fontRef idx="minor">
                          <a:schemeClr val="dk1"/>
                        </a:fontRef>
                      </wps:style>
                      <wps:txbx>
                        <w:txbxContent>
                          <w:p>
                            <w:pPr>
                              <w:pStyle w:val="0"/>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○河川による洪水浸水　　　ｍ　　　　　　○土砂災害被害の可能性　　有　・　無</w:t>
                            </w:r>
                          </w:p>
                          <w:p>
                            <w:pPr>
                              <w:pStyle w:val="0"/>
                              <w:jc w:val="left"/>
                              <w:rPr>
                                <w:rFonts w:hint="default"/>
                              </w:rPr>
                            </w:pPr>
                            <w:r>
                              <w:rPr>
                                <w:rFonts w:hint="default" w:ascii="ＭＳ ゴシック" w:hAnsi="ＭＳ ゴシック" w:eastAsia="ＭＳ ゴシック"/>
                                <w:b w:val="1"/>
                                <w:color w:val="000000"/>
                                <w:sz w:val="24"/>
                              </w:rPr>
                              <w:tab/>
                            </w:r>
                            <w:r>
                              <w:rPr>
                                <w:rFonts w:hint="eastAsia" w:ascii="ＭＳ ゴシック" w:hAnsi="ＭＳ ゴシック" w:eastAsia="ＭＳ ゴシック"/>
                                <w:b w:val="1"/>
                                <w:color w:val="000000"/>
                                <w:sz w:val="24"/>
                              </w:rPr>
                              <w:t>　　　</w:t>
                            </w:r>
                          </w:p>
                        </w:txbxContent>
                      </wps:txbx>
                      <wps:bodyPr rot="0" vertOverflow="overflow" horzOverflow="overflow" wrap="square" numCol="1" spcCol="0" rtlCol="0" fromWordArt="0" anchor="t" anchorCtr="0" forceAA="0" compatLnSpc="1"/>
                    </wps:wsp>
                  </a:graphicData>
                </a:graphic>
              </wp:anchor>
            </w:drawing>
          </mc:Choice>
          <mc:Fallback>
            <w:pict>
              <v:rect id="正方形/長方形 17" style="mso-wrap-distance-right:9pt;mso-wrap-distance-bottom:0pt;margin-top:18.3pt;mso-position-vertical-relative:text;mso-position-horizontal:left;mso-position-horizontal-relative:margin;v-text-anchor:top;position:absolute;height:27.75pt;mso-wrap-distance-top:0pt;width:486pt;mso-wrap-distance-left:9pt;z-index:59;" o:spid="_x0000_s1029" o:allowincell="t" o:allowoverlap="t" filled="t" fillcolor="#ffffff [3201]" stroked="t" strokecolor="#000000 [3200]" strokeweight="2pt" o:spt="1">
                <v:fill/>
                <v:stroke linestyle="single" endcap="flat" dashstyle="solid" filltype="solid"/>
                <v:textbox style="layout-flow:horizontal;">
                  <w:txbxContent>
                    <w:p>
                      <w:pPr>
                        <w:pStyle w:val="0"/>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○河川による洪水浸水　　　ｍ　　　　　　○土砂災害被害の可能性　　有　・　無</w:t>
                      </w:r>
                    </w:p>
                    <w:p>
                      <w:pPr>
                        <w:pStyle w:val="0"/>
                        <w:jc w:val="left"/>
                        <w:rPr>
                          <w:rFonts w:hint="default"/>
                        </w:rPr>
                      </w:pPr>
                      <w:r>
                        <w:rPr>
                          <w:rFonts w:hint="default" w:ascii="ＭＳ ゴシック" w:hAnsi="ＭＳ ゴシック" w:eastAsia="ＭＳ ゴシック"/>
                          <w:b w:val="1"/>
                          <w:color w:val="000000"/>
                          <w:sz w:val="24"/>
                        </w:rPr>
                        <w:tab/>
                      </w:r>
                      <w:r>
                        <w:rPr>
                          <w:rFonts w:hint="eastAsia" w:ascii="ＭＳ ゴシック" w:hAnsi="ＭＳ ゴシック" w:eastAsia="ＭＳ ゴシック"/>
                          <w:b w:val="1"/>
                          <w:color w:val="000000"/>
                          <w:sz w:val="24"/>
                        </w:rPr>
                        <w:t>　　　</w:t>
                      </w:r>
                    </w:p>
                  </w:txbxContent>
                </v:textbox>
                <v:imagedata o:title=""/>
                <w10:wrap type="none" anchorx="margin" anchory="text"/>
              </v:rect>
            </w:pict>
          </mc:Fallback>
        </mc:AlternateContent>
      </w:r>
      <w:r>
        <w:rPr>
          <w:rFonts w:hint="eastAsia" w:ascii="ＭＳ ゴシック" w:hAnsi="ＭＳ ゴシック" w:eastAsia="ＭＳ ゴシック"/>
          <w:b w:val="1"/>
          <w:color w:val="000000"/>
          <w:sz w:val="24"/>
        </w:rPr>
        <w:t>参考　当旅館・ホテルにおける河川氾濫・土砂災害の被害想定【要記載】</w:t>
      </w:r>
    </w:p>
    <w:p>
      <w:pPr>
        <w:pStyle w:val="0"/>
        <w:rPr>
          <w:rFonts w:hint="default" w:ascii="ＭＳ ゴシック" w:hAnsi="ＭＳ ゴシック" w:eastAsia="ＭＳ ゴシック"/>
          <w:b w:val="1"/>
          <w:color w:val="000000"/>
          <w:sz w:val="24"/>
        </w:rPr>
      </w:pPr>
    </w:p>
    <w:p>
      <w:pPr>
        <w:pStyle w:val="0"/>
        <w:rPr>
          <w:rFonts w:hint="default" w:ascii="ＭＳ ゴシック" w:hAnsi="ＭＳ ゴシック" w:eastAsia="ＭＳ ゴシック"/>
          <w:b w:val="1"/>
          <w:color w:val="000000"/>
          <w:sz w:val="24"/>
        </w:rPr>
      </w:pPr>
    </w:p>
    <w:p>
      <w:pPr>
        <w:pStyle w:val="0"/>
        <w:rPr>
          <w:rFonts w:hint="default" w:ascii="ＭＳ ゴシック" w:hAnsi="ＭＳ ゴシック" w:eastAsia="ＭＳ ゴシック"/>
          <w:b w:val="1"/>
          <w:color w:val="000000"/>
          <w:sz w:val="24"/>
        </w:rPr>
      </w:pPr>
    </w:p>
    <w:p>
      <w:pPr>
        <w:pStyle w:val="0"/>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■津波、河川氾濫、土砂災害の場合の避難場所【要記載】</w:t>
      </w:r>
    </w:p>
    <w:p>
      <w:pPr>
        <w:pStyle w:val="0"/>
        <w:ind w:firstLine="241" w:firstLineChars="100"/>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避難場所名称＝「　　　　　　　　　　　　　　　　　　　　」</w:t>
      </w:r>
    </w:p>
    <w:p>
      <w:pPr>
        <w:pStyle w:val="0"/>
        <w:ind w:firstLine="241" w:firstLineChars="100"/>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避難場所までの距離　　　　ｍ</w:t>
      </w:r>
    </w:p>
    <w:p>
      <w:pPr>
        <w:pStyle w:val="0"/>
        <w:ind w:leftChars="0" w:firstLine="0" w:firstLineChars="0"/>
        <w:rPr>
          <w:rFonts w:hint="default" w:ascii="ＭＳ ゴシック" w:hAnsi="ＭＳ ゴシック" w:eastAsia="ＭＳ ゴシック"/>
          <w:b w:val="1"/>
          <w:color w:val="000000"/>
          <w:sz w:val="24"/>
        </w:rPr>
      </w:pPr>
    </w:p>
    <w:p>
      <w:pPr>
        <w:pStyle w:val="0"/>
        <w:rPr>
          <w:rFonts w:hint="default" w:asciiTheme="minorEastAsia" w:hAnsiTheme="minorEastAsia" w:eastAsiaTheme="minorEastAsia"/>
        </w:rPr>
      </w:pPr>
      <w:r>
        <w:rPr>
          <w:rFonts w:hint="eastAsia"/>
        </w:rPr>
        <mc:AlternateContent>
          <mc:Choice Requires="wps">
            <w:drawing>
              <wp:anchor distT="0" distB="0" distL="114300" distR="114300" simplePos="0" relativeHeight="60" behindDoc="0" locked="0" layoutInCell="1" hidden="0" allowOverlap="1">
                <wp:simplePos x="0" y="0"/>
                <wp:positionH relativeFrom="column">
                  <wp:posOffset>70485</wp:posOffset>
                </wp:positionH>
                <wp:positionV relativeFrom="paragraph">
                  <wp:posOffset>241935</wp:posOffset>
                </wp:positionV>
                <wp:extent cx="6229350" cy="3286125"/>
                <wp:effectExtent l="635" t="635" r="29845" b="10795"/>
                <wp:wrapSquare wrapText="bothSides"/>
                <wp:docPr id="1030" name="正方形/長方形 20"/>
                <a:graphic xmlns:a="http://schemas.openxmlformats.org/drawingml/2006/main">
                  <a:graphicData uri="http://schemas.microsoft.com/office/word/2010/wordprocessingShape">
                    <wps:wsp>
                      <wps:cNvPr id="1030" name="正方形/長方形 20"/>
                      <wps:cNvSpPr/>
                      <wps:spPr>
                        <a:xfrm>
                          <a:off x="0" y="0"/>
                          <a:ext cx="6229350" cy="3286125"/>
                        </a:xfrm>
                        <a:prstGeom prst="rect">
                          <a:avLst/>
                        </a:prstGeom>
                        <a:ln>
                          <a:headEnd/>
                          <a:tailEnd/>
                        </a:ln>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id="正方形/長方形 20" style="mso-wrap-distance-right:9pt;mso-wrap-distance-bottom:0pt;margin-top:19.05pt;mso-position-vertical-relative:text;mso-position-horizontal-relative:text;position:absolute;mso-wrap-mode:square;height:258.75pt;mso-wrap-distance-top:0pt;width:490.5pt;mso-wrap-distance-left:9pt;margin-left:5.55pt;z-index:60;" o:spid="_x0000_s1030" o:allowincell="t" o:allowoverlap="t" filled="t" fillcolor="#ffffff [3201]" stroked="t" strokecolor="#000000 [3200]" strokeweight="2pt" o:spt="1">
                <v:fill/>
                <v:stroke linestyle="single" endcap="flat" dashstyle="solid" filltype="solid"/>
                <v:textbox style="layout-flow:horizontal;"/>
                <v:imagedata o:title=""/>
                <w10:wrap type="square" side="both" anchorx="text" anchory="text"/>
              </v:rect>
            </w:pict>
          </mc:Fallback>
        </mc:AlternateContent>
      </w:r>
      <w:r>
        <w:rPr>
          <w:rFonts w:hint="eastAsia" w:asciiTheme="majorEastAsia" w:hAnsiTheme="majorEastAsia" w:eastAsiaTheme="majorEastAsia"/>
          <w:b w:val="1"/>
          <w:sz w:val="24"/>
        </w:rPr>
        <w:t>■避難経路</w:t>
      </w:r>
    </w:p>
    <w:p>
      <w:pPr>
        <w:pStyle w:val="0"/>
        <w:widowControl w:val="1"/>
        <w:jc w:val="left"/>
        <w:rPr>
          <w:rFonts w:hint="default" w:asciiTheme="minorEastAsia" w:hAnsiTheme="minorEastAsia" w:eastAsiaTheme="minorEastAsia"/>
        </w:rPr>
      </w:pPr>
      <w:r>
        <w:rPr>
          <w:rFonts w:hint="eastAsia" w:asciiTheme="minorEastAsia" w:hAnsiTheme="minorEastAsia" w:eastAsiaTheme="minorEastAsia"/>
          <w:color w:val="000000"/>
        </w:rPr>
        <w:t>※可能であれば、複数の避難経路を記載してください。</w:t>
      </w:r>
    </w:p>
    <w:p>
      <w:pPr>
        <w:pStyle w:val="0"/>
        <w:widowControl w:val="1"/>
        <w:ind w:left="0" w:leftChars="0" w:firstLine="0" w:firstLineChars="0"/>
        <w:jc w:val="left"/>
        <w:rPr>
          <w:rFonts w:hint="default" w:asciiTheme="minorEastAsia" w:hAnsiTheme="minorEastAsia" w:eastAsiaTheme="minorEastAsia"/>
          <w:color w:val="000000"/>
        </w:rPr>
      </w:pPr>
      <w:r>
        <w:rPr>
          <w:rFonts w:hint="eastAsia" w:asciiTheme="minorEastAsia" w:hAnsiTheme="minorEastAsia" w:eastAsiaTheme="minorEastAsia"/>
          <w:color w:val="000000"/>
        </w:rPr>
        <w:t>※避難経路を実際に歩いてください。地震が発生した際は、ブロックや電柱の倒壊など、障害物も多くあり、臨機応変に避難所にたどりつけるよう、避難経路の状況を観察してください。</w:t>
      </w:r>
    </w:p>
    <w:p>
      <w:pPr>
        <w:pStyle w:val="0"/>
        <w:widowControl w:val="1"/>
        <w:ind w:left="210" w:hanging="210" w:hangingChars="100"/>
        <w:jc w:val="left"/>
        <w:rPr>
          <w:rFonts w:hint="default" w:asciiTheme="minorEastAsia" w:hAnsiTheme="minorEastAsia" w:eastAsiaTheme="minorEastAsia"/>
          <w:color w:val="000000"/>
        </w:rPr>
      </w:pPr>
    </w:p>
    <w:p>
      <w:pPr>
        <w:pStyle w:val="0"/>
        <w:widowControl w:val="1"/>
        <w:ind w:left="210" w:hanging="210" w:hangingChars="100"/>
        <w:jc w:val="left"/>
        <w:rPr>
          <w:rFonts w:hint="default" w:asciiTheme="minorEastAsia" w:hAnsiTheme="minorEastAsia" w:eastAsiaTheme="minorEastAsia"/>
          <w:color w:val="000000"/>
        </w:rPr>
      </w:pPr>
    </w:p>
    <w:p>
      <w:pPr>
        <w:pStyle w:val="0"/>
        <w:widowControl w:val="1"/>
        <w:ind w:left="210" w:hanging="210" w:hangingChars="100"/>
        <w:jc w:val="left"/>
        <w:rPr>
          <w:rFonts w:hint="default" w:asciiTheme="minorEastAsia" w:hAnsiTheme="minorEastAsia" w:eastAsiaTheme="minorEastAsia"/>
          <w:color w:val="000000"/>
        </w:rPr>
      </w:pPr>
    </w:p>
    <w:tbl>
      <w:tblPr>
        <w:tblStyle w:val="81"/>
        <w:tblpPr w:leftFromText="0" w:rightFromText="0" w:topFromText="0" w:bottomFromText="0" w:vertAnchor="text" w:horzAnchor="margin" w:tblpX="106" w:tblpY="180"/>
        <w:tblOverlap w:val="never"/>
        <w:tblW w:w="9765" w:type="dxa"/>
        <w:tblLayout w:type="fixed"/>
        <w:tblLook w:firstRow="1" w:lastRow="0" w:firstColumn="1" w:lastColumn="0" w:noHBand="0" w:noVBand="1" w:val="04A0"/>
      </w:tblPr>
      <w:tblGrid>
        <w:gridCol w:w="9765"/>
      </w:tblGrid>
      <w:tr>
        <w:trPr>
          <w:trHeight w:val="3772" w:hRule="atLeast"/>
        </w:trPr>
        <w:tc>
          <w:tcPr>
            <w:tcW w:w="9765"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rPr>
                <w:rFonts w:hint="default"/>
                <w:sz w:val="26"/>
              </w:rPr>
            </w:pPr>
            <w:r>
              <w:rPr>
                <w:rFonts w:hint="eastAsia"/>
              </w:rPr>
              <w:drawing>
                <wp:anchor distT="0" distB="0" distL="114300" distR="114300" simplePos="0" relativeHeight="78" behindDoc="0" locked="0" layoutInCell="1" hidden="0" allowOverlap="1">
                  <wp:simplePos x="0" y="0"/>
                  <wp:positionH relativeFrom="column">
                    <wp:posOffset>423545</wp:posOffset>
                  </wp:positionH>
                  <wp:positionV relativeFrom="paragraph">
                    <wp:posOffset>352425</wp:posOffset>
                  </wp:positionV>
                  <wp:extent cx="4932045" cy="1851660"/>
                  <wp:effectExtent l="0" t="0" r="0" b="0"/>
                  <wp:wrapNone/>
                  <wp:docPr id="1031" name="Picture 118"/>
                  <a:graphic xmlns:a="http://schemas.openxmlformats.org/drawingml/2006/main">
                    <a:graphicData uri="http://schemas.openxmlformats.org/drawingml/2006/picture">
                      <pic:pic xmlns:pic="http://schemas.openxmlformats.org/drawingml/2006/picture">
                        <pic:nvPicPr>
                          <pic:cNvPr id="1031" name="Picture 118"/>
                          <pic:cNvPicPr>
                            <a:picLocks noChangeAspect="1" noChangeArrowheads="1"/>
                          </pic:cNvPicPr>
                        </pic:nvPicPr>
                        <pic:blipFill>
                          <a:blip r:embed="rId8"/>
                          <a:stretch>
                            <a:fillRect/>
                          </a:stretch>
                        </pic:blipFill>
                        <pic:spPr>
                          <a:xfrm>
                            <a:off x="0" y="0"/>
                            <a:ext cx="4932045" cy="1851660"/>
                          </a:xfrm>
                          <a:prstGeom prst="rect">
                            <a:avLst/>
                          </a:prstGeom>
                          <a:noFill/>
                          <a:ln w="9525">
                            <a:noFill/>
                            <a:miter lim="800000"/>
                            <a:headEnd/>
                            <a:tailEnd/>
                          </a:ln>
                        </pic:spPr>
                      </pic:pic>
                    </a:graphicData>
                  </a:graphic>
                </wp:anchor>
              </w:drawing>
            </w:r>
            <w:r>
              <w:rPr>
                <w:rFonts w:hint="eastAsia"/>
                <w:sz w:val="26"/>
              </w:rPr>
              <w:t>【施設外へ避難する場合の避難経路図の例】</w:t>
            </w:r>
          </w:p>
        </w:tc>
      </w:tr>
      <w:tr>
        <w:trPr>
          <w:trHeight w:val="3832" w:hRule="atLeast"/>
        </w:trPr>
        <w:tc>
          <w:tcPr>
            <w:tcW w:w="9765"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ind w:right="387"/>
              <w:rPr>
                <w:rFonts w:hint="default"/>
                <w:sz w:val="26"/>
              </w:rPr>
            </w:pPr>
            <w:r>
              <w:rPr>
                <w:rFonts w:hint="default"/>
                <w:sz w:val="32"/>
              </w:rPr>
              <w:drawing>
                <wp:anchor distT="0" distB="0" distL="114300" distR="114300" simplePos="0" relativeHeight="79" behindDoc="0" locked="0" layoutInCell="1" hidden="0" allowOverlap="1">
                  <wp:simplePos x="0" y="0"/>
                  <wp:positionH relativeFrom="column">
                    <wp:posOffset>219710</wp:posOffset>
                  </wp:positionH>
                  <wp:positionV relativeFrom="paragraph">
                    <wp:posOffset>289560</wp:posOffset>
                  </wp:positionV>
                  <wp:extent cx="3315335" cy="2104390"/>
                  <wp:effectExtent l="0" t="0" r="0" b="0"/>
                  <wp:wrapNone/>
                  <wp:docPr id="1032" name="Picture 117"/>
                  <a:graphic xmlns:a="http://schemas.openxmlformats.org/drawingml/2006/main">
                    <a:graphicData uri="http://schemas.openxmlformats.org/drawingml/2006/picture">
                      <pic:pic xmlns:pic="http://schemas.openxmlformats.org/drawingml/2006/picture">
                        <pic:nvPicPr>
                          <pic:cNvPr id="1032" name="Picture 117"/>
                          <pic:cNvPicPr>
                            <a:picLocks noChangeAspect="1" noChangeArrowheads="1"/>
                          </pic:cNvPicPr>
                        </pic:nvPicPr>
                        <pic:blipFill>
                          <a:blip r:embed="rId9"/>
                          <a:stretch>
                            <a:fillRect/>
                          </a:stretch>
                        </pic:blipFill>
                        <pic:spPr>
                          <a:xfrm>
                            <a:off x="0" y="0"/>
                            <a:ext cx="3315335" cy="2104390"/>
                          </a:xfrm>
                          <a:prstGeom prst="rect">
                            <a:avLst/>
                          </a:prstGeom>
                          <a:noFill/>
                          <a:ln w="9525">
                            <a:noFill/>
                            <a:miter lim="800000"/>
                            <a:headEnd/>
                            <a:tailEnd/>
                          </a:ln>
                        </pic:spPr>
                      </pic:pic>
                    </a:graphicData>
                  </a:graphic>
                </wp:anchor>
              </w:drawing>
            </w:r>
            <w:r>
              <w:rPr>
                <w:rFonts w:hint="eastAsia"/>
              </w:rPr>
              <mc:AlternateContent>
                <mc:Choice Requires="wps">
                  <w:drawing>
                    <wp:anchor simplePos="0" relativeHeight="81" behindDoc="0" locked="0" layoutInCell="1" hidden="0" allowOverlap="1">
                      <wp:simplePos x="0" y="0"/>
                      <wp:positionH relativeFrom="column">
                        <wp:posOffset>3234690</wp:posOffset>
                      </wp:positionH>
                      <wp:positionV relativeFrom="paragraph">
                        <wp:posOffset>29845</wp:posOffset>
                      </wp:positionV>
                      <wp:extent cx="2699385" cy="1952625"/>
                      <wp:effectExtent l="705485" t="635" r="29845" b="10795"/>
                      <wp:wrapNone/>
                      <wp:docPr id="1033" name="四角形吹き出し 52"/>
                      <a:graphic xmlns:a="http://schemas.openxmlformats.org/drawingml/2006/main">
                        <a:graphicData uri="http://schemas.microsoft.com/office/word/2010/wordprocessingShape">
                          <wps:wsp>
                            <wps:cNvPr id="1033" name="四角形吹き出し 52"/>
                            <wps:cNvSpPr>
                              <a:spLocks noChangeArrowheads="1"/>
                            </wps:cNvSpPr>
                            <wps:spPr>
                              <a:xfrm>
                                <a:off x="0" y="0"/>
                                <a:ext cx="2699385" cy="1952625"/>
                              </a:xfrm>
                              <a:prstGeom prst="wedgeRectCallout">
                                <a:avLst>
                                  <a:gd name="adj1" fmla="val -76097"/>
                                  <a:gd name="adj2" fmla="val -13153"/>
                                </a:avLst>
                              </a:prstGeom>
                              <a:noFill/>
                              <a:ln w="12700">
                                <a:solidFill>
                                  <a:sysClr val="windowText" lastClr="000000"/>
                                </a:solidFill>
                                <a:miter/>
                              </a:ln>
                            </wps:spPr>
                            <wps:txbx>
                              <w:txbxContent>
                                <w:p>
                                  <w:pPr>
                                    <w:pStyle w:val="0"/>
                                    <w:rPr>
                                      <w:rFonts w:hint="default"/>
                                    </w:rPr>
                                  </w:pPr>
                                </w:p>
                              </w:txbxContent>
                            </wps:txbx>
                            <wps:bodyPr vertOverflow="overflow" horzOverflow="overflow" wrap="square" lIns="74295" tIns="8890" rIns="74295" bIns="8890" anchor="t"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2" style="margin-top:2.35pt;mso-position-vertical-relative:text;mso-position-horizontal-relative:text;v-text-anchor:top;position:absolute;height:153.75pt;width:212.55pt;margin-left:254.7pt;z-index:81;" o:spid="_x0000_s1033" o:allowincell="t" o:allowoverlap="t" filled="f" stroked="t" strokecolor="#000000" strokeweight="1pt" o:spt="61" type="#_x0000_t61" adj="-5637,7959">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eastAsia"/>
              </w:rPr>
              <mc:AlternateContent>
                <mc:Choice Requires="wps">
                  <w:drawing>
                    <wp:anchor simplePos="0" relativeHeight="82" behindDoc="0" locked="0" layoutInCell="1" hidden="0" allowOverlap="1">
                      <wp:simplePos x="0" y="0"/>
                      <wp:positionH relativeFrom="column">
                        <wp:posOffset>3269615</wp:posOffset>
                      </wp:positionH>
                      <wp:positionV relativeFrom="paragraph">
                        <wp:posOffset>89535</wp:posOffset>
                      </wp:positionV>
                      <wp:extent cx="2475230" cy="450850"/>
                      <wp:effectExtent l="635" t="635" r="29845" b="10795"/>
                      <wp:wrapNone/>
                      <wp:docPr id="1034" name="テキスト ボックス 51"/>
                      <a:graphic xmlns:a="http://schemas.openxmlformats.org/drawingml/2006/main">
                        <a:graphicData uri="http://schemas.microsoft.com/office/word/2010/wordprocessingShape">
                          <wps:wsp>
                            <wps:cNvPr id="1034" name="テキスト ボックス 51"/>
                            <wps:cNvSpPr txBox="1">
                              <a:spLocks noChangeArrowheads="1"/>
                            </wps:cNvSpPr>
                            <wps:spPr>
                              <a:xfrm>
                                <a:off x="0" y="0"/>
                                <a:ext cx="2475230" cy="450850"/>
                              </a:xfrm>
                              <a:prstGeom prst="rect">
                                <a:avLst/>
                              </a:prstGeom>
                              <a:noFill/>
                              <a:ln w="12700">
                                <a:solidFill>
                                  <a:schemeClr val="tx1"/>
                                </a:solidFill>
                                <a:miter/>
                              </a:ln>
                            </wps:spPr>
                            <wps:txbx>
                              <w:txbxContent>
                                <w:p>
                                  <w:pPr>
                                    <w:pStyle w:val="0"/>
                                    <w:jc w:val="center"/>
                                    <w:rPr>
                                      <w:rFonts w:hint="default" w:ascii="HGPｺﾞｼｯｸM" w:hAnsi="HGPｺﾞｼｯｸM" w:eastAsia="HGPｺﾞｼｯｸM"/>
                                      <w:sz w:val="18"/>
                                    </w:rPr>
                                  </w:pPr>
                                  <w:r>
                                    <w:rPr>
                                      <w:rFonts w:hint="eastAsia" w:ascii="HGPｺﾞｼｯｸM" w:hAnsi="HGPｺﾞｼｯｸM" w:eastAsia="HGPｺﾞｼｯｸM"/>
                                      <w:sz w:val="18"/>
                                    </w:rPr>
                                    <w:t>ピクトグラム（図記号）と多言語による表記の併用の例</w:t>
                                  </w:r>
                                </w:p>
                                <w:p>
                                  <w:pPr>
                                    <w:pStyle w:val="0"/>
                                    <w:jc w:val="center"/>
                                    <w:rPr>
                                      <w:rFonts w:hint="default" w:ascii="HGPｺﾞｼｯｸM" w:hAnsi="HGPｺﾞｼｯｸM" w:eastAsia="HGPｺﾞｼｯｸM"/>
                                      <w:sz w:val="18"/>
                                    </w:rPr>
                                  </w:pPr>
                                  <w:r>
                                    <w:rPr>
                                      <w:rFonts w:hint="eastAsia" w:ascii="HGPｺﾞｼｯｸM" w:hAnsi="HGPｺﾞｼｯｸM" w:eastAsia="HGPｺﾞｼｯｸM"/>
                                      <w:sz w:val="18"/>
                                    </w:rPr>
                                    <w:t>（エレベーター、エスカレーターの使用禁止）</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51" style="margin-top:7.05pt;mso-position-vertical-relative:text;mso-position-horizontal-relative:text;position:absolute;height:35.5pt;width:194.9pt;mso-wrap-style:none;margin-left:257.45pt;z-index:82;" o:spid="_x0000_s1034" o:allowincell="t" o:allowoverlap="t" filled="f" stroked="t" strokecolor="#000000 [3213]" strokeweight="1pt" o:spt="202" type="#_x0000_t202">
                      <v:fill/>
                      <v:stroke filltype="solid"/>
                      <v:textbox style="layout-flow:horizontal;mso-fit-shape-to-text:t;" inset="2.0637499999999998mm,0.24694444444444438mm,2.0637499999999998mm,0.24694444444444438mm">
                        <w:txbxContent>
                          <w:p>
                            <w:pPr>
                              <w:pStyle w:val="0"/>
                              <w:jc w:val="center"/>
                              <w:rPr>
                                <w:rFonts w:hint="default" w:ascii="HGPｺﾞｼｯｸM" w:hAnsi="HGPｺﾞｼｯｸM" w:eastAsia="HGPｺﾞｼｯｸM"/>
                                <w:sz w:val="18"/>
                              </w:rPr>
                            </w:pPr>
                            <w:r>
                              <w:rPr>
                                <w:rFonts w:hint="eastAsia" w:ascii="HGPｺﾞｼｯｸM" w:hAnsi="HGPｺﾞｼｯｸM" w:eastAsia="HGPｺﾞｼｯｸM"/>
                                <w:sz w:val="18"/>
                              </w:rPr>
                              <w:t>ピクトグラム（図記号）と多言語による表記の併用の例</w:t>
                            </w:r>
                          </w:p>
                          <w:p>
                            <w:pPr>
                              <w:pStyle w:val="0"/>
                              <w:jc w:val="center"/>
                              <w:rPr>
                                <w:rFonts w:hint="default" w:ascii="HGPｺﾞｼｯｸM" w:hAnsi="HGPｺﾞｼｯｸM" w:eastAsia="HGPｺﾞｼｯｸM"/>
                                <w:sz w:val="18"/>
                              </w:rPr>
                            </w:pPr>
                            <w:r>
                              <w:rPr>
                                <w:rFonts w:hint="eastAsia" w:ascii="HGPｺﾞｼｯｸM" w:hAnsi="HGPｺﾞｼｯｸM" w:eastAsia="HGPｺﾞｼｯｸM"/>
                                <w:sz w:val="18"/>
                              </w:rPr>
                              <w:t>（エレベーター、エスカレーターの使用禁止）</w:t>
                            </w:r>
                          </w:p>
                        </w:txbxContent>
                      </v:textbox>
                      <v:imagedata o:title=""/>
                      <w10:wrap type="none" anchorx="text" anchory="text"/>
                    </v:shape>
                  </w:pict>
                </mc:Fallback>
              </mc:AlternateContent>
            </w:r>
            <w:r>
              <w:rPr>
                <w:rFonts w:hint="eastAsia"/>
                <w:sz w:val="26"/>
              </w:rPr>
              <w:t>【建物内の上層階に避難する場合の例】</w:t>
            </w:r>
          </w:p>
          <w:p>
            <w:pPr>
              <w:pStyle w:val="0"/>
              <w:autoSpaceDE w:val="0"/>
              <w:autoSpaceDN w:val="0"/>
              <w:ind w:right="387"/>
              <w:rPr>
                <w:rFonts w:hint="default"/>
                <w:sz w:val="28"/>
              </w:rPr>
            </w:pPr>
            <w:r>
              <w:rPr>
                <w:rFonts w:hint="default"/>
                <w:sz w:val="32"/>
              </w:rPr>
              <w:object w:dxaOrig="10588" w:dyaOrig="7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style="margin-top:7.8pt;mso-position-vertical-relative:text;mso-position-horizontal-relative:text;position:absolute;height:110.45pt;width:170.25pt;margin-left:267pt;z-index:80;" filled="f" o:spt="75" type="#_x0000_t75">
                  <v:fill/>
                  <v:stroke joinstyle="miter"/>
                  <v:imagedata o:title="" r:id="rId10"/>
                  <o:lock v:ext="edit" aspectratio="t"/>
                  <w10:wrap type="none" anchorx="text" anchory="text"/>
                </v:shape>
                <o:OLEObject Type="Embed" ProgID="PBrush" ShapeID="_x0000_s1035" DrawAspect="Content" ObjectID="" r:id="rId11"/>
              </w:object>
            </w:r>
          </w:p>
        </w:tc>
      </w:tr>
    </w:tbl>
    <w:p>
      <w:pPr>
        <w:pStyle w:val="0"/>
        <w:widowControl w:val="1"/>
        <w:ind w:left="210" w:hanging="210" w:hangingChars="100"/>
        <w:jc w:val="left"/>
        <w:rPr>
          <w:rFonts w:hint="default" w:asciiTheme="minorEastAsia" w:hAnsiTheme="minorEastAsia" w:eastAsiaTheme="minorEastAsia"/>
          <w:color w:val="000000"/>
        </w:rPr>
      </w:pPr>
      <w:r>
        <w:rPr>
          <w:rFonts w:hint="eastAsia"/>
        </w:rPr>
        <mc:AlternateContent>
          <mc:Choice Requires="wps">
            <w:drawing>
              <wp:anchor simplePos="0" relativeHeight="851" behindDoc="0" locked="0" layoutInCell="1" hidden="0" allowOverlap="1">
                <wp:simplePos x="0" y="0"/>
                <wp:positionH relativeFrom="column">
                  <wp:posOffset>70485</wp:posOffset>
                </wp:positionH>
                <wp:positionV relativeFrom="paragraph">
                  <wp:posOffset>2569845</wp:posOffset>
                </wp:positionV>
                <wp:extent cx="6229350" cy="1753235"/>
                <wp:effectExtent l="9525" t="13335" r="114300" b="109855"/>
                <wp:wrapNone/>
                <wp:docPr id="1036" name="メモ 31"/>
                <a:graphic xmlns:a="http://schemas.openxmlformats.org/drawingml/2006/main">
                  <a:graphicData uri="http://schemas.microsoft.com/office/word/2010/wordprocessingShape">
                    <wps:wsp>
                      <wps:cNvPr id="1036" name="メモ 31"/>
                      <wps:cNvSpPr>
                        <a:spLocks noChangeArrowheads="1"/>
                      </wps:cNvSpPr>
                      <wps:spPr>
                        <a:xfrm>
                          <a:off x="0" y="0"/>
                          <a:ext cx="6229350" cy="1753235"/>
                        </a:xfrm>
                        <a:prstGeom prst="foldedCorner">
                          <a:avLst>
                            <a:gd name="adj" fmla="val 7246"/>
                          </a:avLst>
                        </a:prstGeom>
                        <a:solidFill>
                          <a:srgbClr val="FFFFFF"/>
                        </a:solidFill>
                        <a:ln w="9525">
                          <a:solidFill>
                            <a:sysClr val="windowText" lastClr="000000"/>
                          </a:solidFill>
                        </a:ln>
                        <a:effectLst>
                          <a:outerShdw dist="107763" dir="2700000" rotWithShape="0">
                            <a:srgbClr val="808080">
                              <a:alpha val="50000"/>
                            </a:srgbClr>
                          </a:outerShdw>
                        </a:effectLst>
                      </wps:spPr>
                      <wps:txbx>
                        <w:txbxContent>
                          <w:p>
                            <w:pPr>
                              <w:pStyle w:val="0"/>
                              <w:rPr>
                                <w:rFonts w:hint="default"/>
                              </w:rPr>
                            </w:pPr>
                            <w:r>
                              <w:rPr>
                                <w:rFonts w:hint="eastAsia"/>
                              </w:rPr>
                              <w:t>【ポイント】</w:t>
                            </w:r>
                          </w:p>
                          <w:p>
                            <w:pPr>
                              <w:pStyle w:val="0"/>
                              <w:ind w:left="283" w:right="200" w:rightChars="88" w:hanging="283" w:hangingChars="125"/>
                              <w:rPr>
                                <w:rFonts w:hint="default" w:ascii="HGPｺﾞｼｯｸM" w:hAnsi="HGPｺﾞｼｯｸM" w:eastAsia="HGPｺﾞｼｯｸM"/>
                              </w:rPr>
                            </w:pPr>
                            <w:r>
                              <w:rPr>
                                <w:rFonts w:hint="eastAsia" w:ascii="HGPｺﾞｼｯｸM" w:hAnsi="HGPｺﾞｼｯｸM" w:eastAsia="HGPｺﾞｼｯｸM"/>
                              </w:rPr>
                              <w:t>・　経路が遮断された場合に備えて、複数の避難経路を定めます（ｼﾅﾘｵ･ｼﾐｭﾚｰｼｮﾝ）。</w:t>
                            </w:r>
                          </w:p>
                          <w:p>
                            <w:pPr>
                              <w:pStyle w:val="0"/>
                              <w:ind w:left="283" w:right="200" w:rightChars="88" w:hanging="283" w:hangingChars="125"/>
                              <w:rPr>
                                <w:rFonts w:hint="default" w:ascii="HGPｺﾞｼｯｸM" w:hAnsi="HGPｺﾞｼｯｸM" w:eastAsia="HGPｺﾞｼｯｸM"/>
                              </w:rPr>
                            </w:pPr>
                            <w:r>
                              <w:rPr>
                                <w:rFonts w:hint="eastAsia" w:ascii="HGPｺﾞｼｯｸM" w:hAnsi="HGPｺﾞｼｯｸM" w:eastAsia="HGPｺﾞｼｯｸM"/>
                              </w:rPr>
                              <w:t>・　従業員に避難場所と避難経路を周知し、全ての従業員が誘導等を行えるよう準備します。</w:t>
                            </w:r>
                          </w:p>
                          <w:p>
                            <w:pPr>
                              <w:pStyle w:val="0"/>
                              <w:ind w:left="283" w:right="200" w:rightChars="88" w:hanging="283" w:hangingChars="125"/>
                              <w:rPr>
                                <w:rFonts w:hint="default" w:ascii="HGPｺﾞｼｯｸM" w:hAnsi="HGPｺﾞｼｯｸM" w:eastAsia="HGPｺﾞｼｯｸM"/>
                              </w:rPr>
                            </w:pPr>
                            <w:r>
                              <w:rPr>
                                <w:rFonts w:hint="eastAsia" w:ascii="HGPｺﾞｼｯｸM" w:hAnsi="HGPｺﾞｼｯｸM" w:eastAsia="HGPｺﾞｼｯｸM"/>
                              </w:rPr>
                              <w:t>・　非常時の避難経路図を、客室のドアなど、お客様が確認できる場所に、貼り出します。</w:t>
                            </w:r>
                          </w:p>
                          <w:p>
                            <w:pPr>
                              <w:pStyle w:val="0"/>
                              <w:ind w:left="283" w:right="200" w:rightChars="88" w:hanging="283" w:hangingChars="125"/>
                              <w:rPr>
                                <w:rFonts w:hint="default" w:ascii="HGPｺﾞｼｯｸM" w:hAnsi="HGPｺﾞｼｯｸM" w:eastAsia="HGPｺﾞｼｯｸM"/>
                              </w:rPr>
                            </w:pPr>
                            <w:r>
                              <w:rPr>
                                <w:rFonts w:hint="eastAsia" w:ascii="HGPｺﾞｼｯｸM" w:hAnsi="HGPｺﾞｼｯｸM" w:eastAsia="HGPｺﾞｼｯｸM"/>
                              </w:rPr>
                              <w:t>・　外国人旅行者にも理解できるよう、非常時の避難経路図は、なるべく多言語による表記を行うようにします。</w:t>
                            </w:r>
                          </w:p>
                          <w:p>
                            <w:pPr>
                              <w:pStyle w:val="0"/>
                              <w:ind w:left="283" w:right="200" w:rightChars="88" w:hanging="283" w:hangingChars="125"/>
                              <w:rPr>
                                <w:rFonts w:hint="default" w:ascii="HGPｺﾞｼｯｸM" w:hAnsi="HGPｺﾞｼｯｸM" w:eastAsia="HGPｺﾞｼｯｸM"/>
                              </w:rPr>
                            </w:pPr>
                            <w:r>
                              <w:rPr>
                                <w:rFonts w:hint="eastAsia" w:ascii="HGPｺﾞｼｯｸM" w:hAnsi="HGPｺﾞｼｯｸM" w:eastAsia="HGPｺﾞｼｯｸM"/>
                              </w:rPr>
                              <w:t>・　災害時に必要なピクトグラム（図記号）を、多言語による表記と併せてあらかじめ準備し、ｼﾅﾘｵ･ｼﾐｭﾚｰｼｮﾝを行い、施設内の貼り付ける場所、必要な枚数などを決めます。</w:t>
                            </w:r>
                          </w:p>
                          <w:p>
                            <w:pPr>
                              <w:pStyle w:val="0"/>
                              <w:spacing w:line="120" w:lineRule="exact"/>
                              <w:rPr>
                                <w:rFonts w:hint="default"/>
                              </w:rPr>
                            </w:pPr>
                          </w:p>
                        </w:txbxContent>
                      </wps:txbx>
                      <wps:bodyPr wrap="square" lIns="74295" tIns="8890" rIns="74295" bIns="8890" anchor="t" upright="1"/>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31" style="margin-top:202.35pt;mso-position-vertical-relative:text;mso-position-horizontal-relative:text;v-text-anchor:top;position:absolute;height:138.05000000000001pt;width:490.5pt;margin-left:5.55pt;z-index:851;" o:spid="_x0000_s1036" o:allowincell="t" filled="t" fillcolor="#ffffff" stroked="t" strokecolor="#000000" strokeweight="0.75pt" o:spt="65" type="#_x0000_t65" adj="20035">
                <v:fill/>
                <v:stroke filltype="solid"/>
                <v:shadow on="t" opacity="32768f" offset="6pt,6pt" origin=",0.5" matrix="65536f,,,65536f,,"/>
                <v:textbox style="layout-flow:horizontal;" inset="2.0637499999999998mm,0.24694444444444438mm,2.0637499999999998mm,0.24694444444444438mm">
                  <w:txbxContent>
                    <w:p>
                      <w:pPr>
                        <w:pStyle w:val="0"/>
                        <w:rPr>
                          <w:rFonts w:hint="default"/>
                        </w:rPr>
                      </w:pPr>
                      <w:r>
                        <w:rPr>
                          <w:rFonts w:hint="eastAsia"/>
                        </w:rPr>
                        <w:t>【ポイント】</w:t>
                      </w:r>
                    </w:p>
                    <w:p>
                      <w:pPr>
                        <w:pStyle w:val="0"/>
                        <w:ind w:left="283" w:right="200" w:rightChars="88" w:hanging="283" w:hangingChars="125"/>
                        <w:rPr>
                          <w:rFonts w:hint="default" w:ascii="HGPｺﾞｼｯｸM" w:hAnsi="HGPｺﾞｼｯｸM" w:eastAsia="HGPｺﾞｼｯｸM"/>
                        </w:rPr>
                      </w:pPr>
                      <w:r>
                        <w:rPr>
                          <w:rFonts w:hint="eastAsia" w:ascii="HGPｺﾞｼｯｸM" w:hAnsi="HGPｺﾞｼｯｸM" w:eastAsia="HGPｺﾞｼｯｸM"/>
                        </w:rPr>
                        <w:t>・　経路が遮断された場合に備えて、複数の避難経路を定めます（ｼﾅﾘｵ･ｼﾐｭﾚｰｼｮﾝ）。</w:t>
                      </w:r>
                    </w:p>
                    <w:p>
                      <w:pPr>
                        <w:pStyle w:val="0"/>
                        <w:ind w:left="283" w:right="200" w:rightChars="88" w:hanging="283" w:hangingChars="125"/>
                        <w:rPr>
                          <w:rFonts w:hint="default" w:ascii="HGPｺﾞｼｯｸM" w:hAnsi="HGPｺﾞｼｯｸM" w:eastAsia="HGPｺﾞｼｯｸM"/>
                        </w:rPr>
                      </w:pPr>
                      <w:r>
                        <w:rPr>
                          <w:rFonts w:hint="eastAsia" w:ascii="HGPｺﾞｼｯｸM" w:hAnsi="HGPｺﾞｼｯｸM" w:eastAsia="HGPｺﾞｼｯｸM"/>
                        </w:rPr>
                        <w:t>・　従業員に避難場所と避難経路を周知し、全ての従業員が誘導等を行えるよう準備します。</w:t>
                      </w:r>
                    </w:p>
                    <w:p>
                      <w:pPr>
                        <w:pStyle w:val="0"/>
                        <w:ind w:left="283" w:right="200" w:rightChars="88" w:hanging="283" w:hangingChars="125"/>
                        <w:rPr>
                          <w:rFonts w:hint="default" w:ascii="HGPｺﾞｼｯｸM" w:hAnsi="HGPｺﾞｼｯｸM" w:eastAsia="HGPｺﾞｼｯｸM"/>
                        </w:rPr>
                      </w:pPr>
                      <w:r>
                        <w:rPr>
                          <w:rFonts w:hint="eastAsia" w:ascii="HGPｺﾞｼｯｸM" w:hAnsi="HGPｺﾞｼｯｸM" w:eastAsia="HGPｺﾞｼｯｸM"/>
                        </w:rPr>
                        <w:t>・　非常時の避難経路図を、客室のドアなど、お客様が確認できる場所に、貼り出します。</w:t>
                      </w:r>
                    </w:p>
                    <w:p>
                      <w:pPr>
                        <w:pStyle w:val="0"/>
                        <w:ind w:left="283" w:right="200" w:rightChars="88" w:hanging="283" w:hangingChars="125"/>
                        <w:rPr>
                          <w:rFonts w:hint="default" w:ascii="HGPｺﾞｼｯｸM" w:hAnsi="HGPｺﾞｼｯｸM" w:eastAsia="HGPｺﾞｼｯｸM"/>
                        </w:rPr>
                      </w:pPr>
                      <w:r>
                        <w:rPr>
                          <w:rFonts w:hint="eastAsia" w:ascii="HGPｺﾞｼｯｸM" w:hAnsi="HGPｺﾞｼｯｸM" w:eastAsia="HGPｺﾞｼｯｸM"/>
                        </w:rPr>
                        <w:t>・　外国人旅行者にも理解できるよう、非常時の避難経路図は、なるべく多言語による表記を行うようにします。</w:t>
                      </w:r>
                    </w:p>
                    <w:p>
                      <w:pPr>
                        <w:pStyle w:val="0"/>
                        <w:ind w:left="283" w:right="200" w:rightChars="88" w:hanging="283" w:hangingChars="125"/>
                        <w:rPr>
                          <w:rFonts w:hint="default" w:ascii="HGPｺﾞｼｯｸM" w:hAnsi="HGPｺﾞｼｯｸM" w:eastAsia="HGPｺﾞｼｯｸM"/>
                        </w:rPr>
                      </w:pPr>
                      <w:r>
                        <w:rPr>
                          <w:rFonts w:hint="eastAsia" w:ascii="HGPｺﾞｼｯｸM" w:hAnsi="HGPｺﾞｼｯｸM" w:eastAsia="HGPｺﾞｼｯｸM"/>
                        </w:rPr>
                        <w:t>・　災害時に必要なピクトグラム（図記号）を、多言語による表記と併せてあらかじめ準備し、ｼﾅﾘｵ･ｼﾐｭﾚｰｼｮﾝを行い、施設内の貼り付ける場所、必要な枚数などを決めます。</w:t>
                      </w:r>
                    </w:p>
                    <w:p>
                      <w:pPr>
                        <w:pStyle w:val="0"/>
                        <w:spacing w:line="120" w:lineRule="exact"/>
                        <w:rPr>
                          <w:rFonts w:hint="default"/>
                        </w:rPr>
                      </w:pPr>
                    </w:p>
                  </w:txbxContent>
                </v:textbox>
                <v:imagedata o:title=""/>
                <w10:wrap type="none" anchorx="text" anchory="text"/>
              </v:shape>
            </w:pict>
          </mc:Fallback>
        </mc:AlternateContent>
      </w:r>
    </w:p>
    <w:p>
      <w:pPr>
        <w:pStyle w:val="0"/>
        <w:widowControl w:val="1"/>
        <w:ind w:left="210" w:hanging="210" w:hangingChars="100"/>
        <w:jc w:val="left"/>
        <w:rPr>
          <w:rFonts w:hint="default" w:asciiTheme="minorEastAsia" w:hAnsiTheme="minorEastAsia" w:eastAsiaTheme="minorEastAsia"/>
          <w:color w:val="000000"/>
        </w:rPr>
      </w:pPr>
    </w:p>
    <w:p>
      <w:pPr>
        <w:pStyle w:val="0"/>
        <w:widowControl w:val="1"/>
        <w:ind w:left="210" w:hanging="210" w:hangingChars="100"/>
        <w:jc w:val="left"/>
        <w:rPr>
          <w:rFonts w:hint="default" w:asciiTheme="minorEastAsia" w:hAnsiTheme="minorEastAsia" w:eastAsiaTheme="minorEastAsia"/>
          <w:color w:val="000000"/>
        </w:rPr>
      </w:pPr>
    </w:p>
    <w:p>
      <w:pPr>
        <w:pStyle w:val="0"/>
        <w:widowControl w:val="1"/>
        <w:ind w:left="210" w:hanging="210" w:hangingChars="100"/>
        <w:jc w:val="left"/>
        <w:rPr>
          <w:rFonts w:hint="default" w:asciiTheme="minorEastAsia" w:hAnsiTheme="minorEastAsia" w:eastAsiaTheme="minorEastAsia"/>
          <w:color w:val="000000"/>
        </w:rPr>
      </w:pPr>
    </w:p>
    <w:p>
      <w:pPr>
        <w:pStyle w:val="0"/>
        <w:widowControl w:val="1"/>
        <w:ind w:left="210" w:hanging="210" w:hangingChars="100"/>
        <w:jc w:val="left"/>
        <w:rPr>
          <w:rFonts w:hint="default" w:asciiTheme="minorEastAsia" w:hAnsiTheme="minorEastAsia" w:eastAsiaTheme="minorEastAsia"/>
          <w:color w:val="000000"/>
        </w:rPr>
      </w:pPr>
    </w:p>
    <w:p>
      <w:pPr>
        <w:pStyle w:val="0"/>
        <w:widowControl w:val="1"/>
        <w:ind w:left="210" w:hanging="210" w:hangingChars="100"/>
        <w:jc w:val="left"/>
        <w:rPr>
          <w:rFonts w:hint="default" w:asciiTheme="minorEastAsia" w:hAnsiTheme="minorEastAsia" w:eastAsiaTheme="minorEastAsia"/>
          <w:color w:val="000000"/>
        </w:rPr>
      </w:pPr>
    </w:p>
    <w:p>
      <w:pPr>
        <w:pStyle w:val="0"/>
        <w:widowControl w:val="1"/>
        <w:ind w:left="210" w:hanging="210" w:hangingChars="100"/>
        <w:jc w:val="left"/>
        <w:rPr>
          <w:rFonts w:hint="default" w:asciiTheme="minorEastAsia" w:hAnsiTheme="minorEastAsia" w:eastAsiaTheme="minorEastAsia"/>
          <w:color w:val="000000"/>
        </w:rPr>
      </w:pPr>
    </w:p>
    <w:p>
      <w:pPr>
        <w:pStyle w:val="0"/>
        <w:widowControl w:val="1"/>
        <w:ind w:left="210" w:hanging="210" w:hangingChars="100"/>
        <w:jc w:val="left"/>
        <w:rPr>
          <w:rFonts w:hint="default" w:asciiTheme="minorEastAsia" w:hAnsiTheme="minorEastAsia" w:eastAsiaTheme="minorEastAsia"/>
          <w:color w:val="000000"/>
        </w:rPr>
      </w:pPr>
    </w:p>
    <w:p>
      <w:pPr>
        <w:pStyle w:val="0"/>
        <w:widowControl w:val="1"/>
        <w:ind w:left="210" w:hanging="210" w:hangingChars="100"/>
        <w:jc w:val="left"/>
        <w:rPr>
          <w:rFonts w:hint="default" w:asciiTheme="minorEastAsia" w:hAnsiTheme="minorEastAsia" w:eastAsiaTheme="minorEastAsia"/>
        </w:rPr>
      </w:pPr>
    </w:p>
    <w:p>
      <w:pPr>
        <w:pStyle w:val="0"/>
        <w:widowControl w:val="1"/>
        <w:ind w:left="210" w:hanging="210" w:hangingChars="100"/>
        <w:jc w:val="left"/>
        <w:rPr>
          <w:rFonts w:hint="default" w:asciiTheme="minorEastAsia" w:hAnsiTheme="minorEastAsia" w:eastAsiaTheme="minorEastAsia"/>
        </w:rPr>
      </w:pPr>
    </w:p>
    <w:p>
      <w:pPr>
        <w:pStyle w:val="0"/>
        <w:ind w:firstLine="241" w:firstLineChars="100"/>
        <w:rPr>
          <w:rFonts w:hint="default" w:ascii="ＭＳ ゴシック" w:hAnsi="ＭＳ ゴシック" w:eastAsia="ＭＳ ゴシック"/>
          <w:b w:val="1"/>
          <w:color w:val="000000"/>
          <w:sz w:val="24"/>
        </w:rPr>
      </w:pPr>
      <w:bookmarkStart w:id="2" w:name="_Hlk49934450"/>
    </w:p>
    <w:p>
      <w:pPr>
        <w:pStyle w:val="0"/>
        <w:ind w:firstLine="241" w:firstLineChars="100"/>
        <w:rPr>
          <w:rFonts w:hint="default" w:ascii="ＭＳ ゴシック" w:hAnsi="ＭＳ ゴシック" w:eastAsia="ＭＳ ゴシック"/>
          <w:b w:val="1"/>
          <w:color w:val="000000"/>
          <w:sz w:val="24"/>
        </w:rPr>
      </w:pPr>
    </w:p>
    <w:p>
      <w:pPr>
        <w:pStyle w:val="0"/>
        <w:ind w:firstLine="241" w:firstLineChars="100"/>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■施設見取り図とチェック箇所【貼付】（防火対策用）</w:t>
      </w:r>
    </w:p>
    <w:p>
      <w:pPr>
        <w:pStyle w:val="0"/>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　（対策箇所に番号を附番【要記載】）</w:t>
      </w:r>
    </w:p>
    <w:p>
      <w:pPr>
        <w:pStyle w:val="0"/>
        <w:rPr>
          <w:rFonts w:hint="default" w:ascii="ＭＳ ゴシック" w:hAnsi="ＭＳ ゴシック" w:eastAsia="ＭＳ ゴシック"/>
          <w:b w:val="1"/>
          <w:color w:val="000000"/>
          <w:sz w:val="24"/>
        </w:rPr>
      </w:pPr>
      <w:bookmarkEnd w:id="2"/>
      <w:r>
        <w:rPr>
          <w:rFonts w:hint="default" w:ascii="ＭＳ ゴシック" w:hAnsi="ＭＳ ゴシック" w:eastAsia="ＭＳ ゴシック"/>
          <w:b w:val="1"/>
          <w:color w:val="000000"/>
          <w:sz w:val="24"/>
        </w:rPr>
        <mc:AlternateContent>
          <mc:Choice Requires="wps">
            <w:drawing>
              <wp:anchor distT="0" distB="0" distL="114300" distR="114300" simplePos="0" relativeHeight="53" behindDoc="0" locked="0" layoutInCell="1" hidden="0" allowOverlap="1">
                <wp:simplePos x="0" y="0"/>
                <wp:positionH relativeFrom="margin">
                  <wp:align>left</wp:align>
                </wp:positionH>
                <wp:positionV relativeFrom="paragraph">
                  <wp:posOffset>70485</wp:posOffset>
                </wp:positionV>
                <wp:extent cx="6143625" cy="3505200"/>
                <wp:effectExtent l="635" t="635" r="29845" b="10795"/>
                <wp:wrapNone/>
                <wp:docPr id="1037" name="正方形/長方形 1183"/>
                <a:graphic xmlns:a="http://schemas.openxmlformats.org/drawingml/2006/main">
                  <a:graphicData uri="http://schemas.microsoft.com/office/word/2010/wordprocessingShape">
                    <wps:wsp>
                      <wps:cNvPr id="1037" name="正方形/長方形 1183"/>
                      <wps:cNvSpPr/>
                      <wps:spPr>
                        <a:xfrm>
                          <a:off x="0" y="0"/>
                          <a:ext cx="6143625" cy="3505200"/>
                        </a:xfrm>
                        <a:prstGeom prst="rect">
                          <a:avLst/>
                        </a:prstGeom>
                        <a:noFill/>
                        <a:ln w="6350">
                          <a:solidFill>
                            <a:srgbClr val="000000"/>
                          </a:solidFill>
                          <a:miter lim="800000"/>
                          <a:headEnd/>
                          <a:tailEnd/>
                        </a:ln>
                      </wps:spPr>
                      <wps:bodyPr/>
                    </wps:wsp>
                  </a:graphicData>
                </a:graphic>
              </wp:anchor>
            </w:drawing>
          </mc:Choice>
          <mc:Fallback>
            <w:pict>
              <v:rect id="正方形/長方形 1183" style="mso-wrap-distance-right:9pt;mso-wrap-distance-bottom:0pt;margin-top:5.55pt;mso-position-vertical-relative:text;mso-position-horizontal:left;mso-position-horizontal-relative:margin;position:absolute;height:276pt;mso-wrap-distance-top:0pt;width:483.75pt;mso-wrap-distance-left:9pt;z-index:53;" o:spid="_x0000_s1037" o:allowincell="t" o:allowoverlap="t" filled="f" stroked="t" strokecolor="#000000" strokeweight="0.5pt" o:spt="1">
                <v:fill/>
                <v:stroke miterlimit="8" filltype="solid"/>
                <v:textbox style="layout-flow:horizontal;"/>
                <v:imagedata o:title=""/>
                <w10:wrap type="none" anchorx="margin" anchory="text"/>
              </v:rect>
            </w:pict>
          </mc:Fallback>
        </mc:AlternateContent>
      </w:r>
    </w:p>
    <w:p>
      <w:pPr>
        <w:pStyle w:val="0"/>
        <w:rPr>
          <w:rFonts w:hint="default" w:ascii="ＭＳ ゴシック" w:hAnsi="ＭＳ ゴシック" w:eastAsia="ＭＳ ゴシック"/>
          <w:b w:val="1"/>
          <w:color w:val="000000"/>
          <w:sz w:val="24"/>
        </w:rPr>
      </w:pPr>
    </w:p>
    <w:p>
      <w:pPr>
        <w:pStyle w:val="0"/>
        <w:rPr>
          <w:rFonts w:hint="default" w:ascii="ＭＳ ゴシック" w:hAnsi="ＭＳ ゴシック" w:eastAsia="ＭＳ ゴシック"/>
          <w:b w:val="1"/>
          <w:color w:val="000000"/>
          <w:sz w:val="24"/>
        </w:rPr>
      </w:pPr>
    </w:p>
    <w:p>
      <w:pPr>
        <w:pStyle w:val="0"/>
        <w:rPr>
          <w:rFonts w:hint="default" w:ascii="ＭＳ ゴシック" w:hAnsi="ＭＳ ゴシック" w:eastAsia="ＭＳ ゴシック"/>
          <w:b w:val="1"/>
          <w:color w:val="000000"/>
          <w:sz w:val="24"/>
        </w:rPr>
      </w:pPr>
    </w:p>
    <w:p>
      <w:pPr>
        <w:pStyle w:val="0"/>
        <w:rPr>
          <w:rFonts w:hint="default" w:ascii="ＭＳ ゴシック" w:hAnsi="ＭＳ ゴシック" w:eastAsia="ＭＳ ゴシック"/>
          <w:b w:val="1"/>
          <w:color w:val="000000"/>
          <w:sz w:val="24"/>
        </w:rPr>
      </w:pPr>
    </w:p>
    <w:p>
      <w:pPr>
        <w:pStyle w:val="0"/>
        <w:rPr>
          <w:rFonts w:hint="default" w:ascii="ＭＳ ゴシック" w:hAnsi="ＭＳ ゴシック" w:eastAsia="ＭＳ ゴシック"/>
          <w:b w:val="1"/>
          <w:color w:val="000000"/>
          <w:sz w:val="24"/>
        </w:rPr>
      </w:pPr>
    </w:p>
    <w:p>
      <w:pPr>
        <w:pStyle w:val="0"/>
        <w:rPr>
          <w:rFonts w:hint="default" w:ascii="ＭＳ ゴシック" w:hAnsi="ＭＳ ゴシック" w:eastAsia="ＭＳ ゴシック"/>
          <w:b w:val="1"/>
          <w:color w:val="000000"/>
          <w:sz w:val="24"/>
        </w:rPr>
      </w:pPr>
    </w:p>
    <w:p>
      <w:pPr>
        <w:pStyle w:val="0"/>
        <w:rPr>
          <w:rFonts w:hint="default" w:ascii="ＭＳ ゴシック" w:hAnsi="ＭＳ ゴシック" w:eastAsia="ＭＳ ゴシック"/>
          <w:b w:val="1"/>
          <w:color w:val="000000"/>
          <w:sz w:val="24"/>
        </w:rPr>
      </w:pPr>
    </w:p>
    <w:p>
      <w:pPr>
        <w:pStyle w:val="0"/>
        <w:rPr>
          <w:rFonts w:hint="default" w:ascii="ＭＳ ゴシック" w:hAnsi="ＭＳ ゴシック" w:eastAsia="ＭＳ ゴシック"/>
          <w:b w:val="1"/>
          <w:color w:val="000000"/>
          <w:sz w:val="24"/>
        </w:rPr>
      </w:pPr>
    </w:p>
    <w:p>
      <w:pPr>
        <w:pStyle w:val="0"/>
        <w:rPr>
          <w:rFonts w:hint="default" w:ascii="ＭＳ ゴシック" w:hAnsi="ＭＳ ゴシック" w:eastAsia="ＭＳ ゴシック"/>
          <w:b w:val="1"/>
          <w:color w:val="000000"/>
          <w:sz w:val="24"/>
        </w:rPr>
      </w:pPr>
    </w:p>
    <w:p>
      <w:pPr>
        <w:pStyle w:val="0"/>
        <w:rPr>
          <w:rFonts w:hint="default" w:ascii="ＭＳ ゴシック" w:hAnsi="ＭＳ ゴシック" w:eastAsia="ＭＳ ゴシック"/>
          <w:b w:val="1"/>
          <w:color w:val="000000"/>
          <w:sz w:val="24"/>
        </w:rPr>
      </w:pPr>
    </w:p>
    <w:p>
      <w:pPr>
        <w:pStyle w:val="0"/>
        <w:rPr>
          <w:rFonts w:hint="default" w:ascii="ＭＳ ゴシック" w:hAnsi="ＭＳ ゴシック" w:eastAsia="ＭＳ ゴシック"/>
          <w:b w:val="1"/>
          <w:color w:val="000000"/>
          <w:sz w:val="24"/>
        </w:rPr>
      </w:pPr>
    </w:p>
    <w:p>
      <w:pPr>
        <w:pStyle w:val="0"/>
        <w:rPr>
          <w:rFonts w:hint="default" w:ascii="ＭＳ ゴシック" w:hAnsi="ＭＳ ゴシック" w:eastAsia="ＭＳ ゴシック"/>
          <w:b w:val="1"/>
          <w:color w:val="000000"/>
          <w:sz w:val="24"/>
        </w:rPr>
      </w:pPr>
    </w:p>
    <w:p>
      <w:pPr>
        <w:pStyle w:val="0"/>
        <w:rPr>
          <w:rFonts w:hint="default" w:ascii="ＭＳ ゴシック" w:hAnsi="ＭＳ ゴシック" w:eastAsia="ＭＳ ゴシック"/>
          <w:b w:val="1"/>
          <w:color w:val="000000"/>
          <w:sz w:val="24"/>
        </w:rPr>
      </w:pPr>
    </w:p>
    <w:p>
      <w:pPr>
        <w:pStyle w:val="0"/>
        <w:rPr>
          <w:rFonts w:hint="default" w:ascii="ＭＳ ゴシック" w:hAnsi="ＭＳ ゴシック" w:eastAsia="ＭＳ ゴシック"/>
          <w:b w:val="1"/>
          <w:color w:val="000000"/>
          <w:sz w:val="24"/>
        </w:rPr>
      </w:pPr>
    </w:p>
    <w:p>
      <w:pPr>
        <w:pStyle w:val="0"/>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■附番した箇所の取り扱い手順【要記載・要写真貼付】</w:t>
      </w:r>
    </w:p>
    <w:p>
      <w:pPr>
        <w:pStyle w:val="0"/>
        <w:widowControl w:val="1"/>
        <w:jc w:val="left"/>
        <w:rPr>
          <w:rFonts w:hint="default" w:ascii="ＭＳ ゴシック" w:hAnsi="ＭＳ ゴシック" w:eastAsia="ＭＳ ゴシック"/>
          <w:b w:val="1"/>
          <w:color w:val="000000"/>
          <w:sz w:val="24"/>
        </w:rPr>
      </w:pPr>
    </w:p>
    <w:p>
      <w:pPr>
        <w:pStyle w:val="0"/>
        <w:widowControl w:val="1"/>
        <w:jc w:val="left"/>
        <w:rPr>
          <w:rFonts w:hint="default" w:ascii="ＭＳ ゴシック" w:hAnsi="ＭＳ ゴシック" w:eastAsia="ＭＳ ゴシック"/>
          <w:b w:val="1"/>
          <w:color w:val="000000"/>
          <w:sz w:val="24"/>
        </w:rPr>
      </w:pPr>
    </w:p>
    <w:p>
      <w:pPr>
        <w:pStyle w:val="0"/>
        <w:widowControl w:val="1"/>
        <w:jc w:val="left"/>
        <w:rPr>
          <w:rFonts w:hint="default" w:ascii="ＭＳ ゴシック" w:hAnsi="ＭＳ ゴシック" w:eastAsia="ＭＳ ゴシック"/>
          <w:b w:val="1"/>
          <w:color w:val="000000"/>
          <w:sz w:val="24"/>
        </w:rPr>
      </w:pPr>
    </w:p>
    <w:p>
      <w:pPr>
        <w:pStyle w:val="0"/>
        <w:widowControl w:val="1"/>
        <w:jc w:val="left"/>
        <w:rPr>
          <w:rFonts w:hint="default" w:ascii="ＭＳ ゴシック" w:hAnsi="ＭＳ ゴシック" w:eastAsia="ＭＳ ゴシック"/>
          <w:b w:val="1"/>
          <w:color w:val="000000"/>
          <w:sz w:val="24"/>
        </w:rPr>
      </w:pPr>
      <w:r>
        <w:rPr>
          <w:rFonts w:hint="default" w:ascii="ＭＳ ゴシック" w:hAnsi="ＭＳ ゴシック" w:eastAsia="ＭＳ ゴシック"/>
          <w:b w:val="1"/>
          <w:color w:val="000000"/>
          <w:sz w:val="24"/>
        </w:rPr>
        <w:br w:type="page"/>
      </w:r>
    </w:p>
    <w:p>
      <w:pPr>
        <w:pStyle w:val="0"/>
        <w:rPr>
          <w:rFonts w:hint="default" w:asciiTheme="minorEastAsia" w:hAnsiTheme="minorEastAsia" w:eastAsiaTheme="minorEastAsia"/>
          <w:color w:val="000000"/>
          <w:sz w:val="28"/>
        </w:rPr>
      </w:pPr>
      <w:r>
        <w:rPr>
          <w:rFonts w:hint="eastAsia" w:asciiTheme="minorEastAsia" w:hAnsiTheme="minorEastAsia" w:eastAsiaTheme="minorEastAsia"/>
          <w:color w:val="000000"/>
          <w:sz w:val="28"/>
        </w:rPr>
        <w:t>3</w:t>
      </w:r>
      <w:r>
        <w:rPr>
          <w:rFonts w:hint="default" w:asciiTheme="minorEastAsia" w:hAnsiTheme="minorEastAsia" w:eastAsiaTheme="minorEastAsia"/>
          <w:color w:val="000000"/>
          <w:sz w:val="28"/>
        </w:rPr>
        <w:t xml:space="preserve">. </w:t>
      </w:r>
      <w:r>
        <w:rPr>
          <w:rFonts w:hint="eastAsia" w:asciiTheme="minorEastAsia" w:hAnsiTheme="minorEastAsia" w:eastAsiaTheme="minorEastAsia"/>
          <w:color w:val="000000"/>
          <w:sz w:val="28"/>
        </w:rPr>
        <w:t>南海トラフ地震対応　災害時対応マニュアル概要</w:t>
      </w: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r>
        <w:rPr>
          <w:rFonts w:hint="default"/>
        </w:rPr>
        <mc:AlternateContent>
          <mc:Choice Requires="wps">
            <w:drawing>
              <wp:anchor distT="0" distB="0" distL="114300" distR="114300" simplePos="0" relativeHeight="14" behindDoc="0" locked="0" layoutInCell="1" hidden="0" allowOverlap="1">
                <wp:simplePos x="0" y="0"/>
                <wp:positionH relativeFrom="margin">
                  <wp:align>right</wp:align>
                </wp:positionH>
                <wp:positionV relativeFrom="paragraph">
                  <wp:posOffset>60960</wp:posOffset>
                </wp:positionV>
                <wp:extent cx="628650" cy="1905000"/>
                <wp:effectExtent l="1270" t="635" r="30480" b="10795"/>
                <wp:wrapNone/>
                <wp:docPr id="1038" name="矢印: 下 296"/>
                <a:graphic xmlns:a="http://schemas.openxmlformats.org/drawingml/2006/main">
                  <a:graphicData uri="http://schemas.microsoft.com/office/word/2010/wordprocessingShape">
                    <wps:wsp>
                      <wps:cNvPr id="1038" name="矢印: 下 296"/>
                      <wps:cNvSpPr/>
                      <wps:spPr>
                        <a:xfrm>
                          <a:off x="0" y="0"/>
                          <a:ext cx="628650" cy="1905000"/>
                        </a:xfrm>
                        <a:prstGeom prst="downArrow">
                          <a:avLst>
                            <a:gd name="adj1" fmla="val 61940"/>
                            <a:gd name="adj2" fmla="val 50000"/>
                          </a:avLst>
                        </a:prstGeom>
                        <a:solidFill>
                          <a:schemeClr val="bg1">
                            <a:lumMod val="75000"/>
                          </a:schemeClr>
                        </a:solidFill>
                        <a:ln w="6350">
                          <a:solidFill>
                            <a:srgbClr val="000000"/>
                          </a:solidFill>
                          <a:miter lim="800000"/>
                          <a:headEnd/>
                          <a:tailEnd/>
                        </a:ln>
                      </wps:spPr>
                      <wps:txbx>
                        <w:txbxContent>
                          <w:p>
                            <w:pPr>
                              <w:pStyle w:val="0"/>
                              <w:spacing w:line="0" w:lineRule="atLeast"/>
                              <w:jc w:val="center"/>
                              <w:rPr>
                                <w:rFonts w:hint="default" w:asciiTheme="majorEastAsia" w:hAnsiTheme="majorEastAsia" w:eastAsiaTheme="majorEastAsia"/>
                                <w:sz w:val="24"/>
                              </w:rPr>
                            </w:pPr>
                            <w:r>
                              <w:rPr>
                                <w:rFonts w:hint="eastAsia" w:asciiTheme="majorEastAsia" w:hAnsiTheme="majorEastAsia" w:eastAsiaTheme="majorEastAsia"/>
                                <w:sz w:val="24"/>
                              </w:rPr>
                              <w:t>地震による揺れの発生</w:t>
                            </w:r>
                          </w:p>
                        </w:txbxContent>
                      </wps:txbx>
                      <wps:bodyPr rot="0" vertOverflow="overflow" horzOverflow="overflow" vert="eaVert" wrap="square" numCol="1" spcCol="0" rtlCol="0" fromWordArt="0" anchor="t" anchorCtr="0" forceAA="0" upright="1" compatLnSpc="1"/>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96" style="mso-wrap-distance-right:9pt;mso-wrap-distance-bottom:0pt;margin-top:4.8pt;mso-position-vertical-relative:text;mso-position-horizontal:right;mso-position-horizontal-relative:margin;v-text-anchor:top;position:absolute;height:150pt;mso-wrap-distance-top:0pt;width:49.5pt;mso-wrap-distance-left:9pt;z-index:14;" o:spid="_x0000_s1038" o:allowincell="t" o:allowoverlap="t" filled="t" fillcolor="#bfbfbf [2412]" stroked="t" strokecolor="#000000" strokeweight="0.5pt" o:spt="67" type="#_x0000_t67" adj="10800,4110">
                <v:fill/>
                <v:stroke miterlimit="8" filltype="solid"/>
                <v:textbox style="layout-flow:vertical-ideographic;">
                  <w:txbxContent>
                    <w:p>
                      <w:pPr>
                        <w:pStyle w:val="0"/>
                        <w:spacing w:line="0" w:lineRule="atLeast"/>
                        <w:jc w:val="center"/>
                        <w:rPr>
                          <w:rFonts w:hint="default" w:asciiTheme="majorEastAsia" w:hAnsiTheme="majorEastAsia" w:eastAsiaTheme="majorEastAsia"/>
                          <w:sz w:val="24"/>
                        </w:rPr>
                      </w:pPr>
                      <w:r>
                        <w:rPr>
                          <w:rFonts w:hint="eastAsia" w:asciiTheme="majorEastAsia" w:hAnsiTheme="majorEastAsia" w:eastAsiaTheme="majorEastAsia"/>
                          <w:sz w:val="24"/>
                        </w:rPr>
                        <w:t>地震による揺れの発生</w:t>
                      </w:r>
                    </w:p>
                  </w:txbxContent>
                </v:textbox>
                <v:imagedata o:title=""/>
                <w10:wrap type="none" anchorx="margin" anchory="text"/>
              </v:shape>
            </w:pict>
          </mc:Fallback>
        </mc:AlternateContent>
      </w:r>
      <w:r>
        <w:rPr>
          <w:rFonts w:hint="default"/>
        </w:rPr>
        <mc:AlternateContent>
          <mc:Choice Requires="wps">
            <w:drawing>
              <wp:anchor distT="0" distB="0" distL="114300" distR="114300" simplePos="0" relativeHeight="2" behindDoc="0" locked="0" layoutInCell="1" hidden="0" allowOverlap="1">
                <wp:simplePos x="0" y="0"/>
                <wp:positionH relativeFrom="margin">
                  <wp:posOffset>39370</wp:posOffset>
                </wp:positionH>
                <wp:positionV relativeFrom="paragraph">
                  <wp:posOffset>58420</wp:posOffset>
                </wp:positionV>
                <wp:extent cx="5363845" cy="390525"/>
                <wp:effectExtent l="635" t="635" r="29845" b="10795"/>
                <wp:wrapNone/>
                <wp:docPr id="1039" name="テキスト ボックス 13"/>
                <a:graphic xmlns:a="http://schemas.openxmlformats.org/drawingml/2006/main">
                  <a:graphicData uri="http://schemas.microsoft.com/office/word/2010/wordprocessingShape">
                    <wps:wsp>
                      <wps:cNvPr id="1039" name="テキスト ボックス 13"/>
                      <wps:cNvSpPr/>
                      <wps:spPr>
                        <a:xfrm>
                          <a:off x="0" y="0"/>
                          <a:ext cx="5363845" cy="390525"/>
                        </a:xfrm>
                        <a:prstGeom prst="flowChartAlternateProcess">
                          <a:avLst/>
                        </a:prstGeom>
                        <a:solidFill>
                          <a:schemeClr val="bg1">
                            <a:lumMod val="75000"/>
                          </a:schemeClr>
                        </a:solidFill>
                        <a:ln w="6350">
                          <a:solidFill>
                            <a:srgbClr val="000000"/>
                          </a:solidFill>
                          <a:miter lim="800000"/>
                          <a:headEnd/>
                          <a:tailEnd/>
                        </a:ln>
                      </wps:spPr>
                      <wps:txbx>
                        <w:txbxContent>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震度</w:t>
                            </w:r>
                            <w:r>
                              <w:rPr>
                                <w:rFonts w:hint="eastAsia" w:asciiTheme="majorEastAsia" w:hAnsiTheme="majorEastAsia" w:eastAsiaTheme="majorEastAsia"/>
                                <w:sz w:val="24"/>
                              </w:rPr>
                              <w:t>6</w:t>
                            </w:r>
                            <w:r>
                              <w:rPr>
                                <w:rFonts w:hint="eastAsia" w:asciiTheme="majorEastAsia" w:hAnsiTheme="majorEastAsia" w:eastAsiaTheme="majorEastAsia"/>
                                <w:sz w:val="24"/>
                              </w:rPr>
                              <w:t>弱以上（</w:t>
                            </w:r>
                            <w:r>
                              <w:rPr>
                                <w:rFonts w:hint="default" w:asciiTheme="majorEastAsia" w:hAnsiTheme="majorEastAsia" w:eastAsiaTheme="majorEastAsia"/>
                                <w:sz w:val="24"/>
                              </w:rPr>
                              <w:t>1</w:t>
                            </w:r>
                            <w:r>
                              <w:rPr>
                                <w:rFonts w:hint="eastAsia" w:asciiTheme="majorEastAsia" w:hAnsiTheme="majorEastAsia" w:eastAsiaTheme="majorEastAsia"/>
                                <w:sz w:val="24"/>
                              </w:rPr>
                              <w:t>分半ゆれる）の地震発生・大津波警報の発令</w:t>
                            </w:r>
                          </w:p>
                        </w:txbxContent>
                      </wps:txbx>
                      <wps:bodyPr rot="0" vertOverflow="overflow" horzOverflow="overflow" wrap="square"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テキスト ボックス 13" style="mso-wrap-distance-right:9pt;mso-wrap-distance-bottom:0pt;margin-top:4.59pt;mso-position-vertical-relative:text;mso-position-horizontal-relative:margin;v-text-anchor:top;position:absolute;height:30.75pt;mso-wrap-distance-top:0pt;width:422.35pt;mso-wrap-distance-left:9pt;margin-left:3.1pt;z-index:2;" o:spid="_x0000_s1039" o:allowincell="t" o:allowoverlap="t" filled="t" fillcolor="#bfbfbf [2412]" stroked="t" strokecolor="#000000" strokeweight="0.5pt" o:spt="176" type="#_x0000_t176" adj="2700">
                <v:fill/>
                <v:stroke miterlimit="8" filltype="solid"/>
                <v:textbox style="layout-flow:horizontal;">
                  <w:txbxContent>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震度</w:t>
                      </w:r>
                      <w:r>
                        <w:rPr>
                          <w:rFonts w:hint="eastAsia" w:asciiTheme="majorEastAsia" w:hAnsiTheme="majorEastAsia" w:eastAsiaTheme="majorEastAsia"/>
                          <w:sz w:val="24"/>
                        </w:rPr>
                        <w:t>6</w:t>
                      </w:r>
                      <w:r>
                        <w:rPr>
                          <w:rFonts w:hint="eastAsia" w:asciiTheme="majorEastAsia" w:hAnsiTheme="majorEastAsia" w:eastAsiaTheme="majorEastAsia"/>
                          <w:sz w:val="24"/>
                        </w:rPr>
                        <w:t>弱以上（</w:t>
                      </w:r>
                      <w:r>
                        <w:rPr>
                          <w:rFonts w:hint="default" w:asciiTheme="majorEastAsia" w:hAnsiTheme="majorEastAsia" w:eastAsiaTheme="majorEastAsia"/>
                          <w:sz w:val="24"/>
                        </w:rPr>
                        <w:t>1</w:t>
                      </w:r>
                      <w:r>
                        <w:rPr>
                          <w:rFonts w:hint="eastAsia" w:asciiTheme="majorEastAsia" w:hAnsiTheme="majorEastAsia" w:eastAsiaTheme="majorEastAsia"/>
                          <w:sz w:val="24"/>
                        </w:rPr>
                        <w:t>分半ゆれる）の地震発生・大津波警報の発令</w:t>
                      </w:r>
                    </w:p>
                  </w:txbxContent>
                </v:textbox>
                <v:imagedata o:title=""/>
                <w10:wrap type="none" anchorx="margin" anchory="text"/>
              </v:shape>
            </w:pict>
          </mc:Fallback>
        </mc:AlternateContent>
      </w: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rPr>
      </w:pPr>
      <w:r>
        <w:rPr>
          <w:rFonts w:hint="default"/>
        </w:rPr>
        <mc:AlternateContent>
          <mc:Choice Requires="wps">
            <w:drawing>
              <wp:anchor distT="0" distB="0" distL="114293" distR="114293" simplePos="0" relativeHeight="5" behindDoc="1" locked="0" layoutInCell="1" hidden="0" allowOverlap="1">
                <wp:simplePos x="0" y="0"/>
                <wp:positionH relativeFrom="column">
                  <wp:posOffset>3623310</wp:posOffset>
                </wp:positionH>
                <wp:positionV relativeFrom="paragraph">
                  <wp:posOffset>13335</wp:posOffset>
                </wp:positionV>
                <wp:extent cx="19050" cy="7600950"/>
                <wp:effectExtent l="635" t="635" r="29845" b="10795"/>
                <wp:wrapNone/>
                <wp:docPr id="1040" name="直線コネクタ 4"/>
                <a:graphic xmlns:a="http://schemas.openxmlformats.org/drawingml/2006/main">
                  <a:graphicData uri="http://schemas.microsoft.com/office/word/2010/wordprocessingShape">
                    <wps:wsp>
                      <wps:cNvPr id="1040" name="直線コネクタ 4"/>
                      <wps:cNvSpPr/>
                      <wps:spPr>
                        <a:xfrm>
                          <a:off x="0" y="0"/>
                          <a:ext cx="19050" cy="7600950"/>
                        </a:xfrm>
                        <a:prstGeom prst="line">
                          <a:avLst/>
                        </a:prstGeom>
                        <a:noFill/>
                        <a:ln w="9525" cap="flat" cmpd="sng" algn="ctr">
                          <a:solidFill>
                            <a:sysClr val="windowText" lastClr="000000"/>
                          </a:solidFill>
                          <a:prstDash val="dash"/>
                        </a:ln>
                        <a:effectLst/>
                      </wps:spPr>
                      <wps:bodyPr/>
                    </wps:wsp>
                  </a:graphicData>
                </a:graphic>
              </wp:anchor>
            </w:drawing>
          </mc:Choice>
          <mc:Fallback>
            <w:pict>
              <v:line id="直線コネクタ 4" style="mso-wrap-distance-top:0pt;mso-wrap-distance-right:8.94pt;mso-wrap-distance-bottom:0pt;mso-position-vertical-relative:text;mso-position-horizontal-relative:text;position:absolute;mso-wrap-distance-left:8.94pt;z-index:-503316475;" o:spid="_x0000_s1040" o:allowincell="t" o:allowoverlap="t" filled="f" stroked="t" strokecolor="#000000" strokeweight="0.75pt" o:spt="20" from="285.3pt,1.05pt" to="286.8pt,599.55000000000007pt">
                <v:fill/>
                <v:stroke linestyle="single" endcap="flat" dashstyle="dash" filltype="solid"/>
                <v:textbox style="layout-flow:horizontal;"/>
                <v:imagedata o:title=""/>
                <w10:wrap type="none" anchorx="text" anchory="text"/>
              </v:line>
            </w:pict>
          </mc:Fallback>
        </mc:AlternateContent>
      </w:r>
      <w:r>
        <w:rPr>
          <w:rFonts w:hint="eastAsia" w:ascii="ＭＳ ゴシック" w:hAnsi="ＭＳ ゴシック" w:eastAsia="ＭＳ ゴシック"/>
          <w:color w:val="000000"/>
          <w:sz w:val="22"/>
        </w:rPr>
        <w:t>　　</w:t>
      </w:r>
      <w:r>
        <w:rPr>
          <w:rFonts w:hint="eastAsia" w:ascii="ＭＳ ゴシック" w:hAnsi="ＭＳ ゴシック" w:eastAsia="ＭＳ ゴシック"/>
          <w:color w:val="000000"/>
        </w:rPr>
        <w:t>　　　　出勤スタッフ　　　　　　　　　　　　　　　　　非番スタッフ</w:t>
      </w:r>
    </w:p>
    <w:p>
      <w:pPr>
        <w:pStyle w:val="0"/>
        <w:rPr>
          <w:rFonts w:hint="default" w:ascii="ＭＳ ゴシック" w:hAnsi="ＭＳ ゴシック" w:eastAsia="ＭＳ ゴシック"/>
          <w:color w:val="000000"/>
          <w:sz w:val="22"/>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18415</wp:posOffset>
                </wp:positionH>
                <wp:positionV relativeFrom="paragraph">
                  <wp:posOffset>110490</wp:posOffset>
                </wp:positionV>
                <wp:extent cx="5385435" cy="323215"/>
                <wp:effectExtent l="635" t="635" r="29845" b="10795"/>
                <wp:wrapNone/>
                <wp:docPr id="1041" name="テキスト ボックス 14"/>
                <a:graphic xmlns:a="http://schemas.openxmlformats.org/drawingml/2006/main">
                  <a:graphicData uri="http://schemas.microsoft.com/office/word/2010/wordprocessingShape">
                    <wps:wsp>
                      <wps:cNvPr id="1041" name="テキスト ボックス 14"/>
                      <wps:cNvSpPr txBox="1"/>
                      <wps:spPr>
                        <a:xfrm>
                          <a:off x="0" y="0"/>
                          <a:ext cx="5385435" cy="323215"/>
                        </a:xfrm>
                        <a:prstGeom prst="rect">
                          <a:avLst/>
                        </a:prstGeom>
                        <a:solidFill>
                          <a:schemeClr val="bg1"/>
                        </a:solidFill>
                        <a:ln w="6350">
                          <a:solidFill>
                            <a:srgbClr val="000000"/>
                          </a:solidFill>
                          <a:miter lim="800000"/>
                          <a:headEnd/>
                          <a:tailEnd/>
                        </a:ln>
                      </wps:spPr>
                      <wps:txbx>
                        <w:txbxContent>
                          <w:p>
                            <w:pPr>
                              <w:pStyle w:val="0"/>
                              <w:ind w:firstLine="240" w:firstLineChars="100"/>
                              <w:jc w:val="center"/>
                              <w:rPr>
                                <w:rFonts w:hint="default" w:asciiTheme="majorEastAsia" w:hAnsiTheme="majorEastAsia" w:eastAsiaTheme="majorEastAsia"/>
                                <w:sz w:val="24"/>
                              </w:rPr>
                            </w:pPr>
                            <w:r>
                              <w:rPr>
                                <w:rFonts w:hint="eastAsia" w:asciiTheme="majorEastAsia" w:hAnsiTheme="majorEastAsia" w:eastAsiaTheme="majorEastAsia"/>
                                <w:sz w:val="24"/>
                              </w:rPr>
                              <w:t>第</w:t>
                            </w:r>
                            <w:r>
                              <w:rPr>
                                <w:rFonts w:hint="eastAsia" w:asciiTheme="majorEastAsia" w:hAnsiTheme="majorEastAsia" w:eastAsiaTheme="majorEastAsia"/>
                                <w:sz w:val="24"/>
                              </w:rPr>
                              <w:t>1</w:t>
                            </w:r>
                            <w:r>
                              <w:rPr>
                                <w:rFonts w:hint="eastAsia" w:asciiTheme="majorEastAsia" w:hAnsiTheme="majorEastAsia" w:eastAsiaTheme="majorEastAsia"/>
                                <w:sz w:val="24"/>
                              </w:rPr>
                              <w:t>フェーズ　従業員の身の安全確保</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 style="mso-wrap-distance-right:9pt;mso-wrap-distance-bottom:0pt;margin-top:8.69pt;mso-position-vertical-relative:text;mso-position-horizontal-relative:text;v-text-anchor:top;position:absolute;height:25.45pt;mso-wrap-distance-top:0pt;width:424.05pt;mso-wrap-distance-left:9pt;margin-left:1.45pt;z-index:3;" o:spid="_x0000_s1041" o:allowincell="t" o:allowoverlap="t" filled="t" fillcolor="#ffffff [3212]" stroked="t" strokecolor="#000000" strokeweight="0.5pt" o:spt="202" type="#_x0000_t202">
                <v:fill/>
                <v:stroke miterlimit="8" filltype="solid"/>
                <v:textbox style="layout-flow:horizontal;">
                  <w:txbxContent>
                    <w:p>
                      <w:pPr>
                        <w:pStyle w:val="0"/>
                        <w:ind w:firstLine="240" w:firstLineChars="100"/>
                        <w:jc w:val="center"/>
                        <w:rPr>
                          <w:rFonts w:hint="default" w:asciiTheme="majorEastAsia" w:hAnsiTheme="majorEastAsia" w:eastAsiaTheme="majorEastAsia"/>
                          <w:sz w:val="24"/>
                        </w:rPr>
                      </w:pPr>
                      <w:r>
                        <w:rPr>
                          <w:rFonts w:hint="eastAsia" w:asciiTheme="majorEastAsia" w:hAnsiTheme="majorEastAsia" w:eastAsiaTheme="majorEastAsia"/>
                          <w:sz w:val="24"/>
                        </w:rPr>
                        <w:t>第</w:t>
                      </w:r>
                      <w:r>
                        <w:rPr>
                          <w:rFonts w:hint="eastAsia" w:asciiTheme="majorEastAsia" w:hAnsiTheme="majorEastAsia" w:eastAsiaTheme="majorEastAsia"/>
                          <w:sz w:val="24"/>
                        </w:rPr>
                        <w:t>1</w:t>
                      </w:r>
                      <w:r>
                        <w:rPr>
                          <w:rFonts w:hint="eastAsia" w:asciiTheme="majorEastAsia" w:hAnsiTheme="majorEastAsia" w:eastAsiaTheme="majorEastAsia"/>
                          <w:sz w:val="24"/>
                        </w:rPr>
                        <w:t>フェーズ　従業員の身の安全確保</w:t>
                      </w:r>
                    </w:p>
                  </w:txbxContent>
                </v:textbox>
                <v:imagedata o:title=""/>
                <w10:wrap type="none" anchorx="text" anchory="text"/>
              </v:shape>
            </w:pict>
          </mc:Fallback>
        </mc:AlternateContent>
      </w: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3408045</wp:posOffset>
                </wp:positionH>
                <wp:positionV relativeFrom="paragraph">
                  <wp:posOffset>125095</wp:posOffset>
                </wp:positionV>
                <wp:extent cx="445770" cy="423545"/>
                <wp:effectExtent l="635" t="635" r="29845" b="10795"/>
                <wp:wrapNone/>
                <wp:docPr id="1042" name="下矢印 1025"/>
                <a:graphic xmlns:a="http://schemas.openxmlformats.org/drawingml/2006/main">
                  <a:graphicData uri="http://schemas.microsoft.com/office/word/2010/wordprocessingShape">
                    <wps:wsp>
                      <wps:cNvPr id="1042" name="下矢印 1025"/>
                      <wps:cNvSpPr/>
                      <wps:spPr>
                        <a:xfrm>
                          <a:off x="0" y="0"/>
                          <a:ext cx="445770" cy="423545"/>
                        </a:xfrm>
                        <a:prstGeom prst="downArrow">
                          <a:avLst/>
                        </a:prstGeom>
                        <a:solidFill>
                          <a:sysClr val="window" lastClr="FFFFFF"/>
                        </a:solidFill>
                        <a:ln w="9525"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25" style="mso-wrap-distance-right:9pt;mso-wrap-distance-bottom:0pt;margin-top:9.85pt;mso-position-vertical-relative:text;mso-position-horizontal-relative:text;position:absolute;height:33.35pt;mso-wrap-distance-top:0pt;width:35.1pt;mso-wrap-distance-left:9pt;margin-left:268.35000000000002pt;z-index:4;" o:spid="_x0000_s1042" o:allowincell="t" o:allowoverlap="t" filled="t" fillcolor="#ffffff" stroked="t" strokecolor="#000000" strokeweight="0.75pt" o:spt="67" type="#_x0000_t67" adj="10800,5400">
                <v:fill/>
                <v:stroke linestyle="single" endcap="flat" dashstyle="solid" filltype="solid"/>
                <v:textbox style="layout-flow:horizontal;"/>
                <v:imagedata o:title=""/>
                <w10:wrap type="none" anchorx="text" anchory="text"/>
              </v:shape>
            </w:pict>
          </mc:Fallback>
        </mc:AlternateContent>
      </w:r>
      <w:r>
        <w:rPr>
          <w:rFonts w:hint="eastAsia" w:ascii="ＭＳ ゴシック" w:hAnsi="ＭＳ ゴシック" w:eastAsia="ＭＳ ゴシック"/>
          <w:color w:val="000000"/>
        </w:rPr>
        <w:t>　落下物に気をつけつつ、大きな什器等　　　　　　　　　　　　</w:t>
      </w:r>
    </w:p>
    <w:p>
      <w:pPr>
        <w:pStyle w:val="0"/>
        <w:ind w:left="4725" w:hanging="4725" w:hangingChars="2250"/>
        <w:rPr>
          <w:rFonts w:hint="default" w:ascii="ＭＳ ゴシック" w:hAnsi="ＭＳ ゴシック" w:eastAsia="ＭＳ ゴシック"/>
          <w:color w:val="000000"/>
          <w:sz w:val="22"/>
        </w:rPr>
      </w:pPr>
      <w:r>
        <w:rPr>
          <w:rFonts w:hint="eastAsia" w:ascii="ＭＳ ゴシック" w:hAnsi="ＭＳ ゴシック" w:eastAsia="ＭＳ ゴシック"/>
          <w:color w:val="000000"/>
        </w:rPr>
        <w:t>　から離れて机の下等に隠れる。</w:t>
      </w:r>
    </w:p>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　</w:t>
      </w:r>
    </w:p>
    <w:p>
      <w:pPr>
        <w:pStyle w:val="0"/>
        <w:rPr>
          <w:rFonts w:hint="default" w:ascii="ＭＳ ゴシック" w:hAnsi="ＭＳ ゴシック" w:eastAsia="ＭＳ ゴシック"/>
          <w:color w:val="000000"/>
          <w:sz w:val="22"/>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18415</wp:posOffset>
                </wp:positionH>
                <wp:positionV relativeFrom="paragraph">
                  <wp:posOffset>8890</wp:posOffset>
                </wp:positionV>
                <wp:extent cx="5385435" cy="323215"/>
                <wp:effectExtent l="635" t="635" r="29845" b="10795"/>
                <wp:wrapNone/>
                <wp:docPr id="1043" name="テキスト ボックス 5"/>
                <a:graphic xmlns:a="http://schemas.openxmlformats.org/drawingml/2006/main">
                  <a:graphicData uri="http://schemas.microsoft.com/office/word/2010/wordprocessingShape">
                    <wps:wsp>
                      <wps:cNvPr id="1043" name="テキスト ボックス 5"/>
                      <wps:cNvSpPr txBox="1"/>
                      <wps:spPr>
                        <a:xfrm>
                          <a:off x="0" y="0"/>
                          <a:ext cx="5385435" cy="323215"/>
                        </a:xfrm>
                        <a:prstGeom prst="rect">
                          <a:avLst/>
                        </a:prstGeom>
                        <a:solidFill>
                          <a:schemeClr val="bg1"/>
                        </a:solidFill>
                        <a:ln w="6350">
                          <a:solidFill>
                            <a:srgbClr val="000000"/>
                          </a:solidFill>
                          <a:miter lim="800000"/>
                          <a:headEnd/>
                          <a:tailEnd/>
                        </a:ln>
                      </wps:spPr>
                      <wps:txbx>
                        <w:txbxContent>
                          <w:p>
                            <w:pPr>
                              <w:pStyle w:val="0"/>
                              <w:ind w:firstLine="240" w:firstLineChars="100"/>
                              <w:jc w:val="center"/>
                              <w:rPr>
                                <w:rFonts w:hint="default" w:asciiTheme="majorEastAsia" w:hAnsiTheme="majorEastAsia" w:eastAsiaTheme="majorEastAsia"/>
                                <w:sz w:val="24"/>
                              </w:rPr>
                            </w:pPr>
                            <w:r>
                              <w:rPr>
                                <w:rFonts w:hint="eastAsia" w:asciiTheme="majorEastAsia" w:hAnsiTheme="majorEastAsia" w:eastAsiaTheme="majorEastAsia"/>
                                <w:sz w:val="24"/>
                              </w:rPr>
                              <w:t>第</w:t>
                            </w:r>
                            <w:r>
                              <w:rPr>
                                <w:rFonts w:hint="eastAsia" w:asciiTheme="majorEastAsia" w:hAnsiTheme="majorEastAsia" w:eastAsiaTheme="majorEastAsia"/>
                                <w:sz w:val="24"/>
                              </w:rPr>
                              <w:t>2</w:t>
                            </w:r>
                            <w:r>
                              <w:rPr>
                                <w:rFonts w:hint="eastAsia" w:asciiTheme="majorEastAsia" w:hAnsiTheme="majorEastAsia" w:eastAsiaTheme="majorEastAsia"/>
                                <w:sz w:val="24"/>
                              </w:rPr>
                              <w:t>フェーズ　お客様の安否確認・施設の安全確認</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0.7pt;mso-position-vertical-relative:text;mso-position-horizontal-relative:text;v-text-anchor:top;position:absolute;height:25.45pt;mso-wrap-distance-top:0pt;width:424.05pt;mso-wrap-distance-left:9pt;margin-left:1.45pt;z-index:6;" o:spid="_x0000_s1043" o:allowincell="t" o:allowoverlap="t" filled="t" fillcolor="#ffffff [3212]" stroked="t" strokecolor="#000000" strokeweight="0.5pt" o:spt="202" type="#_x0000_t202">
                <v:fill/>
                <v:stroke miterlimit="8" filltype="solid"/>
                <v:textbox style="layout-flow:horizontal;">
                  <w:txbxContent>
                    <w:p>
                      <w:pPr>
                        <w:pStyle w:val="0"/>
                        <w:ind w:firstLine="240" w:firstLineChars="100"/>
                        <w:jc w:val="center"/>
                        <w:rPr>
                          <w:rFonts w:hint="default" w:asciiTheme="majorEastAsia" w:hAnsiTheme="majorEastAsia" w:eastAsiaTheme="majorEastAsia"/>
                          <w:sz w:val="24"/>
                        </w:rPr>
                      </w:pPr>
                      <w:r>
                        <w:rPr>
                          <w:rFonts w:hint="eastAsia" w:asciiTheme="majorEastAsia" w:hAnsiTheme="majorEastAsia" w:eastAsiaTheme="majorEastAsia"/>
                          <w:sz w:val="24"/>
                        </w:rPr>
                        <w:t>第</w:t>
                      </w:r>
                      <w:r>
                        <w:rPr>
                          <w:rFonts w:hint="eastAsia" w:asciiTheme="majorEastAsia" w:hAnsiTheme="majorEastAsia" w:eastAsiaTheme="majorEastAsia"/>
                          <w:sz w:val="24"/>
                        </w:rPr>
                        <w:t>2</w:t>
                      </w:r>
                      <w:r>
                        <w:rPr>
                          <w:rFonts w:hint="eastAsia" w:asciiTheme="majorEastAsia" w:hAnsiTheme="majorEastAsia" w:eastAsiaTheme="majorEastAsia"/>
                          <w:sz w:val="24"/>
                        </w:rPr>
                        <w:t>フェーズ　お客様の安否確認・施設の安全確認</w:t>
                      </w:r>
                    </w:p>
                  </w:txbxContent>
                </v:textbox>
                <v:imagedata o:title=""/>
                <w10:wrap type="none" anchorx="text" anchory="text"/>
              </v:shape>
            </w:pict>
          </mc:Fallback>
        </mc:AlternateContent>
      </w:r>
    </w:p>
    <w:p>
      <w:pPr>
        <w:pStyle w:val="0"/>
        <w:rPr>
          <w:rFonts w:hint="default" w:ascii="ＭＳ ゴシック" w:hAnsi="ＭＳ ゴシック" w:eastAsia="ＭＳ ゴシック"/>
          <w:color w:val="000000"/>
          <w:sz w:val="22"/>
        </w:rPr>
      </w:pPr>
      <w:r>
        <w:rPr>
          <w:rFonts w:hint="default"/>
        </w:rPr>
        <mc:AlternateContent>
          <mc:Choice Requires="wps">
            <w:drawing>
              <wp:anchor distT="0" distB="0" distL="114300" distR="114300" simplePos="0" relativeHeight="17" behindDoc="0" locked="0" layoutInCell="1" hidden="0" allowOverlap="1">
                <wp:simplePos x="0" y="0"/>
                <wp:positionH relativeFrom="margin">
                  <wp:align>right</wp:align>
                </wp:positionH>
                <wp:positionV relativeFrom="paragraph">
                  <wp:posOffset>32385</wp:posOffset>
                </wp:positionV>
                <wp:extent cx="628650" cy="3876675"/>
                <wp:effectExtent l="1270" t="635" r="30480" b="10795"/>
                <wp:wrapNone/>
                <wp:docPr id="1044" name="矢印: 下 300"/>
                <a:graphic xmlns:a="http://schemas.openxmlformats.org/drawingml/2006/main">
                  <a:graphicData uri="http://schemas.microsoft.com/office/word/2010/wordprocessingShape">
                    <wps:wsp>
                      <wps:cNvPr id="1044" name="矢印: 下 300"/>
                      <wps:cNvSpPr/>
                      <wps:spPr>
                        <a:xfrm>
                          <a:off x="0" y="0"/>
                          <a:ext cx="628650" cy="3876675"/>
                        </a:xfrm>
                        <a:prstGeom prst="downArrow">
                          <a:avLst>
                            <a:gd name="adj1" fmla="val 61940"/>
                            <a:gd name="adj2" fmla="val 50000"/>
                          </a:avLst>
                        </a:prstGeom>
                        <a:solidFill>
                          <a:schemeClr val="bg1">
                            <a:lumMod val="75000"/>
                          </a:schemeClr>
                        </a:solidFill>
                        <a:ln w="6350">
                          <a:solidFill>
                            <a:srgbClr val="000000"/>
                          </a:solidFill>
                          <a:miter lim="800000"/>
                          <a:headEnd/>
                          <a:tailEnd/>
                        </a:ln>
                      </wps:spPr>
                      <wps:txbx>
                        <w:txbxContent>
                          <w:p>
                            <w:pPr>
                              <w:pStyle w:val="0"/>
                              <w:spacing w:line="0" w:lineRule="atLeast"/>
                              <w:rPr>
                                <w:rFonts w:hint="default" w:asciiTheme="majorEastAsia" w:hAnsiTheme="majorEastAsia" w:eastAsiaTheme="majorEastAsia"/>
                                <w:sz w:val="24"/>
                              </w:rPr>
                            </w:pPr>
                            <w:r>
                              <w:rPr>
                                <w:rFonts w:hint="eastAsia" w:asciiTheme="majorEastAsia" w:hAnsiTheme="majorEastAsia" w:eastAsiaTheme="majorEastAsia"/>
                                <w:sz w:val="24"/>
                              </w:rPr>
                              <w:t>揺れが収まってから津波の到来まで</w:t>
                            </w:r>
                          </w:p>
                        </w:txbxContent>
                      </wps:txbx>
                      <wps:bodyPr rot="0" vertOverflow="overflow" horzOverflow="overflow" vert="eaVert" wrap="square" numCol="1" spcCol="0" rtlCol="0" fromWordArt="0" anchor="t" anchorCtr="0" forceAA="0" upright="1" compatLnSpc="1"/>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00" style="mso-wrap-distance-right:9pt;mso-wrap-distance-bottom:0pt;margin-top:2.54pt;mso-position-vertical-relative:text;mso-position-horizontal:right;mso-position-horizontal-relative:margin;v-text-anchor:top;position:absolute;height:305.25pt;mso-wrap-distance-top:0pt;width:49.5pt;mso-wrap-distance-left:9pt;z-index:17;" o:spid="_x0000_s1044" o:allowincell="t" o:allowoverlap="t" filled="t" fillcolor="#bfbfbf [2412]" stroked="t" strokecolor="#000000" strokeweight="0.5pt" o:spt="67" type="#_x0000_t67" adj="10800,4110">
                <v:fill/>
                <v:stroke miterlimit="8" filltype="solid"/>
                <v:textbox style="layout-flow:vertical-ideographic;">
                  <w:txbxContent>
                    <w:p>
                      <w:pPr>
                        <w:pStyle w:val="0"/>
                        <w:spacing w:line="0" w:lineRule="atLeast"/>
                        <w:rPr>
                          <w:rFonts w:hint="default" w:asciiTheme="majorEastAsia" w:hAnsiTheme="majorEastAsia" w:eastAsiaTheme="majorEastAsia"/>
                          <w:sz w:val="24"/>
                        </w:rPr>
                      </w:pPr>
                      <w:r>
                        <w:rPr>
                          <w:rFonts w:hint="eastAsia" w:asciiTheme="majorEastAsia" w:hAnsiTheme="majorEastAsia" w:eastAsiaTheme="majorEastAsia"/>
                          <w:sz w:val="24"/>
                        </w:rPr>
                        <w:t>揺れが収まってから津波の到来まで</w:t>
                      </w:r>
                    </w:p>
                  </w:txbxContent>
                </v:textbox>
                <v:imagedata o:title=""/>
                <w10:wrap type="none" anchorx="margin" anchory="text"/>
              </v:shape>
            </w:pict>
          </mc:Fallback>
        </mc:AlternateContent>
      </w:r>
      <w:r>
        <w:rPr>
          <w:rFonts w:hint="default"/>
        </w:rPr>
        <mc:AlternateContent>
          <mc:Choice Requires="wps">
            <w:drawing>
              <wp:anchor distT="0" distB="0" distL="114300" distR="114300" simplePos="0" relativeHeight="10" behindDoc="0" locked="0" layoutInCell="1" hidden="0" allowOverlap="1">
                <wp:simplePos x="0" y="0"/>
                <wp:positionH relativeFrom="page">
                  <wp:posOffset>4657725</wp:posOffset>
                </wp:positionH>
                <wp:positionV relativeFrom="paragraph">
                  <wp:posOffset>212725</wp:posOffset>
                </wp:positionV>
                <wp:extent cx="1495425" cy="1323975"/>
                <wp:effectExtent l="0" t="0" r="635" b="635"/>
                <wp:wrapNone/>
                <wp:docPr id="1045" name="Text Box 6"/>
                <a:graphic xmlns:a="http://schemas.openxmlformats.org/drawingml/2006/main">
                  <a:graphicData uri="http://schemas.microsoft.com/office/word/2010/wordprocessingShape">
                    <wps:wsp>
                      <wps:cNvPr id="1045" name="Text Box 6"/>
                      <wps:cNvSpPr txBox="1">
                        <a:spLocks noChangeArrowheads="1"/>
                      </wps:cNvSpPr>
                      <wps:spPr>
                        <a:xfrm>
                          <a:off x="0" y="0"/>
                          <a:ext cx="1495425" cy="1323975"/>
                        </a:xfrm>
                        <a:prstGeom prst="rect">
                          <a:avLst/>
                        </a:prstGeom>
                        <a:solidFill>
                          <a:schemeClr val="bg1"/>
                        </a:solidFill>
                        <a:ln>
                          <a:noFill/>
                        </a:ln>
                      </wps:spPr>
                      <wps:txbx>
                        <w:txbxContent>
                          <w:p>
                            <w:pPr>
                              <w:pStyle w:val="0"/>
                              <w:spacing w:line="0" w:lineRule="atLeast"/>
                              <w:rPr>
                                <w:rFonts w:hint="default" w:ascii="ＭＳ ゴシック" w:hAnsi="ＭＳ ゴシック" w:eastAsia="ＭＳ ゴシック"/>
                                <w:color w:val="000000"/>
                              </w:rPr>
                            </w:pPr>
                            <w:r>
                              <w:rPr>
                                <w:rFonts w:hint="eastAsia" w:ascii="ＭＳ ゴシック" w:hAnsi="ＭＳ ゴシック" w:eastAsia="ＭＳ ゴシック"/>
                                <w:color w:val="000000"/>
                              </w:rPr>
                              <w:t>スタッフに無理な</w:t>
                            </w:r>
                          </w:p>
                          <w:p>
                            <w:pPr>
                              <w:pStyle w:val="0"/>
                              <w:spacing w:line="0" w:lineRule="atLeast"/>
                              <w:rPr>
                                <w:rFonts w:hint="default" w:ascii="ＭＳ ゴシック" w:hAnsi="ＭＳ ゴシック" w:eastAsia="ＭＳ ゴシック"/>
                                <w:color w:val="000000"/>
                              </w:rPr>
                            </w:pPr>
                            <w:r>
                              <w:rPr>
                                <w:rFonts w:hint="eastAsia" w:ascii="ＭＳ ゴシック" w:hAnsi="ＭＳ ゴシック" w:eastAsia="ＭＳ ゴシック"/>
                                <w:color w:val="000000"/>
                              </w:rPr>
                              <w:t>出勤をさせない。</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6" style="mso-wrap-distance-right:9pt;mso-wrap-distance-bottom:0pt;margin-top:16.75pt;mso-position-vertical-relative:text;mso-position-horizontal-relative:page;v-text-anchor:top;position:absolute;height:104.25pt;mso-wrap-distance-top:0pt;width:117.75pt;mso-wrap-distance-left:9pt;margin-left:366.75pt;z-index:10;" o:spid="_x0000_s1045" o:allowincell="t" o:allowoverlap="t" filled="t" fillcolor="#ffffff [3212]" stroked="f" o:spt="202" type="#_x0000_t202">
                <v:fill/>
                <v:textbox style="layout-flow:horizontal;">
                  <w:txbxContent>
                    <w:p>
                      <w:pPr>
                        <w:pStyle w:val="0"/>
                        <w:spacing w:line="0" w:lineRule="atLeast"/>
                        <w:rPr>
                          <w:rFonts w:hint="default" w:ascii="ＭＳ ゴシック" w:hAnsi="ＭＳ ゴシック" w:eastAsia="ＭＳ ゴシック"/>
                          <w:color w:val="000000"/>
                        </w:rPr>
                      </w:pPr>
                      <w:r>
                        <w:rPr>
                          <w:rFonts w:hint="eastAsia" w:ascii="ＭＳ ゴシック" w:hAnsi="ＭＳ ゴシック" w:eastAsia="ＭＳ ゴシック"/>
                          <w:color w:val="000000"/>
                        </w:rPr>
                        <w:t>スタッフに無理な</w:t>
                      </w:r>
                    </w:p>
                    <w:p>
                      <w:pPr>
                        <w:pStyle w:val="0"/>
                        <w:spacing w:line="0" w:lineRule="atLeast"/>
                        <w:rPr>
                          <w:rFonts w:hint="default" w:ascii="ＭＳ ゴシック" w:hAnsi="ＭＳ ゴシック" w:eastAsia="ＭＳ ゴシック"/>
                          <w:color w:val="000000"/>
                        </w:rPr>
                      </w:pPr>
                      <w:r>
                        <w:rPr>
                          <w:rFonts w:hint="eastAsia" w:ascii="ＭＳ ゴシック" w:hAnsi="ＭＳ ゴシック" w:eastAsia="ＭＳ ゴシック"/>
                          <w:color w:val="000000"/>
                        </w:rPr>
                        <w:t>出勤をさせない。</w:t>
                      </w:r>
                    </w:p>
                  </w:txbxContent>
                </v:textbox>
                <v:imagedata o:title=""/>
                <w10:wrap type="none" anchorx="page" anchory="text"/>
              </v:shape>
            </w:pict>
          </mc:Fallback>
        </mc:AlternateContent>
      </w:r>
    </w:p>
    <w:p>
      <w:pPr>
        <w:pStyle w:val="0"/>
        <w:ind w:left="4305" w:hanging="4305" w:hangingChars="2050"/>
        <w:rPr>
          <w:rFonts w:hint="default" w:ascii="ＭＳ ゴシック" w:hAnsi="ＭＳ ゴシック" w:eastAsia="ＭＳ ゴシック"/>
          <w:color w:val="000000"/>
        </w:rPr>
      </w:pPr>
      <w:r>
        <w:rPr>
          <w:rFonts w:hint="eastAsia" w:ascii="ＭＳ ゴシック" w:hAnsi="ＭＳ ゴシック" w:eastAsia="ＭＳ ゴシック"/>
          <w:color w:val="000000"/>
        </w:rPr>
        <w:t>・責任者の指示に従い、お客様の安否確認をする。</w:t>
      </w:r>
    </w:p>
    <w:p>
      <w:pPr>
        <w:pStyle w:val="0"/>
        <w:ind w:left="4305" w:hanging="4305" w:hangingChars="2050"/>
        <w:rPr>
          <w:rFonts w:hint="default" w:ascii="ＭＳ ゴシック" w:hAnsi="ＭＳ ゴシック" w:eastAsia="ＭＳ ゴシック"/>
          <w:color w:val="000000"/>
        </w:rPr>
      </w:pPr>
      <w:r>
        <w:rPr>
          <w:rFonts w:hint="default"/>
        </w:rPr>
        <mc:AlternateContent>
          <mc:Choice Requires="wps">
            <w:drawing>
              <wp:anchor distT="0" distB="0" distL="114300" distR="114300" simplePos="0" relativeHeight="15" behindDoc="0" locked="0" layoutInCell="1" hidden="0" allowOverlap="1">
                <wp:simplePos x="0" y="0"/>
                <wp:positionH relativeFrom="margin">
                  <wp:posOffset>3412490</wp:posOffset>
                </wp:positionH>
                <wp:positionV relativeFrom="paragraph">
                  <wp:posOffset>145415</wp:posOffset>
                </wp:positionV>
                <wp:extent cx="445770" cy="423545"/>
                <wp:effectExtent l="635" t="635" r="29845" b="10795"/>
                <wp:wrapNone/>
                <wp:docPr id="1046" name="下矢印 7"/>
                <a:graphic xmlns:a="http://schemas.openxmlformats.org/drawingml/2006/main">
                  <a:graphicData uri="http://schemas.microsoft.com/office/word/2010/wordprocessingShape">
                    <wps:wsp>
                      <wps:cNvPr id="1046" name="下矢印 7"/>
                      <wps:cNvSpPr/>
                      <wps:spPr>
                        <a:xfrm>
                          <a:off x="0" y="0"/>
                          <a:ext cx="445770" cy="423545"/>
                        </a:xfrm>
                        <a:prstGeom prst="downArrow">
                          <a:avLst/>
                        </a:prstGeom>
                        <a:solidFill>
                          <a:sysClr val="window" lastClr="FFFFFF"/>
                        </a:solidFill>
                        <a:ln w="9525"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style="mso-wrap-distance-right:9pt;mso-wrap-distance-bottom:0pt;margin-top:11.45pt;mso-position-vertical-relative:text;mso-position-horizontal-relative:margin;position:absolute;height:33.35pt;mso-wrap-distance-top:0pt;width:35.1pt;mso-wrap-distance-left:9pt;margin-left:268.7pt;z-index:15;" o:spid="_x0000_s1046" o:allowincell="t" o:allowoverlap="t" filled="t" fillcolor="#ffffff" stroked="t" strokecolor="#000000" strokeweight="0.75pt" o:spt="67" type="#_x0000_t67" adj="10800,5400">
                <v:fill/>
                <v:stroke linestyle="single" endcap="flat" dashstyle="solid" filltype="solid"/>
                <v:textbox style="layout-flow:horizontal;"/>
                <v:imagedata o:title=""/>
                <w10:wrap type="none" anchorx="margin" anchory="text"/>
              </v:shape>
            </w:pict>
          </mc:Fallback>
        </mc:AlternateContent>
      </w:r>
      <w:r>
        <w:rPr>
          <w:rFonts w:hint="eastAsia" w:ascii="ＭＳ ゴシック" w:hAnsi="ＭＳ ゴシック" w:eastAsia="ＭＳ ゴシック"/>
          <w:color w:val="000000"/>
        </w:rPr>
        <w:t>・同時に施設の津波危険性、倒壊危険性や周辺火災を</w:t>
      </w:r>
    </w:p>
    <w:p>
      <w:pPr>
        <w:pStyle w:val="0"/>
        <w:ind w:left="4305" w:hanging="4305" w:hangingChars="2050"/>
        <w:rPr>
          <w:rFonts w:hint="default" w:ascii="ＭＳ ゴシック" w:hAnsi="ＭＳ ゴシック" w:eastAsia="ＭＳ ゴシック"/>
          <w:color w:val="000000"/>
        </w:rPr>
      </w:pPr>
      <w:r>
        <w:rPr>
          <w:rFonts w:hint="eastAsia" w:ascii="ＭＳ ゴシック" w:hAnsi="ＭＳ ゴシック" w:eastAsia="ＭＳ ゴシック"/>
          <w:color w:val="000000"/>
        </w:rPr>
        <w:t>　踏まえ、館内滞在とするか、避難させるかを判断する。</w:t>
      </w:r>
    </w:p>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（基本方針が館内避難の場合）</w:t>
      </w:r>
    </w:p>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・小規模施設は、広間への宿泊客参集と施設確認・周辺</w:t>
      </w:r>
    </w:p>
    <w:p>
      <w:pPr>
        <w:pStyle w:val="0"/>
        <w:ind w:firstLine="210" w:firstLineChars="100"/>
        <w:rPr>
          <w:rFonts w:hint="default" w:ascii="ＭＳ ゴシック" w:hAnsi="ＭＳ ゴシック" w:eastAsia="ＭＳ ゴシック"/>
          <w:color w:val="000000"/>
        </w:rPr>
      </w:pPr>
      <w:r>
        <w:rPr>
          <w:rFonts w:hint="eastAsia" w:ascii="ＭＳ ゴシック" w:hAnsi="ＭＳ ゴシック" w:eastAsia="ＭＳ ゴシック"/>
          <w:color w:val="000000"/>
        </w:rPr>
        <w:t>確認を同時実施。確認終了後、館内避難が可能であれば</w:t>
      </w:r>
    </w:p>
    <w:p>
      <w:pPr>
        <w:pStyle w:val="0"/>
        <w:ind w:firstLine="210" w:firstLineChars="100"/>
        <w:rPr>
          <w:rFonts w:hint="default" w:ascii="ＭＳ ゴシック" w:hAnsi="ＭＳ ゴシック" w:eastAsia="ＭＳ ゴシック"/>
          <w:color w:val="000000"/>
        </w:rPr>
      </w:pPr>
      <w:r>
        <w:rPr>
          <w:rFonts w:hint="eastAsia" w:ascii="ＭＳ ゴシック" w:hAnsi="ＭＳ ゴシック" w:eastAsia="ＭＳ ゴシック"/>
          <w:color w:val="000000"/>
        </w:rPr>
        <w:t>避難留意事項を広間で伝える。</w:t>
      </w:r>
    </w:p>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・中規模以上の施設は、宿泊客に部屋で待機していただき、</w:t>
      </w:r>
    </w:p>
    <w:p>
      <w:pPr>
        <w:pStyle w:val="0"/>
        <w:ind w:firstLine="210" w:firstLineChars="100"/>
        <w:rPr>
          <w:rFonts w:hint="default" w:ascii="ＭＳ ゴシック" w:hAnsi="ＭＳ ゴシック" w:eastAsia="ＭＳ ゴシック"/>
          <w:color w:val="000000"/>
        </w:rPr>
      </w:pPr>
      <w:r>
        <w:rPr>
          <w:rFonts w:hint="eastAsia" w:ascii="ＭＳ ゴシック" w:hAnsi="ＭＳ ゴシック" w:eastAsia="ＭＳ ゴシック"/>
          <w:color w:val="000000"/>
        </w:rPr>
        <w:t>その間に施設確認・周辺確認を実施。確認終了後、館内</w:t>
      </w:r>
    </w:p>
    <w:p>
      <w:pPr>
        <w:pStyle w:val="0"/>
        <w:ind w:firstLine="210" w:firstLineChars="100"/>
        <w:rPr>
          <w:rFonts w:hint="default" w:ascii="ＭＳ ゴシック" w:hAnsi="ＭＳ ゴシック" w:eastAsia="ＭＳ ゴシック"/>
          <w:color w:val="000000"/>
        </w:rPr>
      </w:pPr>
      <w:r>
        <w:rPr>
          <w:rFonts w:hint="eastAsia" w:ascii="ＭＳ ゴシック" w:hAnsi="ＭＳ ゴシック" w:eastAsia="ＭＳ ゴシック"/>
          <w:color w:val="000000"/>
        </w:rPr>
        <w:t>避難が可能であれば避難留意事項を各階で伝える。</w:t>
      </w:r>
    </w:p>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mc:AlternateContent>
          <mc:Choice Requires="wps">
            <w:drawing>
              <wp:anchor distT="0" distB="0" distL="114300" distR="114300" simplePos="0" relativeHeight="22" behindDoc="0" locked="0" layoutInCell="1" hidden="0" allowOverlap="1">
                <wp:simplePos x="0" y="0"/>
                <wp:positionH relativeFrom="column">
                  <wp:posOffset>5328285</wp:posOffset>
                </wp:positionH>
                <wp:positionV relativeFrom="paragraph">
                  <wp:posOffset>89535</wp:posOffset>
                </wp:positionV>
                <wp:extent cx="962025" cy="685800"/>
                <wp:effectExtent l="635" t="635" r="29845" b="10795"/>
                <wp:wrapNone/>
                <wp:docPr id="1047" name="正方形/長方形 1088"/>
                <a:graphic xmlns:a="http://schemas.openxmlformats.org/drawingml/2006/main">
                  <a:graphicData uri="http://schemas.microsoft.com/office/word/2010/wordprocessingShape">
                    <wps:wsp>
                      <wps:cNvPr id="1047" name="正方形/長方形 1088"/>
                      <wps:cNvSpPr/>
                      <wps:spPr>
                        <a:xfrm>
                          <a:off x="0" y="0"/>
                          <a:ext cx="962025" cy="685800"/>
                        </a:xfrm>
                        <a:prstGeom prst="rect">
                          <a:avLst/>
                        </a:prstGeom>
                        <a:solidFill>
                          <a:schemeClr val="bg1">
                            <a:lumMod val="75000"/>
                          </a:schemeClr>
                        </a:solidFill>
                        <a:ln w="6350">
                          <a:solidFill>
                            <a:srgbClr val="000000"/>
                          </a:solidFill>
                          <a:miter lim="800000"/>
                          <a:headEnd/>
                          <a:tailEnd/>
                        </a:ln>
                      </wps:spPr>
                      <wps:txbx>
                        <w:txbxContent>
                          <w:p>
                            <w:pPr>
                              <w:pStyle w:val="0"/>
                              <w:spacing w:line="0" w:lineRule="atLeast"/>
                              <w:jc w:val="left"/>
                              <w:rPr>
                                <w:rFonts w:hint="default" w:asciiTheme="majorEastAsia" w:hAnsiTheme="majorEastAsia" w:eastAsiaTheme="majorEastAsia"/>
                                <w:b w:val="1"/>
                              </w:rPr>
                            </w:pPr>
                            <w:r>
                              <w:rPr>
                                <w:rFonts w:hint="eastAsia" w:asciiTheme="majorEastAsia" w:hAnsiTheme="majorEastAsia" w:eastAsiaTheme="majorEastAsia"/>
                                <w:b w:val="1"/>
                              </w:rPr>
                              <w:t>■到来まで</w:t>
                            </w:r>
                          </w:p>
                          <w:p>
                            <w:pPr>
                              <w:pStyle w:val="0"/>
                              <w:spacing w:line="0" w:lineRule="atLeast"/>
                              <w:ind w:firstLine="843" w:firstLineChars="400"/>
                              <w:jc w:val="left"/>
                              <w:rPr>
                                <w:rFonts w:hint="default" w:asciiTheme="majorEastAsia" w:hAnsiTheme="majorEastAsia" w:eastAsiaTheme="majorEastAsia"/>
                                <w:b w:val="1"/>
                              </w:rPr>
                            </w:pPr>
                            <w:r>
                              <w:rPr>
                                <w:rFonts w:hint="eastAsia" w:asciiTheme="majorEastAsia" w:hAnsiTheme="majorEastAsia" w:eastAsiaTheme="majorEastAsia"/>
                                <w:b w:val="1"/>
                              </w:rPr>
                              <w:t>分</w:t>
                            </w:r>
                          </w:p>
                          <w:p>
                            <w:pPr>
                              <w:pStyle w:val="0"/>
                              <w:spacing w:line="0" w:lineRule="atLeast"/>
                              <w:jc w:val="center"/>
                              <w:rPr>
                                <w:rFonts w:hint="default" w:asciiTheme="majorEastAsia" w:hAnsiTheme="majorEastAsia" w:eastAsiaTheme="majorEastAsia"/>
                                <w:b w:val="1"/>
                              </w:rPr>
                            </w:pPr>
                            <w:r>
                              <w:rPr>
                                <w:rFonts w:hint="eastAsia" w:asciiTheme="majorEastAsia" w:hAnsiTheme="majorEastAsia" w:eastAsiaTheme="majorEastAsia"/>
                                <w:b w:val="1"/>
                              </w:rPr>
                              <w:t>【要記載】</w:t>
                            </w:r>
                          </w:p>
                        </w:txbxContent>
                      </wps:txbx>
                      <wps:bodyPr rot="0" vertOverflow="overflow" horzOverflow="overflow" wrap="square" numCol="1" spcCol="0" rtlCol="0" fromWordArt="0" anchor="t" anchorCtr="0" forceAA="0" upright="1" compatLnSpc="1"/>
                    </wps:wsp>
                  </a:graphicData>
                </a:graphic>
              </wp:anchor>
            </w:drawing>
          </mc:Choice>
          <mc:Fallback>
            <w:pict>
              <v:rect id="正方形/長方形 1088" style="mso-wrap-distance-right:9pt;mso-wrap-distance-bottom:0pt;margin-top:7.05pt;mso-position-vertical-relative:text;mso-position-horizontal-relative:text;v-text-anchor:top;position:absolute;height:54pt;mso-wrap-distance-top:0pt;width:75.75pt;mso-wrap-distance-left:9pt;margin-left:419.55pt;z-index:22;" o:spid="_x0000_s1047" o:allowincell="t" o:allowoverlap="t" filled="t" fillcolor="#bfbfbf [2412]" stroked="t" strokecolor="#000000" strokeweight="0.5pt" o:spt="1">
                <v:fill/>
                <v:stroke miterlimit="8" filltype="solid"/>
                <v:textbox style="layout-flow:horizontal;">
                  <w:txbxContent>
                    <w:p>
                      <w:pPr>
                        <w:pStyle w:val="0"/>
                        <w:spacing w:line="0" w:lineRule="atLeast"/>
                        <w:jc w:val="left"/>
                        <w:rPr>
                          <w:rFonts w:hint="default" w:asciiTheme="majorEastAsia" w:hAnsiTheme="majorEastAsia" w:eastAsiaTheme="majorEastAsia"/>
                          <w:b w:val="1"/>
                        </w:rPr>
                      </w:pPr>
                      <w:r>
                        <w:rPr>
                          <w:rFonts w:hint="eastAsia" w:asciiTheme="majorEastAsia" w:hAnsiTheme="majorEastAsia" w:eastAsiaTheme="majorEastAsia"/>
                          <w:b w:val="1"/>
                        </w:rPr>
                        <w:t>■到来まで</w:t>
                      </w:r>
                    </w:p>
                    <w:p>
                      <w:pPr>
                        <w:pStyle w:val="0"/>
                        <w:spacing w:line="0" w:lineRule="atLeast"/>
                        <w:ind w:firstLine="843" w:firstLineChars="400"/>
                        <w:jc w:val="left"/>
                        <w:rPr>
                          <w:rFonts w:hint="default" w:asciiTheme="majorEastAsia" w:hAnsiTheme="majorEastAsia" w:eastAsiaTheme="majorEastAsia"/>
                          <w:b w:val="1"/>
                        </w:rPr>
                      </w:pPr>
                      <w:r>
                        <w:rPr>
                          <w:rFonts w:hint="eastAsia" w:asciiTheme="majorEastAsia" w:hAnsiTheme="majorEastAsia" w:eastAsiaTheme="majorEastAsia"/>
                          <w:b w:val="1"/>
                        </w:rPr>
                        <w:t>分</w:t>
                      </w:r>
                    </w:p>
                    <w:p>
                      <w:pPr>
                        <w:pStyle w:val="0"/>
                        <w:spacing w:line="0" w:lineRule="atLeast"/>
                        <w:jc w:val="center"/>
                        <w:rPr>
                          <w:rFonts w:hint="default" w:asciiTheme="majorEastAsia" w:hAnsiTheme="majorEastAsia" w:eastAsiaTheme="majorEastAsia"/>
                          <w:b w:val="1"/>
                        </w:rPr>
                      </w:pPr>
                      <w:r>
                        <w:rPr>
                          <w:rFonts w:hint="eastAsia" w:asciiTheme="majorEastAsia" w:hAnsiTheme="majorEastAsia" w:eastAsiaTheme="majorEastAsia"/>
                          <w:b w:val="1"/>
                        </w:rPr>
                        <w:t>【要記載】</w:t>
                      </w:r>
                    </w:p>
                  </w:txbxContent>
                </v:textbox>
                <v:imagedata o:title=""/>
                <w10:wrap type="none" anchorx="text" anchory="text"/>
              </v:rect>
            </w:pict>
          </mc:Fallback>
        </mc:AlternateContent>
      </w:r>
      <w:r>
        <w:rPr>
          <w:rFonts w:hint="eastAsia" w:ascii="ＭＳ ゴシック" w:hAnsi="ＭＳ ゴシック" w:eastAsia="ＭＳ ゴシック"/>
          <w:color w:val="000000"/>
        </w:rPr>
        <w:t>・館内避難の場合は、どの階以上に避難させるか、浸水</w:t>
      </w:r>
    </w:p>
    <w:p>
      <w:pPr>
        <w:pStyle w:val="0"/>
        <w:ind w:firstLine="210" w:firstLineChars="100"/>
        <w:rPr>
          <w:rFonts w:hint="default" w:ascii="ＭＳ ゴシック" w:hAnsi="ＭＳ ゴシック" w:eastAsia="ＭＳ ゴシック"/>
          <w:color w:val="000000"/>
        </w:rPr>
      </w:pPr>
      <w:r>
        <w:rPr>
          <w:rFonts w:hint="eastAsia" w:ascii="ＭＳ ゴシック" w:hAnsi="ＭＳ ゴシック" w:eastAsia="ＭＳ ゴシック"/>
          <w:color w:val="000000"/>
        </w:rPr>
        <w:t>階のお客さまはどうするか、対応を周知。</w:t>
      </w:r>
    </w:p>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・周辺住民の受入要請への対応も検討する。</w:t>
      </w:r>
    </w:p>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（基本方針が高台等への避難の場合）</w:t>
      </w:r>
    </w:p>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・速やかに広間に参集し、避難場所まで誘導する。</w:t>
      </w:r>
      <w:r>
        <w:rPr>
          <w:rFonts w:hint="eastAsia" w:ascii="ＭＳ ゴシック" w:hAnsi="ＭＳ ゴシック" w:eastAsia="ＭＳ ゴシック"/>
          <w:color w:val="000000"/>
          <w:sz w:val="22"/>
        </w:rPr>
        <w:t>　</w:t>
      </w:r>
    </w:p>
    <w:p>
      <w:pPr>
        <w:pStyle w:val="0"/>
        <w:rPr>
          <w:rFonts w:hint="default" w:ascii="ＭＳ ゴシック" w:hAnsi="ＭＳ ゴシック" w:eastAsia="ＭＳ ゴシック"/>
          <w:color w:val="000000"/>
          <w:sz w:val="22"/>
        </w:rPr>
      </w:pPr>
      <w:r>
        <w:rPr>
          <w:rFonts w:hint="default"/>
        </w:rPr>
        <mc:AlternateContent>
          <mc:Choice Requires="wps">
            <w:drawing>
              <wp:anchor distT="0" distB="0" distL="114300" distR="114300" simplePos="0" relativeHeight="7" behindDoc="0" locked="0" layoutInCell="1" hidden="0" allowOverlap="1">
                <wp:simplePos x="0" y="0"/>
                <wp:positionH relativeFrom="margin">
                  <wp:align>left</wp:align>
                </wp:positionH>
                <wp:positionV relativeFrom="paragraph">
                  <wp:posOffset>118745</wp:posOffset>
                </wp:positionV>
                <wp:extent cx="5385435" cy="323215"/>
                <wp:effectExtent l="635" t="635" r="29845" b="10795"/>
                <wp:wrapNone/>
                <wp:docPr id="1048" name="テキスト ボックス 9"/>
                <a:graphic xmlns:a="http://schemas.openxmlformats.org/drawingml/2006/main">
                  <a:graphicData uri="http://schemas.microsoft.com/office/word/2010/wordprocessingShape">
                    <wps:wsp>
                      <wps:cNvPr id="1048" name="テキスト ボックス 9"/>
                      <wps:cNvSpPr txBox="1"/>
                      <wps:spPr>
                        <a:xfrm>
                          <a:off x="0" y="0"/>
                          <a:ext cx="5385435" cy="323215"/>
                        </a:xfrm>
                        <a:prstGeom prst="rect">
                          <a:avLst/>
                        </a:prstGeom>
                        <a:solidFill>
                          <a:schemeClr val="bg1"/>
                        </a:solidFill>
                        <a:ln w="6350">
                          <a:solidFill>
                            <a:srgbClr val="000000"/>
                          </a:solidFill>
                          <a:miter lim="800000"/>
                          <a:headEnd/>
                          <a:tailEnd/>
                        </a:ln>
                      </wps:spPr>
                      <wps:txbx>
                        <w:txbxContent>
                          <w:p>
                            <w:pPr>
                              <w:pStyle w:val="0"/>
                              <w:ind w:firstLine="240" w:firstLineChars="100"/>
                              <w:jc w:val="center"/>
                              <w:rPr>
                                <w:rFonts w:hint="default" w:asciiTheme="majorEastAsia" w:hAnsiTheme="majorEastAsia" w:eastAsiaTheme="majorEastAsia"/>
                                <w:sz w:val="24"/>
                              </w:rPr>
                            </w:pPr>
                            <w:r>
                              <w:rPr>
                                <w:rFonts w:hint="eastAsia" w:asciiTheme="majorEastAsia" w:hAnsiTheme="majorEastAsia" w:eastAsiaTheme="majorEastAsia"/>
                                <w:sz w:val="24"/>
                              </w:rPr>
                              <w:t>第</w:t>
                            </w:r>
                            <w:r>
                              <w:rPr>
                                <w:rFonts w:hint="eastAsia" w:asciiTheme="majorEastAsia" w:hAnsiTheme="majorEastAsia" w:eastAsiaTheme="majorEastAsia"/>
                                <w:sz w:val="24"/>
                              </w:rPr>
                              <w:t>3</w:t>
                            </w:r>
                            <w:r>
                              <w:rPr>
                                <w:rFonts w:hint="eastAsia" w:asciiTheme="majorEastAsia" w:hAnsiTheme="majorEastAsia" w:eastAsiaTheme="majorEastAsia"/>
                                <w:sz w:val="24"/>
                              </w:rPr>
                              <w:t>フェーズ　施設への津波の到来</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9" style="mso-wrap-distance-right:9pt;mso-wrap-distance-bottom:0pt;margin-top:9.35pt;mso-position-vertical-relative:text;mso-position-horizontal:left;mso-position-horizontal-relative:margin;v-text-anchor:top;position:absolute;height:25.45pt;mso-wrap-distance-top:0pt;width:424.05pt;mso-wrap-distance-left:9pt;z-index:7;" o:spid="_x0000_s1048" o:allowincell="t" o:allowoverlap="t" filled="t" fillcolor="#ffffff [3212]" stroked="t" strokecolor="#000000" strokeweight="0.5pt" o:spt="202" type="#_x0000_t202">
                <v:fill/>
                <v:stroke miterlimit="8" filltype="solid"/>
                <v:textbox style="layout-flow:horizontal;">
                  <w:txbxContent>
                    <w:p>
                      <w:pPr>
                        <w:pStyle w:val="0"/>
                        <w:ind w:firstLine="240" w:firstLineChars="100"/>
                        <w:jc w:val="center"/>
                        <w:rPr>
                          <w:rFonts w:hint="default" w:asciiTheme="majorEastAsia" w:hAnsiTheme="majorEastAsia" w:eastAsiaTheme="majorEastAsia"/>
                          <w:sz w:val="24"/>
                        </w:rPr>
                      </w:pPr>
                      <w:r>
                        <w:rPr>
                          <w:rFonts w:hint="eastAsia" w:asciiTheme="majorEastAsia" w:hAnsiTheme="majorEastAsia" w:eastAsiaTheme="majorEastAsia"/>
                          <w:sz w:val="24"/>
                        </w:rPr>
                        <w:t>第</w:t>
                      </w:r>
                      <w:r>
                        <w:rPr>
                          <w:rFonts w:hint="eastAsia" w:asciiTheme="majorEastAsia" w:hAnsiTheme="majorEastAsia" w:eastAsiaTheme="majorEastAsia"/>
                          <w:sz w:val="24"/>
                        </w:rPr>
                        <w:t>3</w:t>
                      </w:r>
                      <w:r>
                        <w:rPr>
                          <w:rFonts w:hint="eastAsia" w:asciiTheme="majorEastAsia" w:hAnsiTheme="majorEastAsia" w:eastAsiaTheme="majorEastAsia"/>
                          <w:sz w:val="24"/>
                        </w:rPr>
                        <w:t>フェーズ　施設への津波の到来</w:t>
                      </w:r>
                    </w:p>
                  </w:txbxContent>
                </v:textbox>
                <v:imagedata o:title=""/>
                <w10:wrap type="none" anchorx="margin" anchory="text"/>
              </v:shape>
            </w:pict>
          </mc:Fallback>
        </mc:AlternateContent>
      </w: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3427095</wp:posOffset>
                </wp:positionH>
                <wp:positionV relativeFrom="paragraph">
                  <wp:posOffset>41275</wp:posOffset>
                </wp:positionV>
                <wp:extent cx="445770" cy="423545"/>
                <wp:effectExtent l="635" t="635" r="29845" b="10795"/>
                <wp:wrapNone/>
                <wp:docPr id="1049" name="下矢印 10"/>
                <a:graphic xmlns:a="http://schemas.openxmlformats.org/drawingml/2006/main">
                  <a:graphicData uri="http://schemas.microsoft.com/office/word/2010/wordprocessingShape">
                    <wps:wsp>
                      <wps:cNvPr id="1049" name="下矢印 10"/>
                      <wps:cNvSpPr/>
                      <wps:spPr>
                        <a:xfrm>
                          <a:off x="0" y="0"/>
                          <a:ext cx="445770" cy="423545"/>
                        </a:xfrm>
                        <a:prstGeom prst="downArrow">
                          <a:avLst/>
                        </a:prstGeom>
                        <a:solidFill>
                          <a:sysClr val="window" lastClr="FFFFFF"/>
                        </a:solidFill>
                        <a:ln w="9525"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style="mso-wrap-distance-right:9pt;mso-wrap-distance-bottom:0pt;margin-top:3.25pt;mso-position-vertical-relative:text;mso-position-horizontal-relative:text;position:absolute;height:33.35pt;mso-wrap-distance-top:0pt;width:35.1pt;mso-wrap-distance-left:9pt;margin-left:269.85000000000002pt;z-index:8;" o:spid="_x0000_s1049" o:allowincell="t" o:allowoverlap="t" filled="t" fillcolor="#ffffff" stroked="t" strokecolor="#000000" strokeweight="0.75pt" o:spt="67" type="#_x0000_t67" adj="10800,5400">
                <v:fill/>
                <v:stroke linestyle="single" endcap="flat" dashstyle="solid" filltype="solid"/>
                <v:textbox style="layout-flow:horizontal;"/>
                <v:imagedata o:title=""/>
                <w10:wrap type="none" anchorx="text" anchory="text"/>
              </v:shape>
            </w:pict>
          </mc:Fallback>
        </mc:AlternateContent>
      </w:r>
      <w:r>
        <w:rPr>
          <w:rFonts w:hint="eastAsia" w:ascii="ＭＳ ゴシック" w:hAnsi="ＭＳ ゴシック" w:eastAsia="ＭＳ ゴシック"/>
          <w:color w:val="000000"/>
        </w:rPr>
        <w:t>・旅館・ホテル滞在時の依頼（トイレの使用や水など）</w:t>
      </w:r>
    </w:p>
    <w:p>
      <w:pPr>
        <w:pStyle w:val="0"/>
        <w:ind w:firstLine="210" w:firstLineChars="100"/>
        <w:rPr>
          <w:rFonts w:hint="default" w:ascii="ＭＳ ゴシック" w:hAnsi="ＭＳ ゴシック" w:eastAsia="ＭＳ ゴシック"/>
          <w:color w:val="000000"/>
          <w:sz w:val="22"/>
        </w:rPr>
      </w:pPr>
      <w:r>
        <w:rPr>
          <w:rFonts w:hint="eastAsia" w:ascii="ＭＳ ゴシック" w:hAnsi="ＭＳ ゴシック" w:eastAsia="ＭＳ ゴシック"/>
          <w:color w:val="000000"/>
        </w:rPr>
        <w:t>について周知をはかり、けが人の応急処置を施す</w:t>
      </w:r>
      <w:r>
        <w:rPr>
          <w:rFonts w:hint="eastAsia" w:ascii="ＭＳ ゴシック" w:hAnsi="ＭＳ ゴシック" w:eastAsia="ＭＳ ゴシック"/>
          <w:color w:val="000000"/>
          <w:sz w:val="22"/>
        </w:rPr>
        <w:t>。</w:t>
      </w:r>
    </w:p>
    <w:p>
      <w:pPr>
        <w:pStyle w:val="0"/>
        <w:rPr>
          <w:rFonts w:hint="default" w:ascii="ＭＳ ゴシック" w:hAnsi="ＭＳ ゴシック" w:eastAsia="ＭＳ ゴシック"/>
          <w:color w:val="000000"/>
          <w:sz w:val="22"/>
        </w:rPr>
      </w:pPr>
      <w:r>
        <w:rPr>
          <w:rFonts w:hint="default"/>
        </w:rPr>
        <mc:AlternateContent>
          <mc:Choice Requires="wps">
            <w:drawing>
              <wp:anchor distT="0" distB="0" distL="114300" distR="114300" simplePos="0" relativeHeight="20" behindDoc="0" locked="0" layoutInCell="1" hidden="0" allowOverlap="1">
                <wp:simplePos x="0" y="0"/>
                <wp:positionH relativeFrom="margin">
                  <wp:align>right</wp:align>
                </wp:positionH>
                <wp:positionV relativeFrom="paragraph">
                  <wp:posOffset>118110</wp:posOffset>
                </wp:positionV>
                <wp:extent cx="628650" cy="1285875"/>
                <wp:effectExtent l="1270" t="635" r="30480" b="10795"/>
                <wp:wrapNone/>
                <wp:docPr id="1050" name="矢印: 下 1087"/>
                <a:graphic xmlns:a="http://schemas.openxmlformats.org/drawingml/2006/main">
                  <a:graphicData uri="http://schemas.microsoft.com/office/word/2010/wordprocessingShape">
                    <wps:wsp>
                      <wps:cNvPr id="1050" name="矢印: 下 1087"/>
                      <wps:cNvSpPr/>
                      <wps:spPr>
                        <a:xfrm>
                          <a:off x="0" y="0"/>
                          <a:ext cx="628650" cy="1285875"/>
                        </a:xfrm>
                        <a:prstGeom prst="downArrow">
                          <a:avLst>
                            <a:gd name="adj1" fmla="val 61940"/>
                            <a:gd name="adj2" fmla="val 50000"/>
                          </a:avLst>
                        </a:prstGeom>
                        <a:solidFill>
                          <a:schemeClr val="bg1">
                            <a:lumMod val="75000"/>
                          </a:schemeClr>
                        </a:solidFill>
                        <a:ln w="6350">
                          <a:solidFill>
                            <a:srgbClr val="000000"/>
                          </a:solidFill>
                          <a:miter lim="800000"/>
                          <a:headEnd/>
                          <a:tailEnd/>
                        </a:ln>
                      </wps:spPr>
                      <wps:txbx>
                        <w:txbxContent>
                          <w:p>
                            <w:pPr>
                              <w:pStyle w:val="0"/>
                              <w:spacing w:line="0" w:lineRule="atLeast"/>
                              <w:jc w:val="center"/>
                              <w:rPr>
                                <w:rFonts w:hint="default" w:asciiTheme="majorEastAsia" w:hAnsiTheme="majorEastAsia" w:eastAsiaTheme="majorEastAsia"/>
                                <w:sz w:val="24"/>
                              </w:rPr>
                            </w:pPr>
                            <w:r>
                              <w:rPr>
                                <w:rFonts w:hint="eastAsia" w:asciiTheme="majorEastAsia" w:hAnsiTheme="majorEastAsia" w:eastAsiaTheme="majorEastAsia"/>
                                <w:sz w:val="24"/>
                              </w:rPr>
                              <w:t>沈静後</w:t>
                            </w:r>
                          </w:p>
                        </w:txbxContent>
                      </wps:txbx>
                      <wps:bodyPr rot="0" vertOverflow="overflow" horzOverflow="overflow" vert="eaVert" wrap="square" numCol="1" spcCol="0" rtlCol="0" fromWordArt="0" anchor="t" anchorCtr="0" forceAA="0" upright="1" compatLnSpc="1"/>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087" style="mso-wrap-distance-right:9pt;mso-wrap-distance-bottom:0pt;margin-top:9.3000000000000007pt;mso-position-vertical-relative:text;mso-position-horizontal:right;mso-position-horizontal-relative:margin;v-text-anchor:top;position:absolute;height:101.25pt;mso-wrap-distance-top:0pt;width:49.5pt;mso-wrap-distance-left:9pt;z-index:20;" o:spid="_x0000_s1050" o:allowincell="t" o:allowoverlap="t" filled="t" fillcolor="#bfbfbf [2412]" stroked="t" strokecolor="#000000" strokeweight="0.5pt" o:spt="67" type="#_x0000_t67" adj="10800,4110">
                <v:fill/>
                <v:stroke miterlimit="8" filltype="solid"/>
                <v:textbox style="layout-flow:vertical-ideographic;">
                  <w:txbxContent>
                    <w:p>
                      <w:pPr>
                        <w:pStyle w:val="0"/>
                        <w:spacing w:line="0" w:lineRule="atLeast"/>
                        <w:jc w:val="center"/>
                        <w:rPr>
                          <w:rFonts w:hint="default" w:asciiTheme="majorEastAsia" w:hAnsiTheme="majorEastAsia" w:eastAsiaTheme="majorEastAsia"/>
                          <w:sz w:val="24"/>
                        </w:rPr>
                      </w:pPr>
                      <w:r>
                        <w:rPr>
                          <w:rFonts w:hint="eastAsia" w:asciiTheme="majorEastAsia" w:hAnsiTheme="majorEastAsia" w:eastAsiaTheme="majorEastAsia"/>
                          <w:sz w:val="24"/>
                        </w:rPr>
                        <w:t>沈静後</w:t>
                      </w:r>
                    </w:p>
                  </w:txbxContent>
                </v:textbox>
                <v:imagedata o:title=""/>
                <w10:wrap type="none" anchorx="margin" anchory="text"/>
              </v:shape>
            </w:pict>
          </mc:Fallback>
        </mc:AlternateContent>
      </w:r>
      <w:r>
        <w:rPr>
          <w:rFonts w:hint="default"/>
        </w:rPr>
        <mc:AlternateContent>
          <mc:Choice Requires="wps">
            <w:drawing>
              <wp:anchor distT="0" distB="0" distL="114300" distR="114300" simplePos="0" relativeHeight="9" behindDoc="0" locked="0" layoutInCell="1" hidden="0" allowOverlap="1">
                <wp:simplePos x="0" y="0"/>
                <wp:positionH relativeFrom="margin">
                  <wp:align>left</wp:align>
                </wp:positionH>
                <wp:positionV relativeFrom="paragraph">
                  <wp:posOffset>95885</wp:posOffset>
                </wp:positionV>
                <wp:extent cx="5385435" cy="323215"/>
                <wp:effectExtent l="635" t="635" r="29845" b="10795"/>
                <wp:wrapNone/>
                <wp:docPr id="1051" name="テキスト ボックス 11"/>
                <a:graphic xmlns:a="http://schemas.openxmlformats.org/drawingml/2006/main">
                  <a:graphicData uri="http://schemas.microsoft.com/office/word/2010/wordprocessingShape">
                    <wps:wsp>
                      <wps:cNvPr id="1051" name="テキスト ボックス 11"/>
                      <wps:cNvSpPr txBox="1"/>
                      <wps:spPr>
                        <a:xfrm>
                          <a:off x="0" y="0"/>
                          <a:ext cx="5385435" cy="323215"/>
                        </a:xfrm>
                        <a:prstGeom prst="rect">
                          <a:avLst/>
                        </a:prstGeom>
                        <a:solidFill>
                          <a:schemeClr val="bg1"/>
                        </a:solidFill>
                        <a:ln w="6350">
                          <a:solidFill>
                            <a:srgbClr val="000000"/>
                          </a:solidFill>
                          <a:miter lim="800000"/>
                          <a:headEnd/>
                          <a:tailEnd/>
                        </a:ln>
                      </wps:spPr>
                      <wps:txbx>
                        <w:txbxContent>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翌日以降の営業に向けての対応</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1" style="mso-wrap-distance-right:9pt;mso-wrap-distance-bottom:0pt;margin-top:7.55pt;mso-position-vertical-relative:text;mso-position-horizontal:left;mso-position-horizontal-relative:margin;v-text-anchor:top;position:absolute;height:25.45pt;mso-wrap-distance-top:0pt;width:424.05pt;mso-wrap-distance-left:9pt;z-index:9;" o:spid="_x0000_s1051" o:allowincell="t" o:allowoverlap="t" filled="t" fillcolor="#ffffff [3212]" stroked="t" strokecolor="#000000" strokeweight="0.5pt" o:spt="202" type="#_x0000_t202">
                <v:fill/>
                <v:stroke miterlimit="8" filltype="solid"/>
                <v:textbox style="layout-flow:horizontal;">
                  <w:txbxContent>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翌日以降の営業に向けての対応</w:t>
                      </w:r>
                    </w:p>
                  </w:txbxContent>
                </v:textbox>
                <v:imagedata o:title=""/>
                <w10:wrap type="none" anchorx="margin" anchory="text"/>
              </v:shape>
            </w:pict>
          </mc:Fallback>
        </mc:AlternateContent>
      </w: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rPr>
      </w:pPr>
      <w:r>
        <w:rPr>
          <w:rFonts w:hint="default"/>
        </w:rPr>
        <mc:AlternateContent>
          <mc:Choice Requires="wps">
            <w:drawing>
              <wp:anchor distT="0" distB="0" distL="114300" distR="114300" simplePos="0" relativeHeight="16" behindDoc="0" locked="0" layoutInCell="1" hidden="0" allowOverlap="1">
                <wp:simplePos x="0" y="0"/>
                <wp:positionH relativeFrom="column">
                  <wp:posOffset>3413760</wp:posOffset>
                </wp:positionH>
                <wp:positionV relativeFrom="paragraph">
                  <wp:posOffset>146685</wp:posOffset>
                </wp:positionV>
                <wp:extent cx="445770" cy="423545"/>
                <wp:effectExtent l="635" t="635" r="29845" b="10795"/>
                <wp:wrapNone/>
                <wp:docPr id="1052" name="下矢印 10"/>
                <a:graphic xmlns:a="http://schemas.openxmlformats.org/drawingml/2006/main">
                  <a:graphicData uri="http://schemas.microsoft.com/office/word/2010/wordprocessingShape">
                    <wps:wsp>
                      <wps:cNvPr id="1052" name="下矢印 10"/>
                      <wps:cNvSpPr/>
                      <wps:spPr>
                        <a:xfrm>
                          <a:off x="0" y="0"/>
                          <a:ext cx="445770" cy="423545"/>
                        </a:xfrm>
                        <a:prstGeom prst="downArrow">
                          <a:avLst/>
                        </a:prstGeom>
                        <a:solidFill>
                          <a:sysClr val="window" lastClr="FFFFFF"/>
                        </a:solidFill>
                        <a:ln w="9525"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style="mso-wrap-distance-right:9pt;mso-wrap-distance-bottom:0pt;margin-top:11.55pt;mso-position-vertical-relative:text;mso-position-horizontal-relative:text;position:absolute;height:33.35pt;mso-wrap-distance-top:0pt;width:35.1pt;mso-wrap-distance-left:9pt;margin-left:268.8pt;z-index:16;" o:spid="_x0000_s1052" o:allowincell="t" o:allowoverlap="t" filled="t" fillcolor="#ffffff" stroked="t" strokecolor="#000000" strokeweight="0.75pt" o:spt="67" type="#_x0000_t67" adj="10800,5400">
                <v:fill/>
                <v:stroke linestyle="single"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1" behindDoc="0" locked="0" layoutInCell="1" hidden="0" allowOverlap="1">
                <wp:simplePos x="0" y="0"/>
                <wp:positionH relativeFrom="column">
                  <wp:posOffset>4061460</wp:posOffset>
                </wp:positionH>
                <wp:positionV relativeFrom="paragraph">
                  <wp:posOffset>32385</wp:posOffset>
                </wp:positionV>
                <wp:extent cx="1344295" cy="1009650"/>
                <wp:effectExtent l="0" t="0" r="635" b="635"/>
                <wp:wrapNone/>
                <wp:docPr id="1053" name="テキスト ボックス 2"/>
                <a:graphic xmlns:a="http://schemas.openxmlformats.org/drawingml/2006/main">
                  <a:graphicData uri="http://schemas.microsoft.com/office/word/2010/wordprocessingShape">
                    <wps:wsp>
                      <wps:cNvPr id="1053" name="テキスト ボックス 2"/>
                      <wps:cNvSpPr txBox="1">
                        <a:spLocks noChangeArrowheads="1"/>
                      </wps:cNvSpPr>
                      <wps:spPr>
                        <a:xfrm>
                          <a:off x="0" y="0"/>
                          <a:ext cx="1344295" cy="1009650"/>
                        </a:xfrm>
                        <a:prstGeom prst="rect">
                          <a:avLst/>
                        </a:prstGeom>
                        <a:solidFill>
                          <a:schemeClr val="bg1"/>
                        </a:solidFill>
                        <a:ln>
                          <a:noFill/>
                        </a:ln>
                      </wps:spPr>
                      <wps:txbx>
                        <w:txbxContent>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従業員の安否と</w:t>
                            </w:r>
                          </w:p>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出勤の可否を</w:t>
                            </w:r>
                          </w:p>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自主報告させる。</w:t>
                            </w:r>
                          </w:p>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または確認する。</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2.54pt;mso-position-vertical-relative:text;mso-position-horizontal-relative:text;v-text-anchor:top;position:absolute;height:79.5pt;mso-wrap-distance-top:0pt;width:105.85pt;mso-wrap-distance-left:9pt;margin-left:319.8pt;z-index:11;" o:spid="_x0000_s1053" o:allowincell="t" o:allowoverlap="t" filled="t" fillcolor="#ffffff [3212]" stroked="f" o:spt="202" type="#_x0000_t202">
                <v:fill/>
                <v:textbox style="layout-flow:horizontal;">
                  <w:txbxContent>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従業員の安否と</w:t>
                      </w:r>
                    </w:p>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出勤の可否を</w:t>
                      </w:r>
                    </w:p>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自主報告させる。</w:t>
                      </w:r>
                    </w:p>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または確認する。</w:t>
                      </w:r>
                    </w:p>
                  </w:txbxContent>
                </v:textbox>
                <v:imagedata o:title=""/>
                <w10:wrap type="none" anchorx="text" anchory="text"/>
              </v:shape>
            </w:pict>
          </mc:Fallback>
        </mc:AlternateContent>
      </w:r>
      <w:r>
        <w:rPr>
          <w:rFonts w:hint="eastAsia" w:ascii="ＭＳ ゴシック" w:hAnsi="ＭＳ ゴシック" w:eastAsia="ＭＳ ゴシック"/>
          <w:color w:val="000000"/>
          <w:sz w:val="22"/>
        </w:rPr>
        <w:t>・</w:t>
      </w:r>
      <w:r>
        <w:rPr>
          <w:rFonts w:hint="eastAsia" w:ascii="ＭＳ ゴシック" w:hAnsi="ＭＳ ゴシック" w:eastAsia="ＭＳ ゴシック"/>
          <w:color w:val="000000"/>
        </w:rPr>
        <w:t>随時、滞在者に情報を伝達する。</w:t>
      </w:r>
    </w:p>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・一段落したら、</w:t>
      </w:r>
      <w:r>
        <w:rPr>
          <w:rFonts w:hint="eastAsia" w:ascii="ＭＳ ゴシック" w:hAnsi="ＭＳ ゴシック" w:eastAsia="ＭＳ ゴシック"/>
          <w:color w:val="000000"/>
        </w:rPr>
        <w:t>BCP</w:t>
      </w:r>
      <w:r>
        <w:rPr>
          <w:rFonts w:hint="eastAsia" w:ascii="ＭＳ ゴシック" w:hAnsi="ＭＳ ゴシック" w:eastAsia="ＭＳ ゴシック"/>
          <w:color w:val="000000"/>
        </w:rPr>
        <w:t>に基づいて復旧に着手する。</w:t>
      </w:r>
    </w:p>
    <w:p>
      <w:pPr>
        <w:pStyle w:val="0"/>
        <w:rPr>
          <w:rFonts w:hint="default" w:ascii="ＭＳ ゴシック" w:hAnsi="ＭＳ ゴシック" w:eastAsia="ＭＳ ゴシック"/>
          <w:color w:val="000000"/>
        </w:rPr>
      </w:pP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p>
    <w:p>
      <w:pPr>
        <w:pStyle w:val="0"/>
        <w:rPr>
          <w:rFonts w:hint="default" w:asciiTheme="minorEastAsia" w:hAnsiTheme="minorEastAsia" w:eastAsiaTheme="minorEastAsia"/>
          <w:color w:val="000000"/>
          <w:sz w:val="28"/>
        </w:rPr>
      </w:pPr>
      <w:r>
        <w:rPr>
          <w:rFonts w:hint="default" w:asciiTheme="minorEastAsia" w:hAnsiTheme="minorEastAsia" w:eastAsiaTheme="minorEastAsia"/>
          <w:color w:val="000000"/>
          <w:sz w:val="28"/>
        </w:rPr>
        <w:t xml:space="preserve">4. </w:t>
      </w:r>
      <w:r>
        <w:rPr>
          <w:rFonts w:hint="eastAsia" w:asciiTheme="minorEastAsia" w:hAnsiTheme="minorEastAsia" w:eastAsiaTheme="minorEastAsia"/>
          <w:color w:val="000000"/>
          <w:sz w:val="28"/>
        </w:rPr>
        <w:t>時間ごとの対応</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w:t>
      </w:r>
      <w:r>
        <w:rPr>
          <w:rFonts w:hint="default" w:asciiTheme="minorEastAsia" w:hAnsiTheme="minorEastAsia" w:eastAsiaTheme="minorEastAsia"/>
          <w:color w:val="000000"/>
          <w:sz w:val="24"/>
        </w:rPr>
        <w:t xml:space="preserve">1) </w:t>
      </w:r>
      <w:r>
        <w:rPr>
          <w:rFonts w:hint="eastAsia" w:asciiTheme="minorEastAsia" w:hAnsiTheme="minorEastAsia" w:eastAsiaTheme="minorEastAsia"/>
          <w:color w:val="000000"/>
          <w:sz w:val="24"/>
        </w:rPr>
        <w:t>第</w:t>
      </w:r>
      <w:r>
        <w:rPr>
          <w:rFonts w:hint="eastAsia" w:asciiTheme="minorEastAsia" w:hAnsiTheme="minorEastAsia" w:eastAsiaTheme="minorEastAsia"/>
          <w:color w:val="000000"/>
          <w:sz w:val="24"/>
        </w:rPr>
        <w:t>1</w:t>
      </w:r>
      <w:r>
        <w:rPr>
          <w:rFonts w:hint="eastAsia" w:asciiTheme="minorEastAsia" w:hAnsiTheme="minorEastAsia" w:eastAsiaTheme="minorEastAsia"/>
          <w:color w:val="000000"/>
          <w:sz w:val="24"/>
        </w:rPr>
        <w:t>フェーズ　地震発生から揺れの沈静まで（地震発生～</w:t>
      </w:r>
      <w:r>
        <w:rPr>
          <w:rFonts w:hint="eastAsia" w:asciiTheme="minorEastAsia" w:hAnsiTheme="minorEastAsia" w:eastAsiaTheme="minorEastAsia"/>
          <w:color w:val="000000"/>
          <w:sz w:val="24"/>
        </w:rPr>
        <w:t>10</w:t>
      </w:r>
      <w:r>
        <w:rPr>
          <w:rFonts w:hint="eastAsia" w:asciiTheme="minorEastAsia" w:hAnsiTheme="minorEastAsia" w:eastAsiaTheme="minorEastAsia"/>
          <w:color w:val="000000"/>
          <w:sz w:val="24"/>
        </w:rPr>
        <w:t>分目安）</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①地震発生時（</w:t>
      </w:r>
      <w:r>
        <w:rPr>
          <w:rFonts w:hint="eastAsia" w:asciiTheme="minorEastAsia" w:hAnsiTheme="minorEastAsia" w:eastAsiaTheme="minorEastAsia"/>
          <w:color w:val="000000"/>
          <w:sz w:val="24"/>
        </w:rPr>
        <w:t>0</w:t>
      </w: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rPr>
        <w:t>3</w:t>
      </w:r>
      <w:r>
        <w:rPr>
          <w:rFonts w:hint="eastAsia" w:asciiTheme="minorEastAsia" w:hAnsiTheme="minorEastAsia" w:eastAsiaTheme="minorEastAsia"/>
          <w:color w:val="000000"/>
          <w:sz w:val="24"/>
        </w:rPr>
        <w:t>分）</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・地震警報が鳴ったら、職員が相互に声をかけあって、ヘルメットをかぶって机の下に</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逃げ込む。</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・お客様は応対している人間がカウンターの下などに誘導する。</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※直下型でなければ警報から地震発生までに</w:t>
      </w:r>
      <w:r>
        <w:rPr>
          <w:rFonts w:hint="eastAsia" w:asciiTheme="minorEastAsia" w:hAnsiTheme="minorEastAsia" w:eastAsiaTheme="minorEastAsia"/>
          <w:color w:val="000000"/>
          <w:sz w:val="24"/>
        </w:rPr>
        <w:t>15</w:t>
      </w:r>
      <w:r>
        <w:rPr>
          <w:rFonts w:hint="eastAsia" w:asciiTheme="minorEastAsia" w:hAnsiTheme="minorEastAsia" w:eastAsiaTheme="minorEastAsia"/>
          <w:color w:val="000000"/>
          <w:sz w:val="24"/>
        </w:rPr>
        <w:t>秒～</w:t>
      </w:r>
      <w:r>
        <w:rPr>
          <w:rFonts w:hint="eastAsia" w:asciiTheme="minorEastAsia" w:hAnsiTheme="minorEastAsia" w:eastAsiaTheme="minorEastAsia"/>
          <w:color w:val="000000"/>
          <w:sz w:val="24"/>
        </w:rPr>
        <w:t>20</w:t>
      </w:r>
      <w:r>
        <w:rPr>
          <w:rFonts w:hint="eastAsia" w:asciiTheme="minorEastAsia" w:hAnsiTheme="minorEastAsia" w:eastAsiaTheme="minorEastAsia"/>
          <w:color w:val="000000"/>
          <w:sz w:val="24"/>
        </w:rPr>
        <w:t>秒かかる。</w:t>
      </w:r>
    </w:p>
    <w:p>
      <w:pPr>
        <w:pStyle w:val="0"/>
        <w:ind w:left="480" w:hanging="480" w:hanging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※南海トラフ地震の場合は、</w:t>
      </w:r>
      <w:r>
        <w:rPr>
          <w:rFonts w:hint="eastAsia" w:asciiTheme="minorEastAsia" w:hAnsiTheme="minorEastAsia" w:eastAsiaTheme="minorEastAsia"/>
          <w:color w:val="000000"/>
          <w:sz w:val="24"/>
        </w:rPr>
        <w:t>1</w:t>
      </w:r>
      <w:r>
        <w:rPr>
          <w:rFonts w:hint="eastAsia" w:asciiTheme="minorEastAsia" w:hAnsiTheme="minorEastAsia" w:eastAsiaTheme="minorEastAsia"/>
          <w:color w:val="000000"/>
          <w:sz w:val="24"/>
        </w:rPr>
        <w:t>分半以上にわたって揺れが続く。</w:t>
      </w:r>
    </w:p>
    <w:p>
      <w:pPr>
        <w:pStyle w:val="0"/>
        <w:ind w:firstLine="240" w:firstLineChars="100"/>
        <w:rPr>
          <w:rFonts w:hint="default" w:asciiTheme="minorEastAsia" w:hAnsiTheme="minorEastAsia" w:eastAsiaTheme="minorEastAsia"/>
          <w:color w:val="000000"/>
          <w:sz w:val="24"/>
        </w:rPr>
      </w:pPr>
      <w:r>
        <w:rPr>
          <w:rFonts w:hint="eastAsia" w:asciiTheme="majorEastAsia" w:hAnsiTheme="majorEastAsia" w:eastAsiaTheme="majorEastAsia"/>
          <w:color w:val="000000"/>
          <w:sz w:val="24"/>
        </w:rPr>
        <w:t>■</w:t>
      </w:r>
      <w:r>
        <w:rPr>
          <w:rFonts w:hint="eastAsia" w:asciiTheme="majorEastAsia" w:hAnsiTheme="majorEastAsia" w:eastAsiaTheme="majorEastAsia"/>
          <w:b w:val="1"/>
          <w:sz w:val="24"/>
        </w:rPr>
        <w:t>揺れが長い＝南海トラフ地震＝「</w:t>
      </w:r>
      <w:r>
        <w:rPr>
          <w:rFonts w:hint="eastAsia" w:asciiTheme="majorEastAsia" w:hAnsiTheme="majorEastAsia" w:eastAsiaTheme="majorEastAsia"/>
          <w:b w:val="1"/>
          <w:sz w:val="24"/>
          <w:u w:val="single" w:color="auto"/>
        </w:rPr>
        <w:t>○</w:t>
      </w:r>
      <w:r>
        <w:rPr>
          <w:rFonts w:hint="eastAsia" w:asciiTheme="majorEastAsia" w:hAnsiTheme="majorEastAsia" w:eastAsiaTheme="majorEastAsia"/>
          <w:b w:val="1"/>
          <w:sz w:val="24"/>
        </w:rPr>
        <w:t>分後に津波が到来する」【要記載】</w:t>
      </w:r>
      <w:r>
        <w:rPr>
          <w:rFonts w:hint="eastAsia" w:asciiTheme="minorEastAsia" w:hAnsiTheme="minorEastAsia" w:eastAsiaTheme="minorEastAsia"/>
          <w:color w:val="000000"/>
          <w:sz w:val="24"/>
        </w:rPr>
        <w:t>と判断する。</w:t>
      </w:r>
    </w:p>
    <w:p>
      <w:pPr>
        <w:pStyle w:val="0"/>
        <w:rPr>
          <w:rFonts w:hint="default" w:ascii="ＭＳ ゴシック" w:hAnsi="ＭＳ ゴシック" w:eastAsia="ＭＳ ゴシック"/>
          <w:color w:val="000000"/>
          <w:sz w:val="24"/>
        </w:rPr>
      </w:pP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②地震沈静時（</w:t>
      </w:r>
      <w:r>
        <w:rPr>
          <w:rFonts w:hint="eastAsia" w:asciiTheme="minorEastAsia" w:hAnsiTheme="minorEastAsia" w:eastAsiaTheme="minorEastAsia"/>
          <w:color w:val="000000"/>
          <w:sz w:val="24"/>
        </w:rPr>
        <w:t>3</w:t>
      </w: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rPr>
        <w:t>10</w:t>
      </w:r>
      <w:r>
        <w:rPr>
          <w:rFonts w:hint="eastAsia" w:asciiTheme="minorEastAsia" w:hAnsiTheme="minorEastAsia" w:eastAsiaTheme="minorEastAsia"/>
          <w:color w:val="000000"/>
          <w:sz w:val="24"/>
        </w:rPr>
        <w:t>分程度）</w:t>
      </w:r>
    </w:p>
    <w:p>
      <w:pPr>
        <w:pStyle w:val="0"/>
        <w:ind w:left="450" w:leftChars="100" w:hanging="240" w:hanging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・在館最上位者が初期対応責任者となる（最終的には経営者が責任者。）</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・マスターキー、懐中電灯、ラジオ、宿帳、識別用マグネットまたはテープ、クリップ</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ボードと筆記用具バールを用意する。</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・揺れが静まったら状況を見定め、フロントへスタッフを参集させる。</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・スタッフの誰がおり、誰が外出しているか、お客様の人数などを把握する。</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・可能な限り職員には本マニュアルを持参させ、ヘルメットを着用させる。</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・スタッフやお客様の「帰宅したい」申し出は制止する。</w:t>
      </w:r>
    </w:p>
    <w:p>
      <w:pPr>
        <w:pStyle w:val="0"/>
        <w:rPr>
          <w:rFonts w:hint="default" w:asciiTheme="majorEastAsia" w:hAnsiTheme="majorEastAsia" w:eastAsiaTheme="majorEastAsia"/>
          <w:color w:val="000000"/>
        </w:rPr>
      </w:pPr>
      <w:r>
        <w:rPr>
          <w:rFonts w:hint="eastAsia" w:asciiTheme="minorEastAsia" w:hAnsiTheme="minorEastAsia" w:eastAsiaTheme="minorEastAsia"/>
          <w:color w:val="000000"/>
          <w:sz w:val="24"/>
        </w:rPr>
        <w:t>　　（※帰宅中に事故に遭った場合に、帰宅を許した当社に責任がかかる）</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・原則、そこにいるメンバーで対応する。無理な参集はしない。</w:t>
      </w:r>
    </w:p>
    <w:p>
      <w:pPr>
        <w:pStyle w:val="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（参考）宴会客への対応</w:t>
      </w:r>
    </w:p>
    <w:p>
      <w:pPr>
        <w:pStyle w:val="0"/>
        <w:ind w:left="210" w:leftChars="100"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県内出身者が多く地理には詳しい。会社や家族を気遣い、直ちに移動を希望される方がいるが酔っており、少なくとも帰宅待機解除命令が出るまでは待機が望ましい。</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宴会客は安全な場所に集めて待機させる。</w:t>
      </w:r>
    </w:p>
    <w:p>
      <w:pPr>
        <w:pStyle w:val="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（参考）外国人宿泊者の考え方や言動等の想定と対応</w:t>
      </w:r>
    </w:p>
    <w:p>
      <w:pPr>
        <w:pStyle w:val="0"/>
        <w:ind w:left="210" w:left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地震そのものを理解できない外国人が多くいる（地震がほとんど無い国もある）ため、以下の要請が起こることを想定しておくこと。</w:t>
      </w:r>
    </w:p>
    <w:p>
      <w:pPr>
        <w:pStyle w:val="0"/>
        <w:ind w:left="210" w:left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・地震による停電や断水を理解できず、ホテルの落ち度と考える。</w:t>
      </w:r>
    </w:p>
    <w:p>
      <w:pPr>
        <w:pStyle w:val="0"/>
        <w:ind w:left="450" w:leftChars="100" w:hanging="240" w:hanging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・日本人には常識となっているが、エレベーターを使ってはいけないことを理解していない。</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・言葉や地理が不明なので、単独では避難場所や病院に行くことが出来ない。</w:t>
      </w:r>
    </w:p>
    <w:p>
      <w:pPr>
        <w:pStyle w:val="0"/>
        <w:ind w:left="210" w:left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・地震後、建物の安全性や状況説明を外国語で求めてくる。</w:t>
      </w:r>
    </w:p>
    <w:p>
      <w:pPr>
        <w:pStyle w:val="0"/>
        <w:ind w:left="210" w:left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・母国や友人に連絡を取りたいと相談や要望がある。</w:t>
      </w:r>
    </w:p>
    <w:p>
      <w:pPr>
        <w:pStyle w:val="0"/>
        <w:ind w:left="210" w:left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・外国人宿泊者の関係者等（外部）からも安否確認の問合せがある。</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・今すぐ、安全な場所への移動や、帰国を求めてくる。</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※翻訳機を導入するなら、備品に記載する。</w:t>
      </w:r>
    </w:p>
    <w:p>
      <w:pPr>
        <w:pStyle w:val="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w:t>
      </w:r>
      <w:r>
        <w:rPr>
          <w:rFonts w:hint="default" w:asciiTheme="minorEastAsia" w:hAnsiTheme="minorEastAsia" w:eastAsiaTheme="minorEastAsia"/>
          <w:color w:val="000000"/>
          <w:sz w:val="24"/>
        </w:rPr>
        <w:t xml:space="preserve">2) </w:t>
      </w:r>
      <w:r>
        <w:rPr>
          <w:rFonts w:hint="eastAsia" w:asciiTheme="minorEastAsia" w:hAnsiTheme="minorEastAsia" w:eastAsiaTheme="minorEastAsia"/>
          <w:color w:val="000000"/>
          <w:sz w:val="24"/>
        </w:rPr>
        <w:t>第</w:t>
      </w:r>
      <w:r>
        <w:rPr>
          <w:rFonts w:hint="default" w:asciiTheme="minorEastAsia" w:hAnsiTheme="minorEastAsia" w:eastAsiaTheme="minorEastAsia"/>
          <w:color w:val="000000"/>
          <w:sz w:val="24"/>
        </w:rPr>
        <w:t>2</w:t>
      </w:r>
      <w:r>
        <w:rPr>
          <w:rFonts w:hint="eastAsia" w:asciiTheme="minorEastAsia" w:hAnsiTheme="minorEastAsia" w:eastAsiaTheme="minorEastAsia"/>
          <w:color w:val="000000"/>
          <w:sz w:val="24"/>
        </w:rPr>
        <w:t>フェーズ　揺れの沈静から津波到来まで</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w:t>
      </w:r>
      <w:r>
        <w:rPr>
          <w:rFonts w:hint="eastAsia" w:asciiTheme="majorEastAsia" w:hAnsiTheme="majorEastAsia" w:eastAsiaTheme="majorEastAsia"/>
          <w:b w:val="1"/>
          <w:color w:val="000000"/>
          <w:sz w:val="24"/>
        </w:rPr>
        <w:t>（地震発生</w:t>
      </w:r>
      <w:r>
        <w:rPr>
          <w:rFonts w:hint="eastAsia" w:asciiTheme="majorEastAsia" w:hAnsiTheme="majorEastAsia" w:eastAsiaTheme="majorEastAsia"/>
          <w:b w:val="1"/>
          <w:color w:val="000000"/>
          <w:sz w:val="24"/>
        </w:rPr>
        <w:t>10</w:t>
      </w:r>
      <w:r>
        <w:rPr>
          <w:rFonts w:hint="eastAsia" w:asciiTheme="majorEastAsia" w:hAnsiTheme="majorEastAsia" w:eastAsiaTheme="majorEastAsia"/>
          <w:b w:val="1"/>
          <w:color w:val="000000"/>
          <w:sz w:val="24"/>
        </w:rPr>
        <w:t>分後～</w:t>
      </w:r>
      <w:r>
        <w:rPr>
          <w:rFonts w:hint="eastAsia" w:asciiTheme="majorEastAsia" w:hAnsiTheme="majorEastAsia" w:eastAsiaTheme="majorEastAsia"/>
          <w:b w:val="1"/>
          <w:color w:val="000000"/>
          <w:sz w:val="24"/>
          <w:u w:val="single" w:color="auto"/>
        </w:rPr>
        <w:t>　　分後</w:t>
      </w:r>
      <w:r>
        <w:rPr>
          <w:rFonts w:hint="eastAsia" w:asciiTheme="majorEastAsia" w:hAnsiTheme="majorEastAsia" w:eastAsiaTheme="majorEastAsia"/>
          <w:b w:val="1"/>
          <w:color w:val="000000"/>
          <w:sz w:val="24"/>
        </w:rPr>
        <w:t>まで）</w:t>
      </w:r>
      <w:r>
        <w:rPr>
          <w:rFonts w:hint="eastAsia" w:asciiTheme="majorEastAsia" w:hAnsiTheme="majorEastAsia" w:eastAsiaTheme="majorEastAsia"/>
          <w:b w:val="1"/>
          <w:color w:val="000000"/>
          <w:sz w:val="24"/>
          <w:u w:val="single" w:color="auto"/>
        </w:rPr>
        <w:t>【要記載】</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①基本方針</w:t>
      </w:r>
    </w:p>
    <w:p>
      <w:pPr>
        <w:pStyle w:val="0"/>
        <w:ind w:left="210" w:leftChars="100"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お客様の安否確認・アナウンスと、施設の安全確認を施設規模に応じた方法で実施。その後、建物の利用が可能なら、部屋（または安全階）に待機させ、不可能なら避難所へ誘導する。</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②従業員の役割の割振</w:t>
      </w:r>
    </w:p>
    <w:p>
      <w:pPr>
        <w:pStyle w:val="0"/>
        <w:ind w:left="480" w:hanging="480" w:hanging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・責任者が従業員へ役割を指示する。スタッフに指示ができる状態なら、責任者は持ち場を離れない。</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・第</w:t>
      </w:r>
      <w:r>
        <w:rPr>
          <w:rFonts w:hint="eastAsia" w:asciiTheme="minorEastAsia" w:hAnsiTheme="minorEastAsia" w:eastAsiaTheme="minorEastAsia"/>
          <w:color w:val="000000"/>
          <w:sz w:val="24"/>
        </w:rPr>
        <w:t>1</w:t>
      </w:r>
      <w:r>
        <w:rPr>
          <w:rFonts w:hint="eastAsia" w:asciiTheme="minorEastAsia" w:hAnsiTheme="minorEastAsia" w:eastAsiaTheme="minorEastAsia"/>
          <w:color w:val="000000"/>
          <w:sz w:val="24"/>
        </w:rPr>
        <w:t>班は、お客様の安否確認と同時に、避難待機場所（参集できる場所）へ誘導する。</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・第</w:t>
      </w:r>
      <w:r>
        <w:rPr>
          <w:rFonts w:hint="eastAsia" w:asciiTheme="minorEastAsia" w:hAnsiTheme="minorEastAsia" w:eastAsiaTheme="minorEastAsia"/>
          <w:color w:val="000000"/>
          <w:sz w:val="24"/>
        </w:rPr>
        <w:t>2</w:t>
      </w:r>
      <w:r>
        <w:rPr>
          <w:rFonts w:hint="eastAsia" w:asciiTheme="minorEastAsia" w:hAnsiTheme="minorEastAsia" w:eastAsiaTheme="minorEastAsia"/>
          <w:color w:val="000000"/>
          <w:sz w:val="24"/>
        </w:rPr>
        <w:t>班は、施設等の安全確認（建物の倒壊の危険性、周辺火災、ガス漏れ等）を行う。</w:t>
      </w:r>
    </w:p>
    <w:p>
      <w:pPr>
        <w:pStyle w:val="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r>
        <w:rPr>
          <w:rFonts w:hint="eastAsia" w:asciiTheme="majorEastAsia" w:hAnsiTheme="majorEastAsia" w:eastAsiaTheme="majorEastAsia"/>
          <w:color w:val="000000"/>
          <w:sz w:val="24"/>
        </w:rPr>
        <w:t>　（参考）</w:t>
      </w:r>
      <w:r>
        <w:rPr>
          <w:rFonts w:hint="eastAsia" w:asciiTheme="minorEastAsia" w:hAnsiTheme="minorEastAsia" w:eastAsiaTheme="minorEastAsia"/>
          <w:color w:val="000000"/>
          <w:sz w:val="24"/>
        </w:rPr>
        <w:t>人員配置</w:t>
      </w:r>
    </w:p>
    <w:tbl>
      <w:tblPr>
        <w:tblStyle w:val="81"/>
        <w:tblW w:w="9349" w:type="dxa"/>
        <w:tblInd w:w="279" w:type="dxa"/>
        <w:tblLayout w:type="fixed"/>
        <w:tblLook w:firstRow="1" w:lastRow="0" w:firstColumn="1" w:lastColumn="0" w:noHBand="0" w:noVBand="1" w:val="04A0"/>
      </w:tblPr>
      <w:tblGrid>
        <w:gridCol w:w="992"/>
        <w:gridCol w:w="8357"/>
      </w:tblGrid>
      <w:tr>
        <w:trPr/>
        <w:tc>
          <w:tcPr>
            <w:tcW w:w="992" w:type="dxa"/>
            <w:vAlign w:val="top"/>
          </w:tcPr>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配置数</w:t>
            </w:r>
          </w:p>
        </w:tc>
        <w:tc>
          <w:tcPr>
            <w:tcW w:w="8357" w:type="dxa"/>
            <w:vAlign w:val="top"/>
          </w:tcPr>
          <w:p>
            <w:pPr>
              <w:pStyle w:val="0"/>
              <w:jc w:val="center"/>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役割分担</w:t>
            </w:r>
          </w:p>
        </w:tc>
      </w:tr>
      <w:tr>
        <w:trPr>
          <w:trHeight w:val="345" w:hRule="atLeast"/>
        </w:trPr>
        <w:tc>
          <w:tcPr>
            <w:tcW w:w="992" w:type="dxa"/>
            <w:vAlign w:val="top"/>
          </w:tcPr>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1</w:t>
            </w:r>
            <w:r>
              <w:rPr>
                <w:rFonts w:hint="eastAsia" w:asciiTheme="minorEastAsia" w:hAnsiTheme="minorEastAsia" w:eastAsiaTheme="minorEastAsia"/>
                <w:color w:val="000000"/>
                <w:sz w:val="24"/>
              </w:rPr>
              <w:t>名</w:t>
            </w:r>
          </w:p>
        </w:tc>
        <w:tc>
          <w:tcPr>
            <w:tcW w:w="8357" w:type="dxa"/>
            <w:vAlign w:val="top"/>
          </w:tcPr>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施設・外部確認→館内周知・参集→説明。</w:t>
            </w:r>
          </w:p>
        </w:tc>
      </w:tr>
      <w:tr>
        <w:trPr>
          <w:trHeight w:val="360" w:hRule="atLeast"/>
        </w:trPr>
        <w:tc>
          <w:tcPr>
            <w:tcW w:w="992" w:type="dxa"/>
            <w:vAlign w:val="top"/>
          </w:tcPr>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2</w:t>
            </w: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rPr>
              <w:t>3</w:t>
            </w:r>
            <w:r>
              <w:rPr>
                <w:rFonts w:hint="eastAsia" w:asciiTheme="minorEastAsia" w:hAnsiTheme="minorEastAsia" w:eastAsiaTheme="minorEastAsia"/>
                <w:color w:val="000000"/>
                <w:sz w:val="24"/>
              </w:rPr>
              <w:t>名</w:t>
            </w:r>
          </w:p>
        </w:tc>
        <w:tc>
          <w:tcPr>
            <w:tcW w:w="8357" w:type="dxa"/>
            <w:vAlign w:val="top"/>
          </w:tcPr>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施設・外部確認と、館内周知に二手に分かれる。責任者もいずれかの役割。</w:t>
            </w:r>
          </w:p>
        </w:tc>
      </w:tr>
      <w:tr>
        <w:trPr/>
        <w:tc>
          <w:tcPr>
            <w:tcW w:w="992" w:type="dxa"/>
            <w:vAlign w:val="top"/>
          </w:tcPr>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3</w:t>
            </w:r>
            <w:r>
              <w:rPr>
                <w:rFonts w:hint="eastAsia" w:asciiTheme="minorEastAsia" w:hAnsiTheme="minorEastAsia" w:eastAsiaTheme="minorEastAsia"/>
                <w:color w:val="000000"/>
                <w:sz w:val="24"/>
              </w:rPr>
              <w:t>名～</w:t>
            </w:r>
          </w:p>
        </w:tc>
        <w:tc>
          <w:tcPr>
            <w:tcW w:w="8357" w:type="dxa"/>
            <w:vAlign w:val="top"/>
          </w:tcPr>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責任者は持ち場を離れず、他の人員を二手、または三手に分ける。</w:t>
            </w:r>
          </w:p>
        </w:tc>
      </w:tr>
    </w:tbl>
    <w:p>
      <w:pPr>
        <w:pStyle w:val="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p>
    <w:tbl>
      <w:tblPr>
        <w:tblStyle w:val="81"/>
        <w:tblpPr w:leftFromText="142" w:rightFromText="142" w:topFromText="0" w:bottomFromText="0" w:vertAnchor="text" w:horzAnchor="margin" w:tblpX="137" w:tblpY="473"/>
        <w:tblW w:w="9219" w:type="dxa"/>
        <w:tblLayout w:type="fixed"/>
        <w:tblLook w:firstRow="1" w:lastRow="0" w:firstColumn="1" w:lastColumn="0" w:noHBand="0" w:noVBand="1" w:val="04A0"/>
      </w:tblPr>
      <w:tblGrid>
        <w:gridCol w:w="2122"/>
        <w:gridCol w:w="1984"/>
        <w:gridCol w:w="1985"/>
        <w:gridCol w:w="3128"/>
      </w:tblGrid>
      <w:tr>
        <w:trPr/>
        <w:tc>
          <w:tcPr>
            <w:tcW w:w="2122" w:type="dxa"/>
            <w:vAlign w:val="top"/>
          </w:tcPr>
          <w:p>
            <w:pPr>
              <w:pStyle w:val="0"/>
              <w:adjustRightInd w:val="0"/>
              <w:contextualSpacing w:val="1"/>
              <w:jc w:val="center"/>
              <w:rPr>
                <w:rFonts w:hint="default" w:asciiTheme="majorEastAsia" w:hAnsiTheme="majorEastAsia" w:eastAsiaTheme="majorEastAsia"/>
                <w:b w:val="1"/>
                <w:color w:val="000000"/>
                <w:sz w:val="24"/>
              </w:rPr>
            </w:pPr>
            <w:r>
              <w:rPr>
                <w:rFonts w:hint="eastAsia" w:asciiTheme="majorEastAsia" w:hAnsiTheme="majorEastAsia" w:eastAsiaTheme="majorEastAsia"/>
                <w:b w:val="1"/>
                <w:color w:val="000000"/>
                <w:sz w:val="24"/>
              </w:rPr>
              <w:t>時間帯</w:t>
            </w:r>
          </w:p>
        </w:tc>
        <w:tc>
          <w:tcPr>
            <w:tcW w:w="1984" w:type="dxa"/>
            <w:vAlign w:val="center"/>
          </w:tcPr>
          <w:p>
            <w:pPr>
              <w:pStyle w:val="0"/>
              <w:adjustRightInd w:val="0"/>
              <w:contextualSpacing w:val="1"/>
              <w:jc w:val="center"/>
              <w:rPr>
                <w:rFonts w:hint="default" w:asciiTheme="majorEastAsia" w:hAnsiTheme="majorEastAsia" w:eastAsiaTheme="majorEastAsia"/>
                <w:b w:val="1"/>
                <w:color w:val="000000"/>
                <w:sz w:val="24"/>
              </w:rPr>
            </w:pPr>
            <w:r>
              <w:rPr>
                <w:rFonts w:hint="eastAsia" w:asciiTheme="majorEastAsia" w:hAnsiTheme="majorEastAsia" w:eastAsiaTheme="majorEastAsia"/>
                <w:b w:val="1"/>
                <w:color w:val="000000"/>
                <w:sz w:val="24"/>
              </w:rPr>
              <w:t>常駐者</w:t>
            </w:r>
          </w:p>
        </w:tc>
        <w:tc>
          <w:tcPr>
            <w:tcW w:w="1985" w:type="dxa"/>
            <w:vAlign w:val="top"/>
          </w:tcPr>
          <w:p>
            <w:pPr>
              <w:pStyle w:val="0"/>
              <w:adjustRightInd w:val="0"/>
              <w:contextualSpacing w:val="1"/>
              <w:jc w:val="center"/>
              <w:rPr>
                <w:rFonts w:hint="default" w:asciiTheme="majorEastAsia" w:hAnsiTheme="majorEastAsia" w:eastAsiaTheme="majorEastAsia"/>
                <w:b w:val="1"/>
                <w:color w:val="000000"/>
                <w:sz w:val="24"/>
              </w:rPr>
            </w:pPr>
            <w:r>
              <w:rPr>
                <w:rFonts w:hint="eastAsia" w:asciiTheme="majorEastAsia" w:hAnsiTheme="majorEastAsia" w:eastAsiaTheme="majorEastAsia"/>
                <w:b w:val="1"/>
                <w:color w:val="000000"/>
                <w:sz w:val="24"/>
              </w:rPr>
              <w:t>社長・支配人</w:t>
            </w:r>
          </w:p>
        </w:tc>
        <w:tc>
          <w:tcPr>
            <w:tcW w:w="3128" w:type="dxa"/>
            <w:vAlign w:val="center"/>
          </w:tcPr>
          <w:p>
            <w:pPr>
              <w:pStyle w:val="0"/>
              <w:adjustRightInd w:val="0"/>
              <w:contextualSpacing w:val="1"/>
              <w:jc w:val="center"/>
              <w:rPr>
                <w:rFonts w:hint="default" w:asciiTheme="majorEastAsia" w:hAnsiTheme="majorEastAsia" w:eastAsiaTheme="majorEastAsia"/>
                <w:b w:val="1"/>
                <w:color w:val="000000"/>
                <w:sz w:val="24"/>
              </w:rPr>
            </w:pPr>
            <w:r>
              <w:rPr>
                <w:rFonts w:hint="eastAsia" w:asciiTheme="majorEastAsia" w:hAnsiTheme="majorEastAsia" w:eastAsiaTheme="majorEastAsia"/>
                <w:b w:val="1"/>
                <w:color w:val="000000"/>
                <w:sz w:val="24"/>
              </w:rPr>
              <w:t>　備考</w:t>
            </w:r>
          </w:p>
        </w:tc>
      </w:tr>
      <w:tr>
        <w:trPr>
          <w:trHeight w:val="186" w:hRule="atLeast"/>
        </w:trPr>
        <w:tc>
          <w:tcPr>
            <w:tcW w:w="2122" w:type="dxa"/>
            <w:vAlign w:val="top"/>
          </w:tcPr>
          <w:p>
            <w:pPr>
              <w:pStyle w:val="0"/>
              <w:adjustRightInd w:val="0"/>
              <w:contextualSpacing w:val="1"/>
              <w:jc w:val="right"/>
              <w:rPr>
                <w:rFonts w:hint="default" w:asciiTheme="majorEastAsia" w:hAnsiTheme="majorEastAsia" w:eastAsiaTheme="majorEastAsia"/>
                <w:b w:val="1"/>
                <w:color w:val="000000"/>
                <w:sz w:val="24"/>
              </w:rPr>
            </w:pPr>
            <w:r>
              <w:rPr>
                <w:rFonts w:hint="eastAsia" w:asciiTheme="majorEastAsia" w:hAnsiTheme="majorEastAsia" w:eastAsiaTheme="majorEastAsia"/>
                <w:b w:val="1"/>
                <w:color w:val="000000"/>
                <w:sz w:val="24"/>
              </w:rPr>
              <w:t>時～　　時</w:t>
            </w:r>
          </w:p>
        </w:tc>
        <w:tc>
          <w:tcPr>
            <w:tcW w:w="1984" w:type="dxa"/>
            <w:vAlign w:val="center"/>
          </w:tcPr>
          <w:p>
            <w:pPr>
              <w:pStyle w:val="0"/>
              <w:adjustRightInd w:val="0"/>
              <w:contextualSpacing w:val="1"/>
              <w:jc w:val="right"/>
              <w:rPr>
                <w:rFonts w:hint="default" w:asciiTheme="majorEastAsia" w:hAnsiTheme="majorEastAsia" w:eastAsiaTheme="majorEastAsia"/>
                <w:b w:val="1"/>
                <w:color w:val="000000"/>
                <w:sz w:val="24"/>
              </w:rPr>
            </w:pPr>
            <w:r>
              <w:rPr>
                <w:rFonts w:hint="eastAsia" w:asciiTheme="majorEastAsia" w:hAnsiTheme="majorEastAsia" w:eastAsiaTheme="majorEastAsia"/>
                <w:b w:val="1"/>
                <w:color w:val="000000"/>
                <w:sz w:val="24"/>
              </w:rPr>
              <w:t>人～　　人</w:t>
            </w:r>
          </w:p>
        </w:tc>
        <w:tc>
          <w:tcPr>
            <w:tcW w:w="1985" w:type="dxa"/>
            <w:vAlign w:val="center"/>
          </w:tcPr>
          <w:p>
            <w:pPr>
              <w:pStyle w:val="0"/>
              <w:adjustRightInd w:val="0"/>
              <w:contextualSpacing w:val="1"/>
              <w:jc w:val="center"/>
              <w:rPr>
                <w:rFonts w:hint="default" w:asciiTheme="majorEastAsia" w:hAnsiTheme="majorEastAsia" w:eastAsiaTheme="majorEastAsia"/>
                <w:b w:val="1"/>
                <w:color w:val="000000"/>
                <w:sz w:val="24"/>
              </w:rPr>
            </w:pPr>
            <w:r>
              <w:rPr>
                <w:rFonts w:hint="eastAsia" w:asciiTheme="majorEastAsia" w:hAnsiTheme="majorEastAsia" w:eastAsiaTheme="majorEastAsia"/>
                <w:b w:val="1"/>
                <w:color w:val="000000"/>
                <w:sz w:val="24"/>
              </w:rPr>
              <w:t>在　・　不在</w:t>
            </w:r>
          </w:p>
        </w:tc>
        <w:tc>
          <w:tcPr>
            <w:tcW w:w="3128" w:type="dxa"/>
            <w:vMerge w:val="restart"/>
            <w:vAlign w:val="top"/>
          </w:tcPr>
          <w:p>
            <w:pPr>
              <w:pStyle w:val="0"/>
              <w:adjustRightInd w:val="0"/>
              <w:contextualSpacing w:val="1"/>
              <w:jc w:val="right"/>
              <w:rPr>
                <w:rFonts w:hint="default" w:asciiTheme="majorEastAsia" w:hAnsiTheme="majorEastAsia" w:eastAsiaTheme="majorEastAsia"/>
                <w:b w:val="1"/>
                <w:color w:val="000000"/>
                <w:sz w:val="24"/>
              </w:rPr>
            </w:pPr>
          </w:p>
        </w:tc>
      </w:tr>
      <w:tr>
        <w:trPr>
          <w:trHeight w:val="165" w:hRule="atLeast"/>
        </w:trPr>
        <w:tc>
          <w:tcPr>
            <w:tcW w:w="2122" w:type="dxa"/>
            <w:vAlign w:val="top"/>
          </w:tcPr>
          <w:p>
            <w:pPr>
              <w:pStyle w:val="0"/>
              <w:adjustRightInd w:val="0"/>
              <w:contextualSpacing w:val="1"/>
              <w:jc w:val="right"/>
              <w:rPr>
                <w:rFonts w:hint="default" w:asciiTheme="majorEastAsia" w:hAnsiTheme="majorEastAsia" w:eastAsiaTheme="majorEastAsia"/>
                <w:b w:val="1"/>
                <w:color w:val="000000"/>
                <w:sz w:val="24"/>
              </w:rPr>
            </w:pPr>
            <w:r>
              <w:rPr>
                <w:rFonts w:hint="eastAsia" w:asciiTheme="majorEastAsia" w:hAnsiTheme="majorEastAsia" w:eastAsiaTheme="majorEastAsia"/>
                <w:b w:val="1"/>
                <w:color w:val="000000"/>
                <w:sz w:val="24"/>
              </w:rPr>
              <w:t>時～　　時</w:t>
            </w:r>
          </w:p>
        </w:tc>
        <w:tc>
          <w:tcPr>
            <w:tcW w:w="1984" w:type="dxa"/>
            <w:vAlign w:val="center"/>
          </w:tcPr>
          <w:p>
            <w:pPr>
              <w:pStyle w:val="0"/>
              <w:adjustRightInd w:val="0"/>
              <w:contextualSpacing w:val="1"/>
              <w:jc w:val="right"/>
              <w:rPr>
                <w:rFonts w:hint="default" w:asciiTheme="majorEastAsia" w:hAnsiTheme="majorEastAsia" w:eastAsiaTheme="majorEastAsia"/>
                <w:b w:val="1"/>
                <w:color w:val="000000"/>
                <w:sz w:val="24"/>
              </w:rPr>
            </w:pPr>
            <w:r>
              <w:rPr>
                <w:rFonts w:hint="eastAsia" w:asciiTheme="majorEastAsia" w:hAnsiTheme="majorEastAsia" w:eastAsiaTheme="majorEastAsia"/>
                <w:b w:val="1"/>
                <w:color w:val="000000"/>
                <w:sz w:val="24"/>
              </w:rPr>
              <w:t>人～　　人</w:t>
            </w:r>
          </w:p>
        </w:tc>
        <w:tc>
          <w:tcPr>
            <w:tcW w:w="1985" w:type="dxa"/>
            <w:vAlign w:val="center"/>
          </w:tcPr>
          <w:p>
            <w:pPr>
              <w:pStyle w:val="0"/>
              <w:adjustRightInd w:val="0"/>
              <w:contextualSpacing w:val="1"/>
              <w:jc w:val="center"/>
              <w:rPr>
                <w:rFonts w:hint="default" w:asciiTheme="majorEastAsia" w:hAnsiTheme="majorEastAsia" w:eastAsiaTheme="majorEastAsia"/>
                <w:b w:val="1"/>
                <w:color w:val="000000"/>
                <w:sz w:val="24"/>
              </w:rPr>
            </w:pPr>
            <w:r>
              <w:rPr>
                <w:rFonts w:hint="eastAsia" w:asciiTheme="majorEastAsia" w:hAnsiTheme="majorEastAsia" w:eastAsiaTheme="majorEastAsia"/>
                <w:b w:val="1"/>
                <w:color w:val="000000"/>
                <w:sz w:val="24"/>
              </w:rPr>
              <w:t>在　・　不在</w:t>
            </w:r>
          </w:p>
        </w:tc>
        <w:tc>
          <w:tcPr>
            <w:tcW w:w="3128" w:type="dxa"/>
            <w:vMerge w:val="continue"/>
            <w:vAlign w:val="top"/>
          </w:tcPr>
          <w:p>
            <w:pPr>
              <w:pStyle w:val="0"/>
              <w:adjustRightInd w:val="0"/>
              <w:contextualSpacing w:val="1"/>
              <w:jc w:val="right"/>
              <w:rPr>
                <w:rFonts w:hint="default" w:asciiTheme="majorEastAsia" w:hAnsiTheme="majorEastAsia" w:eastAsiaTheme="majorEastAsia"/>
                <w:b w:val="1"/>
                <w:color w:val="000000"/>
                <w:sz w:val="24"/>
              </w:rPr>
            </w:pPr>
          </w:p>
        </w:tc>
      </w:tr>
      <w:tr>
        <w:trPr>
          <w:trHeight w:val="315" w:hRule="atLeast"/>
        </w:trPr>
        <w:tc>
          <w:tcPr>
            <w:tcW w:w="2122" w:type="dxa"/>
            <w:vAlign w:val="top"/>
          </w:tcPr>
          <w:p>
            <w:pPr>
              <w:pStyle w:val="0"/>
              <w:adjustRightInd w:val="0"/>
              <w:contextualSpacing w:val="1"/>
              <w:jc w:val="right"/>
              <w:rPr>
                <w:rFonts w:hint="default" w:asciiTheme="majorEastAsia" w:hAnsiTheme="majorEastAsia" w:eastAsiaTheme="majorEastAsia"/>
                <w:b w:val="1"/>
                <w:color w:val="000000"/>
                <w:sz w:val="24"/>
              </w:rPr>
            </w:pPr>
            <w:r>
              <w:rPr>
                <w:rFonts w:hint="eastAsia" w:asciiTheme="majorEastAsia" w:hAnsiTheme="majorEastAsia" w:eastAsiaTheme="majorEastAsia"/>
                <w:b w:val="1"/>
                <w:color w:val="000000"/>
                <w:sz w:val="24"/>
              </w:rPr>
              <w:t>時～　　時</w:t>
            </w:r>
          </w:p>
        </w:tc>
        <w:tc>
          <w:tcPr>
            <w:tcW w:w="1984" w:type="dxa"/>
            <w:vAlign w:val="center"/>
          </w:tcPr>
          <w:p>
            <w:pPr>
              <w:pStyle w:val="0"/>
              <w:adjustRightInd w:val="0"/>
              <w:contextualSpacing w:val="1"/>
              <w:jc w:val="right"/>
              <w:rPr>
                <w:rFonts w:hint="default" w:asciiTheme="majorEastAsia" w:hAnsiTheme="majorEastAsia" w:eastAsiaTheme="majorEastAsia"/>
                <w:b w:val="1"/>
                <w:color w:val="000000"/>
                <w:sz w:val="24"/>
              </w:rPr>
            </w:pPr>
            <w:r>
              <w:rPr>
                <w:rFonts w:hint="eastAsia" w:asciiTheme="majorEastAsia" w:hAnsiTheme="majorEastAsia" w:eastAsiaTheme="majorEastAsia"/>
                <w:b w:val="1"/>
                <w:color w:val="000000"/>
                <w:sz w:val="24"/>
              </w:rPr>
              <w:t>人～　　人</w:t>
            </w:r>
          </w:p>
        </w:tc>
        <w:tc>
          <w:tcPr>
            <w:tcW w:w="1985" w:type="dxa"/>
            <w:vAlign w:val="center"/>
          </w:tcPr>
          <w:p>
            <w:pPr>
              <w:pStyle w:val="0"/>
              <w:adjustRightInd w:val="0"/>
              <w:contextualSpacing w:val="1"/>
              <w:jc w:val="center"/>
              <w:rPr>
                <w:rFonts w:hint="default" w:asciiTheme="majorEastAsia" w:hAnsiTheme="majorEastAsia" w:eastAsiaTheme="majorEastAsia"/>
                <w:b w:val="1"/>
                <w:color w:val="000000"/>
                <w:sz w:val="24"/>
              </w:rPr>
            </w:pPr>
            <w:r>
              <w:rPr>
                <w:rFonts w:hint="eastAsia" w:asciiTheme="majorEastAsia" w:hAnsiTheme="majorEastAsia" w:eastAsiaTheme="majorEastAsia"/>
                <w:b w:val="1"/>
                <w:color w:val="000000"/>
                <w:sz w:val="24"/>
              </w:rPr>
              <w:t>在　・　不在</w:t>
            </w:r>
          </w:p>
        </w:tc>
        <w:tc>
          <w:tcPr>
            <w:tcW w:w="3128" w:type="dxa"/>
            <w:vMerge w:val="continue"/>
            <w:vAlign w:val="top"/>
          </w:tcPr>
          <w:p>
            <w:pPr>
              <w:pStyle w:val="0"/>
              <w:adjustRightInd w:val="0"/>
              <w:contextualSpacing w:val="1"/>
              <w:jc w:val="right"/>
              <w:rPr>
                <w:rFonts w:hint="default" w:asciiTheme="majorEastAsia" w:hAnsiTheme="majorEastAsia" w:eastAsiaTheme="majorEastAsia"/>
                <w:b w:val="1"/>
                <w:color w:val="000000"/>
                <w:sz w:val="24"/>
              </w:rPr>
            </w:pPr>
          </w:p>
        </w:tc>
      </w:tr>
      <w:tr>
        <w:trPr>
          <w:trHeight w:val="270" w:hRule="atLeast"/>
        </w:trPr>
        <w:tc>
          <w:tcPr>
            <w:tcW w:w="2122" w:type="dxa"/>
            <w:vAlign w:val="top"/>
          </w:tcPr>
          <w:p>
            <w:pPr>
              <w:pStyle w:val="0"/>
              <w:adjustRightInd w:val="0"/>
              <w:contextualSpacing w:val="1"/>
              <w:jc w:val="right"/>
              <w:rPr>
                <w:rFonts w:hint="default" w:asciiTheme="majorEastAsia" w:hAnsiTheme="majorEastAsia" w:eastAsiaTheme="majorEastAsia"/>
                <w:b w:val="1"/>
                <w:color w:val="000000"/>
                <w:sz w:val="24"/>
              </w:rPr>
            </w:pPr>
            <w:r>
              <w:rPr>
                <w:rFonts w:hint="eastAsia" w:asciiTheme="majorEastAsia" w:hAnsiTheme="majorEastAsia" w:eastAsiaTheme="majorEastAsia"/>
                <w:b w:val="1"/>
                <w:color w:val="000000"/>
                <w:sz w:val="24"/>
              </w:rPr>
              <w:t>時～　　時</w:t>
            </w:r>
          </w:p>
        </w:tc>
        <w:tc>
          <w:tcPr>
            <w:tcW w:w="1984" w:type="dxa"/>
            <w:vAlign w:val="center"/>
          </w:tcPr>
          <w:p>
            <w:pPr>
              <w:pStyle w:val="0"/>
              <w:adjustRightInd w:val="0"/>
              <w:contextualSpacing w:val="1"/>
              <w:jc w:val="right"/>
              <w:rPr>
                <w:rFonts w:hint="default" w:asciiTheme="majorEastAsia" w:hAnsiTheme="majorEastAsia" w:eastAsiaTheme="majorEastAsia"/>
                <w:b w:val="1"/>
                <w:color w:val="000000"/>
                <w:sz w:val="24"/>
              </w:rPr>
            </w:pPr>
            <w:r>
              <w:rPr>
                <w:rFonts w:hint="eastAsia" w:asciiTheme="majorEastAsia" w:hAnsiTheme="majorEastAsia" w:eastAsiaTheme="majorEastAsia"/>
                <w:b w:val="1"/>
                <w:color w:val="000000"/>
                <w:sz w:val="24"/>
              </w:rPr>
              <w:t>人～　　人</w:t>
            </w:r>
          </w:p>
        </w:tc>
        <w:tc>
          <w:tcPr>
            <w:tcW w:w="1985" w:type="dxa"/>
            <w:vAlign w:val="center"/>
          </w:tcPr>
          <w:p>
            <w:pPr>
              <w:pStyle w:val="0"/>
              <w:adjustRightInd w:val="0"/>
              <w:contextualSpacing w:val="1"/>
              <w:jc w:val="center"/>
              <w:rPr>
                <w:rFonts w:hint="default" w:asciiTheme="majorEastAsia" w:hAnsiTheme="majorEastAsia" w:eastAsiaTheme="majorEastAsia"/>
                <w:b w:val="1"/>
                <w:color w:val="000000"/>
                <w:sz w:val="24"/>
              </w:rPr>
            </w:pPr>
            <w:r>
              <w:rPr>
                <w:rFonts w:hint="eastAsia" w:asciiTheme="majorEastAsia" w:hAnsiTheme="majorEastAsia" w:eastAsiaTheme="majorEastAsia"/>
                <w:b w:val="1"/>
                <w:color w:val="000000"/>
                <w:sz w:val="24"/>
              </w:rPr>
              <w:t>在　・　不在</w:t>
            </w:r>
          </w:p>
        </w:tc>
        <w:tc>
          <w:tcPr>
            <w:tcW w:w="3128" w:type="dxa"/>
            <w:vMerge w:val="continue"/>
            <w:vAlign w:val="top"/>
          </w:tcPr>
          <w:p>
            <w:pPr>
              <w:pStyle w:val="0"/>
              <w:adjustRightInd w:val="0"/>
              <w:contextualSpacing w:val="1"/>
              <w:jc w:val="right"/>
              <w:rPr>
                <w:rFonts w:hint="default" w:asciiTheme="majorEastAsia" w:hAnsiTheme="majorEastAsia" w:eastAsiaTheme="majorEastAsia"/>
                <w:b w:val="1"/>
                <w:color w:val="000000"/>
                <w:sz w:val="24"/>
              </w:rPr>
            </w:pPr>
          </w:p>
        </w:tc>
      </w:tr>
      <w:tr>
        <w:trPr>
          <w:trHeight w:val="70" w:hRule="atLeast"/>
        </w:trPr>
        <w:tc>
          <w:tcPr>
            <w:tcW w:w="2122" w:type="dxa"/>
            <w:vAlign w:val="top"/>
          </w:tcPr>
          <w:p>
            <w:pPr>
              <w:pStyle w:val="0"/>
              <w:adjustRightInd w:val="0"/>
              <w:contextualSpacing w:val="1"/>
              <w:jc w:val="right"/>
              <w:rPr>
                <w:rFonts w:hint="default" w:asciiTheme="majorEastAsia" w:hAnsiTheme="majorEastAsia" w:eastAsiaTheme="majorEastAsia"/>
                <w:b w:val="1"/>
                <w:color w:val="000000"/>
                <w:sz w:val="24"/>
              </w:rPr>
            </w:pPr>
            <w:r>
              <w:rPr>
                <w:rFonts w:hint="eastAsia" w:asciiTheme="majorEastAsia" w:hAnsiTheme="majorEastAsia" w:eastAsiaTheme="majorEastAsia"/>
                <w:b w:val="1"/>
                <w:color w:val="000000"/>
                <w:sz w:val="24"/>
              </w:rPr>
              <w:t>時～　　時</w:t>
            </w:r>
          </w:p>
        </w:tc>
        <w:tc>
          <w:tcPr>
            <w:tcW w:w="1984" w:type="dxa"/>
            <w:vAlign w:val="center"/>
          </w:tcPr>
          <w:p>
            <w:pPr>
              <w:pStyle w:val="0"/>
              <w:adjustRightInd w:val="0"/>
              <w:contextualSpacing w:val="1"/>
              <w:jc w:val="right"/>
              <w:rPr>
                <w:rFonts w:hint="default" w:asciiTheme="majorEastAsia" w:hAnsiTheme="majorEastAsia" w:eastAsiaTheme="majorEastAsia"/>
                <w:b w:val="1"/>
                <w:color w:val="000000"/>
                <w:sz w:val="24"/>
              </w:rPr>
            </w:pPr>
            <w:r>
              <w:rPr>
                <w:rFonts w:hint="eastAsia" w:asciiTheme="majorEastAsia" w:hAnsiTheme="majorEastAsia" w:eastAsiaTheme="majorEastAsia"/>
                <w:b w:val="1"/>
                <w:color w:val="000000"/>
                <w:sz w:val="24"/>
              </w:rPr>
              <w:t>人～　　人</w:t>
            </w:r>
          </w:p>
        </w:tc>
        <w:tc>
          <w:tcPr>
            <w:tcW w:w="1985" w:type="dxa"/>
            <w:vAlign w:val="center"/>
          </w:tcPr>
          <w:p>
            <w:pPr>
              <w:pStyle w:val="0"/>
              <w:adjustRightInd w:val="0"/>
              <w:contextualSpacing w:val="1"/>
              <w:jc w:val="center"/>
              <w:rPr>
                <w:rFonts w:hint="default" w:asciiTheme="majorEastAsia" w:hAnsiTheme="majorEastAsia" w:eastAsiaTheme="majorEastAsia"/>
                <w:b w:val="1"/>
                <w:color w:val="000000"/>
                <w:sz w:val="24"/>
              </w:rPr>
            </w:pPr>
            <w:r>
              <w:rPr>
                <w:rFonts w:hint="eastAsia" w:asciiTheme="majorEastAsia" w:hAnsiTheme="majorEastAsia" w:eastAsiaTheme="majorEastAsia"/>
                <w:b w:val="1"/>
                <w:color w:val="000000"/>
                <w:sz w:val="24"/>
              </w:rPr>
              <w:t>在　・　不在</w:t>
            </w:r>
          </w:p>
        </w:tc>
        <w:tc>
          <w:tcPr>
            <w:tcW w:w="3128" w:type="dxa"/>
            <w:vMerge w:val="continue"/>
            <w:vAlign w:val="top"/>
          </w:tcPr>
          <w:p>
            <w:pPr>
              <w:pStyle w:val="0"/>
              <w:adjustRightInd w:val="0"/>
              <w:contextualSpacing w:val="1"/>
              <w:jc w:val="right"/>
              <w:rPr>
                <w:rFonts w:hint="default" w:asciiTheme="majorEastAsia" w:hAnsiTheme="majorEastAsia" w:eastAsiaTheme="majorEastAsia"/>
                <w:b w:val="1"/>
                <w:color w:val="000000"/>
                <w:sz w:val="24"/>
              </w:rPr>
            </w:pPr>
          </w:p>
        </w:tc>
      </w:tr>
    </w:tbl>
    <w:p>
      <w:pPr>
        <w:pStyle w:val="0"/>
        <w:adjustRightInd w:val="0"/>
        <w:ind w:firstLine="241" w:firstLineChars="100"/>
        <w:contextualSpacing w:val="1"/>
        <w:jc w:val="left"/>
        <w:rPr>
          <w:rFonts w:hint="default" w:asciiTheme="majorEastAsia" w:hAnsiTheme="majorEastAsia" w:eastAsiaTheme="majorEastAsia"/>
          <w:b w:val="1"/>
          <w:color w:val="000000"/>
          <w:sz w:val="24"/>
        </w:rPr>
      </w:pPr>
      <w:r>
        <w:rPr>
          <w:rFonts w:hint="eastAsia" w:asciiTheme="majorEastAsia" w:hAnsiTheme="majorEastAsia" w:eastAsiaTheme="majorEastAsia"/>
          <w:b w:val="1"/>
          <w:color w:val="000000"/>
          <w:sz w:val="24"/>
        </w:rPr>
        <w:t>■時間帯別のスタッフ数【要記載】</w:t>
      </w:r>
    </w:p>
    <w:p>
      <w:pPr>
        <w:pStyle w:val="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③規模による具体的手順の相違</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倒壊や火災の恐れがなければ原則館内に避難するケースは、小規模ホテル（宿泊規模</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20</w:t>
      </w:r>
      <w:r>
        <w:rPr>
          <w:rFonts w:hint="eastAsia" w:asciiTheme="minorEastAsia" w:hAnsiTheme="minorEastAsia" w:eastAsiaTheme="minorEastAsia"/>
          <w:color w:val="000000"/>
          <w:sz w:val="24"/>
        </w:rPr>
        <w:t>人未満等）と中規模以上（宿泊規模</w:t>
      </w:r>
      <w:r>
        <w:rPr>
          <w:rFonts w:hint="eastAsia" w:asciiTheme="minorEastAsia" w:hAnsiTheme="minorEastAsia" w:eastAsiaTheme="minorEastAsia"/>
          <w:color w:val="000000"/>
          <w:sz w:val="24"/>
        </w:rPr>
        <w:t>20</w:t>
      </w:r>
      <w:r>
        <w:rPr>
          <w:rFonts w:hint="eastAsia" w:asciiTheme="minorEastAsia" w:hAnsiTheme="minorEastAsia" w:eastAsiaTheme="minorEastAsia"/>
          <w:color w:val="000000"/>
          <w:sz w:val="24"/>
        </w:rPr>
        <w:t>人以上等）で手順が異なる。</w:t>
      </w:r>
    </w:p>
    <w:p>
      <w:pPr>
        <w:pStyle w:val="0"/>
        <w:ind w:left="240" w:hanging="240" w:hanging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最初に館内放送を行い、安心感を提供するまでは同じであるが、その後の手順については、小規模ホテルは、施設と周辺の安全性確認と、宿泊客参集を同時に行い、宿泊客に今後の方針を伝える。中規模以上のホテルの場合、宿泊人数が多く、参集に時間がかかるため、まず施設と周辺の安全性確認を済ませ、その上で各階に今後の方針を伝える順での対応となる。</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高台等への避難場所へ避難するケースでは、津波到来までの時間を逆算して避難を</w:t>
      </w:r>
    </w:p>
    <w:p>
      <w:pPr>
        <w:pStyle w:val="0"/>
        <w:ind w:left="210" w:left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開始しなければならない。短時間で津波が到来する可能性のある地域では、一刻も早く安全な場所に避難することが最優先事項となる。</w:t>
      </w:r>
    </w:p>
    <w:p>
      <w:pPr>
        <w:pStyle w:val="0"/>
        <w:rPr>
          <w:rFonts w:hint="default" w:asciiTheme="majorEastAsia" w:hAnsiTheme="majorEastAsia" w:eastAsiaTheme="majorEastAsia"/>
          <w:b w:val="1"/>
          <w:color w:val="000000" w:themeColor="text1"/>
          <w:sz w:val="24"/>
        </w:rPr>
      </w:pPr>
      <w:r>
        <w:rPr>
          <w:rFonts w:hint="eastAsia" w:asciiTheme="majorEastAsia" w:hAnsiTheme="majorEastAsia" w:eastAsiaTheme="majorEastAsia"/>
          <w:b w:val="1"/>
          <w:color w:val="000000" w:themeColor="text1"/>
          <w:sz w:val="24"/>
        </w:rPr>
        <w:t>(</w:t>
      </w:r>
      <w:r>
        <w:rPr>
          <w:rFonts w:hint="eastAsia" w:asciiTheme="majorEastAsia" w:hAnsiTheme="majorEastAsia" w:eastAsiaTheme="majorEastAsia"/>
          <w:b w:val="1"/>
          <w:color w:val="000000" w:themeColor="text1"/>
          <w:sz w:val="24"/>
        </w:rPr>
        <w:t>規模やリスクに応じてⅠ～Ⅲからひとつ選択</w:t>
      </w:r>
      <w:r>
        <w:rPr>
          <w:rFonts w:hint="default" w:asciiTheme="majorEastAsia" w:hAnsiTheme="majorEastAsia" w:eastAsiaTheme="majorEastAsia"/>
          <w:b w:val="1"/>
          <w:color w:val="000000" w:themeColor="text1"/>
          <w:sz w:val="24"/>
        </w:rPr>
        <w:t>)</w:t>
      </w:r>
    </w:p>
    <w:p>
      <w:pPr>
        <w:pStyle w:val="0"/>
        <w:rPr>
          <w:rFonts w:hint="default" w:asciiTheme="majorEastAsia" w:hAnsiTheme="majorEastAsia" w:eastAsiaTheme="majorEastAsia"/>
          <w:b w:val="1"/>
          <w:color w:val="000000" w:themeColor="text1"/>
          <w:sz w:val="24"/>
        </w:rPr>
      </w:pPr>
      <w:r>
        <w:rPr>
          <w:rFonts w:hint="eastAsia" w:asciiTheme="majorEastAsia" w:hAnsiTheme="majorEastAsia" w:eastAsiaTheme="majorEastAsia"/>
          <w:b w:val="1"/>
          <w:color w:val="000000" w:themeColor="text1"/>
          <w:sz w:val="24"/>
        </w:rPr>
        <w:t>Ⅰ</w:t>
      </w:r>
      <w:r>
        <w:rPr>
          <w:rFonts w:hint="eastAsia" w:asciiTheme="majorEastAsia" w:hAnsiTheme="majorEastAsia" w:eastAsiaTheme="majorEastAsia"/>
          <w:b w:val="1"/>
          <w:color w:val="000000" w:themeColor="text1"/>
          <w:sz w:val="24"/>
        </w:rPr>
        <w:t>.</w:t>
      </w:r>
      <w:r>
        <w:rPr>
          <w:rFonts w:hint="default" w:asciiTheme="majorEastAsia" w:hAnsiTheme="majorEastAsia" w:eastAsiaTheme="majorEastAsia"/>
          <w:b w:val="1"/>
          <w:color w:val="000000" w:themeColor="text1"/>
          <w:sz w:val="24"/>
        </w:rPr>
        <w:t xml:space="preserve"> </w:t>
      </w:r>
      <w:r>
        <w:rPr>
          <w:rFonts w:hint="eastAsia" w:asciiTheme="majorEastAsia" w:hAnsiTheme="majorEastAsia" w:eastAsiaTheme="majorEastAsia"/>
          <w:b w:val="1"/>
          <w:color w:val="000000" w:themeColor="text1"/>
          <w:sz w:val="24"/>
        </w:rPr>
        <w:t>小規模ホテル</w:t>
      </w:r>
      <w:bookmarkStart w:id="3" w:name="_Hlk33720020"/>
      <w:r>
        <w:rPr>
          <w:rFonts w:hint="eastAsia" w:asciiTheme="majorEastAsia" w:hAnsiTheme="majorEastAsia" w:eastAsiaTheme="majorEastAsia"/>
          <w:b w:val="1"/>
          <w:color w:val="000000" w:themeColor="text1"/>
          <w:sz w:val="24"/>
        </w:rPr>
        <w:t>（宿泊規模</w:t>
      </w:r>
      <w:r>
        <w:rPr>
          <w:rFonts w:hint="eastAsia" w:asciiTheme="majorEastAsia" w:hAnsiTheme="majorEastAsia" w:eastAsiaTheme="majorEastAsia"/>
          <w:b w:val="1"/>
          <w:color w:val="000000" w:themeColor="text1"/>
          <w:sz w:val="24"/>
        </w:rPr>
        <w:t>20</w:t>
      </w:r>
      <w:r>
        <w:rPr>
          <w:rFonts w:hint="eastAsia" w:asciiTheme="majorEastAsia" w:hAnsiTheme="majorEastAsia" w:eastAsiaTheme="majorEastAsia"/>
          <w:b w:val="1"/>
          <w:color w:val="000000" w:themeColor="text1"/>
          <w:sz w:val="24"/>
        </w:rPr>
        <w:t>人未満等）</w:t>
      </w:r>
      <w:bookmarkEnd w:id="3"/>
      <w:r>
        <w:rPr>
          <w:rFonts w:hint="eastAsia" w:asciiTheme="majorEastAsia" w:hAnsiTheme="majorEastAsia" w:eastAsiaTheme="majorEastAsia"/>
          <w:b w:val="1"/>
          <w:color w:val="000000" w:themeColor="text1"/>
          <w:sz w:val="24"/>
        </w:rPr>
        <w:t>で原則館内避難のケースの具体的手順</w:t>
      </w:r>
    </w:p>
    <w:p>
      <w:pPr>
        <w:pStyle w:val="0"/>
        <w:ind w:firstLine="240" w:firstLineChars="10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sz w:val="24"/>
        </w:rPr>
        <w:t>　</w:t>
      </w:r>
      <w:r>
        <w:rPr>
          <w:rFonts w:hint="eastAsia" w:asciiTheme="minorEastAsia" w:hAnsiTheme="minorEastAsia" w:eastAsiaTheme="minorEastAsia"/>
          <w:color w:val="000000"/>
          <w:sz w:val="24"/>
        </w:rPr>
        <w:t>a</w:t>
      </w:r>
      <w:r>
        <w:rPr>
          <w:rFonts w:hint="default"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館内放送（停電時は拡声器を使用、拡声器の場合は各階で周知）</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w:t>
      </w:r>
      <w:r>
        <w:rPr>
          <w:rFonts w:hint="eastAsia"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可能な限り、早期（目安は発災後</w:t>
      </w:r>
      <w:r>
        <w:rPr>
          <w:rFonts w:hint="eastAsia" w:asciiTheme="minorEastAsia" w:hAnsiTheme="minorEastAsia" w:eastAsiaTheme="minorEastAsia"/>
          <w:color w:val="000000"/>
          <w:sz w:val="24"/>
        </w:rPr>
        <w:t>3</w:t>
      </w:r>
      <w:r>
        <w:rPr>
          <w:rFonts w:hint="eastAsia" w:asciiTheme="minorEastAsia" w:hAnsiTheme="minorEastAsia" w:eastAsiaTheme="minorEastAsia"/>
          <w:color w:val="000000"/>
          <w:sz w:val="24"/>
        </w:rPr>
        <w:t>分）に第一報を行う。</w:t>
      </w:r>
    </w:p>
    <w:p>
      <w:pPr>
        <w:pStyle w:val="0"/>
        <w:rPr>
          <w:rFonts w:hint="default" w:asciiTheme="majorEastAsia" w:hAnsiTheme="majorEastAsia" w:eastAsiaTheme="maj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館内放送用原稿：日本語版</w:t>
      </w: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9" behindDoc="0" locked="0" layoutInCell="1" hidden="0" allowOverlap="1">
                <wp:simplePos x="0" y="0"/>
                <wp:positionH relativeFrom="margin">
                  <wp:posOffset>-120015</wp:posOffset>
                </wp:positionH>
                <wp:positionV relativeFrom="paragraph">
                  <wp:posOffset>89535</wp:posOffset>
                </wp:positionV>
                <wp:extent cx="6324600" cy="1981200"/>
                <wp:effectExtent l="635" t="635" r="29845" b="10795"/>
                <wp:wrapNone/>
                <wp:docPr id="1054" name="角丸四角形 298"/>
                <a:graphic xmlns:a="http://schemas.openxmlformats.org/drawingml/2006/main">
                  <a:graphicData uri="http://schemas.microsoft.com/office/word/2010/wordprocessingShape">
                    <wps:wsp>
                      <wps:cNvPr id="1054" name="角丸四角形 298"/>
                      <wps:cNvSpPr/>
                      <wps:spPr>
                        <a:xfrm>
                          <a:off x="0" y="0"/>
                          <a:ext cx="6324600" cy="1981200"/>
                        </a:xfrm>
                        <a:prstGeom prst="roundRect">
                          <a:avLst>
                            <a:gd name="adj" fmla="val 8744"/>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298" style="mso-wrap-distance-right:9pt;mso-wrap-distance-bottom:0pt;margin-top:7.05pt;mso-position-vertical-relative:text;mso-position-horizontal-relative:margin;position:absolute;height:156pt;mso-wrap-distance-top:0pt;width:498pt;mso-wrap-distance-left:9pt;margin-left:-9.44pt;z-index:19;" o:spid="_x0000_s1054" o:allowincell="t" o:allowoverlap="t" filled="f" stroked="t" strokecolor="#000000 [3213]" strokeweight="0.75pt" o:spt="2" arcsize="5731f">
                <v:fill/>
                <v:stroke linestyle="single" endcap="flat" dashstyle="solid" filltype="solid"/>
                <v:textbox style="layout-flow:horizontal;"/>
                <v:imagedata o:title=""/>
                <w10:wrap type="none" anchorx="margin" anchory="text"/>
              </v:roundrect>
            </w:pict>
          </mc:Fallback>
        </mc:AlternateConten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①先ほどの大きな揺れにおいて南海トラフ地震が発生したことが想定されます。</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②現在、施設の安全性を確認いたしております。</w:t>
      </w:r>
    </w:p>
    <w:p>
      <w:pPr>
        <w:pStyle w:val="0"/>
        <w:ind w:left="240" w:hanging="240"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③まずは慌てずに、</w:t>
      </w:r>
      <w:r>
        <w:rPr>
          <w:rFonts w:hint="eastAsia" w:asciiTheme="majorEastAsia" w:hAnsiTheme="majorEastAsia" w:eastAsiaTheme="majorEastAsia"/>
          <w:b w:val="1"/>
          <w:color w:val="000000" w:themeColor="text1"/>
          <w:sz w:val="24"/>
          <w:u w:val="single" w:color="auto"/>
        </w:rPr>
        <w:t>■（全員に説明できる場所）</w:t>
      </w:r>
      <w:r>
        <w:rPr>
          <w:rFonts w:hint="eastAsia" w:asciiTheme="majorEastAsia" w:hAnsiTheme="majorEastAsia" w:eastAsiaTheme="majorEastAsia"/>
          <w:b w:val="1"/>
          <w:color w:val="000000" w:themeColor="text1"/>
          <w:sz w:val="24"/>
        </w:rPr>
        <w:t>【要記載】</w:t>
      </w:r>
      <w:r>
        <w:rPr>
          <w:rFonts w:hint="eastAsia" w:asciiTheme="minorEastAsia" w:hAnsiTheme="minorEastAsia" w:eastAsiaTheme="minorEastAsia"/>
          <w:color w:val="000000" w:themeColor="text1"/>
          <w:sz w:val="24"/>
        </w:rPr>
        <w:t>への各自ご移動をお願いします。</w:t>
      </w:r>
    </w:p>
    <w:p>
      <w:pPr>
        <w:pStyle w:val="0"/>
        <w:ind w:left="210" w:left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皆様がお集り次第、これからの避難についてご説明をいたします。</w:t>
      </w:r>
    </w:p>
    <w:p>
      <w:pPr>
        <w:pStyle w:val="0"/>
        <w:ind w:left="480" w:hanging="480"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④（夜間停電の場合）お部屋の</w:t>
      </w:r>
      <w:r>
        <w:rPr>
          <w:rFonts w:hint="eastAsia" w:asciiTheme="majorEastAsia" w:hAnsiTheme="majorEastAsia" w:eastAsiaTheme="majorEastAsia"/>
          <w:b w:val="1"/>
          <w:color w:val="000000" w:themeColor="text1"/>
          <w:sz w:val="24"/>
        </w:rPr>
        <w:t>■</w:t>
      </w:r>
      <w:r>
        <w:rPr>
          <w:rFonts w:hint="eastAsia" w:asciiTheme="majorEastAsia" w:hAnsiTheme="majorEastAsia" w:eastAsiaTheme="majorEastAsia"/>
          <w:b w:val="1"/>
          <w:color w:val="000000" w:themeColor="text1"/>
          <w:sz w:val="24"/>
          <w:u w:val="single" w:color="auto"/>
        </w:rPr>
        <w:t>（入口付近など、懐中電灯の置き場所）【要記載】</w:t>
      </w:r>
      <w:r>
        <w:rPr>
          <w:rFonts w:hint="eastAsia" w:asciiTheme="minorEastAsia" w:hAnsiTheme="minorEastAsia" w:eastAsiaTheme="minorEastAsia"/>
          <w:color w:val="000000" w:themeColor="text1"/>
          <w:sz w:val="24"/>
        </w:rPr>
        <w:t>にある懐中電灯をご利用ください。</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⑤（あれば）エレベーターは絶対にご使用にならないでください。</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⑥ガラスが飛散している可能性がありますので、十分にご注意ください。</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※意識してゆっくりと</w:t>
      </w:r>
      <w:r>
        <w:rPr>
          <w:rFonts w:hint="eastAsia" w:asciiTheme="majorEastAsia" w:hAnsiTheme="majorEastAsia" w:eastAsiaTheme="majorEastAsia"/>
          <w:color w:val="000000" w:themeColor="text1"/>
        </w:rPr>
        <w:t>3</w:t>
      </w:r>
      <w:r>
        <w:rPr>
          <w:rFonts w:hint="eastAsia" w:asciiTheme="majorEastAsia" w:hAnsiTheme="majorEastAsia" w:eastAsiaTheme="majorEastAsia"/>
          <w:color w:val="000000" w:themeColor="text1"/>
        </w:rPr>
        <w:t>回程度繰り返し話すこと！</w:t>
      </w:r>
    </w:p>
    <w:p>
      <w:pPr>
        <w:pStyle w:val="0"/>
        <w:rPr>
          <w:rFonts w:hint="default" w:ascii="ＭＳ 明朝" w:hAnsi="ＭＳ 明朝"/>
          <w:color w:val="000000"/>
          <w:sz w:val="24"/>
        </w:rPr>
      </w:pPr>
    </w:p>
    <w:p>
      <w:pPr>
        <w:pStyle w:val="0"/>
        <w:rPr>
          <w:rFonts w:hint="default" w:ascii="ＭＳ ゴシック" w:hAnsi="ＭＳ ゴシック" w:eastAsia="ＭＳ ゴシック"/>
          <w:color w:val="000000" w:themeColor="text1"/>
          <w:sz w:val="26"/>
        </w:rPr>
      </w:pPr>
      <w:r>
        <w:rPr>
          <w:rFonts w:hint="default" w:ascii="ＭＳ ゴシック" w:hAnsi="ＭＳ ゴシック" w:eastAsia="ＭＳ ゴシック"/>
          <w:color w:val="000000" w:themeColor="text1"/>
          <w:sz w:val="24"/>
        </w:rPr>
        <mc:AlternateContent>
          <mc:Choice Requires="wps">
            <w:drawing>
              <wp:anchor distT="0" distB="0" distL="114300" distR="114300" simplePos="0" relativeHeight="18" behindDoc="0" locked="0" layoutInCell="1" hidden="0" allowOverlap="1">
                <wp:simplePos x="0" y="0"/>
                <wp:positionH relativeFrom="margin">
                  <wp:posOffset>-129540</wp:posOffset>
                </wp:positionH>
                <wp:positionV relativeFrom="paragraph">
                  <wp:posOffset>203835</wp:posOffset>
                </wp:positionV>
                <wp:extent cx="6429375" cy="2733675"/>
                <wp:effectExtent l="635" t="635" r="29845" b="10795"/>
                <wp:wrapNone/>
                <wp:docPr id="1055" name="角丸四角形 298"/>
                <a:graphic xmlns:a="http://schemas.openxmlformats.org/drawingml/2006/main">
                  <a:graphicData uri="http://schemas.microsoft.com/office/word/2010/wordprocessingShape">
                    <wps:wsp>
                      <wps:cNvPr id="1055" name="角丸四角形 298"/>
                      <wps:cNvSpPr/>
                      <wps:spPr>
                        <a:xfrm>
                          <a:off x="0" y="0"/>
                          <a:ext cx="6429375" cy="2733675"/>
                        </a:xfrm>
                        <a:prstGeom prst="roundRect">
                          <a:avLst>
                            <a:gd name="adj" fmla="val 827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298" style="mso-wrap-distance-right:9pt;mso-wrap-distance-bottom:0pt;margin-top:16.05pt;mso-position-vertical-relative:text;mso-position-horizontal-relative:margin;position:absolute;height:215.25pt;mso-wrap-distance-top:0pt;width:506.25pt;mso-wrap-distance-left:9pt;margin-left:-10.19pt;z-index:18;" o:spid="_x0000_s1055" o:allowincell="t" o:allowoverlap="t" filled="f" stroked="t" strokecolor="#000000 [3213]" strokeweight="0.75pt" o:spt="2" arcsize="5419f">
                <v:fill/>
                <v:stroke linestyle="single" endcap="flat" dashstyle="solid" filltype="solid"/>
                <v:textbox style="layout-flow:horizontal;"/>
                <v:imagedata o:title=""/>
                <w10:wrap type="none" anchorx="margin" anchory="text"/>
              </v:roundrect>
            </w:pict>
          </mc:Fallback>
        </mc:AlternateContent>
      </w:r>
      <w:r>
        <w:rPr>
          <w:rFonts w:hint="eastAsia" w:ascii="ＭＳ ゴシック" w:hAnsi="ＭＳ ゴシック" w:eastAsia="ＭＳ ゴシック"/>
          <w:color w:val="000000" w:themeColor="text1"/>
          <w:sz w:val="26"/>
        </w:rPr>
        <w:t>（館内放送用原稿：英語版）</w:t>
      </w:r>
      <w:r>
        <w:rPr>
          <w:rFonts w:hint="eastAsia" w:ascii="ＭＳ ゴシック" w:hAnsi="ＭＳ ゴシック" w:eastAsia="ＭＳ ゴシック"/>
          <w:color w:val="000000" w:themeColor="text1"/>
        </w:rPr>
        <w:t>※アンダーライン部は日本語版に合わせて修正すること</w:t>
      </w:r>
    </w:p>
    <w:p>
      <w:pPr>
        <w:pStyle w:val="0"/>
        <w:spacing w:line="300" w:lineRule="exact"/>
        <w:rPr>
          <w:rFonts w:hint="default"/>
          <w:sz w:val="12"/>
        </w:rPr>
      </w:pPr>
      <w:r>
        <w:rPr>
          <w:rFonts w:hint="eastAsia"/>
          <w:sz w:val="12"/>
        </w:rPr>
        <w:t>アテンション　オール　</w:t>
      </w:r>
      <w:r>
        <w:rPr>
          <w:rFonts w:hint="eastAsia" w:asciiTheme="majorEastAsia" w:hAnsiTheme="majorEastAsia" w:eastAsiaTheme="majorEastAsia"/>
          <w:b w:val="1"/>
          <w:sz w:val="12"/>
        </w:rPr>
        <w:t>ゲ</w:t>
      </w:r>
      <w:r>
        <w:rPr>
          <w:rFonts w:hint="eastAsia"/>
          <w:sz w:val="12"/>
        </w:rPr>
        <w:t>スツ</w:t>
      </w:r>
      <w:r>
        <w:rPr>
          <w:rFonts w:hint="eastAsia"/>
          <w:sz w:val="12"/>
        </w:rPr>
        <w:t xml:space="preserve"> </w:t>
      </w:r>
      <w:r>
        <w:rPr>
          <w:rFonts w:hint="eastAsia"/>
          <w:sz w:val="12"/>
        </w:rPr>
        <w:t>アテンション　オール　</w:t>
      </w:r>
      <w:r>
        <w:rPr>
          <w:rFonts w:hint="eastAsia" w:asciiTheme="majorEastAsia" w:hAnsiTheme="majorEastAsia" w:eastAsiaTheme="majorEastAsia"/>
          <w:b w:val="1"/>
          <w:sz w:val="12"/>
        </w:rPr>
        <w:t>ゲ</w:t>
      </w:r>
      <w:r>
        <w:rPr>
          <w:rFonts w:hint="eastAsia"/>
          <w:sz w:val="12"/>
        </w:rPr>
        <w:t>スツ</w:t>
      </w:r>
      <w:r>
        <w:rPr>
          <w:rFonts w:hint="eastAsia"/>
          <w:sz w:val="12"/>
        </w:rPr>
        <w:t xml:space="preserve"> </w:t>
      </w:r>
      <w:r>
        <w:rPr>
          <w:rFonts w:hint="eastAsia"/>
          <w:sz w:val="12"/>
        </w:rPr>
        <w:t>アテンション　オール　</w:t>
      </w:r>
      <w:r>
        <w:rPr>
          <w:rFonts w:hint="eastAsia" w:asciiTheme="majorEastAsia" w:hAnsiTheme="majorEastAsia" w:eastAsiaTheme="majorEastAsia"/>
          <w:b w:val="1"/>
          <w:sz w:val="12"/>
        </w:rPr>
        <w:t>ゲ</w:t>
      </w:r>
      <w:r>
        <w:rPr>
          <w:rFonts w:hint="eastAsia"/>
          <w:sz w:val="12"/>
        </w:rPr>
        <w:t>スツ</w:t>
      </w:r>
    </w:p>
    <w:p>
      <w:pPr>
        <w:pStyle w:val="0"/>
        <w:spacing w:line="300" w:lineRule="exact"/>
        <w:rPr>
          <w:rFonts w:hint="default"/>
        </w:rPr>
      </w:pPr>
      <w:r>
        <w:rPr>
          <w:rFonts w:hint="eastAsia"/>
        </w:rPr>
        <w:t>Attention all guests, attention all guests, attention all guests.</w:t>
      </w:r>
    </w:p>
    <w:p>
      <w:pPr>
        <w:pStyle w:val="0"/>
        <w:spacing w:line="300" w:lineRule="exact"/>
        <w:ind w:firstLine="420" w:firstLineChars="300"/>
        <w:rPr>
          <w:rFonts w:hint="default"/>
          <w:sz w:val="14"/>
        </w:rPr>
      </w:pPr>
      <w:r>
        <w:rPr>
          <w:rFonts w:hint="eastAsia"/>
          <w:sz w:val="14"/>
        </w:rPr>
        <w:t>ザ　ナンカイ　　ト</w:t>
      </w:r>
      <w:r>
        <w:rPr>
          <w:rFonts w:hint="eastAsia" w:asciiTheme="majorEastAsia" w:hAnsiTheme="majorEastAsia" w:eastAsiaTheme="majorEastAsia"/>
          <w:b w:val="1"/>
          <w:sz w:val="14"/>
        </w:rPr>
        <w:t>ラ</w:t>
      </w:r>
      <w:r>
        <w:rPr>
          <w:rFonts w:hint="eastAsia"/>
          <w:sz w:val="14"/>
        </w:rPr>
        <w:t>フ　　</w:t>
      </w:r>
      <w:r>
        <w:rPr>
          <w:rFonts w:hint="eastAsia" w:asciiTheme="majorEastAsia" w:hAnsiTheme="majorEastAsia" w:eastAsiaTheme="majorEastAsia"/>
          <w:b w:val="1"/>
          <w:sz w:val="14"/>
        </w:rPr>
        <w:t>ア</w:t>
      </w:r>
      <w:r>
        <w:rPr>
          <w:rFonts w:hint="eastAsia"/>
          <w:b w:val="1"/>
          <w:sz w:val="14"/>
        </w:rPr>
        <w:t>ー</w:t>
      </w:r>
      <w:r>
        <w:rPr>
          <w:rFonts w:hint="eastAsia"/>
          <w:sz w:val="14"/>
        </w:rPr>
        <w:t>スクウェイク</w:t>
      </w:r>
      <w:r>
        <w:rPr>
          <w:rFonts w:hint="eastAsia"/>
          <w:sz w:val="14"/>
        </w:rPr>
        <w:t>/</w:t>
      </w:r>
      <w:r>
        <w:rPr>
          <w:rFonts w:hint="eastAsia"/>
          <w:sz w:val="8"/>
        </w:rPr>
        <w:t>　</w:t>
      </w:r>
      <w:r>
        <w:rPr>
          <w:rFonts w:hint="eastAsia"/>
          <w:sz w:val="14"/>
        </w:rPr>
        <w:t>ハズ　</w:t>
      </w:r>
      <w:r>
        <w:rPr>
          <w:rFonts w:hint="eastAsia" w:asciiTheme="majorEastAsia" w:hAnsiTheme="majorEastAsia" w:eastAsiaTheme="majorEastAsia"/>
          <w:b w:val="1"/>
          <w:sz w:val="14"/>
        </w:rPr>
        <w:t>オ</w:t>
      </w:r>
      <w:r>
        <w:rPr>
          <w:rFonts w:hint="eastAsia"/>
          <w:sz w:val="14"/>
        </w:rPr>
        <w:t>カードゥ</w:t>
      </w:r>
    </w:p>
    <w:p>
      <w:pPr>
        <w:pStyle w:val="0"/>
        <w:spacing w:line="300" w:lineRule="exact"/>
        <w:rPr>
          <w:rFonts w:hint="default"/>
          <w:sz w:val="22"/>
        </w:rPr>
      </w:pPr>
      <w:r>
        <w:rPr>
          <w:rFonts w:hint="eastAsia" w:asciiTheme="majorEastAsia" w:hAnsiTheme="majorEastAsia" w:eastAsiaTheme="majorEastAsia"/>
          <w:sz w:val="22"/>
        </w:rPr>
        <w:t>①</w:t>
      </w:r>
      <w:r>
        <w:rPr>
          <w:rFonts w:hint="eastAsia"/>
          <w:sz w:val="22"/>
        </w:rPr>
        <w:t xml:space="preserve">The Nankai Trough Earthquake / has </w:t>
      </w:r>
      <w:r>
        <w:rPr>
          <w:rFonts w:hint="default"/>
          <w:sz w:val="22"/>
        </w:rPr>
        <w:t>occurred</w:t>
      </w:r>
      <w:r>
        <w:rPr>
          <w:rFonts w:hint="eastAsia"/>
          <w:sz w:val="22"/>
        </w:rPr>
        <w:t>.</w:t>
      </w:r>
    </w:p>
    <w:p>
      <w:pPr>
        <w:pStyle w:val="0"/>
        <w:spacing w:line="300" w:lineRule="exact"/>
        <w:ind w:firstLine="210" w:firstLineChars="150"/>
        <w:rPr>
          <w:rFonts w:hint="default"/>
          <w:sz w:val="14"/>
        </w:rPr>
      </w:pPr>
      <w:r>
        <w:rPr>
          <w:rFonts w:hint="eastAsia"/>
          <w:sz w:val="14"/>
        </w:rPr>
        <w:t>ウィー</w:t>
      </w:r>
      <w:r>
        <w:rPr>
          <w:rFonts w:hint="eastAsia"/>
          <w:sz w:val="14"/>
        </w:rPr>
        <w:t xml:space="preserve"> </w:t>
      </w:r>
      <w:r>
        <w:rPr>
          <w:rFonts w:hint="eastAsia"/>
          <w:sz w:val="14"/>
        </w:rPr>
        <w:t>アー</w:t>
      </w:r>
      <w:r>
        <w:rPr>
          <w:rFonts w:hint="eastAsia"/>
          <w:sz w:val="14"/>
        </w:rPr>
        <w:t xml:space="preserve"> </w:t>
      </w:r>
      <w:r>
        <w:rPr>
          <w:rFonts w:hint="eastAsia" w:asciiTheme="majorEastAsia" w:hAnsiTheme="majorEastAsia" w:eastAsiaTheme="majorEastAsia"/>
          <w:b w:val="1"/>
          <w:sz w:val="14"/>
        </w:rPr>
        <w:t>カ</w:t>
      </w:r>
      <w:r>
        <w:rPr>
          <w:rFonts w:hint="eastAsia"/>
          <w:sz w:val="14"/>
        </w:rPr>
        <w:t>レントリー</w:t>
      </w:r>
      <w:r>
        <w:rPr>
          <w:rFonts w:hint="eastAsia"/>
          <w:sz w:val="14"/>
        </w:rPr>
        <w:t xml:space="preserve"> </w:t>
      </w:r>
      <w:r>
        <w:rPr>
          <w:rFonts w:hint="eastAsia"/>
          <w:sz w:val="14"/>
        </w:rPr>
        <w:t>コン</w:t>
      </w:r>
      <w:r>
        <w:rPr>
          <w:rFonts w:hint="eastAsia" w:asciiTheme="majorEastAsia" w:hAnsiTheme="majorEastAsia" w:eastAsiaTheme="majorEastAsia"/>
          <w:b w:val="1"/>
          <w:sz w:val="14"/>
        </w:rPr>
        <w:t>ファ</w:t>
      </w:r>
      <w:r>
        <w:rPr>
          <w:rFonts w:hint="eastAsia"/>
          <w:b w:val="1"/>
          <w:sz w:val="14"/>
        </w:rPr>
        <w:t>ー</w:t>
      </w:r>
      <w:r>
        <w:rPr>
          <w:rFonts w:hint="eastAsia"/>
          <w:sz w:val="14"/>
        </w:rPr>
        <w:t>ミング</w:t>
      </w:r>
      <w:r>
        <w:rPr>
          <w:rFonts w:hint="eastAsia"/>
          <w:sz w:val="14"/>
        </w:rPr>
        <w:t xml:space="preserve">/ </w:t>
      </w:r>
      <w:r>
        <w:rPr>
          <w:rFonts w:hint="eastAsia"/>
          <w:sz w:val="14"/>
        </w:rPr>
        <w:t>ザ</w:t>
      </w:r>
      <w:r>
        <w:rPr>
          <w:rFonts w:hint="eastAsia"/>
          <w:sz w:val="14"/>
        </w:rPr>
        <w:t xml:space="preserve"> </w:t>
      </w:r>
      <w:r>
        <w:rPr>
          <w:rFonts w:hint="eastAsia" w:asciiTheme="majorEastAsia" w:hAnsiTheme="majorEastAsia" w:eastAsiaTheme="majorEastAsia"/>
          <w:b w:val="1"/>
          <w:sz w:val="14"/>
        </w:rPr>
        <w:t>セイ</w:t>
      </w:r>
      <w:r>
        <w:rPr>
          <w:rFonts w:hint="eastAsia"/>
          <w:sz w:val="14"/>
        </w:rPr>
        <w:t>フティ</w:t>
      </w:r>
      <w:r>
        <w:rPr>
          <w:rFonts w:hint="eastAsia"/>
          <w:sz w:val="14"/>
        </w:rPr>
        <w:t xml:space="preserve"> </w:t>
      </w:r>
      <w:r>
        <w:rPr>
          <w:rFonts w:hint="eastAsia"/>
          <w:sz w:val="14"/>
        </w:rPr>
        <w:t>オブ</w:t>
      </w:r>
      <w:r>
        <w:rPr>
          <w:rFonts w:hint="eastAsia"/>
          <w:sz w:val="14"/>
        </w:rPr>
        <w:t xml:space="preserve"> </w:t>
      </w:r>
      <w:r>
        <w:rPr>
          <w:rFonts w:hint="eastAsia"/>
          <w:sz w:val="14"/>
        </w:rPr>
        <w:t>アワ</w:t>
      </w:r>
      <w:r>
        <w:rPr>
          <w:rFonts w:hint="eastAsia"/>
          <w:sz w:val="14"/>
        </w:rPr>
        <w:t xml:space="preserve"> </w:t>
      </w:r>
      <w:r>
        <w:rPr>
          <w:rFonts w:hint="eastAsia" w:asciiTheme="majorEastAsia" w:hAnsiTheme="majorEastAsia" w:eastAsiaTheme="majorEastAsia"/>
          <w:b w:val="1"/>
          <w:sz w:val="14"/>
        </w:rPr>
        <w:t>ビ</w:t>
      </w:r>
      <w:r>
        <w:rPr>
          <w:rFonts w:hint="eastAsia"/>
          <w:sz w:val="14"/>
        </w:rPr>
        <w:t>イユディング</w:t>
      </w:r>
    </w:p>
    <w:p>
      <w:pPr>
        <w:pStyle w:val="0"/>
        <w:spacing w:line="300" w:lineRule="exact"/>
        <w:rPr>
          <w:rFonts w:hint="default"/>
          <w:sz w:val="22"/>
        </w:rPr>
      </w:pPr>
      <w:r>
        <w:rPr>
          <w:rFonts w:hint="eastAsia" w:asciiTheme="majorEastAsia" w:hAnsiTheme="majorEastAsia" w:eastAsiaTheme="majorEastAsia"/>
          <w:sz w:val="22"/>
        </w:rPr>
        <w:t>②</w:t>
      </w:r>
      <w:r>
        <w:rPr>
          <w:rFonts w:hint="eastAsia"/>
          <w:sz w:val="22"/>
        </w:rPr>
        <w:t>We are currently confirming / the safety of our buildings.</w:t>
      </w:r>
    </w:p>
    <w:p>
      <w:pPr>
        <w:pStyle w:val="0"/>
        <w:spacing w:line="300" w:lineRule="exact"/>
        <w:ind w:firstLine="210" w:firstLineChars="150"/>
        <w:rPr>
          <w:rFonts w:hint="default"/>
          <w:sz w:val="14"/>
        </w:rPr>
      </w:pPr>
      <w:r>
        <w:rPr>
          <w:rFonts w:hint="eastAsia"/>
          <w:sz w:val="14"/>
        </w:rPr>
        <w:t>プ</w:t>
      </w:r>
      <w:r>
        <w:rPr>
          <w:rFonts w:hint="eastAsia" w:asciiTheme="majorEastAsia" w:hAnsiTheme="majorEastAsia" w:eastAsiaTheme="majorEastAsia"/>
          <w:b w:val="1"/>
          <w:sz w:val="14"/>
        </w:rPr>
        <w:t>リ</w:t>
      </w:r>
      <w:r>
        <w:rPr>
          <w:rFonts w:hint="eastAsia"/>
          <w:b w:val="1"/>
          <w:sz w:val="14"/>
        </w:rPr>
        <w:t>ー</w:t>
      </w:r>
      <w:r>
        <w:rPr>
          <w:rFonts w:hint="eastAsia"/>
          <w:sz w:val="14"/>
        </w:rPr>
        <w:t>ズ</w:t>
      </w:r>
      <w:r>
        <w:rPr>
          <w:rFonts w:hint="eastAsia"/>
          <w:sz w:val="14"/>
        </w:rPr>
        <w:t xml:space="preserve">  </w:t>
      </w:r>
      <w:r>
        <w:rPr>
          <w:rFonts w:hint="eastAsia"/>
          <w:sz w:val="14"/>
        </w:rPr>
        <w:t>リ</w:t>
      </w:r>
      <w:r>
        <w:rPr>
          <w:rFonts w:hint="eastAsia" w:asciiTheme="majorEastAsia" w:hAnsiTheme="majorEastAsia" w:eastAsiaTheme="majorEastAsia"/>
          <w:b w:val="1"/>
          <w:sz w:val="14"/>
        </w:rPr>
        <w:t>メ</w:t>
      </w:r>
      <w:r>
        <w:rPr>
          <w:rFonts w:hint="eastAsia"/>
          <w:sz w:val="14"/>
        </w:rPr>
        <w:t>イン</w:t>
      </w:r>
      <w:r>
        <w:rPr>
          <w:rFonts w:hint="eastAsia"/>
          <w:sz w:val="14"/>
        </w:rPr>
        <w:t xml:space="preserve"> </w:t>
      </w:r>
      <w:r>
        <w:rPr>
          <w:rFonts w:hint="eastAsia"/>
          <w:sz w:val="14"/>
        </w:rPr>
        <w:t>カーム</w:t>
      </w:r>
      <w:r>
        <w:rPr>
          <w:rFonts w:hint="eastAsia"/>
          <w:sz w:val="14"/>
        </w:rPr>
        <w:t>/</w:t>
      </w:r>
      <w:r>
        <w:rPr>
          <w:rFonts w:hint="eastAsia"/>
          <w:sz w:val="14"/>
        </w:rPr>
        <w:t>　アンド</w:t>
      </w:r>
      <w:r>
        <w:rPr>
          <w:rFonts w:hint="eastAsia"/>
          <w:sz w:val="14"/>
        </w:rPr>
        <w:t xml:space="preserve"> </w:t>
      </w:r>
      <w:r>
        <w:rPr>
          <w:rFonts w:hint="eastAsia"/>
          <w:sz w:val="14"/>
        </w:rPr>
        <w:t>エ</w:t>
      </w:r>
      <w:r>
        <w:rPr>
          <w:rFonts w:hint="eastAsia" w:asciiTheme="majorEastAsia" w:hAnsiTheme="majorEastAsia" w:eastAsiaTheme="majorEastAsia"/>
          <w:b w:val="1"/>
          <w:sz w:val="14"/>
        </w:rPr>
        <w:t>ヴァ</w:t>
      </w:r>
      <w:r>
        <w:rPr>
          <w:rFonts w:hint="eastAsia"/>
          <w:sz w:val="14"/>
        </w:rPr>
        <w:t>キュエィツ</w:t>
      </w:r>
      <w:r>
        <w:rPr>
          <w:rFonts w:hint="eastAsia"/>
          <w:sz w:val="14"/>
        </w:rPr>
        <w:t xml:space="preserve">  </w:t>
      </w:r>
      <w:r>
        <w:rPr>
          <w:rFonts w:hint="eastAsia"/>
          <w:sz w:val="14"/>
        </w:rPr>
        <w:t>ツー</w:t>
      </w:r>
      <w:r>
        <w:rPr>
          <w:rFonts w:hint="eastAsia"/>
          <w:sz w:val="14"/>
        </w:rPr>
        <w:t xml:space="preserve">  </w:t>
      </w:r>
      <w:r>
        <w:rPr>
          <w:rFonts w:hint="eastAsia"/>
          <w:sz w:val="14"/>
        </w:rPr>
        <w:t>ジ</w:t>
      </w:r>
      <w:r>
        <w:rPr>
          <w:rFonts w:hint="eastAsia"/>
          <w:sz w:val="14"/>
        </w:rPr>
        <w:t xml:space="preserve">  </w:t>
      </w:r>
      <w:r>
        <w:rPr>
          <w:rFonts w:hint="eastAsia" w:asciiTheme="majorEastAsia" w:hAnsiTheme="majorEastAsia" w:eastAsiaTheme="majorEastAsia"/>
          <w:b w:val="1"/>
          <w:sz w:val="14"/>
          <w:u w:val="single" w:color="auto"/>
        </w:rPr>
        <w:t>エ</w:t>
      </w:r>
      <w:r>
        <w:rPr>
          <w:rFonts w:hint="eastAsia"/>
          <w:sz w:val="14"/>
          <w:u w:val="single" w:color="auto"/>
        </w:rPr>
        <w:t>ンチュランス</w:t>
      </w:r>
      <w:r>
        <w:rPr>
          <w:rFonts w:hint="eastAsia"/>
          <w:sz w:val="14"/>
          <w:u w:val="single" w:color="auto"/>
        </w:rPr>
        <w:t xml:space="preserve"> </w:t>
      </w:r>
      <w:r>
        <w:rPr>
          <w:rFonts w:hint="eastAsia"/>
          <w:sz w:val="14"/>
          <w:u w:val="single" w:color="auto"/>
        </w:rPr>
        <w:t>ホール</w:t>
      </w:r>
      <w:r>
        <w:rPr>
          <w:rFonts w:hint="eastAsia"/>
          <w:sz w:val="14"/>
        </w:rPr>
        <w:t>　イ</w:t>
      </w:r>
      <w:r>
        <w:rPr>
          <w:rFonts w:hint="eastAsia"/>
          <w:b w:val="1"/>
          <w:sz w:val="14"/>
        </w:rPr>
        <w:t>ミ</w:t>
      </w:r>
      <w:r>
        <w:rPr>
          <w:rFonts w:hint="eastAsia"/>
          <w:sz w:val="14"/>
        </w:rPr>
        <w:t>ディエチュリー</w:t>
      </w:r>
    </w:p>
    <w:p>
      <w:pPr>
        <w:pStyle w:val="0"/>
        <w:spacing w:line="300" w:lineRule="exact"/>
        <w:rPr>
          <w:rFonts w:hint="default"/>
          <w:sz w:val="22"/>
        </w:rPr>
      </w:pPr>
      <w:r>
        <w:rPr>
          <w:rFonts w:hint="eastAsia" w:asciiTheme="majorEastAsia" w:hAnsiTheme="majorEastAsia" w:eastAsiaTheme="majorEastAsia"/>
          <w:sz w:val="22"/>
        </w:rPr>
        <w:t>③</w:t>
      </w:r>
      <w:r>
        <w:rPr>
          <w:rFonts w:hint="eastAsia"/>
          <w:sz w:val="22"/>
        </w:rPr>
        <w:t xml:space="preserve">Please remain calm/ and evacuate to the </w:t>
      </w:r>
      <w:r>
        <w:rPr>
          <w:rFonts w:hint="eastAsia"/>
          <w:sz w:val="22"/>
        </w:rPr>
        <w:t>（</w:t>
      </w:r>
      <w:r>
        <w:rPr>
          <w:rFonts w:hint="eastAsia"/>
          <w:sz w:val="22"/>
          <w:u w:val="single" w:color="auto"/>
        </w:rPr>
        <w:t>entrance hall</w:t>
      </w:r>
      <w:r>
        <w:rPr>
          <w:rFonts w:hint="eastAsia"/>
          <w:sz w:val="22"/>
        </w:rPr>
        <w:t>）</w:t>
      </w:r>
      <w:r>
        <w:rPr>
          <w:rFonts w:hint="default"/>
          <w:sz w:val="22"/>
        </w:rPr>
        <w:t xml:space="preserve"> immediately </w:t>
      </w:r>
    </w:p>
    <w:p>
      <w:pPr>
        <w:pStyle w:val="0"/>
        <w:spacing w:line="300" w:lineRule="exact"/>
        <w:ind w:firstLine="280" w:firstLineChars="200"/>
        <w:rPr>
          <w:rFonts w:hint="default"/>
          <w:sz w:val="14"/>
        </w:rPr>
      </w:pPr>
      <w:r>
        <w:rPr>
          <w:rFonts w:hint="eastAsia"/>
          <w:sz w:val="14"/>
        </w:rPr>
        <w:t>ユーズ　ザ　フ</w:t>
      </w:r>
      <w:r>
        <w:rPr>
          <w:rFonts w:hint="eastAsia" w:asciiTheme="majorEastAsia" w:hAnsiTheme="majorEastAsia" w:eastAsiaTheme="majorEastAsia"/>
          <w:b w:val="1"/>
          <w:sz w:val="14"/>
        </w:rPr>
        <w:t>ラッ</w:t>
      </w:r>
      <w:r>
        <w:rPr>
          <w:rFonts w:hint="eastAsia"/>
          <w:sz w:val="14"/>
        </w:rPr>
        <w:t>シュライツ</w:t>
      </w:r>
      <w:r>
        <w:rPr>
          <w:rFonts w:hint="eastAsia"/>
          <w:sz w:val="14"/>
        </w:rPr>
        <w:t xml:space="preserve"> / </w:t>
      </w:r>
      <w:r>
        <w:rPr>
          <w:rFonts w:hint="eastAsia"/>
          <w:sz w:val="14"/>
          <w:u w:val="single" w:color="auto"/>
        </w:rPr>
        <w:t>ニア　ジ　</w:t>
      </w:r>
      <w:r>
        <w:rPr>
          <w:rFonts w:hint="eastAsia" w:asciiTheme="majorEastAsia" w:hAnsiTheme="majorEastAsia" w:eastAsiaTheme="majorEastAsia"/>
          <w:b w:val="1"/>
          <w:sz w:val="14"/>
          <w:u w:val="single" w:color="auto"/>
        </w:rPr>
        <w:t>エ</w:t>
      </w:r>
      <w:r>
        <w:rPr>
          <w:rFonts w:hint="eastAsia"/>
          <w:sz w:val="14"/>
          <w:u w:val="single" w:color="auto"/>
        </w:rPr>
        <w:t>ンチュランス</w:t>
      </w:r>
      <w:r>
        <w:rPr>
          <w:rFonts w:hint="eastAsia"/>
          <w:sz w:val="14"/>
        </w:rPr>
        <w:t xml:space="preserve"> </w:t>
      </w:r>
      <w:r>
        <w:rPr>
          <w:rFonts w:hint="eastAsia"/>
          <w:sz w:val="14"/>
        </w:rPr>
        <w:t>オブ</w:t>
      </w:r>
      <w:r>
        <w:rPr>
          <w:rFonts w:hint="eastAsia"/>
          <w:sz w:val="14"/>
        </w:rPr>
        <w:t xml:space="preserve"> </w:t>
      </w:r>
      <w:r>
        <w:rPr>
          <w:rFonts w:hint="eastAsia"/>
          <w:sz w:val="14"/>
        </w:rPr>
        <w:t>ユア　</w:t>
      </w:r>
      <w:r>
        <w:rPr>
          <w:rFonts w:hint="eastAsia" w:asciiTheme="majorEastAsia" w:hAnsiTheme="majorEastAsia" w:eastAsiaTheme="majorEastAsia"/>
          <w:b w:val="1"/>
          <w:sz w:val="14"/>
        </w:rPr>
        <w:t>ル</w:t>
      </w:r>
      <w:r>
        <w:rPr>
          <w:rFonts w:hint="eastAsia"/>
          <w:b w:val="1"/>
          <w:sz w:val="14"/>
        </w:rPr>
        <w:t>ー</w:t>
      </w:r>
      <w:r>
        <w:rPr>
          <w:rFonts w:hint="eastAsia"/>
          <w:sz w:val="14"/>
        </w:rPr>
        <w:t>ム</w:t>
      </w:r>
      <w:r>
        <w:rPr>
          <w:rFonts w:hint="eastAsia"/>
          <w:sz w:val="14"/>
        </w:rPr>
        <w:t xml:space="preserve"> / </w:t>
      </w:r>
      <w:r>
        <w:rPr>
          <w:rFonts w:hint="eastAsia" w:asciiTheme="majorEastAsia" w:hAnsiTheme="majorEastAsia" w:eastAsiaTheme="majorEastAsia"/>
          <w:b w:val="1"/>
          <w:sz w:val="14"/>
        </w:rPr>
        <w:t>イ</w:t>
      </w:r>
      <w:r>
        <w:rPr>
          <w:rFonts w:hint="eastAsia"/>
          <w:sz w:val="14"/>
        </w:rPr>
        <w:t>フ</w:t>
      </w:r>
      <w:r>
        <w:rPr>
          <w:rFonts w:hint="eastAsia"/>
          <w:sz w:val="14"/>
        </w:rPr>
        <w:t xml:space="preserve"> </w:t>
      </w:r>
      <w:r>
        <w:rPr>
          <w:rFonts w:hint="eastAsia"/>
          <w:sz w:val="14"/>
        </w:rPr>
        <w:t>ゼア</w:t>
      </w:r>
      <w:r>
        <w:rPr>
          <w:rFonts w:hint="eastAsia"/>
          <w:sz w:val="14"/>
        </w:rPr>
        <w:t xml:space="preserve"> </w:t>
      </w:r>
      <w:r>
        <w:rPr>
          <w:rFonts w:hint="eastAsia"/>
          <w:sz w:val="14"/>
        </w:rPr>
        <w:t>イズ</w:t>
      </w:r>
      <w:r>
        <w:rPr>
          <w:rFonts w:hint="eastAsia"/>
          <w:sz w:val="14"/>
        </w:rPr>
        <w:t xml:space="preserve"> </w:t>
      </w:r>
      <w:r>
        <w:rPr>
          <w:rFonts w:hint="eastAsia"/>
          <w:sz w:val="14"/>
        </w:rPr>
        <w:t>ア　パワー　</w:t>
      </w:r>
      <w:r>
        <w:rPr>
          <w:rFonts w:hint="eastAsia" w:asciiTheme="majorEastAsia" w:hAnsiTheme="majorEastAsia" w:eastAsiaTheme="majorEastAsia"/>
          <w:b w:val="1"/>
          <w:sz w:val="14"/>
        </w:rPr>
        <w:t>ア</w:t>
      </w:r>
      <w:r>
        <w:rPr>
          <w:rFonts w:hint="eastAsia"/>
          <w:sz w:val="14"/>
        </w:rPr>
        <w:t>ウテッジ</w:t>
      </w:r>
    </w:p>
    <w:p>
      <w:pPr>
        <w:pStyle w:val="0"/>
        <w:spacing w:line="300" w:lineRule="exact"/>
        <w:rPr>
          <w:rFonts w:hint="default"/>
          <w:sz w:val="22"/>
        </w:rPr>
      </w:pPr>
      <w:r>
        <w:rPr>
          <w:rFonts w:hint="eastAsia" w:asciiTheme="majorEastAsia" w:hAnsiTheme="majorEastAsia" w:eastAsiaTheme="majorEastAsia"/>
          <w:sz w:val="22"/>
        </w:rPr>
        <w:t>④</w:t>
      </w:r>
      <w:r>
        <w:rPr>
          <w:rFonts w:hint="eastAsia"/>
          <w:sz w:val="22"/>
        </w:rPr>
        <w:t xml:space="preserve">(Use the flashlight / </w:t>
      </w:r>
      <w:r>
        <w:rPr>
          <w:rFonts w:hint="eastAsia"/>
          <w:sz w:val="22"/>
        </w:rPr>
        <w:t>（</w:t>
      </w:r>
      <w:r>
        <w:rPr>
          <w:rFonts w:hint="eastAsia"/>
          <w:sz w:val="22"/>
          <w:u w:val="single" w:color="auto"/>
        </w:rPr>
        <w:t>near the entrance</w:t>
      </w:r>
      <w:r>
        <w:rPr>
          <w:rFonts w:hint="eastAsia"/>
          <w:sz w:val="22"/>
          <w:u w:val="single" w:color="auto"/>
        </w:rPr>
        <w:t>　</w:t>
      </w:r>
      <w:r>
        <w:rPr>
          <w:rFonts w:hint="eastAsia"/>
          <w:sz w:val="22"/>
        </w:rPr>
        <w:t>）</w:t>
      </w:r>
      <w:r>
        <w:rPr>
          <w:rFonts w:hint="eastAsia"/>
          <w:sz w:val="22"/>
        </w:rPr>
        <w:t xml:space="preserve"> of your room/</w:t>
      </w:r>
      <w:r>
        <w:rPr>
          <w:rFonts w:hint="default"/>
          <w:sz w:val="22"/>
        </w:rPr>
        <w:t xml:space="preserve"> if there is a power outage.</w:t>
      </w:r>
      <w:r>
        <w:rPr>
          <w:rFonts w:hint="eastAsia"/>
          <w:sz w:val="22"/>
        </w:rPr>
        <w:t>)</w:t>
      </w:r>
    </w:p>
    <w:p>
      <w:pPr>
        <w:pStyle w:val="0"/>
        <w:spacing w:line="300" w:lineRule="exact"/>
        <w:ind w:firstLine="140" w:firstLineChars="100"/>
        <w:rPr>
          <w:rFonts w:hint="default"/>
          <w:sz w:val="14"/>
        </w:rPr>
      </w:pPr>
      <w:r>
        <w:rPr>
          <w:rFonts w:hint="eastAsia"/>
          <w:sz w:val="14"/>
        </w:rPr>
        <w:t>ドゥー</w:t>
      </w:r>
      <w:r>
        <w:rPr>
          <w:rFonts w:hint="eastAsia"/>
          <w:sz w:val="14"/>
        </w:rPr>
        <w:t xml:space="preserve"> </w:t>
      </w:r>
      <w:r>
        <w:rPr>
          <w:rFonts w:hint="eastAsia" w:asciiTheme="majorEastAsia" w:hAnsiTheme="majorEastAsia" w:eastAsiaTheme="majorEastAsia"/>
          <w:b w:val="1"/>
          <w:sz w:val="14"/>
        </w:rPr>
        <w:t>ノッ</w:t>
      </w:r>
      <w:r>
        <w:rPr>
          <w:rFonts w:hint="eastAsia"/>
          <w:sz w:val="14"/>
        </w:rPr>
        <w:t>ツ</w:t>
      </w:r>
      <w:r>
        <w:rPr>
          <w:rFonts w:hint="eastAsia"/>
          <w:sz w:val="14"/>
        </w:rPr>
        <w:t xml:space="preserve"> </w:t>
      </w:r>
      <w:r>
        <w:rPr>
          <w:rFonts w:hint="eastAsia"/>
          <w:sz w:val="14"/>
        </w:rPr>
        <w:t>ユーズ</w:t>
      </w:r>
      <w:r>
        <w:rPr>
          <w:rFonts w:hint="eastAsia"/>
          <w:sz w:val="14"/>
        </w:rPr>
        <w:t xml:space="preserve"> </w:t>
      </w:r>
      <w:r>
        <w:rPr>
          <w:rFonts w:hint="eastAsia" w:asciiTheme="majorEastAsia" w:hAnsiTheme="majorEastAsia" w:eastAsiaTheme="majorEastAsia"/>
          <w:b w:val="1"/>
          <w:sz w:val="14"/>
        </w:rPr>
        <w:t>エ</w:t>
      </w:r>
      <w:r>
        <w:rPr>
          <w:rFonts w:hint="eastAsia"/>
          <w:sz w:val="14"/>
        </w:rPr>
        <w:t>レヴェイトォズ</w:t>
      </w:r>
      <w:r>
        <w:rPr>
          <w:rFonts w:hint="eastAsia"/>
          <w:sz w:val="14"/>
        </w:rPr>
        <w:t xml:space="preserve"> / </w:t>
      </w:r>
      <w:r>
        <w:rPr>
          <w:rFonts w:hint="eastAsia"/>
          <w:sz w:val="14"/>
        </w:rPr>
        <w:t>ウェン</w:t>
      </w:r>
      <w:r>
        <w:rPr>
          <w:rFonts w:hint="eastAsia"/>
          <w:sz w:val="14"/>
        </w:rPr>
        <w:t xml:space="preserve"> </w:t>
      </w:r>
      <w:r>
        <w:rPr>
          <w:rFonts w:hint="eastAsia"/>
          <w:sz w:val="14"/>
        </w:rPr>
        <w:t>ユー</w:t>
      </w:r>
      <w:r>
        <w:rPr>
          <w:rFonts w:hint="eastAsia"/>
          <w:sz w:val="14"/>
        </w:rPr>
        <w:t xml:space="preserve"> </w:t>
      </w:r>
      <w:r>
        <w:rPr>
          <w:rFonts w:hint="eastAsia"/>
          <w:sz w:val="14"/>
        </w:rPr>
        <w:t>エ</w:t>
      </w:r>
      <w:r>
        <w:rPr>
          <w:rFonts w:hint="eastAsia" w:asciiTheme="majorEastAsia" w:hAnsiTheme="majorEastAsia" w:eastAsiaTheme="majorEastAsia"/>
          <w:b w:val="1"/>
          <w:sz w:val="14"/>
        </w:rPr>
        <w:t>ヴァ</w:t>
      </w:r>
      <w:r>
        <w:rPr>
          <w:rFonts w:hint="eastAsia"/>
          <w:sz w:val="14"/>
        </w:rPr>
        <w:t>キュエィツ</w:t>
      </w:r>
    </w:p>
    <w:p>
      <w:pPr>
        <w:pStyle w:val="0"/>
        <w:spacing w:line="300" w:lineRule="exact"/>
        <w:rPr>
          <w:rFonts w:hint="default"/>
          <w:sz w:val="22"/>
        </w:rPr>
      </w:pPr>
      <w:r>
        <w:rPr>
          <w:rFonts w:hint="eastAsia" w:asciiTheme="majorEastAsia" w:hAnsiTheme="majorEastAsia" w:eastAsiaTheme="majorEastAsia"/>
          <w:sz w:val="22"/>
        </w:rPr>
        <w:t>⑤</w:t>
      </w:r>
      <w:r>
        <w:rPr>
          <w:rFonts w:hint="eastAsia"/>
          <w:sz w:val="22"/>
        </w:rPr>
        <w:t>Do not use elevators / when you evacuate.</w:t>
      </w:r>
    </w:p>
    <w:p>
      <w:pPr>
        <w:pStyle w:val="0"/>
        <w:spacing w:line="300" w:lineRule="exact"/>
        <w:ind w:firstLine="210" w:firstLineChars="150"/>
        <w:rPr>
          <w:rFonts w:hint="default"/>
          <w:sz w:val="14"/>
        </w:rPr>
      </w:pPr>
      <w:r>
        <w:rPr>
          <w:rFonts w:hint="eastAsia"/>
          <w:sz w:val="14"/>
        </w:rPr>
        <w:t>ビー</w:t>
      </w:r>
      <w:r>
        <w:rPr>
          <w:rFonts w:hint="eastAsia"/>
          <w:sz w:val="14"/>
        </w:rPr>
        <w:t xml:space="preserve"> </w:t>
      </w:r>
      <w:r>
        <w:rPr>
          <w:rFonts w:hint="eastAsia"/>
          <w:sz w:val="14"/>
        </w:rPr>
        <w:t>ア</w:t>
      </w:r>
      <w:r>
        <w:rPr>
          <w:rFonts w:hint="eastAsia" w:asciiTheme="majorEastAsia" w:hAnsiTheme="majorEastAsia" w:eastAsiaTheme="majorEastAsia"/>
          <w:b w:val="1"/>
          <w:sz w:val="14"/>
        </w:rPr>
        <w:t>ウェ</w:t>
      </w:r>
      <w:r>
        <w:rPr>
          <w:rFonts w:hint="eastAsia"/>
          <w:sz w:val="14"/>
        </w:rPr>
        <w:t>ア</w:t>
      </w:r>
      <w:r>
        <w:rPr>
          <w:rFonts w:hint="eastAsia"/>
          <w:sz w:val="14"/>
        </w:rPr>
        <w:t xml:space="preserve"> </w:t>
      </w:r>
      <w:r>
        <w:rPr>
          <w:rFonts w:hint="eastAsia"/>
          <w:sz w:val="14"/>
        </w:rPr>
        <w:t>オブ</w:t>
      </w:r>
      <w:r>
        <w:rPr>
          <w:rFonts w:hint="eastAsia"/>
          <w:sz w:val="14"/>
        </w:rPr>
        <w:t xml:space="preserve"> </w:t>
      </w:r>
      <w:r>
        <w:rPr>
          <w:rFonts w:hint="eastAsia" w:asciiTheme="majorEastAsia" w:hAnsiTheme="majorEastAsia" w:eastAsiaTheme="majorEastAsia"/>
          <w:b w:val="1"/>
          <w:sz w:val="14"/>
        </w:rPr>
        <w:t>フォー</w:t>
      </w:r>
      <w:r>
        <w:rPr>
          <w:rFonts w:hint="eastAsia"/>
          <w:sz w:val="14"/>
        </w:rPr>
        <w:t>リン</w:t>
      </w:r>
      <w:r>
        <w:rPr>
          <w:rFonts w:hint="eastAsia"/>
          <w:sz w:val="14"/>
        </w:rPr>
        <w:t xml:space="preserve"> </w:t>
      </w:r>
      <w:r>
        <w:rPr>
          <w:rFonts w:hint="eastAsia" w:asciiTheme="majorEastAsia" w:hAnsiTheme="majorEastAsia" w:eastAsiaTheme="majorEastAsia"/>
          <w:b w:val="1"/>
          <w:sz w:val="14"/>
        </w:rPr>
        <w:t>ア</w:t>
      </w:r>
      <w:r>
        <w:rPr>
          <w:rFonts w:hint="eastAsia"/>
          <w:sz w:val="14"/>
        </w:rPr>
        <w:t>イテムズ</w:t>
      </w:r>
      <w:r>
        <w:rPr>
          <w:rFonts w:hint="eastAsia"/>
          <w:sz w:val="14"/>
        </w:rPr>
        <w:t xml:space="preserve"> / </w:t>
      </w:r>
      <w:r>
        <w:rPr>
          <w:rFonts w:hint="eastAsia"/>
          <w:sz w:val="14"/>
        </w:rPr>
        <w:t>ウェン</w:t>
      </w:r>
      <w:r>
        <w:rPr>
          <w:rFonts w:hint="eastAsia"/>
          <w:sz w:val="14"/>
        </w:rPr>
        <w:t xml:space="preserve"> </w:t>
      </w:r>
      <w:r>
        <w:rPr>
          <w:rFonts w:hint="eastAsia"/>
          <w:sz w:val="14"/>
        </w:rPr>
        <w:t>ユー</w:t>
      </w:r>
      <w:r>
        <w:rPr>
          <w:rFonts w:hint="eastAsia"/>
          <w:sz w:val="14"/>
        </w:rPr>
        <w:t xml:space="preserve"> </w:t>
      </w:r>
      <w:r>
        <w:rPr>
          <w:rFonts w:hint="eastAsia"/>
          <w:sz w:val="14"/>
        </w:rPr>
        <w:t>エ</w:t>
      </w:r>
      <w:r>
        <w:rPr>
          <w:rFonts w:hint="eastAsia" w:asciiTheme="majorEastAsia" w:hAnsiTheme="majorEastAsia" w:eastAsiaTheme="majorEastAsia"/>
          <w:b w:val="1"/>
          <w:sz w:val="14"/>
        </w:rPr>
        <w:t>ヴァ</w:t>
      </w:r>
      <w:r>
        <w:rPr>
          <w:rFonts w:hint="eastAsia"/>
          <w:sz w:val="14"/>
        </w:rPr>
        <w:t>キュエィツ</w:t>
      </w:r>
    </w:p>
    <w:p>
      <w:pPr>
        <w:pStyle w:val="0"/>
        <w:spacing w:line="300" w:lineRule="exact"/>
        <w:rPr>
          <w:rFonts w:hint="default"/>
          <w:sz w:val="22"/>
        </w:rPr>
      </w:pPr>
      <w:r>
        <w:rPr>
          <w:rFonts w:hint="eastAsia" w:asciiTheme="majorEastAsia" w:hAnsiTheme="majorEastAsia" w:eastAsiaTheme="majorEastAsia"/>
          <w:sz w:val="22"/>
        </w:rPr>
        <w:t>⑥</w:t>
      </w:r>
      <w:r>
        <w:rPr>
          <w:rFonts w:hint="eastAsia"/>
          <w:sz w:val="22"/>
        </w:rPr>
        <w:t>Be aware of falling items / when you evacuate.</w:t>
      </w:r>
    </w:p>
    <w:p>
      <w:pPr>
        <w:pStyle w:val="0"/>
        <w:spacing w:line="300" w:lineRule="exact"/>
        <w:rPr>
          <w:rFonts w:hint="default"/>
          <w:sz w:val="22"/>
        </w:rPr>
      </w:pP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w:t>
      </w:r>
      <w:r>
        <w:rPr>
          <w:rFonts w:hint="eastAsia" w:asciiTheme="minorEastAsia" w:hAnsiTheme="minorEastAsia" w:eastAsiaTheme="minorEastAsia"/>
          <w:color w:val="000000"/>
          <w:sz w:val="24"/>
        </w:rPr>
        <w:t>b</w:t>
      </w:r>
      <w:r>
        <w:rPr>
          <w:rFonts w:hint="default"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宿泊客の安否確認と参集</w:t>
      </w:r>
    </w:p>
    <w:p>
      <w:pPr>
        <w:pStyle w:val="0"/>
        <w:ind w:firstLine="720" w:firstLine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（小規模は施設確認と同時進行で各室に参集をかけながら実施。）</w:t>
      </w:r>
    </w:p>
    <w:p>
      <w:pPr>
        <w:pStyle w:val="0"/>
        <w:ind w:firstLine="720" w:firstLineChars="300"/>
        <w:rPr>
          <w:rFonts w:hint="default" w:asciiTheme="minorEastAsia" w:hAnsiTheme="minorEastAsia" w:eastAsiaTheme="minorEastAsia"/>
          <w:sz w:val="24"/>
        </w:rPr>
      </w:pPr>
      <w:r>
        <w:rPr>
          <w:rFonts w:hint="eastAsia" w:asciiTheme="minorEastAsia" w:hAnsiTheme="minorEastAsia" w:eastAsiaTheme="minorEastAsia"/>
          <w:color w:val="000000"/>
          <w:sz w:val="24"/>
        </w:rPr>
        <w:t>・従業員はヘルメット着用、</w:t>
      </w:r>
      <w:r>
        <w:rPr>
          <w:rFonts w:hint="eastAsia" w:asciiTheme="minorEastAsia" w:hAnsiTheme="minorEastAsia" w:eastAsiaTheme="minorEastAsia"/>
          <w:sz w:val="24"/>
        </w:rPr>
        <w:t>当日の宿泊状況を確認（宿帳など）</w:t>
      </w:r>
    </w:p>
    <w:p>
      <w:pPr>
        <w:pStyle w:val="0"/>
        <w:ind w:firstLine="720" w:firstLine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・クリップボードと筆記用具（お客様のケガの状況や要求事項等の記入用）、識別</w:t>
      </w:r>
    </w:p>
    <w:p>
      <w:pPr>
        <w:pStyle w:val="0"/>
        <w:ind w:firstLine="960" w:firstLineChars="4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用マグネットまたはテープ、マスターキーを持参。夜間は懐中電灯等を用意。</w:t>
      </w:r>
    </w:p>
    <w:p>
      <w:pPr>
        <w:pStyle w:val="0"/>
        <w:ind w:left="1200" w:hanging="1200" w:hangingChars="5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・従業員が１室１室訪問し、お客様の安否を確認しながら指定場所に参集させる。</w:t>
      </w:r>
    </w:p>
    <w:p>
      <w:pPr>
        <w:pStyle w:val="0"/>
        <w:ind w:firstLine="720" w:firstLine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・各室の内風呂とトイレも確認する。声掛けが終わった部屋はマグネットかテープ</w:t>
      </w:r>
    </w:p>
    <w:p>
      <w:pPr>
        <w:pStyle w:val="0"/>
        <w:ind w:firstLine="960" w:firstLineChars="4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で終了印をつける。</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w:t>
      </w:r>
      <w:r>
        <w:rPr>
          <w:rFonts w:hint="default" w:asciiTheme="minorEastAsia" w:hAnsiTheme="minorEastAsia" w:eastAsiaTheme="minorEastAsia"/>
          <w:color w:val="000000"/>
          <w:sz w:val="24"/>
        </w:rPr>
        <w:t xml:space="preserve">c) </w:t>
      </w:r>
      <w:r>
        <w:rPr>
          <w:rFonts w:hint="eastAsia" w:asciiTheme="minorEastAsia" w:hAnsiTheme="minorEastAsia" w:eastAsiaTheme="minorEastAsia"/>
          <w:color w:val="000000"/>
          <w:sz w:val="24"/>
        </w:rPr>
        <w:t>施設等の安全確認</w:t>
      </w: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rPr>
        <w:t>小規模は施設確認と同時進行で各室に参集をかけながら実施。</w:t>
      </w:r>
      <w:r>
        <w:rPr>
          <w:rFonts w:hint="eastAsia" w:asciiTheme="minorEastAsia" w:hAnsiTheme="minorEastAsia" w:eastAsiaTheme="minorEastAsia"/>
          <w:color w:val="000000"/>
          <w:sz w:val="24"/>
        </w:rPr>
        <w:t>)</w:t>
      </w:r>
    </w:p>
    <w:p>
      <w:pPr>
        <w:pStyle w:val="0"/>
        <w:ind w:firstLine="720" w:firstLine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※特に注意すべき事項</w:t>
      </w:r>
    </w:p>
    <w:p>
      <w:pPr>
        <w:pStyle w:val="0"/>
        <w:ind w:firstLine="720" w:firstLine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・出入口の安全確保（可能な障害物の撤去など）。玄関ドアは開放。</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w:t>
      </w:r>
      <w:r>
        <w:rPr>
          <w:rFonts w:hint="eastAsia" w:asciiTheme="minorEastAsia" w:hAnsiTheme="minorEastAsia" w:eastAsiaTheme="minorEastAsia"/>
          <w:color w:val="000000"/>
          <w:sz w:val="24"/>
        </w:rPr>
        <w:t>P</w:t>
      </w:r>
      <w:r>
        <w:rPr>
          <w:rFonts w:hint="default" w:asciiTheme="minorEastAsia" w:hAnsiTheme="minorEastAsia" w:eastAsiaTheme="minorEastAsia"/>
          <w:color w:val="000000"/>
          <w:sz w:val="24"/>
        </w:rPr>
        <w:t>4-5</w:t>
      </w:r>
      <w:r>
        <w:rPr>
          <w:rFonts w:hint="eastAsia" w:asciiTheme="minorEastAsia" w:hAnsiTheme="minorEastAsia" w:eastAsiaTheme="minorEastAsia"/>
          <w:color w:val="000000"/>
          <w:sz w:val="24"/>
        </w:rPr>
        <w:t>を見ながらガス漏れ（ガスの臭い）の確認と、元栓対応。</w:t>
      </w:r>
    </w:p>
    <w:p>
      <w:pPr>
        <w:pStyle w:val="0"/>
        <w:ind w:firstLine="720" w:firstLine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・エレベーターの閉じ込め確認と「使用禁止」の掲示　</w:t>
      </w:r>
      <w:r>
        <w:rPr>
          <w:rFonts w:hint="eastAsia" w:asciiTheme="minorEastAsia" w:hAnsiTheme="minorEastAsia" w:eastAsiaTheme="minorEastAsia"/>
          <w:sz w:val="24"/>
        </w:rPr>
        <w:t>※貼紙事前準備</w:t>
      </w:r>
    </w:p>
    <w:p>
      <w:pPr>
        <w:pStyle w:val="0"/>
        <w:rPr>
          <w:rFonts w:hint="default" w:ascii="ＭＳ ゴシック" w:hAnsi="ＭＳ ゴシック" w:eastAsia="ＭＳ ゴシック"/>
        </w:rPr>
      </w:pP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w:t>
      </w:r>
      <w:r>
        <w:rPr>
          <w:rFonts w:hint="eastAsia" w:asciiTheme="minorEastAsia" w:hAnsiTheme="minorEastAsia" w:eastAsiaTheme="minorEastAsia"/>
          <w:color w:val="000000"/>
          <w:sz w:val="24"/>
        </w:rPr>
        <w:t>d</w:t>
      </w:r>
      <w:r>
        <w:rPr>
          <w:rFonts w:hint="default"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建物・周囲の安全確認</w:t>
      </w:r>
    </w:p>
    <w:p>
      <w:pPr>
        <w:pStyle w:val="0"/>
        <w:ind w:firstLine="720" w:firstLine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調査項目に基づき、目視による調査を行い、立入りの可否を判断する。</w:t>
      </w:r>
    </w:p>
    <w:p>
      <w:pPr>
        <w:pStyle w:val="0"/>
        <w:ind w:firstLine="720" w:firstLine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下記のうち、該当箇所があればスマホ等で写真撮影（責任者報告用）。</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（建物外部）</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・建物全体や一部の崩壊・落階の確認、</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・基礎の著しい破壊、上部構造との著しいずれの確認</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・建物全体の沈下や傾斜の確認</w:t>
      </w:r>
    </w:p>
    <w:p>
      <w:pPr>
        <w:pStyle w:val="78"/>
        <w:rPr>
          <w:rFonts w:hint="default" w:asciiTheme="minorEastAsia" w:hAnsiTheme="minorEastAsia" w:eastAsiaTheme="minorEastAsia"/>
        </w:rPr>
      </w:pPr>
      <w:r>
        <w:rPr>
          <w:rFonts w:hint="eastAsia" w:asciiTheme="minorEastAsia" w:hAnsiTheme="minorEastAsia" w:eastAsiaTheme="minorEastAsia"/>
          <w:color w:val="000000" w:themeColor="text1"/>
        </w:rPr>
        <mc:AlternateContent>
          <mc:Choice Requires="wpg">
            <w:drawing>
              <wp:anchor distT="0" distB="0" distL="114300" distR="114300" simplePos="0" relativeHeight="24" behindDoc="0" locked="0" layoutInCell="1" hidden="0" allowOverlap="1">
                <wp:simplePos x="0" y="0"/>
                <wp:positionH relativeFrom="column">
                  <wp:posOffset>4827905</wp:posOffset>
                </wp:positionH>
                <wp:positionV relativeFrom="paragraph">
                  <wp:posOffset>37465</wp:posOffset>
                </wp:positionV>
                <wp:extent cx="752475" cy="1466850"/>
                <wp:effectExtent l="0" t="635" r="18415" b="635"/>
                <wp:wrapNone/>
                <wp:docPr id="1056" name="Group 158"/>
                <a:graphic xmlns:a="http://schemas.openxmlformats.org/drawingml/2006/main">
                  <a:graphicData uri="http://schemas.microsoft.com/office/word/2010/wordprocessingGroup">
                    <wpg:wgp>
                      <wpg:cNvGrpSpPr/>
                      <wpg:grpSpPr>
                        <a:xfrm>
                          <a:off x="0" y="0"/>
                          <a:ext cx="752475" cy="1466850"/>
                          <a:chOff x="7185" y="5430"/>
                          <a:chExt cx="1185" cy="2310"/>
                        </a:xfrm>
                      </wpg:grpSpPr>
                      <wps:wsp>
                        <wps:cNvPr id="1057" name="AutoShape 146"/>
                        <wps:cNvCnPr/>
                        <wps:spPr>
                          <a:xfrm>
                            <a:off x="7410" y="5430"/>
                            <a:ext cx="688" cy="1815"/>
                          </a:xfrm>
                          <a:prstGeom prst="straightConnector1">
                            <a:avLst/>
                          </a:prstGeom>
                          <a:noFill/>
                          <a:ln w="9525">
                            <a:solidFill>
                              <a:srgbClr val="000000"/>
                            </a:solidFill>
                            <a:round/>
                            <a:headEnd type="none" w="med" len="med"/>
                            <a:tailEnd type="none" w="med" len="med"/>
                          </a:ln>
                        </wps:spPr>
                        <wps:bodyPr/>
                      </wps:wsp>
                      <wps:wsp>
                        <wps:cNvPr id="1058" name="Text Box 147"/>
                        <wps:cNvSpPr txBox="1">
                          <a:spLocks noChangeArrowheads="1"/>
                        </wps:cNvSpPr>
                        <wps:spPr>
                          <a:xfrm>
                            <a:off x="7770" y="6075"/>
                            <a:ext cx="600" cy="480"/>
                          </a:xfrm>
                          <a:prstGeom prst="rect">
                            <a:avLst/>
                          </a:prstGeom>
                          <a:noFill/>
                          <a:ln>
                            <a:noFill/>
                          </a:ln>
                        </wps:spPr>
                        <wps:txbx>
                          <w:txbxContent>
                            <w:p>
                              <w:pPr>
                                <w:pStyle w:val="0"/>
                                <w:rPr>
                                  <w:rFonts w:hint="default"/>
                                </w:rPr>
                              </w:pPr>
                              <w:r>
                                <w:rPr>
                                  <w:rFonts w:hint="eastAsia"/>
                                </w:rPr>
                                <w:t>壁</w:t>
                              </w:r>
                            </w:p>
                          </w:txbxContent>
                        </wps:txbx>
                        <wps:bodyPr rot="0" vertOverflow="overflow" horzOverflow="overflow" wrap="square" lIns="74295" tIns="8890" rIns="74295" bIns="8890" anchor="t" anchorCtr="0" upright="1"/>
                      </wps:wsp>
                      <wps:wsp>
                        <wps:cNvPr id="1059" name="AutoShape 148"/>
                        <wps:cNvCnPr/>
                        <wps:spPr>
                          <a:xfrm>
                            <a:off x="7185" y="7245"/>
                            <a:ext cx="1168" cy="0"/>
                          </a:xfrm>
                          <a:prstGeom prst="straightConnector1">
                            <a:avLst/>
                          </a:prstGeom>
                          <a:noFill/>
                          <a:ln w="9525">
                            <a:solidFill>
                              <a:srgbClr val="000000"/>
                            </a:solidFill>
                            <a:round/>
                            <a:headEnd type="none" w="med" len="med"/>
                            <a:tailEnd type="none" w="med" len="med"/>
                          </a:ln>
                        </wps:spPr>
                        <wps:bodyPr/>
                      </wps:wsp>
                      <wps:wsp>
                        <wps:cNvPr id="1060" name="Text Box 150"/>
                        <wps:cNvSpPr txBox="1">
                          <a:spLocks noChangeArrowheads="1"/>
                        </wps:cNvSpPr>
                        <wps:spPr>
                          <a:xfrm>
                            <a:off x="7363" y="7260"/>
                            <a:ext cx="780" cy="480"/>
                          </a:xfrm>
                          <a:prstGeom prst="rect">
                            <a:avLst/>
                          </a:prstGeom>
                          <a:noFill/>
                          <a:ln>
                            <a:noFill/>
                          </a:ln>
                        </wps:spPr>
                        <wps:txbx>
                          <w:txbxContent>
                            <w:p>
                              <w:pPr>
                                <w:pStyle w:val="0"/>
                                <w:rPr>
                                  <w:rFonts w:hint="default"/>
                                </w:rPr>
                              </w:pPr>
                              <w:r>
                                <w:rPr>
                                  <w:rFonts w:hint="eastAsia"/>
                                </w:rPr>
                                <w:t>地上</w:t>
                              </w:r>
                            </w:p>
                          </w:txbxContent>
                        </wps:txbx>
                        <wps:bodyPr rot="0" vertOverflow="overflow" horzOverflow="overflow" wrap="square" lIns="74295" tIns="8890" rIns="74295" bIns="8890" anchor="t" anchorCtr="0" upright="1"/>
                      </wps:wsp>
                      <wps:wsp>
                        <wps:cNvPr id="1061" name="AutoShape 151"/>
                        <wps:cNvCnPr/>
                        <wps:spPr>
                          <a:xfrm>
                            <a:off x="7500" y="5700"/>
                            <a:ext cx="0" cy="1275"/>
                          </a:xfrm>
                          <a:prstGeom prst="straightConnector1">
                            <a:avLst/>
                          </a:prstGeom>
                          <a:noFill/>
                          <a:ln w="9525">
                            <a:solidFill>
                              <a:srgbClr val="000000"/>
                            </a:solidFill>
                            <a:round/>
                            <a:headEnd type="none" w="med" len="med"/>
                            <a:tailEnd type="none" w="med" len="med"/>
                          </a:ln>
                        </wps:spPr>
                        <wps:bodyPr/>
                      </wps:wsp>
                      <wps:wsp>
                        <wps:cNvPr id="1062" name="Oval 152"/>
                        <wps:cNvSpPr>
                          <a:spLocks noChangeArrowheads="1"/>
                        </wps:cNvSpPr>
                        <wps:spPr>
                          <a:xfrm>
                            <a:off x="7440" y="6885"/>
                            <a:ext cx="143" cy="143"/>
                          </a:xfrm>
                          <a:prstGeom prst="ellipse">
                            <a:avLst/>
                          </a:prstGeom>
                          <a:solidFill>
                            <a:sysClr val="windowText" lastClr="000000"/>
                          </a:solidFill>
                          <a:ln w="9525">
                            <a:solidFill>
                              <a:srgbClr val="000000"/>
                            </a:solidFill>
                            <a:round/>
                            <a:headEnd/>
                            <a:tailEnd/>
                          </a:ln>
                        </wps:spPr>
                        <wps:bodyPr/>
                      </wps:wsp>
                      <wps:wsp>
                        <wps:cNvPr id="1063" name="AutoShape 154"/>
                        <wps:cNvCnPr/>
                        <wps:spPr>
                          <a:xfrm>
                            <a:off x="7613" y="6960"/>
                            <a:ext cx="337" cy="0"/>
                          </a:xfrm>
                          <a:prstGeom prst="straightConnector1">
                            <a:avLst/>
                          </a:prstGeom>
                          <a:noFill/>
                          <a:ln w="9525">
                            <a:solidFill>
                              <a:srgbClr val="000000"/>
                            </a:solidFill>
                            <a:round/>
                            <a:headEnd type="triangle" w="med" len="med"/>
                            <a:tailEnd type="triangle" w="med" len="med"/>
                          </a:ln>
                        </wps:spPr>
                        <wps:bodyPr/>
                      </wps:wsp>
                      <wps:wsp>
                        <wps:cNvPr id="1064" name="Text Box 155"/>
                        <wps:cNvSpPr txBox="1">
                          <a:spLocks noChangeArrowheads="1"/>
                        </wps:cNvSpPr>
                        <wps:spPr>
                          <a:xfrm>
                            <a:off x="7620" y="6870"/>
                            <a:ext cx="600" cy="480"/>
                          </a:xfrm>
                          <a:prstGeom prst="rect">
                            <a:avLst/>
                          </a:prstGeom>
                          <a:noFill/>
                          <a:ln>
                            <a:noFill/>
                          </a:ln>
                        </wps:spPr>
                        <wps:txbx>
                          <w:txbxContent>
                            <w:p>
                              <w:pPr>
                                <w:pStyle w:val="0"/>
                                <w:rPr>
                                  <w:rFonts w:hint="default"/>
                                </w:rPr>
                              </w:pPr>
                              <w:r>
                                <w:rPr>
                                  <w:rFonts w:hint="eastAsia"/>
                                </w:rPr>
                                <w:t>a</w:t>
                              </w:r>
                            </w:p>
                          </w:txbxContent>
                        </wps:txbx>
                        <wps:bodyPr rot="0" vertOverflow="overflow" horzOverflow="overflow" wrap="square" lIns="74295" tIns="8890" rIns="74295" bIns="8890" anchor="t" anchorCtr="0" upright="1"/>
                      </wps:wsp>
                    </wpg:wgp>
                  </a:graphicData>
                </a:graphic>
              </wp:anchor>
            </w:drawing>
          </mc:Choice>
          <mc:Fallback>
            <w:pict>
              <v:group id="Group 158" style="mso-wrap-distance-right:9pt;mso-wrap-distance-bottom:0pt;margin-top:2.95pt;mso-position-vertical-relative:text;mso-position-horizontal-relative:text;position:absolute;height:115.5pt;mso-wrap-distance-top:0pt;width:59.25pt;mso-wrap-distance-left:9pt;margin-left:380.15pt;z-index:24;" coordsize="1185,2310" coordorigin="7185,5430" o:spid="_x0000_s1056" o:allowincell="t" o:allowoverlap="t">
                <v:shapetype id="_x0000_t32" coordsize="21600,21600" o:spt="32" o:oned="t" path="m,l21600,21600e" filled="f">
                  <v:path arrowok="t" fillok="f" o:connecttype="none"/>
                  <o:lock v:ext="edit" shapetype="t"/>
                </v:shapetype>
                <v:shape id="AutoShape 146" style="height:1815;width:688;top:5430;left:7410;position:absolute;" o:spid="_x0000_s1057" filled="f" stroked="t" strokecolor="#000000" strokeweight="0.75pt" o:spt="32" type="#_x0000_t32">
                  <v:fill/>
                  <v:stroke filltype="solid" startarrow="none" startarrowwidth="medium" startarrowlength="medium" endarrow="none" endarrowwidth="medium" endarrowlength="medium"/>
                  <v:imagedata o:title=""/>
                  <w10:wrap type="none" anchorx="text" anchory="text"/>
                </v:shape>
                <v:shapetype id="_x0000_t202" coordsize="21600,21600" o:spt="202" path="m,l,21600r21600,l21600,xe">
                  <v:stroke joinstyle="miter"/>
                  <v:path gradientshapeok="t" o:connecttype="rect"/>
                </v:shapetype>
                <v:shape id="Text Box 147" style="height:480;width:600;top:6075;left:7770;position:absolute;" o:spid="_x0000_s1058" filled="f" stroked="f" o:spt="202" type="#_x0000_t202">
                  <v:fill/>
                  <v:textbox style="layout-flow:horizontal;" inset="2.0637499999999998mm,0.24694444444444438mm,2.0637499999999998mm,0.24694444444444438mm">
                    <w:txbxContent>
                      <w:p>
                        <w:pPr>
                          <w:pStyle w:val="0"/>
                          <w:rPr>
                            <w:rFonts w:hint="default"/>
                          </w:rPr>
                        </w:pPr>
                        <w:r>
                          <w:rPr>
                            <w:rFonts w:hint="eastAsia"/>
                          </w:rPr>
                          <w:t>壁</w:t>
                        </w:r>
                      </w:p>
                    </w:txbxContent>
                  </v:textbox>
                  <v:imagedata o:title=""/>
                  <w10:wrap type="none" anchorx="text" anchory="text"/>
                </v:shape>
                <v:shape id="AutoShape 148" style="height:0;width:1168;top:7245;left:7185;position:absolute;" o:spid="_x0000_s1059" filled="f" stroked="t" strokecolor="#000000" strokeweight="0.75pt" o:spt="32" type="#_x0000_t32">
                  <v:fill/>
                  <v:stroke filltype="solid" startarrow="none" startarrowwidth="medium" startarrowlength="medium" endarrow="none" endarrowwidth="medium" endarrowlength="medium"/>
                  <v:imagedata o:title=""/>
                  <w10:wrap type="none" anchorx="text" anchory="text"/>
                </v:shape>
                <v:shape id="Text Box 150" style="height:480;width:780;top:7260;left:7363;position:absolute;" o:spid="_x0000_s1060" filled="f" stroked="f" o:spt="202" type="#_x0000_t202">
                  <v:fill/>
                  <v:textbox style="layout-flow:horizontal;" inset="2.0637499999999998mm,0.24694444444444438mm,2.0637499999999998mm,0.24694444444444438mm">
                    <w:txbxContent>
                      <w:p>
                        <w:pPr>
                          <w:pStyle w:val="0"/>
                          <w:rPr>
                            <w:rFonts w:hint="default"/>
                          </w:rPr>
                        </w:pPr>
                        <w:r>
                          <w:rPr>
                            <w:rFonts w:hint="eastAsia"/>
                          </w:rPr>
                          <w:t>地上</w:t>
                        </w:r>
                      </w:p>
                    </w:txbxContent>
                  </v:textbox>
                  <v:imagedata o:title=""/>
                  <w10:wrap type="none" anchorx="text" anchory="text"/>
                </v:shape>
                <v:shape id="AutoShape 151" style="height:1275;width:0;top:5700;left:7500;position:absolute;" o:spid="_x0000_s1061" filled="f" stroked="t" strokecolor="#000000" strokeweight="0.75pt" o:spt="32" type="#_x0000_t32">
                  <v:fill/>
                  <v:stroke filltype="solid" startarrow="none" startarrowwidth="medium" startarrowlength="medium" endarrow="none" endarrowwidth="medium" endarrowlength="medium"/>
                  <v:imagedata o:title=""/>
                  <w10:wrap type="none" anchorx="text" anchory="text"/>
                </v:shape>
                <v:oval id="Oval 152" style="height:143;width:143;top:6885;left:7440;position:absolute;" o:spid="_x0000_s1062" filled="t" fillcolor="#000000" stroked="t" strokecolor="#000000" strokeweight="0.75pt" o:spt="3">
                  <v:fill/>
                  <v:stroke filltype="solid"/>
                  <v:textbox style="layout-flow:horizontal;"/>
                  <v:imagedata o:title=""/>
                  <w10:wrap type="none" anchorx="text" anchory="text"/>
                </v:oval>
                <v:shape id="AutoShape 154" style="height:0;width:337;top:6960;left:7613;position:absolute;" o:spid="_x0000_s1063" filled="f" stroked="t" strokecolor="#000000" strokeweight="0.75pt" o:spt="32" type="#_x0000_t32">
                  <v:fill/>
                  <v:stroke filltype="solid" startarrow="block" startarrowwidth="medium" startarrowlength="medium" endarrow="block" endarrowwidth="medium" endarrowlength="medium"/>
                  <v:imagedata o:title=""/>
                  <w10:wrap type="none" anchorx="text" anchory="text"/>
                </v:shape>
                <v:shape id="Text Box 155" style="height:480;width:600;top:6870;left:7620;position:absolute;" o:spid="_x0000_s1064" filled="f" stroked="f" o:spt="202" type="#_x0000_t202">
                  <v:fill/>
                  <v:textbox style="layout-flow:horizontal;" inset="2.0637499999999998mm,0.24694444444444438mm,2.0637499999999998mm,0.24694444444444438mm">
                    <w:txbxContent>
                      <w:p>
                        <w:pPr>
                          <w:pStyle w:val="0"/>
                          <w:rPr>
                            <w:rFonts w:hint="default"/>
                          </w:rPr>
                        </w:pPr>
                        <w:r>
                          <w:rPr>
                            <w:rFonts w:hint="eastAsia"/>
                          </w:rPr>
                          <w:t>a</w:t>
                        </w:r>
                      </w:p>
                    </w:txbxContent>
                  </v:textbox>
                  <v:imagedata o:title=""/>
                  <w10:wrap type="none" anchorx="text" anchory="text"/>
                </v:shape>
                <w10:wrap type="none" anchorx="text" anchory="text"/>
              </v:group>
            </w:pict>
          </mc:Fallback>
        </mc:AlternateContent>
      </w:r>
      <w:r>
        <w:rPr>
          <w:rFonts w:hint="eastAsia" w:asciiTheme="minorEastAsia" w:hAnsiTheme="minorEastAsia" w:eastAsiaTheme="minorEastAsia"/>
        </w:rPr>
        <w:t xml:space="preserve"> </w:t>
      </w:r>
      <w:r>
        <w:rPr>
          <w:rFonts w:hint="default" w:asciiTheme="minorEastAsia" w:hAnsiTheme="minorEastAsia" w:eastAsiaTheme="minorEastAsia"/>
        </w:rPr>
        <w:t xml:space="preserve">       </w:t>
      </w:r>
      <w:r>
        <w:rPr>
          <w:rFonts w:hint="eastAsia" w:asciiTheme="minorEastAsia" w:hAnsiTheme="minorEastAsia" w:eastAsiaTheme="minorEastAsia"/>
        </w:rPr>
        <w:t>図の様に、建物外壁の傾斜した側で、地上から</w:t>
      </w:r>
      <w:r>
        <w:rPr>
          <w:rFonts w:hint="default" w:asciiTheme="minorEastAsia" w:hAnsiTheme="minorEastAsia" w:eastAsiaTheme="minorEastAsia"/>
        </w:rPr>
        <w:t>1.2</w:t>
      </w:r>
      <w:r>
        <w:rPr>
          <w:rFonts w:hint="eastAsia" w:asciiTheme="minorEastAsia" w:hAnsiTheme="minorEastAsia" w:eastAsiaTheme="minorEastAsia"/>
        </w:rPr>
        <w:t>ｍの</w:t>
      </w:r>
    </w:p>
    <w:p>
      <w:pPr>
        <w:pStyle w:val="78"/>
        <w:ind w:firstLine="960" w:firstLineChars="400"/>
        <w:rPr>
          <w:rFonts w:hint="default" w:asciiTheme="minorEastAsia" w:hAnsiTheme="minorEastAsia" w:eastAsiaTheme="minorEastAsia"/>
        </w:rPr>
      </w:pPr>
      <w:r>
        <w:rPr>
          <w:rFonts w:hint="eastAsia" w:asciiTheme="minorEastAsia" w:hAnsiTheme="minorEastAsia" w:eastAsiaTheme="minorEastAsia"/>
        </w:rPr>
        <w:t>高さの位置に、振り子等をあてて真下に下ろし、壁から</w:t>
      </w:r>
    </w:p>
    <w:p>
      <w:pPr>
        <w:pStyle w:val="78"/>
        <w:ind w:firstLine="960" w:firstLineChars="400"/>
        <w:rPr>
          <w:rFonts w:hint="default" w:asciiTheme="minorEastAsia" w:hAnsiTheme="minorEastAsia" w:eastAsiaTheme="minorEastAsia"/>
        </w:rPr>
      </w:pPr>
      <w:r>
        <w:rPr>
          <w:rFonts w:hint="eastAsia" w:asciiTheme="minorEastAsia" w:hAnsiTheme="minorEastAsia" w:eastAsiaTheme="minorEastAsia"/>
        </w:rPr>
        <w:t>振り子までの距離</w:t>
      </w:r>
      <w:r>
        <w:rPr>
          <w:rFonts w:hint="default" w:asciiTheme="minorEastAsia" w:hAnsiTheme="minorEastAsia" w:eastAsiaTheme="minorEastAsia"/>
        </w:rPr>
        <w:t>a</w:t>
      </w:r>
      <w:r>
        <w:rPr>
          <w:rFonts w:hint="eastAsia" w:asciiTheme="minorEastAsia" w:hAnsiTheme="minorEastAsia" w:eastAsiaTheme="minorEastAsia"/>
        </w:rPr>
        <w:t>を測る。</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w:t>
      </w:r>
      <w:r>
        <w:rPr>
          <w:rFonts w:hint="eastAsia" w:asciiTheme="minorEastAsia" w:hAnsiTheme="minorEastAsia" w:eastAsiaTheme="minorEastAsia"/>
          <w:color w:val="000000"/>
          <w:sz w:val="24"/>
        </w:rPr>
        <w:t>6</w:t>
      </w:r>
      <w:r>
        <w:rPr>
          <w:rFonts w:hint="eastAsia" w:asciiTheme="minorEastAsia" w:hAnsiTheme="minorEastAsia" w:eastAsiaTheme="minorEastAsia"/>
          <w:color w:val="000000"/>
          <w:sz w:val="24"/>
        </w:rPr>
        <w:t>㎝以上・・・使用不可</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w:t>
      </w:r>
      <w:r>
        <w:rPr>
          <w:rFonts w:hint="eastAsia" w:asciiTheme="minorEastAsia" w:hAnsiTheme="minorEastAsia" w:eastAsiaTheme="minorEastAsia"/>
          <w:color w:val="000000"/>
          <w:sz w:val="24"/>
        </w:rPr>
        <w:t>2</w:t>
      </w: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rPr>
        <w:t>6</w:t>
      </w:r>
      <w:r>
        <w:rPr>
          <w:rFonts w:hint="eastAsia" w:asciiTheme="minorEastAsia" w:hAnsiTheme="minorEastAsia" w:eastAsiaTheme="minorEastAsia"/>
          <w:color w:val="000000"/>
          <w:sz w:val="24"/>
        </w:rPr>
        <w:t>㎝・・・要注意</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w:t>
      </w:r>
      <w:r>
        <w:rPr>
          <w:rFonts w:hint="eastAsia" w:asciiTheme="minorEastAsia" w:hAnsiTheme="minorEastAsia" w:eastAsiaTheme="minorEastAsia"/>
          <w:color w:val="000000"/>
          <w:sz w:val="24"/>
        </w:rPr>
        <w:t>0</w:t>
      </w: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rPr>
        <w:t>2</w:t>
      </w:r>
      <w:r>
        <w:rPr>
          <w:rFonts w:hint="eastAsia" w:asciiTheme="minorEastAsia" w:hAnsiTheme="minorEastAsia" w:eastAsiaTheme="minorEastAsia"/>
          <w:color w:val="000000"/>
          <w:sz w:val="24"/>
        </w:rPr>
        <w:t>㎝・・・危険なし</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・壁面クラックの確認</w:t>
      </w:r>
    </w:p>
    <w:p>
      <w:pPr>
        <w:pStyle w:val="0"/>
        <w:ind w:firstLine="480" w:firstLineChars="200"/>
        <w:rPr>
          <w:rFonts w:hint="default" w:asciiTheme="minorEastAsia" w:hAnsiTheme="minorEastAsia" w:eastAsiaTheme="minorEastAsia"/>
          <w:color w:val="000000"/>
          <w:sz w:val="24"/>
        </w:rPr>
      </w:pP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（建物内部）</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・柱、サッシ、扉の歪み、柱や壁のひび割れ、コンクリートの剥離、鉄筋の露出</w:t>
      </w:r>
    </w:p>
    <w:p>
      <w:pPr>
        <w:pStyle w:val="0"/>
        <w:ind w:firstLine="720" w:firstLine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ガラスの損傷状況</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・トイレの水が流れるか</w:t>
      </w:r>
    </w:p>
    <w:p>
      <w:pPr>
        <w:pStyle w:val="0"/>
        <w:ind w:firstLine="240" w:firstLineChars="100"/>
        <w:rPr>
          <w:rFonts w:hint="default" w:asciiTheme="minorEastAsia" w:hAnsiTheme="minorEastAsia" w:eastAsiaTheme="minorEastAsia"/>
          <w:color w:val="000000"/>
          <w:sz w:val="24"/>
        </w:rPr>
      </w:pP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（近隣の安全確認）</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・近隣の火災の確認（火災の有無、延焼の有無）、近隣のガス漏れ確認（匂い）</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・隣接の建物の安全確認（傾き・沈下・基礎の著しい破壊が当施設に影響するか）</w:t>
      </w:r>
    </w:p>
    <w:p>
      <w:pPr>
        <w:pStyle w:val="0"/>
        <w:ind w:firstLine="480" w:firstLineChars="200"/>
        <w:rPr>
          <w:rFonts w:hint="default" w:ascii="ＭＳ ゴシック" w:hAnsi="ＭＳ ゴシック" w:eastAsia="ＭＳ ゴシック"/>
          <w:color w:val="000000"/>
        </w:rPr>
      </w:pPr>
      <w:r>
        <w:rPr>
          <w:rFonts w:hint="eastAsia" w:asciiTheme="minorEastAsia" w:hAnsiTheme="minorEastAsia" w:eastAsiaTheme="minorEastAsia"/>
          <w:color w:val="000000"/>
          <w:sz w:val="24"/>
        </w:rPr>
        <w:t>・周囲の電線の断線</w:t>
      </w:r>
    </w:p>
    <w:p>
      <w:pPr>
        <w:pStyle w:val="0"/>
        <w:rPr>
          <w:rFonts w:hint="default" w:ascii="ＭＳ ゴシック" w:hAnsi="ＭＳ ゴシック" w:eastAsia="ＭＳ ゴシック"/>
          <w:b w:val="1"/>
          <w:color w:val="000000"/>
          <w:sz w:val="24"/>
        </w:rPr>
      </w:pP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w:t>
      </w:r>
      <w:r>
        <w:rPr>
          <w:rFonts w:hint="default" w:asciiTheme="minorEastAsia" w:hAnsiTheme="minorEastAsia" w:eastAsiaTheme="minorEastAsia"/>
          <w:color w:val="000000"/>
          <w:sz w:val="24"/>
        </w:rPr>
        <w:t xml:space="preserve">e) </w:t>
      </w:r>
      <w:r>
        <w:rPr>
          <w:rFonts w:hint="eastAsia" w:asciiTheme="minorEastAsia" w:hAnsiTheme="minorEastAsia" w:eastAsiaTheme="minorEastAsia"/>
          <w:color w:val="000000"/>
          <w:sz w:val="24"/>
        </w:rPr>
        <w:t>避難判断</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・安全確認している間、責任者はラジオや災害情報で状況確認を行う。</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・判断は状況報告に基づき、責任者が建物に留まるか、避難所に逃げるか判断する。</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・倒壊や類焼の危険性がなければ、原則通り館内避難とする。</w:t>
      </w:r>
    </w:p>
    <w:p>
      <w:pPr>
        <w:pStyle w:val="0"/>
        <w:ind w:left="210" w:left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・倒壊や類焼の危険性があれば、高台等の避難場所へと避難誘導する。</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・けが人に対する職員の割り当てを行う。</w:t>
      </w:r>
    </w:p>
    <w:p>
      <w:pPr>
        <w:pStyle w:val="0"/>
        <w:ind w:firstLine="480" w:firstLineChars="200"/>
        <w:rPr>
          <w:rFonts w:hint="default" w:asciiTheme="majorEastAsia" w:hAnsiTheme="majorEastAsia" w:eastAsiaTheme="majorEastAsia"/>
          <w:color w:val="000000"/>
        </w:rPr>
      </w:pPr>
      <w:r>
        <w:rPr>
          <w:rFonts w:hint="eastAsia" w:asciiTheme="minorEastAsia" w:hAnsiTheme="minorEastAsia" w:eastAsiaTheme="minorEastAsia"/>
          <w:color w:val="000000"/>
          <w:sz w:val="24"/>
        </w:rPr>
        <w:t>・建物内に留まる判断をした場合、責任者は本部（使用可能な部屋）を決定。</w:t>
      </w:r>
    </w:p>
    <w:p>
      <w:pPr>
        <w:pStyle w:val="0"/>
        <w:rPr>
          <w:rFonts w:hint="default" w:asciiTheme="minorEastAsia" w:hAnsiTheme="minorEastAsia" w:eastAsiaTheme="minorEastAsia"/>
          <w:color w:val="000000"/>
          <w:sz w:val="24"/>
        </w:rPr>
      </w:pPr>
      <w:r>
        <w:rPr>
          <w:rFonts w:hint="eastAsia" w:ascii="ＭＳ ゴシック" w:hAnsi="ＭＳ ゴシック" w:eastAsia="ＭＳ ゴシック"/>
          <w:b w:val="1"/>
          <w:color w:val="000000"/>
          <w:sz w:val="24"/>
        </w:rPr>
        <w:t xml:space="preserve"> </w:t>
      </w:r>
      <w:r>
        <w:rPr>
          <w:rFonts w:hint="default" w:ascii="ＭＳ ゴシック" w:hAnsi="ＭＳ ゴシック" w:eastAsia="ＭＳ ゴシック"/>
          <w:b w:val="1"/>
          <w:color w:val="000000"/>
          <w:sz w:val="24"/>
        </w:rPr>
        <w:t xml:space="preserve">   </w:t>
      </w:r>
      <w:r>
        <w:rPr>
          <w:rFonts w:hint="eastAsia" w:asciiTheme="minorEastAsia" w:hAnsiTheme="minorEastAsia" w:eastAsiaTheme="minorEastAsia"/>
          <w:color w:val="000000"/>
          <w:sz w:val="24"/>
        </w:rPr>
        <w:t>・当面の間、経営者と従業員は対策本部で寝泊まりする。</w:t>
      </w:r>
    </w:p>
    <w:p>
      <w:pPr>
        <w:pStyle w:val="0"/>
        <w:ind w:firstLine="720" w:firstLine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※必要な備品等は予め、備蓄しておくこと。</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w:t>
      </w:r>
      <w:r>
        <w:rPr>
          <w:rFonts w:hint="eastAsia" w:asciiTheme="minorEastAsia" w:hAnsiTheme="minorEastAsia" w:eastAsiaTheme="minorEastAsia"/>
          <w:color w:val="000000"/>
          <w:sz w:val="24"/>
        </w:rPr>
        <w:t>f</w:t>
      </w:r>
      <w:r>
        <w:rPr>
          <w:rFonts w:hint="default"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宿泊客への説明</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・クリップボードと筆記用具（お客様のケガの状況や要求事項等の記入用）用意。</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以下の事項を説明する。</w:t>
      </w:r>
    </w:p>
    <w:p>
      <w:pPr>
        <w:pStyle w:val="0"/>
        <w:ind w:firstLine="480" w:firstLineChars="200"/>
        <w:rPr>
          <w:rFonts w:hint="default" w:asciiTheme="minorEastAsia" w:hAnsiTheme="minorEastAsia" w:eastAsiaTheme="minorEastAsia"/>
          <w:color w:val="000000"/>
          <w:sz w:val="24"/>
        </w:rPr>
      </w:pPr>
      <w:r>
        <w:rPr>
          <w:rFonts w:hint="default" w:asciiTheme="minorEastAsia" w:hAnsiTheme="minorEastAsia" w:eastAsiaTheme="minorEastAsia"/>
          <w:color w:val="000000"/>
          <w:sz w:val="24"/>
        </w:rPr>
        <mc:AlternateContent>
          <mc:Choice Requires="wps">
            <w:drawing>
              <wp:anchor distT="0" distB="0" distL="114300" distR="114300" simplePos="0" relativeHeight="55" behindDoc="0" locked="0" layoutInCell="1" hidden="0" allowOverlap="1">
                <wp:simplePos x="0" y="0"/>
                <wp:positionH relativeFrom="column">
                  <wp:posOffset>108585</wp:posOffset>
                </wp:positionH>
                <wp:positionV relativeFrom="paragraph">
                  <wp:posOffset>99060</wp:posOffset>
                </wp:positionV>
                <wp:extent cx="6238875" cy="2705100"/>
                <wp:effectExtent l="635" t="635" r="29845" b="10795"/>
                <wp:wrapNone/>
                <wp:docPr id="1065" name="四角形: 角を丸くする 3"/>
                <a:graphic xmlns:a="http://schemas.openxmlformats.org/drawingml/2006/main">
                  <a:graphicData uri="http://schemas.microsoft.com/office/word/2010/wordprocessingShape">
                    <wps:wsp>
                      <wps:cNvPr id="1065" name="四角形: 角を丸くする 3"/>
                      <wps:cNvSpPr/>
                      <wps:spPr>
                        <a:xfrm>
                          <a:off x="0" y="0"/>
                          <a:ext cx="6238875" cy="2705100"/>
                        </a:xfrm>
                        <a:prstGeom prst="roundRect">
                          <a:avLst>
                            <a:gd name="adj" fmla="val 6667"/>
                          </a:avLst>
                        </a:prstGeom>
                        <a:solidFill>
                          <a:schemeClr val="bg1"/>
                        </a:solidFill>
                        <a:ln w="6350">
                          <a:solidFill>
                            <a:srgbClr val="000000"/>
                          </a:solidFill>
                          <a:miter lim="800000"/>
                          <a:headEnd/>
                          <a:tailEnd/>
                        </a:ln>
                      </wps:spPr>
                      <wps:txbx>
                        <w:txbxContent>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・断水時は部屋のトイレ・風呂は原則使用禁止とする。</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・避難者への非常用トイレとして、可能であれば空き室や共同のトイレを提供する。</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近隣で水が調達可能ならバケツ等に水を汲み、直接便器へ水を流す。（要配管確認）</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水が調達不可能なら、ビニール袋を便器に敷いて使用していただく。</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・断水時は飲料水の備蓄や自動販売機（アルコール除く）のストックを提供する。</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（自動販売機の鍵はベンダーから事前に提供を受けること）</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・医療関係者がいるかどうか確認し、いればけが人・病人の措置への協力を依頼する。</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・地震当日は何度も余震が起こるので注意する。</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・各階の壁にホワイトボードを掲示する。情報は随時記載していく。</w:t>
                            </w:r>
                          </w:p>
                          <w:p>
                            <w:pPr>
                              <w:pStyle w:val="0"/>
                              <w:ind w:left="480" w:hanging="480" w:hanging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・煙草を含め、火器の使用は禁止。</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・状況が落ち着いてから退去しないと危険。（「帰りたい」は引き止める。）</w:t>
                            </w:r>
                          </w:p>
                          <w:p>
                            <w:pPr>
                              <w:pStyle w:val="0"/>
                              <w:jc w:val="left"/>
                              <w:rPr>
                                <w:rFonts w:hint="default"/>
                              </w:rPr>
                            </w:pPr>
                          </w:p>
                        </w:txbxContent>
                      </wps:txbx>
                      <wps:bodyPr rot="0" vertOverflow="overflow" horzOverflow="overflow" wrap="square" numCol="1" spcCol="0" rtlCol="0" fromWordArt="0" anchor="t" anchorCtr="0" forceAA="0" upright="1" compatLnSpc="1"/>
                    </wps:wsp>
                  </a:graphicData>
                </a:graphic>
              </wp:anchor>
            </w:drawing>
          </mc:Choice>
          <mc:Fallback>
            <w:pict>
              <v:roundrect id="四角形: 角を丸くする 3" style="mso-wrap-distance-right:9pt;mso-wrap-distance-bottom:0pt;margin-top:7.8pt;mso-position-vertical-relative:text;mso-position-horizontal-relative:text;v-text-anchor:top;position:absolute;height:213pt;mso-wrap-distance-top:0pt;width:491.25pt;mso-wrap-distance-left:9pt;margin-left:8.5500000000000007pt;z-index:55;" o:spid="_x0000_s1065" o:allowincell="t" o:allowoverlap="t" filled="t" fillcolor="#ffffff [3212]" stroked="t" strokecolor="#000000" strokeweight="0.5pt" o:spt="2" arcsize="4369f">
                <v:fill/>
                <v:stroke miterlimit="8" filltype="solid"/>
                <v:textbox style="layout-flow:horizontal;">
                  <w:txbxContent>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・断水時は部屋のトイレ・風呂は原則使用禁止とする。</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・避難者への非常用トイレとして、可能であれば空き室や共同のトイレを提供する。</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近隣で水が調達可能ならバケツ等に水を汲み、直接便器へ水を流す。（要配管確認）</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水が調達不可能なら、ビニール袋を便器に敷いて使用していただく。</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・断水時は飲料水の備蓄や自動販売機（アルコール除く）のストックを提供する。</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（自動販売機の鍵はベンダーから事前に提供を受けること）</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・医療関係者がいるかどうか確認し、いればけが人・病人の措置への協力を依頼する。</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・地震当日は何度も余震が起こるので注意する。</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・各階の壁にホワイトボードを掲示する。情報は随時記載していく。</w:t>
                      </w:r>
                    </w:p>
                    <w:p>
                      <w:pPr>
                        <w:pStyle w:val="0"/>
                        <w:ind w:left="480" w:hanging="480" w:hanging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・煙草を含め、火器の使用は禁止。</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・状況が落ち着いてから退去しないと危険。（「帰りたい」は引き止める。）</w:t>
                      </w:r>
                    </w:p>
                    <w:p>
                      <w:pPr>
                        <w:pStyle w:val="0"/>
                        <w:jc w:val="left"/>
                        <w:rPr>
                          <w:rFonts w:hint="default"/>
                        </w:rPr>
                      </w:pPr>
                    </w:p>
                  </w:txbxContent>
                </v:textbox>
                <v:imagedata o:title=""/>
                <w10:wrap type="none" anchorx="text" anchory="text"/>
              </v:roundrect>
            </w:pict>
          </mc:Fallback>
        </mc:AlternateContent>
      </w:r>
    </w:p>
    <w:p>
      <w:pPr>
        <w:pStyle w:val="0"/>
        <w:ind w:firstLine="480" w:firstLineChars="200"/>
        <w:rPr>
          <w:rFonts w:hint="default" w:asciiTheme="minorEastAsia" w:hAnsiTheme="minorEastAsia" w:eastAsiaTheme="minorEastAsia"/>
          <w:color w:val="000000"/>
          <w:sz w:val="24"/>
        </w:rPr>
      </w:pPr>
    </w:p>
    <w:p>
      <w:pPr>
        <w:pStyle w:val="0"/>
        <w:ind w:firstLine="480" w:firstLineChars="200"/>
        <w:rPr>
          <w:rFonts w:hint="default" w:asciiTheme="minorEastAsia" w:hAnsiTheme="minorEastAsia" w:eastAsiaTheme="minorEastAsia"/>
          <w:color w:val="000000"/>
          <w:sz w:val="24"/>
        </w:rPr>
      </w:pPr>
    </w:p>
    <w:p>
      <w:pPr>
        <w:pStyle w:val="0"/>
        <w:ind w:firstLine="480" w:firstLineChars="200"/>
        <w:rPr>
          <w:rFonts w:hint="default" w:asciiTheme="minorEastAsia" w:hAnsiTheme="minorEastAsia" w:eastAsiaTheme="minorEastAsia"/>
          <w:color w:val="000000"/>
          <w:sz w:val="24"/>
        </w:rPr>
      </w:pPr>
    </w:p>
    <w:p>
      <w:pPr>
        <w:pStyle w:val="0"/>
        <w:ind w:firstLine="480" w:firstLineChars="200"/>
        <w:rPr>
          <w:rFonts w:hint="default" w:asciiTheme="minorEastAsia" w:hAnsiTheme="minorEastAsia" w:eastAsiaTheme="minorEastAsia"/>
          <w:color w:val="000000"/>
          <w:sz w:val="24"/>
        </w:rPr>
      </w:pPr>
    </w:p>
    <w:p>
      <w:pPr>
        <w:pStyle w:val="0"/>
        <w:ind w:firstLine="480" w:firstLineChars="200"/>
        <w:rPr>
          <w:rFonts w:hint="default" w:asciiTheme="minorEastAsia" w:hAnsiTheme="minorEastAsia" w:eastAsiaTheme="minorEastAsia"/>
          <w:color w:val="000000"/>
          <w:sz w:val="24"/>
        </w:rPr>
      </w:pPr>
    </w:p>
    <w:p>
      <w:pPr>
        <w:pStyle w:val="0"/>
        <w:ind w:firstLine="480" w:firstLineChars="200"/>
        <w:rPr>
          <w:rFonts w:hint="default" w:asciiTheme="minorEastAsia" w:hAnsiTheme="minorEastAsia" w:eastAsiaTheme="minorEastAsia"/>
          <w:color w:val="000000"/>
          <w:sz w:val="24"/>
        </w:rPr>
      </w:pPr>
    </w:p>
    <w:p>
      <w:pPr>
        <w:pStyle w:val="0"/>
        <w:ind w:firstLine="480" w:firstLineChars="200"/>
        <w:rPr>
          <w:rFonts w:hint="default" w:asciiTheme="minorEastAsia" w:hAnsiTheme="minorEastAsia" w:eastAsiaTheme="minorEastAsia"/>
          <w:color w:val="000000"/>
          <w:sz w:val="24"/>
        </w:rPr>
      </w:pPr>
    </w:p>
    <w:p>
      <w:pPr>
        <w:pStyle w:val="0"/>
        <w:ind w:firstLine="480" w:firstLineChars="200"/>
        <w:rPr>
          <w:rFonts w:hint="default" w:asciiTheme="minorEastAsia" w:hAnsiTheme="minorEastAsia" w:eastAsiaTheme="minorEastAsia"/>
          <w:color w:val="000000"/>
          <w:sz w:val="24"/>
        </w:rPr>
      </w:pPr>
    </w:p>
    <w:p>
      <w:pPr>
        <w:pStyle w:val="0"/>
        <w:ind w:firstLine="480" w:firstLineChars="200"/>
        <w:rPr>
          <w:rFonts w:hint="default" w:asciiTheme="minorEastAsia" w:hAnsiTheme="minorEastAsia" w:eastAsiaTheme="minorEastAsia"/>
          <w:color w:val="000000"/>
          <w:sz w:val="24"/>
        </w:rPr>
      </w:pPr>
    </w:p>
    <w:p>
      <w:pPr>
        <w:pStyle w:val="0"/>
        <w:ind w:firstLine="480" w:firstLineChars="200"/>
        <w:rPr>
          <w:rFonts w:hint="default" w:asciiTheme="minorEastAsia" w:hAnsiTheme="minorEastAsia" w:eastAsiaTheme="minorEastAsia"/>
          <w:color w:val="000000"/>
          <w:sz w:val="24"/>
        </w:rPr>
      </w:pPr>
    </w:p>
    <w:p>
      <w:pPr>
        <w:pStyle w:val="0"/>
        <w:ind w:firstLine="480" w:firstLineChars="20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p>
    <w:p>
      <w:pPr>
        <w:pStyle w:val="0"/>
        <w:ind w:left="210" w:leftChars="100"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上記を説明した上で、部屋に戻って待機いただく。また、避難者が何人いるか、怪我</w:t>
      </w:r>
    </w:p>
    <w:p>
      <w:pPr>
        <w:pStyle w:val="0"/>
        <w:ind w:left="210" w:leftChars="100"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などの状況を確認し、要配慮者には可能であれば空き室を配置する。受け入れている</w:t>
      </w:r>
    </w:p>
    <w:p>
      <w:pPr>
        <w:pStyle w:val="0"/>
        <w:ind w:left="210" w:leftChars="100"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近隣の避難者がいる場合は、各部屋に入らないよう指示する。</w:t>
      </w:r>
    </w:p>
    <w:p>
      <w:pPr>
        <w:pStyle w:val="0"/>
        <w:ind w:firstLine="480" w:firstLineChars="200"/>
        <w:rPr>
          <w:rFonts w:hint="default" w:asciiTheme="minorEastAsia" w:hAnsiTheme="minorEastAsia" w:eastAsiaTheme="minorEastAsia"/>
          <w:color w:val="000000"/>
          <w:sz w:val="24"/>
        </w:rPr>
      </w:pP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※参考：被災時のトイレについて</w:t>
      </w:r>
    </w:p>
    <w:p>
      <w:pPr>
        <w:pStyle w:val="0"/>
        <w:ind w:firstLine="720" w:firstLine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断水によりトイレが排水出来ない場合でも、水さえあれば、配管が損傷していない</w:t>
      </w:r>
    </w:p>
    <w:p>
      <w:pPr>
        <w:pStyle w:val="0"/>
        <w:ind w:firstLine="720" w:firstLine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限り水洗トイレは流す事ができる。目安は１回につき、バケツ一杯分の水が必要。</w:t>
      </w:r>
    </w:p>
    <w:p>
      <w:pPr>
        <w:pStyle w:val="0"/>
        <w:ind w:firstLine="630" w:firstLineChars="300"/>
        <w:rPr>
          <w:rFonts w:hint="default" w:asciiTheme="minorEastAsia" w:hAnsiTheme="minorEastAsia" w:eastAsiaTheme="minorEastAsia"/>
          <w:color w:val="000000"/>
          <w:sz w:val="24"/>
        </w:rPr>
      </w:pPr>
      <w:r>
        <w:rPr>
          <w:rFonts w:hint="default"/>
        </w:rPr>
        <w:drawing>
          <wp:anchor distT="0" distB="0" distL="114300" distR="114300" simplePos="0" relativeHeight="33" behindDoc="0" locked="0" layoutInCell="1" hidden="0" allowOverlap="1">
            <wp:simplePos x="0" y="0"/>
            <wp:positionH relativeFrom="column">
              <wp:posOffset>4175760</wp:posOffset>
            </wp:positionH>
            <wp:positionV relativeFrom="paragraph">
              <wp:posOffset>32385</wp:posOffset>
            </wp:positionV>
            <wp:extent cx="2209800" cy="1475105"/>
            <wp:effectExtent l="0" t="0" r="0" b="0"/>
            <wp:wrapNone/>
            <wp:docPr id="1066" name="Picture 1" descr="ソース画像を表示"/>
            <a:graphic xmlns:a="http://schemas.openxmlformats.org/drawingml/2006/main">
              <a:graphicData uri="http://schemas.openxmlformats.org/drawingml/2006/picture">
                <pic:pic xmlns:pic="http://schemas.openxmlformats.org/drawingml/2006/picture">
                  <pic:nvPicPr>
                    <pic:cNvPr id="1066" name="Picture 1" descr="ソース画像を表示"/>
                    <pic:cNvPicPr>
                      <a:picLocks noChangeAspect="1" noChangeArrowheads="1"/>
                    </pic:cNvPicPr>
                  </pic:nvPicPr>
                  <pic:blipFill>
                    <a:blip r:embed="rId12"/>
                    <a:stretch>
                      <a:fillRect/>
                    </a:stretch>
                  </pic:blipFill>
                  <pic:spPr>
                    <a:xfrm>
                      <a:off x="0" y="0"/>
                      <a:ext cx="2209800" cy="1475105"/>
                    </a:xfrm>
                    <a:prstGeom prst="rect">
                      <a:avLst/>
                    </a:prstGeom>
                    <a:noFill/>
                    <a:ln>
                      <a:noFill/>
                    </a:ln>
                  </pic:spPr>
                </pic:pic>
              </a:graphicData>
            </a:graphic>
          </wp:anchor>
        </w:drawing>
      </w:r>
      <w:r>
        <w:rPr>
          <w:rFonts w:hint="eastAsia" w:asciiTheme="minorEastAsia" w:hAnsiTheme="minorEastAsia" w:eastAsiaTheme="minorEastAsia"/>
          <w:color w:val="000000"/>
          <w:sz w:val="24"/>
        </w:rPr>
        <w:t>十分な水が確保できない場合は、災害用にトイレを</w:t>
      </w:r>
    </w:p>
    <w:p>
      <w:pPr>
        <w:pStyle w:val="0"/>
        <w:ind w:firstLine="720" w:firstLine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加工する。</w:t>
      </w:r>
    </w:p>
    <w:p>
      <w:pPr>
        <w:pStyle w:val="0"/>
        <w:ind w:firstLine="480" w:firstLineChars="200"/>
        <w:rPr>
          <w:rFonts w:hint="default" w:asciiTheme="minorEastAsia" w:hAnsiTheme="minorEastAsia" w:eastAsiaTheme="minorEastAsia"/>
          <w:color w:val="000000"/>
          <w:sz w:val="24"/>
        </w:rPr>
      </w:pPr>
      <w:r>
        <w:rPr>
          <w:rFonts w:hint="default" w:asciiTheme="minorEastAsia" w:hAnsiTheme="minorEastAsia" w:eastAsiaTheme="minorEastAsia"/>
          <w:color w:val="000000"/>
          <w:sz w:val="24"/>
        </w:rPr>
        <mc:AlternateContent>
          <mc:Choice Requires="wps">
            <w:drawing>
              <wp:anchor distT="0" distB="0" distL="114300" distR="114300" simplePos="0" relativeHeight="56" behindDoc="0" locked="0" layoutInCell="1" hidden="0" allowOverlap="1">
                <wp:simplePos x="0" y="0"/>
                <wp:positionH relativeFrom="column">
                  <wp:posOffset>489585</wp:posOffset>
                </wp:positionH>
                <wp:positionV relativeFrom="paragraph">
                  <wp:posOffset>118110</wp:posOffset>
                </wp:positionV>
                <wp:extent cx="3619500" cy="809625"/>
                <wp:effectExtent l="635" t="635" r="29845" b="10795"/>
                <wp:wrapNone/>
                <wp:docPr id="1067" name="テキスト ボックス 8"/>
                <a:graphic xmlns:a="http://schemas.openxmlformats.org/drawingml/2006/main">
                  <a:graphicData uri="http://schemas.microsoft.com/office/word/2010/wordprocessingShape">
                    <wps:wsp>
                      <wps:cNvPr id="1067" name="テキスト ボックス 8"/>
                      <wps:cNvSpPr txBox="1"/>
                      <wps:spPr>
                        <a:xfrm>
                          <a:off x="0" y="0"/>
                          <a:ext cx="3619500" cy="809625"/>
                        </a:xfrm>
                        <a:prstGeom prst="rect">
                          <a:avLst/>
                        </a:prstGeom>
                        <a:solidFill>
                          <a:schemeClr val="lt1"/>
                        </a:solidFill>
                        <a:ln w="6350">
                          <a:solidFill>
                            <a:prstClr val="black"/>
                          </a:solidFill>
                        </a:ln>
                      </wps:spPr>
                      <wps:txbx>
                        <w:txbxContent>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新聞紙、ポリ袋、ウェットティッシュ（手洗い用）</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を用意する。（透明なゴミ袋だと中身が見えて</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しまうので、黒いゴミ袋を用意すると良い）</w:t>
                            </w: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 style="mso-wrap-distance-right:9pt;mso-wrap-distance-bottom:0pt;margin-top:9.3000000000000007pt;mso-position-vertical-relative:text;mso-position-horizontal-relative:text;v-text-anchor:top;position:absolute;height:63.75pt;mso-wrap-distance-top:0pt;width:285pt;mso-wrap-distance-left:9pt;margin-left:38.54pt;z-index:56;" o:spid="_x0000_s1067" o:allowincell="t" o:allowoverlap="t" filled="t" fillcolor="#ffffff [3201]" stroked="t" strokecolor="#000000" strokeweight="0.5pt" o:spt="202" type="#_x0000_t202">
                <v:fill/>
                <v:stroke filltype="solid"/>
                <v:textbox style="layout-flow:horizontal;">
                  <w:txbxContent>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新聞紙、ポリ袋、ウェットティッシュ（手洗い用）</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を用意する。（透明なゴミ袋だと中身が見えて</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しまうので、黒いゴミ袋を用意すると良い）</w:t>
                      </w:r>
                    </w:p>
                    <w:p>
                      <w:pPr>
                        <w:pStyle w:val="0"/>
                        <w:rPr>
                          <w:rFonts w:hint="default"/>
                        </w:rPr>
                      </w:pPr>
                    </w:p>
                  </w:txbxContent>
                </v:textbox>
                <v:imagedata o:title=""/>
                <w10:wrap type="none" anchorx="text" anchory="text"/>
              </v:shape>
            </w:pict>
          </mc:Fallback>
        </mc:AlternateContent>
      </w:r>
      <w:r>
        <w:rPr>
          <w:rFonts w:hint="default"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 xml:space="preserve"> </w:t>
      </w:r>
    </w:p>
    <w:p>
      <w:pPr>
        <w:pStyle w:val="0"/>
        <w:ind w:firstLine="480" w:firstLineChars="200"/>
        <w:rPr>
          <w:rFonts w:hint="default" w:asciiTheme="minorEastAsia" w:hAnsiTheme="minorEastAsia" w:eastAsiaTheme="minorEastAsia"/>
          <w:color w:val="000000"/>
          <w:sz w:val="24"/>
        </w:rPr>
      </w:pPr>
    </w:p>
    <w:p>
      <w:pPr>
        <w:pStyle w:val="0"/>
        <w:ind w:firstLine="480" w:firstLineChars="200"/>
        <w:rPr>
          <w:rFonts w:hint="default" w:asciiTheme="minorEastAsia" w:hAnsiTheme="minorEastAsia" w:eastAsiaTheme="minorEastAsia"/>
          <w:color w:val="000000"/>
          <w:sz w:val="24"/>
        </w:rPr>
      </w:pPr>
    </w:p>
    <w:p>
      <w:pPr>
        <w:pStyle w:val="0"/>
        <w:ind w:firstLine="480" w:firstLineChars="200"/>
        <w:rPr>
          <w:rFonts w:hint="default" w:asciiTheme="minorEastAsia" w:hAnsiTheme="minorEastAsia" w:eastAsiaTheme="minorEastAsia"/>
          <w:color w:val="000000"/>
          <w:sz w:val="24"/>
        </w:rPr>
      </w:pP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w:t>
      </w:r>
    </w:p>
    <w:p>
      <w:pPr>
        <w:pStyle w:val="0"/>
        <w:ind w:left="630" w:left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まずはポリ袋を便器に覆うように被せる。二枚のポリ袋を使用し、最初の一枚は便座を上げた状態で便器全体を覆う。二枚目のポリ袋は、便座を下した状態で便座を覆う。その上に新聞紙を適度に小さくちぎったものを沢山入れていく。ある程度新聞紙の量があった方が良く、便器の中の底が見えない程度に入れる。使用後、消臭剤などがあれば、ふりかける。使用後は大便なら１回、小便なら３回程度を目安に、ポリ袋を取り出し、ゴミ袋が膨れてかさが増さないように空気を抜き、臭いと汚物と水分が外に出ないよう、固く口を縛る。何らかの理由でトイレが使えない場合は、段ボールやバケツでも、同じ方法で代用できる。一人のトイレ回数は</w:t>
      </w:r>
      <w:r>
        <w:rPr>
          <w:rFonts w:hint="eastAsia" w:asciiTheme="minorEastAsia" w:hAnsiTheme="minorEastAsia" w:eastAsiaTheme="minorEastAsia"/>
          <w:color w:val="000000"/>
          <w:sz w:val="24"/>
        </w:rPr>
        <w:t>1</w:t>
      </w:r>
      <w:r>
        <w:rPr>
          <w:rFonts w:hint="eastAsia" w:asciiTheme="minorEastAsia" w:hAnsiTheme="minorEastAsia" w:eastAsiaTheme="minorEastAsia"/>
          <w:color w:val="000000"/>
          <w:sz w:val="24"/>
        </w:rPr>
        <w:t>日</w:t>
      </w:r>
      <w:r>
        <w:rPr>
          <w:rFonts w:hint="eastAsia" w:asciiTheme="minorEastAsia" w:hAnsiTheme="minorEastAsia" w:eastAsiaTheme="minorEastAsia"/>
          <w:color w:val="000000"/>
          <w:sz w:val="24"/>
        </w:rPr>
        <w:t>3</w:t>
      </w: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rPr>
        <w:t>5</w:t>
      </w:r>
      <w:r>
        <w:rPr>
          <w:rFonts w:hint="eastAsia" w:asciiTheme="minorEastAsia" w:hAnsiTheme="minorEastAsia" w:eastAsiaTheme="minorEastAsia"/>
          <w:color w:val="000000"/>
          <w:sz w:val="24"/>
        </w:rPr>
        <w:t>回。人数×日数に応じたポリ袋の備蓄が必要。災害用に特化した簡易トイレも商品化されているので、人数が多い事務所等では導入を検討するのが望ましい。</w:t>
      </w:r>
    </w:p>
    <w:p>
      <w:pPr>
        <w:pStyle w:val="0"/>
        <w:ind w:left="630" w:leftChars="300"/>
        <w:rPr>
          <w:rFonts w:hint="eastAsia" w:asciiTheme="minorEastAsia" w:hAnsiTheme="minorEastAsia" w:eastAsiaTheme="minorEastAsia"/>
          <w:color w:val="000000"/>
          <w:sz w:val="24"/>
        </w:rPr>
      </w:pPr>
    </w:p>
    <w:p>
      <w:pPr>
        <w:pStyle w:val="0"/>
        <w:ind w:firstLine="241" w:firstLineChars="100"/>
        <w:rPr>
          <w:rFonts w:hint="default" w:asciiTheme="majorEastAsia" w:hAnsiTheme="majorEastAsia" w:eastAsiaTheme="majorEastAsia"/>
          <w:b w:val="1"/>
          <w:color w:val="000000" w:themeColor="text1"/>
          <w:sz w:val="24"/>
        </w:rPr>
      </w:pPr>
      <w:r>
        <w:rPr>
          <w:rFonts w:hint="eastAsia" w:asciiTheme="majorEastAsia" w:hAnsiTheme="majorEastAsia" w:eastAsiaTheme="majorEastAsia"/>
          <w:b w:val="1"/>
          <w:color w:val="000000" w:themeColor="text1"/>
          <w:sz w:val="24"/>
        </w:rPr>
        <w:t>Ⅱ</w:t>
      </w:r>
      <w:r>
        <w:rPr>
          <w:rFonts w:hint="eastAsia" w:asciiTheme="majorEastAsia" w:hAnsiTheme="majorEastAsia" w:eastAsiaTheme="majorEastAsia"/>
          <w:b w:val="1"/>
          <w:color w:val="000000" w:themeColor="text1"/>
          <w:sz w:val="24"/>
        </w:rPr>
        <w:t>.</w:t>
      </w:r>
      <w:r>
        <w:rPr>
          <w:rFonts w:hint="default" w:asciiTheme="majorEastAsia" w:hAnsiTheme="majorEastAsia" w:eastAsiaTheme="majorEastAsia"/>
          <w:b w:val="1"/>
          <w:color w:val="000000" w:themeColor="text1"/>
          <w:sz w:val="24"/>
        </w:rPr>
        <w:t xml:space="preserve"> </w:t>
      </w:r>
      <w:r>
        <w:rPr>
          <w:rFonts w:hint="eastAsia" w:asciiTheme="majorEastAsia" w:hAnsiTheme="majorEastAsia" w:eastAsiaTheme="majorEastAsia"/>
          <w:b w:val="1"/>
          <w:color w:val="000000" w:themeColor="text1"/>
          <w:sz w:val="24"/>
        </w:rPr>
        <w:t>中規模以上ホテル（宿泊規模</w:t>
      </w:r>
      <w:r>
        <w:rPr>
          <w:rFonts w:hint="eastAsia" w:asciiTheme="majorEastAsia" w:hAnsiTheme="majorEastAsia" w:eastAsiaTheme="majorEastAsia"/>
          <w:b w:val="1"/>
          <w:color w:val="000000" w:themeColor="text1"/>
          <w:sz w:val="24"/>
        </w:rPr>
        <w:t>20</w:t>
      </w:r>
      <w:r>
        <w:rPr>
          <w:rFonts w:hint="eastAsia" w:asciiTheme="majorEastAsia" w:hAnsiTheme="majorEastAsia" w:eastAsiaTheme="majorEastAsia"/>
          <w:b w:val="1"/>
          <w:color w:val="000000" w:themeColor="text1"/>
          <w:sz w:val="24"/>
        </w:rPr>
        <w:t>人以上等）で原則館内避難のケースの具体的手順</w:t>
      </w:r>
    </w:p>
    <w:p>
      <w:pPr>
        <w:pStyle w:val="0"/>
        <w:rPr>
          <w:rFonts w:hint="default" w:ascii="ＭＳ ゴシック" w:hAnsi="ＭＳ ゴシック" w:eastAsia="ＭＳ ゴシック"/>
          <w:b w:val="1"/>
          <w:color w:val="000000"/>
          <w:sz w:val="24"/>
        </w:rPr>
      </w:pP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sz w:val="24"/>
        </w:rPr>
        <w:t>　</w:t>
      </w:r>
      <w:r>
        <w:rPr>
          <w:rFonts w:hint="eastAsia" w:asciiTheme="minorEastAsia" w:hAnsiTheme="minorEastAsia" w:eastAsiaTheme="minorEastAsia"/>
          <w:color w:val="000000"/>
          <w:sz w:val="24"/>
        </w:rPr>
        <w:t>a</w:t>
      </w:r>
      <w:r>
        <w:rPr>
          <w:rFonts w:hint="default"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館内放送（停電時は拡声器を使用、拡声器の場合は各階で周知）</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w:t>
      </w:r>
      <w:r>
        <w:rPr>
          <w:rFonts w:hint="eastAsia"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可能な限り、早期（目安は発災後</w:t>
      </w:r>
      <w:r>
        <w:rPr>
          <w:rFonts w:hint="eastAsia" w:asciiTheme="minorEastAsia" w:hAnsiTheme="minorEastAsia" w:eastAsiaTheme="minorEastAsia"/>
          <w:color w:val="000000"/>
          <w:sz w:val="24"/>
        </w:rPr>
        <w:t>3</w:t>
      </w:r>
      <w:r>
        <w:rPr>
          <w:rFonts w:hint="eastAsia" w:asciiTheme="minorEastAsia" w:hAnsiTheme="minorEastAsia" w:eastAsiaTheme="minorEastAsia"/>
          <w:color w:val="000000"/>
          <w:sz w:val="24"/>
        </w:rPr>
        <w:t>分）に第一報を行う。</w:t>
      </w:r>
    </w:p>
    <w:p>
      <w:pPr>
        <w:pStyle w:val="0"/>
        <w:rPr>
          <w:rFonts w:hint="default" w:ascii="ＭＳ ゴシック" w:hAnsi="ＭＳ ゴシック" w:eastAsia="ＭＳ ゴシック"/>
          <w:b w:val="1"/>
          <w:color w:val="000000"/>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館内放送用原稿：日本語版</w:t>
      </w:r>
    </w:p>
    <w:p>
      <w:pPr>
        <w:pStyle w:val="0"/>
        <w:rPr>
          <w:rFonts w:hint="default" w:ascii="ＭＳ 明朝" w:hAnsi="ＭＳ 明朝"/>
          <w:sz w:val="24"/>
        </w:rPr>
      </w:pPr>
      <w:r>
        <w:rPr>
          <w:rFonts w:hint="default" w:ascii="ＭＳ ゴシック" w:hAnsi="ＭＳ ゴシック" w:eastAsia="ＭＳ ゴシック"/>
          <w:color w:val="000000" w:themeColor="text1"/>
          <w:sz w:val="24"/>
        </w:rPr>
        <mc:AlternateContent>
          <mc:Choice Requires="wps">
            <w:drawing>
              <wp:anchor distT="0" distB="0" distL="114300" distR="114300" simplePos="0" relativeHeight="21" behindDoc="0" locked="0" layoutInCell="1" hidden="0" allowOverlap="1">
                <wp:simplePos x="0" y="0"/>
                <wp:positionH relativeFrom="margin">
                  <wp:align>right</wp:align>
                </wp:positionH>
                <wp:positionV relativeFrom="paragraph">
                  <wp:posOffset>137160</wp:posOffset>
                </wp:positionV>
                <wp:extent cx="6096000" cy="1590675"/>
                <wp:effectExtent l="635" t="635" r="29845" b="10795"/>
                <wp:wrapNone/>
                <wp:docPr id="1068" name="角丸四角形 298"/>
                <a:graphic xmlns:a="http://schemas.openxmlformats.org/drawingml/2006/main">
                  <a:graphicData uri="http://schemas.microsoft.com/office/word/2010/wordprocessingShape">
                    <wps:wsp>
                      <wps:cNvPr id="1068" name="角丸四角形 298"/>
                      <wps:cNvSpPr/>
                      <wps:spPr>
                        <a:xfrm>
                          <a:off x="0" y="0"/>
                          <a:ext cx="6096000" cy="1590675"/>
                        </a:xfrm>
                        <a:prstGeom prst="roundRect">
                          <a:avLst>
                            <a:gd name="adj" fmla="val 8744"/>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①</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先ほどの大きな揺れにおいて南海トラフ地震が発生したことが想定されます。</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②</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現在、施設の安全性については確認中です。</w:t>
                            </w:r>
                          </w:p>
                          <w:p>
                            <w:pPr>
                              <w:pStyle w:val="0"/>
                              <w:ind w:left="240" w:hanging="240"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③</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部屋にお留まりいただきますようお願いします。</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④</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（夜間停電の場合：部屋の懐中電灯をご使用ください。）</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⑤</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エレベーターは絶対にご使用にならないでください。</w:t>
                            </w:r>
                          </w:p>
                          <w:p>
                            <w:pPr>
                              <w:pStyle w:val="0"/>
                              <w:jc w:val="left"/>
                              <w:rPr>
                                <w:rFonts w:hint="default" w:asciiTheme="minorEastAsia" w:hAnsiTheme="minorEastAsia" w:eastAsiaTheme="minorEastAsia"/>
                                <w:sz w:val="24"/>
                              </w:rPr>
                            </w:pPr>
                            <w:r>
                              <w:rPr>
                                <w:rFonts w:hint="eastAsia" w:asciiTheme="minorEastAsia" w:hAnsiTheme="minorEastAsia" w:eastAsiaTheme="minorEastAsia"/>
                                <w:color w:val="000000" w:themeColor="text1"/>
                                <w:sz w:val="24"/>
                              </w:rPr>
                              <w:t>⑥</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ガラスが飛散している可能性がありますので、足元には十分にご注意ください。</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98" style="mso-wrap-distance-right:9pt;mso-wrap-distance-bottom:0pt;margin-top:10.8pt;mso-position-vertical-relative:text;mso-position-horizontal:right;mso-position-horizontal-relative:margin;v-text-anchor:middle;position:absolute;height:125.25pt;mso-wrap-distance-top:0pt;width:480pt;mso-wrap-distance-left:9pt;z-index:21;" o:spid="_x0000_s1068" o:allowincell="t" o:allowoverlap="t" filled="f" stroked="t" strokecolor="#000000 [3213]" strokeweight="0.75pt" o:spt="2" arcsize="5731f">
                <v:fill/>
                <v:stroke linestyle="single" endcap="flat" dashstyle="solid" filltype="solid"/>
                <v:textbox style="layout-flow:horizontal;">
                  <w:txbxContent>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①</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先ほどの大きな揺れにおいて南海トラフ地震が発生したことが想定されます。</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②</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現在、施設の安全性については確認中です。</w:t>
                      </w:r>
                    </w:p>
                    <w:p>
                      <w:pPr>
                        <w:pStyle w:val="0"/>
                        <w:ind w:left="240" w:hanging="240"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③</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部屋にお留まりいただきますようお願いします。</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④</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（夜間停電の場合：部屋の懐中電灯をご使用ください。）</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⑤</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エレベーターは絶対にご使用にならないでください。</w:t>
                      </w:r>
                    </w:p>
                    <w:p>
                      <w:pPr>
                        <w:pStyle w:val="0"/>
                        <w:jc w:val="left"/>
                        <w:rPr>
                          <w:rFonts w:hint="default" w:asciiTheme="minorEastAsia" w:hAnsiTheme="minorEastAsia" w:eastAsiaTheme="minorEastAsia"/>
                          <w:sz w:val="24"/>
                        </w:rPr>
                      </w:pPr>
                      <w:r>
                        <w:rPr>
                          <w:rFonts w:hint="eastAsia" w:asciiTheme="minorEastAsia" w:hAnsiTheme="minorEastAsia" w:eastAsiaTheme="minorEastAsia"/>
                          <w:color w:val="000000" w:themeColor="text1"/>
                          <w:sz w:val="24"/>
                        </w:rPr>
                        <w:t>⑥</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ガラスが飛散している可能性がありますので、足元には十分にご注意ください。</w:t>
                      </w:r>
                    </w:p>
                  </w:txbxContent>
                </v:textbox>
                <v:imagedata o:title=""/>
                <w10:wrap type="none" anchorx="margin" anchory="text"/>
              </v:roundrect>
            </w:pict>
          </mc:Fallback>
        </mc:AlternateContent>
      </w:r>
    </w:p>
    <w:p>
      <w:pPr>
        <w:pStyle w:val="0"/>
        <w:ind w:firstLine="240" w:firstLineChars="100"/>
        <w:rPr>
          <w:rFonts w:hint="default" w:ascii="ＭＳ 明朝" w:hAnsi="ＭＳ 明朝"/>
          <w:sz w:val="24"/>
        </w:rPr>
      </w:pPr>
    </w:p>
    <w:p>
      <w:pPr>
        <w:pStyle w:val="0"/>
        <w:ind w:left="450" w:leftChars="100" w:hanging="240" w:hangingChars="10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※意識してゆっくりと</w:t>
      </w:r>
      <w:r>
        <w:rPr>
          <w:rFonts w:hint="eastAsia" w:asciiTheme="majorEastAsia" w:hAnsiTheme="majorEastAsia" w:eastAsiaTheme="majorEastAsia"/>
          <w:color w:val="000000" w:themeColor="text1"/>
        </w:rPr>
        <w:t>3</w:t>
      </w:r>
      <w:r>
        <w:rPr>
          <w:rFonts w:hint="eastAsia" w:asciiTheme="majorEastAsia" w:hAnsiTheme="majorEastAsia" w:eastAsiaTheme="majorEastAsia"/>
          <w:color w:val="000000" w:themeColor="text1"/>
        </w:rPr>
        <w:t>回程度繰り返し話すこと！</w:t>
      </w:r>
    </w:p>
    <w:p>
      <w:pPr>
        <w:pStyle w:val="0"/>
        <w:rPr>
          <w:rFonts w:hint="default" w:ascii="ＭＳ ゴシック" w:hAnsi="ＭＳ ゴシック" w:eastAsia="ＭＳ ゴシック"/>
          <w:color w:val="000000" w:themeColor="text1"/>
          <w:sz w:val="26"/>
        </w:rPr>
      </w:pPr>
    </w:p>
    <w:p>
      <w:pPr>
        <w:pStyle w:val="0"/>
        <w:rPr>
          <w:rFonts w:hint="default" w:ascii="ＭＳ ゴシック" w:hAnsi="ＭＳ ゴシック" w:eastAsia="ＭＳ ゴシック"/>
          <w:color w:val="000000" w:themeColor="text1"/>
          <w:sz w:val="26"/>
        </w:rPr>
      </w:pPr>
      <w:r>
        <w:rPr>
          <w:rFonts w:hint="default" w:ascii="ＭＳ ゴシック" w:hAnsi="ＭＳ ゴシック" w:eastAsia="ＭＳ ゴシック"/>
          <w:color w:val="000000" w:themeColor="text1"/>
          <w:sz w:val="24"/>
        </w:rPr>
        <mc:AlternateContent>
          <mc:Choice Requires="wps">
            <w:drawing>
              <wp:anchor distT="0" distB="0" distL="114300" distR="114300" simplePos="0" relativeHeight="23" behindDoc="0" locked="0" layoutInCell="1" hidden="0" allowOverlap="1">
                <wp:simplePos x="0" y="0"/>
                <wp:positionH relativeFrom="margin">
                  <wp:align>right</wp:align>
                </wp:positionH>
                <wp:positionV relativeFrom="paragraph">
                  <wp:posOffset>203835</wp:posOffset>
                </wp:positionV>
                <wp:extent cx="6219825" cy="2781300"/>
                <wp:effectExtent l="635" t="635" r="29845" b="10795"/>
                <wp:wrapNone/>
                <wp:docPr id="1069" name="角丸四角形 298"/>
                <a:graphic xmlns:a="http://schemas.openxmlformats.org/drawingml/2006/main">
                  <a:graphicData uri="http://schemas.microsoft.com/office/word/2010/wordprocessingShape">
                    <wps:wsp>
                      <wps:cNvPr id="1069" name="角丸四角形 298"/>
                      <wps:cNvSpPr/>
                      <wps:spPr>
                        <a:xfrm>
                          <a:off x="0" y="0"/>
                          <a:ext cx="6219825" cy="2781300"/>
                        </a:xfrm>
                        <a:prstGeom prst="roundRect">
                          <a:avLst>
                            <a:gd name="adj" fmla="val 827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298" style="mso-wrap-distance-right:9pt;mso-wrap-distance-bottom:0pt;margin-top:16.05pt;mso-position-vertical-relative:text;mso-position-horizontal:right;mso-position-horizontal-relative:margin;position:absolute;height:219pt;mso-wrap-distance-top:0pt;width:489.75pt;mso-wrap-distance-left:9pt;z-index:23;" o:spid="_x0000_s1069" o:allowincell="t" o:allowoverlap="t" filled="f" stroked="t" strokecolor="#000000 [3213]" strokeweight="0.75pt" o:spt="2" arcsize="5419f">
                <v:fill/>
                <v:stroke linestyle="single" endcap="flat" dashstyle="solid" filltype="solid"/>
                <v:textbox style="layout-flow:horizontal;"/>
                <v:imagedata o:title=""/>
                <w10:wrap type="none" anchorx="margin" anchory="text"/>
              </v:roundrect>
            </w:pict>
          </mc:Fallback>
        </mc:AlternateContent>
      </w:r>
      <w:r>
        <w:rPr>
          <w:rFonts w:hint="eastAsia" w:ascii="ＭＳ ゴシック" w:hAnsi="ＭＳ ゴシック" w:eastAsia="ＭＳ ゴシック"/>
          <w:color w:val="000000" w:themeColor="text1"/>
          <w:sz w:val="26"/>
        </w:rPr>
        <w:t>（館内放送用原稿：英語版）</w:t>
      </w:r>
    </w:p>
    <w:p>
      <w:pPr>
        <w:pStyle w:val="0"/>
        <w:spacing w:line="300" w:lineRule="exact"/>
        <w:rPr>
          <w:rFonts w:hint="default"/>
          <w:sz w:val="12"/>
        </w:rPr>
      </w:pPr>
      <w:r>
        <w:rPr>
          <w:rFonts w:hint="eastAsia"/>
          <w:sz w:val="12"/>
        </w:rPr>
        <w:t>アテンション　オール　</w:t>
      </w:r>
      <w:r>
        <w:rPr>
          <w:rFonts w:hint="eastAsia" w:asciiTheme="majorEastAsia" w:hAnsiTheme="majorEastAsia" w:eastAsiaTheme="majorEastAsia"/>
          <w:b w:val="1"/>
          <w:sz w:val="12"/>
        </w:rPr>
        <w:t>ゲ</w:t>
      </w:r>
      <w:r>
        <w:rPr>
          <w:rFonts w:hint="eastAsia"/>
          <w:sz w:val="12"/>
        </w:rPr>
        <w:t>スツ</w:t>
      </w:r>
      <w:r>
        <w:rPr>
          <w:rFonts w:hint="eastAsia"/>
          <w:sz w:val="12"/>
        </w:rPr>
        <w:t xml:space="preserve"> </w:t>
      </w:r>
      <w:r>
        <w:rPr>
          <w:rFonts w:hint="eastAsia"/>
          <w:sz w:val="12"/>
        </w:rPr>
        <w:t>アテンション　オール　</w:t>
      </w:r>
      <w:r>
        <w:rPr>
          <w:rFonts w:hint="eastAsia" w:asciiTheme="majorEastAsia" w:hAnsiTheme="majorEastAsia" w:eastAsiaTheme="majorEastAsia"/>
          <w:b w:val="1"/>
          <w:sz w:val="12"/>
        </w:rPr>
        <w:t>ゲ</w:t>
      </w:r>
      <w:r>
        <w:rPr>
          <w:rFonts w:hint="eastAsia"/>
          <w:sz w:val="12"/>
        </w:rPr>
        <w:t>スツ</w:t>
      </w:r>
      <w:r>
        <w:rPr>
          <w:rFonts w:hint="eastAsia"/>
          <w:sz w:val="12"/>
        </w:rPr>
        <w:t xml:space="preserve"> </w:t>
      </w:r>
      <w:r>
        <w:rPr>
          <w:rFonts w:hint="eastAsia"/>
          <w:sz w:val="12"/>
        </w:rPr>
        <w:t>アテンション　オール　</w:t>
      </w:r>
      <w:r>
        <w:rPr>
          <w:rFonts w:hint="eastAsia" w:asciiTheme="majorEastAsia" w:hAnsiTheme="majorEastAsia" w:eastAsiaTheme="majorEastAsia"/>
          <w:b w:val="1"/>
          <w:sz w:val="12"/>
        </w:rPr>
        <w:t>ゲ</w:t>
      </w:r>
      <w:r>
        <w:rPr>
          <w:rFonts w:hint="eastAsia"/>
          <w:sz w:val="12"/>
        </w:rPr>
        <w:t>スツ</w:t>
      </w:r>
    </w:p>
    <w:p>
      <w:pPr>
        <w:pStyle w:val="0"/>
        <w:spacing w:line="300" w:lineRule="exact"/>
        <w:rPr>
          <w:rFonts w:hint="default"/>
        </w:rPr>
      </w:pPr>
      <w:r>
        <w:rPr>
          <w:rFonts w:hint="eastAsia"/>
        </w:rPr>
        <w:t>Attention all guests, attention all guests, attention all guests.</w:t>
      </w:r>
    </w:p>
    <w:p>
      <w:pPr>
        <w:pStyle w:val="0"/>
        <w:spacing w:line="300" w:lineRule="exact"/>
        <w:ind w:firstLine="420" w:firstLineChars="300"/>
        <w:rPr>
          <w:rFonts w:hint="default"/>
          <w:sz w:val="14"/>
        </w:rPr>
      </w:pPr>
      <w:r>
        <w:rPr>
          <w:rFonts w:hint="eastAsia"/>
          <w:sz w:val="14"/>
        </w:rPr>
        <w:t>ザ　ナンカイ　　ト</w:t>
      </w:r>
      <w:r>
        <w:rPr>
          <w:rFonts w:hint="eastAsia" w:asciiTheme="majorEastAsia" w:hAnsiTheme="majorEastAsia" w:eastAsiaTheme="majorEastAsia"/>
          <w:b w:val="1"/>
          <w:sz w:val="14"/>
        </w:rPr>
        <w:t>ラ</w:t>
      </w:r>
      <w:r>
        <w:rPr>
          <w:rFonts w:hint="eastAsia"/>
          <w:sz w:val="14"/>
        </w:rPr>
        <w:t>フ　　</w:t>
      </w:r>
      <w:r>
        <w:rPr>
          <w:rFonts w:hint="eastAsia" w:asciiTheme="majorEastAsia" w:hAnsiTheme="majorEastAsia" w:eastAsiaTheme="majorEastAsia"/>
          <w:b w:val="1"/>
          <w:sz w:val="14"/>
        </w:rPr>
        <w:t>ア</w:t>
      </w:r>
      <w:r>
        <w:rPr>
          <w:rFonts w:hint="eastAsia"/>
          <w:b w:val="1"/>
          <w:sz w:val="14"/>
        </w:rPr>
        <w:t>ー</w:t>
      </w:r>
      <w:r>
        <w:rPr>
          <w:rFonts w:hint="eastAsia"/>
          <w:sz w:val="14"/>
        </w:rPr>
        <w:t>スクウェイク</w:t>
      </w:r>
      <w:r>
        <w:rPr>
          <w:rFonts w:hint="eastAsia"/>
          <w:sz w:val="14"/>
        </w:rPr>
        <w:t>/</w:t>
      </w:r>
      <w:r>
        <w:rPr>
          <w:rFonts w:hint="eastAsia"/>
          <w:sz w:val="8"/>
        </w:rPr>
        <w:t>　</w:t>
      </w:r>
      <w:r>
        <w:rPr>
          <w:rFonts w:hint="eastAsia"/>
          <w:sz w:val="14"/>
        </w:rPr>
        <w:t>ハズ　</w:t>
      </w:r>
      <w:r>
        <w:rPr>
          <w:rFonts w:hint="eastAsia" w:asciiTheme="majorEastAsia" w:hAnsiTheme="majorEastAsia" w:eastAsiaTheme="majorEastAsia"/>
          <w:b w:val="1"/>
          <w:sz w:val="14"/>
        </w:rPr>
        <w:t>オ</w:t>
      </w:r>
      <w:r>
        <w:rPr>
          <w:rFonts w:hint="eastAsia"/>
          <w:sz w:val="14"/>
        </w:rPr>
        <w:t>カードゥ</w:t>
      </w:r>
    </w:p>
    <w:p>
      <w:pPr>
        <w:pStyle w:val="0"/>
        <w:spacing w:line="300" w:lineRule="exact"/>
        <w:rPr>
          <w:rFonts w:hint="default"/>
          <w:sz w:val="22"/>
        </w:rPr>
      </w:pPr>
      <w:r>
        <w:rPr>
          <w:rFonts w:hint="eastAsia" w:asciiTheme="majorEastAsia" w:hAnsiTheme="majorEastAsia" w:eastAsiaTheme="majorEastAsia"/>
          <w:sz w:val="22"/>
        </w:rPr>
        <w:t>①</w:t>
      </w:r>
      <w:r>
        <w:rPr>
          <w:rFonts w:hint="eastAsia"/>
          <w:sz w:val="22"/>
        </w:rPr>
        <w:t xml:space="preserve">The Nankai Trough Earthquake / has </w:t>
      </w:r>
      <w:r>
        <w:rPr>
          <w:rFonts w:hint="default"/>
          <w:sz w:val="22"/>
        </w:rPr>
        <w:t>occurred</w:t>
      </w:r>
      <w:r>
        <w:rPr>
          <w:rFonts w:hint="eastAsia"/>
          <w:sz w:val="22"/>
        </w:rPr>
        <w:t>.</w:t>
      </w:r>
    </w:p>
    <w:p>
      <w:pPr>
        <w:pStyle w:val="0"/>
        <w:spacing w:line="300" w:lineRule="exact"/>
        <w:ind w:firstLine="210" w:firstLineChars="150"/>
        <w:rPr>
          <w:rFonts w:hint="default"/>
          <w:sz w:val="14"/>
        </w:rPr>
      </w:pPr>
      <w:r>
        <w:rPr>
          <w:rFonts w:hint="eastAsia"/>
          <w:sz w:val="14"/>
        </w:rPr>
        <w:t>ウィー</w:t>
      </w:r>
      <w:r>
        <w:rPr>
          <w:rFonts w:hint="eastAsia"/>
          <w:sz w:val="14"/>
        </w:rPr>
        <w:t xml:space="preserve"> </w:t>
      </w:r>
      <w:r>
        <w:rPr>
          <w:rFonts w:hint="eastAsia"/>
          <w:sz w:val="14"/>
        </w:rPr>
        <w:t>アー</w:t>
      </w:r>
      <w:r>
        <w:rPr>
          <w:rFonts w:hint="eastAsia"/>
          <w:sz w:val="14"/>
        </w:rPr>
        <w:t xml:space="preserve"> </w:t>
      </w:r>
      <w:r>
        <w:rPr>
          <w:rFonts w:hint="eastAsia" w:asciiTheme="majorEastAsia" w:hAnsiTheme="majorEastAsia" w:eastAsiaTheme="majorEastAsia"/>
          <w:b w:val="1"/>
          <w:sz w:val="14"/>
        </w:rPr>
        <w:t>カ</w:t>
      </w:r>
      <w:r>
        <w:rPr>
          <w:rFonts w:hint="eastAsia"/>
          <w:sz w:val="14"/>
        </w:rPr>
        <w:t>レントリー</w:t>
      </w:r>
      <w:r>
        <w:rPr>
          <w:rFonts w:hint="eastAsia"/>
          <w:sz w:val="14"/>
        </w:rPr>
        <w:t xml:space="preserve"> </w:t>
      </w:r>
      <w:r>
        <w:rPr>
          <w:rFonts w:hint="eastAsia"/>
          <w:sz w:val="14"/>
        </w:rPr>
        <w:t>コン</w:t>
      </w:r>
      <w:r>
        <w:rPr>
          <w:rFonts w:hint="eastAsia" w:asciiTheme="majorEastAsia" w:hAnsiTheme="majorEastAsia" w:eastAsiaTheme="majorEastAsia"/>
          <w:b w:val="1"/>
          <w:sz w:val="14"/>
        </w:rPr>
        <w:t>ファ</w:t>
      </w:r>
      <w:r>
        <w:rPr>
          <w:rFonts w:hint="eastAsia"/>
          <w:b w:val="1"/>
          <w:sz w:val="14"/>
        </w:rPr>
        <w:t>ー</w:t>
      </w:r>
      <w:r>
        <w:rPr>
          <w:rFonts w:hint="eastAsia"/>
          <w:sz w:val="14"/>
        </w:rPr>
        <w:t>ミング</w:t>
      </w:r>
      <w:r>
        <w:rPr>
          <w:rFonts w:hint="eastAsia"/>
          <w:sz w:val="14"/>
        </w:rPr>
        <w:t xml:space="preserve">/ </w:t>
      </w:r>
      <w:r>
        <w:rPr>
          <w:rFonts w:hint="eastAsia"/>
          <w:sz w:val="14"/>
        </w:rPr>
        <w:t>ザ</w:t>
      </w:r>
      <w:r>
        <w:rPr>
          <w:rFonts w:hint="eastAsia"/>
          <w:sz w:val="14"/>
        </w:rPr>
        <w:t xml:space="preserve"> </w:t>
      </w:r>
      <w:r>
        <w:rPr>
          <w:rFonts w:hint="eastAsia" w:asciiTheme="majorEastAsia" w:hAnsiTheme="majorEastAsia" w:eastAsiaTheme="majorEastAsia"/>
          <w:b w:val="1"/>
          <w:sz w:val="14"/>
        </w:rPr>
        <w:t>セイ</w:t>
      </w:r>
      <w:r>
        <w:rPr>
          <w:rFonts w:hint="eastAsia"/>
          <w:sz w:val="14"/>
        </w:rPr>
        <w:t>フティ</w:t>
      </w:r>
      <w:r>
        <w:rPr>
          <w:rFonts w:hint="eastAsia"/>
          <w:sz w:val="14"/>
        </w:rPr>
        <w:t xml:space="preserve"> </w:t>
      </w:r>
      <w:r>
        <w:rPr>
          <w:rFonts w:hint="eastAsia"/>
          <w:sz w:val="14"/>
        </w:rPr>
        <w:t>オブ</w:t>
      </w:r>
      <w:r>
        <w:rPr>
          <w:rFonts w:hint="eastAsia"/>
          <w:sz w:val="14"/>
        </w:rPr>
        <w:t xml:space="preserve"> </w:t>
      </w:r>
      <w:r>
        <w:rPr>
          <w:rFonts w:hint="eastAsia"/>
          <w:sz w:val="14"/>
        </w:rPr>
        <w:t>アワ</w:t>
      </w:r>
      <w:r>
        <w:rPr>
          <w:rFonts w:hint="eastAsia"/>
          <w:sz w:val="14"/>
        </w:rPr>
        <w:t xml:space="preserve"> </w:t>
      </w:r>
      <w:r>
        <w:rPr>
          <w:rFonts w:hint="eastAsia" w:asciiTheme="majorEastAsia" w:hAnsiTheme="majorEastAsia" w:eastAsiaTheme="majorEastAsia"/>
          <w:b w:val="1"/>
          <w:sz w:val="14"/>
        </w:rPr>
        <w:t>ビ</w:t>
      </w:r>
      <w:r>
        <w:rPr>
          <w:rFonts w:hint="eastAsia"/>
          <w:sz w:val="14"/>
        </w:rPr>
        <w:t>イユディング</w:t>
      </w:r>
    </w:p>
    <w:p>
      <w:pPr>
        <w:pStyle w:val="0"/>
        <w:spacing w:line="300" w:lineRule="exact"/>
        <w:rPr>
          <w:rFonts w:hint="default"/>
          <w:sz w:val="22"/>
        </w:rPr>
      </w:pPr>
      <w:r>
        <w:rPr>
          <w:rFonts w:hint="eastAsia" w:asciiTheme="majorEastAsia" w:hAnsiTheme="majorEastAsia" w:eastAsiaTheme="majorEastAsia"/>
          <w:sz w:val="22"/>
        </w:rPr>
        <w:t>②</w:t>
      </w:r>
      <w:r>
        <w:rPr>
          <w:rFonts w:hint="eastAsia"/>
          <w:sz w:val="22"/>
        </w:rPr>
        <w:t>We are currently confirming / the safety of our buildings.</w:t>
      </w:r>
    </w:p>
    <w:p>
      <w:pPr>
        <w:pStyle w:val="0"/>
        <w:spacing w:line="300" w:lineRule="exact"/>
        <w:ind w:firstLine="210" w:firstLineChars="150"/>
        <w:rPr>
          <w:rFonts w:hint="default"/>
          <w:sz w:val="14"/>
        </w:rPr>
      </w:pPr>
      <w:r>
        <w:rPr>
          <w:rFonts w:hint="eastAsia"/>
          <w:sz w:val="14"/>
        </w:rPr>
        <w:t>プ</w:t>
      </w:r>
      <w:r>
        <w:rPr>
          <w:rFonts w:hint="eastAsia" w:asciiTheme="majorEastAsia" w:hAnsiTheme="majorEastAsia" w:eastAsiaTheme="majorEastAsia"/>
          <w:b w:val="1"/>
          <w:sz w:val="14"/>
        </w:rPr>
        <w:t>リ</w:t>
      </w:r>
      <w:r>
        <w:rPr>
          <w:rFonts w:hint="eastAsia"/>
          <w:b w:val="1"/>
          <w:sz w:val="14"/>
        </w:rPr>
        <w:t>ー</w:t>
      </w:r>
      <w:r>
        <w:rPr>
          <w:rFonts w:hint="eastAsia"/>
          <w:sz w:val="14"/>
        </w:rPr>
        <w:t>ズ</w:t>
      </w:r>
      <w:r>
        <w:rPr>
          <w:rFonts w:hint="eastAsia"/>
          <w:sz w:val="14"/>
        </w:rPr>
        <w:t xml:space="preserve">  </w:t>
      </w:r>
      <w:r>
        <w:rPr>
          <w:rFonts w:hint="eastAsia"/>
          <w:sz w:val="14"/>
        </w:rPr>
        <w:t>リ</w:t>
      </w:r>
      <w:r>
        <w:rPr>
          <w:rFonts w:hint="eastAsia" w:asciiTheme="majorEastAsia" w:hAnsiTheme="majorEastAsia" w:eastAsiaTheme="majorEastAsia"/>
          <w:b w:val="1"/>
          <w:sz w:val="14"/>
        </w:rPr>
        <w:t>メ</w:t>
      </w:r>
      <w:r>
        <w:rPr>
          <w:rFonts w:hint="eastAsia"/>
          <w:sz w:val="14"/>
        </w:rPr>
        <w:t>イン</w:t>
      </w:r>
      <w:r>
        <w:rPr>
          <w:rFonts w:hint="eastAsia"/>
          <w:sz w:val="14"/>
        </w:rPr>
        <w:t xml:space="preserve"> </w:t>
      </w:r>
      <w:r>
        <w:rPr>
          <w:rFonts w:hint="eastAsia"/>
          <w:sz w:val="14"/>
        </w:rPr>
        <w:t>カーム</w:t>
      </w:r>
      <w:r>
        <w:rPr>
          <w:rFonts w:hint="eastAsia"/>
          <w:sz w:val="14"/>
        </w:rPr>
        <w:t>/</w:t>
      </w:r>
      <w:r>
        <w:rPr>
          <w:rFonts w:hint="eastAsia"/>
          <w:sz w:val="14"/>
        </w:rPr>
        <w:t>　アンド</w:t>
      </w:r>
      <w:r>
        <w:rPr>
          <w:rFonts w:hint="eastAsia"/>
          <w:sz w:val="14"/>
        </w:rPr>
        <w:t xml:space="preserve"> </w:t>
      </w:r>
      <w:r>
        <w:rPr>
          <w:rFonts w:hint="eastAsia"/>
          <w:sz w:val="14"/>
        </w:rPr>
        <w:t>エ</w:t>
      </w:r>
      <w:r>
        <w:rPr>
          <w:rFonts w:hint="eastAsia" w:asciiTheme="majorEastAsia" w:hAnsiTheme="majorEastAsia" w:eastAsiaTheme="majorEastAsia"/>
          <w:b w:val="1"/>
          <w:sz w:val="14"/>
        </w:rPr>
        <w:t>ヴァ</w:t>
      </w:r>
      <w:r>
        <w:rPr>
          <w:rFonts w:hint="eastAsia"/>
          <w:sz w:val="14"/>
        </w:rPr>
        <w:t>キュエィツ</w:t>
      </w:r>
      <w:r>
        <w:rPr>
          <w:rFonts w:hint="eastAsia"/>
          <w:sz w:val="14"/>
        </w:rPr>
        <w:t xml:space="preserve">  </w:t>
      </w:r>
      <w:r>
        <w:rPr>
          <w:rFonts w:hint="eastAsia"/>
          <w:sz w:val="14"/>
        </w:rPr>
        <w:t>ツー</w:t>
      </w:r>
      <w:r>
        <w:rPr>
          <w:rFonts w:hint="eastAsia"/>
          <w:sz w:val="14"/>
        </w:rPr>
        <w:t xml:space="preserve">  </w:t>
      </w:r>
      <w:r>
        <w:rPr>
          <w:rFonts w:hint="eastAsia"/>
          <w:sz w:val="14"/>
        </w:rPr>
        <w:t>ジ</w:t>
      </w:r>
      <w:r>
        <w:rPr>
          <w:rFonts w:hint="eastAsia"/>
          <w:sz w:val="14"/>
        </w:rPr>
        <w:t xml:space="preserve">  </w:t>
      </w:r>
      <w:r>
        <w:rPr>
          <w:rFonts w:hint="eastAsia" w:asciiTheme="majorEastAsia" w:hAnsiTheme="majorEastAsia" w:eastAsiaTheme="majorEastAsia"/>
          <w:b w:val="1"/>
          <w:sz w:val="14"/>
        </w:rPr>
        <w:t>エ</w:t>
      </w:r>
      <w:r>
        <w:rPr>
          <w:rFonts w:hint="eastAsia"/>
          <w:sz w:val="14"/>
        </w:rPr>
        <w:t>ンチュランス</w:t>
      </w:r>
      <w:r>
        <w:rPr>
          <w:rFonts w:hint="eastAsia"/>
          <w:sz w:val="14"/>
        </w:rPr>
        <w:t xml:space="preserve"> </w:t>
      </w:r>
      <w:r>
        <w:rPr>
          <w:rFonts w:hint="eastAsia"/>
          <w:sz w:val="14"/>
        </w:rPr>
        <w:t>ホール　イ</w:t>
      </w:r>
      <w:r>
        <w:rPr>
          <w:rFonts w:hint="eastAsia"/>
          <w:b w:val="1"/>
          <w:sz w:val="14"/>
        </w:rPr>
        <w:t>ミ</w:t>
      </w:r>
      <w:r>
        <w:rPr>
          <w:rFonts w:hint="eastAsia"/>
          <w:sz w:val="14"/>
        </w:rPr>
        <w:t>ディエチュリー</w:t>
      </w:r>
    </w:p>
    <w:p>
      <w:pPr>
        <w:pStyle w:val="0"/>
        <w:spacing w:line="300" w:lineRule="exact"/>
        <w:rPr>
          <w:rFonts w:hint="default"/>
          <w:sz w:val="22"/>
        </w:rPr>
      </w:pPr>
      <w:r>
        <w:rPr>
          <w:rFonts w:hint="eastAsia" w:asciiTheme="majorEastAsia" w:hAnsiTheme="majorEastAsia" w:eastAsiaTheme="majorEastAsia"/>
          <w:sz w:val="22"/>
        </w:rPr>
        <w:t>③</w:t>
      </w:r>
      <w:r>
        <w:rPr>
          <w:rFonts w:hint="eastAsia"/>
          <w:sz w:val="22"/>
        </w:rPr>
        <w:t>Please remain calm/ and evacuate to the entrance hall</w:t>
      </w:r>
      <w:r>
        <w:rPr>
          <w:rFonts w:hint="default"/>
          <w:sz w:val="22"/>
        </w:rPr>
        <w:t xml:space="preserve"> immediately</w:t>
      </w:r>
      <w:r>
        <w:rPr>
          <w:rFonts w:hint="eastAsia"/>
          <w:sz w:val="22"/>
        </w:rPr>
        <w:t>.</w:t>
      </w:r>
    </w:p>
    <w:p>
      <w:pPr>
        <w:pStyle w:val="0"/>
        <w:spacing w:line="300" w:lineRule="exact"/>
        <w:ind w:firstLine="280" w:firstLineChars="200"/>
        <w:rPr>
          <w:rFonts w:hint="default"/>
          <w:sz w:val="14"/>
        </w:rPr>
      </w:pPr>
      <w:r>
        <w:rPr>
          <w:rFonts w:hint="eastAsia"/>
          <w:sz w:val="14"/>
        </w:rPr>
        <w:t>ユーズ　ザ　フ</w:t>
      </w:r>
      <w:r>
        <w:rPr>
          <w:rFonts w:hint="eastAsia" w:asciiTheme="majorEastAsia" w:hAnsiTheme="majorEastAsia" w:eastAsiaTheme="majorEastAsia"/>
          <w:b w:val="1"/>
          <w:sz w:val="14"/>
        </w:rPr>
        <w:t>ラッ</w:t>
      </w:r>
      <w:r>
        <w:rPr>
          <w:rFonts w:hint="eastAsia"/>
          <w:sz w:val="14"/>
        </w:rPr>
        <w:t>シュライツ</w:t>
      </w:r>
      <w:r>
        <w:rPr>
          <w:rFonts w:hint="eastAsia"/>
          <w:sz w:val="14"/>
        </w:rPr>
        <w:t xml:space="preserve"> / </w:t>
      </w:r>
      <w:r>
        <w:rPr>
          <w:rFonts w:hint="eastAsia"/>
          <w:sz w:val="14"/>
        </w:rPr>
        <w:t>ニア　ジ　</w:t>
      </w:r>
      <w:r>
        <w:rPr>
          <w:rFonts w:hint="eastAsia" w:asciiTheme="majorEastAsia" w:hAnsiTheme="majorEastAsia" w:eastAsiaTheme="majorEastAsia"/>
          <w:b w:val="1"/>
          <w:sz w:val="14"/>
        </w:rPr>
        <w:t>エ</w:t>
      </w:r>
      <w:r>
        <w:rPr>
          <w:rFonts w:hint="eastAsia"/>
          <w:sz w:val="14"/>
        </w:rPr>
        <w:t>ンチュランス</w:t>
      </w:r>
      <w:r>
        <w:rPr>
          <w:rFonts w:hint="eastAsia"/>
          <w:sz w:val="14"/>
        </w:rPr>
        <w:t xml:space="preserve"> </w:t>
      </w:r>
      <w:r>
        <w:rPr>
          <w:rFonts w:hint="eastAsia"/>
          <w:sz w:val="14"/>
        </w:rPr>
        <w:t>オブ</w:t>
      </w:r>
      <w:r>
        <w:rPr>
          <w:rFonts w:hint="eastAsia"/>
          <w:sz w:val="14"/>
        </w:rPr>
        <w:t xml:space="preserve"> </w:t>
      </w:r>
      <w:r>
        <w:rPr>
          <w:rFonts w:hint="eastAsia"/>
          <w:sz w:val="14"/>
        </w:rPr>
        <w:t>ユア　</w:t>
      </w:r>
      <w:r>
        <w:rPr>
          <w:rFonts w:hint="eastAsia" w:asciiTheme="majorEastAsia" w:hAnsiTheme="majorEastAsia" w:eastAsiaTheme="majorEastAsia"/>
          <w:b w:val="1"/>
          <w:sz w:val="14"/>
        </w:rPr>
        <w:t>ル</w:t>
      </w:r>
      <w:r>
        <w:rPr>
          <w:rFonts w:hint="eastAsia"/>
          <w:b w:val="1"/>
          <w:sz w:val="14"/>
        </w:rPr>
        <w:t>ー</w:t>
      </w:r>
      <w:r>
        <w:rPr>
          <w:rFonts w:hint="eastAsia"/>
          <w:sz w:val="14"/>
        </w:rPr>
        <w:t>ム</w:t>
      </w:r>
      <w:r>
        <w:rPr>
          <w:rFonts w:hint="eastAsia"/>
          <w:sz w:val="14"/>
        </w:rPr>
        <w:t xml:space="preserve"> / </w:t>
      </w:r>
      <w:r>
        <w:rPr>
          <w:rFonts w:hint="eastAsia" w:asciiTheme="majorEastAsia" w:hAnsiTheme="majorEastAsia" w:eastAsiaTheme="majorEastAsia"/>
          <w:b w:val="1"/>
          <w:sz w:val="14"/>
        </w:rPr>
        <w:t>イ</w:t>
      </w:r>
      <w:r>
        <w:rPr>
          <w:rFonts w:hint="eastAsia"/>
          <w:sz w:val="14"/>
        </w:rPr>
        <w:t>フ</w:t>
      </w:r>
      <w:r>
        <w:rPr>
          <w:rFonts w:hint="eastAsia"/>
          <w:sz w:val="14"/>
        </w:rPr>
        <w:t xml:space="preserve"> </w:t>
      </w:r>
      <w:r>
        <w:rPr>
          <w:rFonts w:hint="eastAsia"/>
          <w:sz w:val="14"/>
        </w:rPr>
        <w:t>ゼア</w:t>
      </w:r>
      <w:r>
        <w:rPr>
          <w:rFonts w:hint="eastAsia"/>
          <w:sz w:val="14"/>
        </w:rPr>
        <w:t xml:space="preserve"> </w:t>
      </w:r>
      <w:r>
        <w:rPr>
          <w:rFonts w:hint="eastAsia"/>
          <w:sz w:val="14"/>
        </w:rPr>
        <w:t>イズ</w:t>
      </w:r>
      <w:r>
        <w:rPr>
          <w:rFonts w:hint="eastAsia"/>
          <w:sz w:val="14"/>
        </w:rPr>
        <w:t xml:space="preserve"> </w:t>
      </w:r>
      <w:r>
        <w:rPr>
          <w:rFonts w:hint="eastAsia"/>
          <w:sz w:val="14"/>
        </w:rPr>
        <w:t>ア　パワー　</w:t>
      </w:r>
      <w:r>
        <w:rPr>
          <w:rFonts w:hint="eastAsia" w:asciiTheme="majorEastAsia" w:hAnsiTheme="majorEastAsia" w:eastAsiaTheme="majorEastAsia"/>
          <w:b w:val="1"/>
          <w:sz w:val="14"/>
        </w:rPr>
        <w:t>ア</w:t>
      </w:r>
      <w:r>
        <w:rPr>
          <w:rFonts w:hint="eastAsia"/>
          <w:sz w:val="14"/>
        </w:rPr>
        <w:t>ウテッジ</w:t>
      </w:r>
    </w:p>
    <w:p>
      <w:pPr>
        <w:pStyle w:val="0"/>
        <w:spacing w:line="300" w:lineRule="exact"/>
        <w:rPr>
          <w:rFonts w:hint="default"/>
          <w:sz w:val="22"/>
        </w:rPr>
      </w:pPr>
      <w:r>
        <w:rPr>
          <w:rFonts w:hint="eastAsia" w:asciiTheme="majorEastAsia" w:hAnsiTheme="majorEastAsia" w:eastAsiaTheme="majorEastAsia"/>
          <w:sz w:val="22"/>
        </w:rPr>
        <w:t>④</w:t>
      </w:r>
      <w:r>
        <w:rPr>
          <w:rFonts w:hint="eastAsia"/>
          <w:sz w:val="22"/>
        </w:rPr>
        <w:t>(Use the flashlight / near the entrance of your room/</w:t>
      </w:r>
      <w:r>
        <w:rPr>
          <w:rFonts w:hint="default"/>
          <w:sz w:val="22"/>
        </w:rPr>
        <w:t xml:space="preserve"> if there is a power outage.</w:t>
      </w:r>
      <w:r>
        <w:rPr>
          <w:rFonts w:hint="eastAsia"/>
          <w:sz w:val="22"/>
        </w:rPr>
        <w:t>)</w:t>
      </w:r>
    </w:p>
    <w:p>
      <w:pPr>
        <w:pStyle w:val="0"/>
        <w:spacing w:line="300" w:lineRule="exact"/>
        <w:ind w:firstLine="140" w:firstLineChars="100"/>
        <w:rPr>
          <w:rFonts w:hint="default"/>
          <w:sz w:val="14"/>
        </w:rPr>
      </w:pPr>
      <w:r>
        <w:rPr>
          <w:rFonts w:hint="eastAsia"/>
          <w:sz w:val="14"/>
        </w:rPr>
        <w:t>ドゥー</w:t>
      </w:r>
      <w:r>
        <w:rPr>
          <w:rFonts w:hint="eastAsia"/>
          <w:sz w:val="14"/>
        </w:rPr>
        <w:t xml:space="preserve"> </w:t>
      </w:r>
      <w:r>
        <w:rPr>
          <w:rFonts w:hint="eastAsia" w:asciiTheme="majorEastAsia" w:hAnsiTheme="majorEastAsia" w:eastAsiaTheme="majorEastAsia"/>
          <w:b w:val="1"/>
          <w:sz w:val="14"/>
        </w:rPr>
        <w:t>ノッ</w:t>
      </w:r>
      <w:r>
        <w:rPr>
          <w:rFonts w:hint="eastAsia"/>
          <w:sz w:val="14"/>
        </w:rPr>
        <w:t>ツ</w:t>
      </w:r>
      <w:r>
        <w:rPr>
          <w:rFonts w:hint="eastAsia"/>
          <w:sz w:val="14"/>
        </w:rPr>
        <w:t xml:space="preserve"> </w:t>
      </w:r>
      <w:r>
        <w:rPr>
          <w:rFonts w:hint="eastAsia"/>
          <w:sz w:val="14"/>
        </w:rPr>
        <w:t>ユーズ</w:t>
      </w:r>
      <w:r>
        <w:rPr>
          <w:rFonts w:hint="eastAsia"/>
          <w:sz w:val="14"/>
        </w:rPr>
        <w:t xml:space="preserve"> </w:t>
      </w:r>
      <w:r>
        <w:rPr>
          <w:rFonts w:hint="eastAsia" w:asciiTheme="majorEastAsia" w:hAnsiTheme="majorEastAsia" w:eastAsiaTheme="majorEastAsia"/>
          <w:b w:val="1"/>
          <w:sz w:val="14"/>
        </w:rPr>
        <w:t>エ</w:t>
      </w:r>
      <w:r>
        <w:rPr>
          <w:rFonts w:hint="eastAsia"/>
          <w:sz w:val="14"/>
        </w:rPr>
        <w:t>レヴェイトォズ</w:t>
      </w:r>
      <w:r>
        <w:rPr>
          <w:rFonts w:hint="eastAsia"/>
          <w:sz w:val="14"/>
        </w:rPr>
        <w:t xml:space="preserve"> / </w:t>
      </w:r>
      <w:r>
        <w:rPr>
          <w:rFonts w:hint="eastAsia"/>
          <w:sz w:val="14"/>
        </w:rPr>
        <w:t>ウェン</w:t>
      </w:r>
      <w:r>
        <w:rPr>
          <w:rFonts w:hint="eastAsia"/>
          <w:sz w:val="14"/>
        </w:rPr>
        <w:t xml:space="preserve"> </w:t>
      </w:r>
      <w:r>
        <w:rPr>
          <w:rFonts w:hint="eastAsia"/>
          <w:sz w:val="14"/>
        </w:rPr>
        <w:t>ユー</w:t>
      </w:r>
      <w:r>
        <w:rPr>
          <w:rFonts w:hint="eastAsia"/>
          <w:sz w:val="14"/>
        </w:rPr>
        <w:t xml:space="preserve"> </w:t>
      </w:r>
      <w:r>
        <w:rPr>
          <w:rFonts w:hint="eastAsia"/>
          <w:sz w:val="14"/>
        </w:rPr>
        <w:t>エ</w:t>
      </w:r>
      <w:r>
        <w:rPr>
          <w:rFonts w:hint="eastAsia" w:asciiTheme="majorEastAsia" w:hAnsiTheme="majorEastAsia" w:eastAsiaTheme="majorEastAsia"/>
          <w:b w:val="1"/>
          <w:sz w:val="14"/>
        </w:rPr>
        <w:t>ヴァ</w:t>
      </w:r>
      <w:r>
        <w:rPr>
          <w:rFonts w:hint="eastAsia"/>
          <w:sz w:val="14"/>
        </w:rPr>
        <w:t>キュエィツ</w:t>
      </w:r>
    </w:p>
    <w:p>
      <w:pPr>
        <w:pStyle w:val="0"/>
        <w:spacing w:line="300" w:lineRule="exact"/>
        <w:rPr>
          <w:rFonts w:hint="default"/>
          <w:sz w:val="22"/>
        </w:rPr>
      </w:pPr>
      <w:r>
        <w:rPr>
          <w:rFonts w:hint="eastAsia" w:asciiTheme="majorEastAsia" w:hAnsiTheme="majorEastAsia" w:eastAsiaTheme="majorEastAsia"/>
          <w:sz w:val="22"/>
        </w:rPr>
        <w:t>⑤</w:t>
      </w:r>
      <w:r>
        <w:rPr>
          <w:rFonts w:hint="eastAsia"/>
          <w:sz w:val="22"/>
        </w:rPr>
        <w:t>Do not use elevators / when you evacuate.</w:t>
      </w:r>
    </w:p>
    <w:p>
      <w:pPr>
        <w:pStyle w:val="0"/>
        <w:spacing w:line="300" w:lineRule="exact"/>
        <w:ind w:firstLine="210" w:firstLineChars="150"/>
        <w:rPr>
          <w:rFonts w:hint="default"/>
          <w:sz w:val="14"/>
        </w:rPr>
      </w:pPr>
      <w:r>
        <w:rPr>
          <w:rFonts w:hint="eastAsia"/>
          <w:sz w:val="14"/>
        </w:rPr>
        <w:t>ビー</w:t>
      </w:r>
      <w:r>
        <w:rPr>
          <w:rFonts w:hint="eastAsia"/>
          <w:sz w:val="14"/>
        </w:rPr>
        <w:t xml:space="preserve"> </w:t>
      </w:r>
      <w:r>
        <w:rPr>
          <w:rFonts w:hint="eastAsia"/>
          <w:sz w:val="14"/>
        </w:rPr>
        <w:t>ア</w:t>
      </w:r>
      <w:r>
        <w:rPr>
          <w:rFonts w:hint="eastAsia" w:asciiTheme="majorEastAsia" w:hAnsiTheme="majorEastAsia" w:eastAsiaTheme="majorEastAsia"/>
          <w:b w:val="1"/>
          <w:sz w:val="14"/>
        </w:rPr>
        <w:t>ウェ</w:t>
      </w:r>
      <w:r>
        <w:rPr>
          <w:rFonts w:hint="eastAsia"/>
          <w:sz w:val="14"/>
        </w:rPr>
        <w:t>ア</w:t>
      </w:r>
      <w:r>
        <w:rPr>
          <w:rFonts w:hint="eastAsia"/>
          <w:sz w:val="14"/>
        </w:rPr>
        <w:t xml:space="preserve"> </w:t>
      </w:r>
      <w:r>
        <w:rPr>
          <w:rFonts w:hint="eastAsia"/>
          <w:sz w:val="14"/>
        </w:rPr>
        <w:t>オブ</w:t>
      </w:r>
      <w:r>
        <w:rPr>
          <w:rFonts w:hint="eastAsia"/>
          <w:sz w:val="14"/>
        </w:rPr>
        <w:t xml:space="preserve"> </w:t>
      </w:r>
      <w:r>
        <w:rPr>
          <w:rFonts w:hint="eastAsia" w:asciiTheme="majorEastAsia" w:hAnsiTheme="majorEastAsia" w:eastAsiaTheme="majorEastAsia"/>
          <w:b w:val="1"/>
          <w:sz w:val="14"/>
        </w:rPr>
        <w:t>フォー</w:t>
      </w:r>
      <w:r>
        <w:rPr>
          <w:rFonts w:hint="eastAsia"/>
          <w:sz w:val="14"/>
        </w:rPr>
        <w:t>リン</w:t>
      </w:r>
      <w:r>
        <w:rPr>
          <w:rFonts w:hint="eastAsia"/>
          <w:sz w:val="14"/>
        </w:rPr>
        <w:t xml:space="preserve"> </w:t>
      </w:r>
      <w:r>
        <w:rPr>
          <w:rFonts w:hint="eastAsia" w:asciiTheme="majorEastAsia" w:hAnsiTheme="majorEastAsia" w:eastAsiaTheme="majorEastAsia"/>
          <w:b w:val="1"/>
          <w:sz w:val="14"/>
        </w:rPr>
        <w:t>ア</w:t>
      </w:r>
      <w:r>
        <w:rPr>
          <w:rFonts w:hint="eastAsia"/>
          <w:sz w:val="14"/>
        </w:rPr>
        <w:t>イテムズ</w:t>
      </w:r>
      <w:r>
        <w:rPr>
          <w:rFonts w:hint="eastAsia"/>
          <w:sz w:val="14"/>
        </w:rPr>
        <w:t xml:space="preserve"> / </w:t>
      </w:r>
      <w:r>
        <w:rPr>
          <w:rFonts w:hint="eastAsia"/>
          <w:sz w:val="14"/>
        </w:rPr>
        <w:t>ウェン</w:t>
      </w:r>
      <w:r>
        <w:rPr>
          <w:rFonts w:hint="eastAsia"/>
          <w:sz w:val="14"/>
        </w:rPr>
        <w:t xml:space="preserve"> </w:t>
      </w:r>
      <w:r>
        <w:rPr>
          <w:rFonts w:hint="eastAsia"/>
          <w:sz w:val="14"/>
        </w:rPr>
        <w:t>ユー</w:t>
      </w:r>
      <w:r>
        <w:rPr>
          <w:rFonts w:hint="eastAsia"/>
          <w:sz w:val="14"/>
        </w:rPr>
        <w:t xml:space="preserve"> </w:t>
      </w:r>
      <w:r>
        <w:rPr>
          <w:rFonts w:hint="eastAsia"/>
          <w:sz w:val="14"/>
        </w:rPr>
        <w:t>エ</w:t>
      </w:r>
      <w:r>
        <w:rPr>
          <w:rFonts w:hint="eastAsia" w:asciiTheme="majorEastAsia" w:hAnsiTheme="majorEastAsia" w:eastAsiaTheme="majorEastAsia"/>
          <w:b w:val="1"/>
          <w:sz w:val="14"/>
        </w:rPr>
        <w:t>ヴァ</w:t>
      </w:r>
      <w:r>
        <w:rPr>
          <w:rFonts w:hint="eastAsia"/>
          <w:sz w:val="14"/>
        </w:rPr>
        <w:t>キュエィツ</w:t>
      </w:r>
    </w:p>
    <w:p>
      <w:pPr>
        <w:pStyle w:val="0"/>
        <w:spacing w:line="300" w:lineRule="exact"/>
        <w:rPr>
          <w:rFonts w:hint="default"/>
          <w:sz w:val="22"/>
        </w:rPr>
      </w:pPr>
      <w:r>
        <w:rPr>
          <w:rFonts w:hint="eastAsia" w:asciiTheme="majorEastAsia" w:hAnsiTheme="majorEastAsia" w:eastAsiaTheme="majorEastAsia"/>
          <w:sz w:val="22"/>
        </w:rPr>
        <w:t>⑥</w:t>
      </w:r>
      <w:r>
        <w:rPr>
          <w:rFonts w:hint="eastAsia"/>
          <w:sz w:val="22"/>
        </w:rPr>
        <w:t>Be aware of falling items / when you evacuate.</w:t>
      </w:r>
    </w:p>
    <w:p>
      <w:pPr>
        <w:pStyle w:val="0"/>
        <w:rPr>
          <w:rFonts w:hint="default" w:asciiTheme="minorEastAsia" w:hAnsiTheme="minorEastAsia" w:eastAsiaTheme="minorEastAsia"/>
          <w:color w:val="000000"/>
          <w:sz w:val="24"/>
        </w:rPr>
      </w:pP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w:t>
      </w:r>
      <w:r>
        <w:rPr>
          <w:rFonts w:hint="eastAsia" w:asciiTheme="minorEastAsia" w:hAnsiTheme="minorEastAsia" w:eastAsiaTheme="minorEastAsia"/>
          <w:color w:val="000000"/>
          <w:sz w:val="24"/>
        </w:rPr>
        <w:t>b</w:t>
      </w:r>
      <w:r>
        <w:rPr>
          <w:rFonts w:hint="default"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施設等の安全確認</w:t>
      </w:r>
    </w:p>
    <w:p>
      <w:pPr>
        <w:pStyle w:val="0"/>
        <w:ind w:firstLine="720" w:firstLine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中規模以上は施設確認・周辺確認を先決させる。</w:t>
      </w:r>
    </w:p>
    <w:p>
      <w:pPr>
        <w:pStyle w:val="0"/>
        <w:ind w:firstLine="720" w:firstLine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※特に注意すべき事項</w:t>
      </w:r>
    </w:p>
    <w:p>
      <w:pPr>
        <w:pStyle w:val="0"/>
        <w:ind w:firstLine="720" w:firstLine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・出入口の安全確保（可能な障害物の撤去など）。玄関ドアは開放。</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w:t>
      </w:r>
      <w:r>
        <w:rPr>
          <w:rFonts w:hint="eastAsia" w:asciiTheme="minorEastAsia" w:hAnsiTheme="minorEastAsia" w:eastAsiaTheme="minorEastAsia"/>
          <w:sz w:val="24"/>
        </w:rPr>
        <w:t>P</w:t>
      </w:r>
      <w:r>
        <w:rPr>
          <w:rFonts w:hint="default" w:asciiTheme="minorEastAsia" w:hAnsiTheme="minorEastAsia" w:eastAsiaTheme="minorEastAsia"/>
          <w:sz w:val="24"/>
        </w:rPr>
        <w:t>4-5</w:t>
      </w:r>
      <w:r>
        <w:rPr>
          <w:rFonts w:hint="eastAsia" w:asciiTheme="minorEastAsia" w:hAnsiTheme="minorEastAsia" w:eastAsiaTheme="minorEastAsia"/>
          <w:sz w:val="24"/>
        </w:rPr>
        <w:t>を見ながら</w:t>
      </w:r>
      <w:r>
        <w:rPr>
          <w:rFonts w:hint="eastAsia" w:asciiTheme="minorEastAsia" w:hAnsiTheme="minorEastAsia" w:eastAsiaTheme="minorEastAsia"/>
          <w:color w:val="000000"/>
          <w:sz w:val="24"/>
        </w:rPr>
        <w:t>ガス漏れ（ガスの臭い）の確認と、元栓対応。</w:t>
      </w:r>
    </w:p>
    <w:p>
      <w:pPr>
        <w:pStyle w:val="0"/>
        <w:ind w:left="480" w:hanging="480" w:hangingChars="200"/>
        <w:rPr>
          <w:rFonts w:hint="default" w:asciiTheme="minorEastAsia" w:hAnsiTheme="minorEastAsia" w:eastAsiaTheme="minorEastAsia"/>
          <w:color w:val="FF0000"/>
          <w:sz w:val="24"/>
        </w:rPr>
      </w:pPr>
      <w:r>
        <w:rPr>
          <w:rFonts w:hint="eastAsia" w:asciiTheme="minorEastAsia" w:hAnsiTheme="minorEastAsia" w:eastAsiaTheme="minorEastAsia"/>
          <w:color w:val="000000"/>
          <w:sz w:val="24"/>
        </w:rPr>
        <w:t>　　　・エレベーターの閉じ込め確認と「使用禁止」の掲示　</w:t>
      </w:r>
      <w:r>
        <w:rPr>
          <w:rFonts w:hint="eastAsia" w:asciiTheme="minorEastAsia" w:hAnsiTheme="minorEastAsia" w:eastAsiaTheme="minorEastAsia"/>
          <w:color w:val="FF0000"/>
          <w:sz w:val="24"/>
        </w:rPr>
        <w:t>※貼紙事前準備</w:t>
      </w:r>
    </w:p>
    <w:p>
      <w:pPr>
        <w:pStyle w:val="0"/>
        <w:ind w:firstLine="720" w:firstLineChars="300"/>
        <w:rPr>
          <w:rFonts w:hint="default" w:asciiTheme="minorEastAsia" w:hAnsiTheme="minorEastAsia" w:eastAsiaTheme="minorEastAsia"/>
          <w:color w:val="FF0000"/>
          <w:sz w:val="24"/>
        </w:rPr>
      </w:pP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w:t>
      </w:r>
      <w:r>
        <w:rPr>
          <w:rFonts w:hint="default" w:asciiTheme="minorEastAsia" w:hAnsiTheme="minorEastAsia" w:eastAsiaTheme="minorEastAsia"/>
          <w:color w:val="000000"/>
          <w:sz w:val="24"/>
        </w:rPr>
        <w:t xml:space="preserve">c) </w:t>
      </w:r>
      <w:r>
        <w:rPr>
          <w:rFonts w:hint="eastAsia" w:asciiTheme="minorEastAsia" w:hAnsiTheme="minorEastAsia" w:eastAsiaTheme="minorEastAsia"/>
          <w:color w:val="000000"/>
          <w:sz w:val="24"/>
        </w:rPr>
        <w:t>建物・周囲の安全確認</w:t>
      </w:r>
    </w:p>
    <w:p>
      <w:pPr>
        <w:pStyle w:val="0"/>
        <w:ind w:firstLine="960" w:firstLineChars="4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調査項目に基づき、目視による調査を行い、立入りの可否を判断する。</w:t>
      </w:r>
    </w:p>
    <w:p>
      <w:pPr>
        <w:pStyle w:val="0"/>
        <w:ind w:firstLine="960" w:firstLineChars="4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（下記のうち、該当箇所があればスマホ等で写真撮影（責任者報告用）。</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（建物外部）</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・建物全体や一部の崩壊・落階の確認</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・基礎の著しい破壊、上部構造との著しいずれの確認</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・建物全体の沈下や傾斜の確認</w:t>
      </w:r>
    </w:p>
    <w:p>
      <w:pPr>
        <w:pStyle w:val="78"/>
        <w:rPr>
          <w:rFonts w:hint="default" w:asciiTheme="minorEastAsia" w:hAnsiTheme="minorEastAsia" w:eastAsiaTheme="minorEastAsia"/>
        </w:rPr>
      </w:pPr>
      <w:r>
        <w:rPr>
          <w:rFonts w:hint="eastAsia" w:asciiTheme="minorEastAsia" w:hAnsiTheme="minorEastAsia" w:eastAsiaTheme="minorEastAsia"/>
          <w:color w:val="000000" w:themeColor="text1"/>
        </w:rPr>
        <mc:AlternateContent>
          <mc:Choice Requires="wpg">
            <w:drawing>
              <wp:anchor distT="0" distB="0" distL="114300" distR="114300" simplePos="0" relativeHeight="34" behindDoc="0" locked="0" layoutInCell="1" hidden="0" allowOverlap="1">
                <wp:simplePos x="0" y="0"/>
                <wp:positionH relativeFrom="column">
                  <wp:posOffset>4827905</wp:posOffset>
                </wp:positionH>
                <wp:positionV relativeFrom="paragraph">
                  <wp:posOffset>37465</wp:posOffset>
                </wp:positionV>
                <wp:extent cx="752475" cy="1466850"/>
                <wp:effectExtent l="0" t="635" r="18415" b="635"/>
                <wp:wrapNone/>
                <wp:docPr id="1070" name="Group 158"/>
                <a:graphic xmlns:a="http://schemas.openxmlformats.org/drawingml/2006/main">
                  <a:graphicData uri="http://schemas.microsoft.com/office/word/2010/wordprocessingGroup">
                    <wpg:wgp>
                      <wpg:cNvGrpSpPr/>
                      <wpg:grpSpPr>
                        <a:xfrm>
                          <a:off x="0" y="0"/>
                          <a:ext cx="752475" cy="1466850"/>
                          <a:chOff x="7185" y="5430"/>
                          <a:chExt cx="1185" cy="2310"/>
                        </a:xfrm>
                      </wpg:grpSpPr>
                      <wps:wsp>
                        <wps:cNvPr id="1071" name="AutoShape 146"/>
                        <wps:cNvCnPr/>
                        <wps:spPr>
                          <a:xfrm>
                            <a:off x="7410" y="5430"/>
                            <a:ext cx="688" cy="1815"/>
                          </a:xfrm>
                          <a:prstGeom prst="straightConnector1">
                            <a:avLst/>
                          </a:prstGeom>
                          <a:noFill/>
                          <a:ln w="9525">
                            <a:solidFill>
                              <a:srgbClr val="000000"/>
                            </a:solidFill>
                            <a:round/>
                            <a:headEnd type="none" w="med" len="med"/>
                            <a:tailEnd type="none" w="med" len="med"/>
                          </a:ln>
                        </wps:spPr>
                        <wps:bodyPr/>
                      </wps:wsp>
                      <wps:wsp>
                        <wps:cNvPr id="1072" name="Text Box 147"/>
                        <wps:cNvSpPr txBox="1">
                          <a:spLocks noChangeArrowheads="1"/>
                        </wps:cNvSpPr>
                        <wps:spPr>
                          <a:xfrm>
                            <a:off x="7770" y="6075"/>
                            <a:ext cx="600" cy="480"/>
                          </a:xfrm>
                          <a:prstGeom prst="rect">
                            <a:avLst/>
                          </a:prstGeom>
                          <a:noFill/>
                          <a:ln>
                            <a:noFill/>
                          </a:ln>
                        </wps:spPr>
                        <wps:txbx>
                          <w:txbxContent>
                            <w:p>
                              <w:pPr>
                                <w:pStyle w:val="0"/>
                                <w:rPr>
                                  <w:rFonts w:hint="default"/>
                                </w:rPr>
                              </w:pPr>
                              <w:r>
                                <w:rPr>
                                  <w:rFonts w:hint="eastAsia"/>
                                </w:rPr>
                                <w:t>壁</w:t>
                              </w:r>
                            </w:p>
                          </w:txbxContent>
                        </wps:txbx>
                        <wps:bodyPr rot="0" vertOverflow="overflow" horzOverflow="overflow" wrap="square" lIns="74295" tIns="8890" rIns="74295" bIns="8890" anchor="t" anchorCtr="0" upright="1"/>
                      </wps:wsp>
                      <wps:wsp>
                        <wps:cNvPr id="1073" name="AutoShape 148"/>
                        <wps:cNvCnPr/>
                        <wps:spPr>
                          <a:xfrm>
                            <a:off x="7185" y="7245"/>
                            <a:ext cx="1168" cy="0"/>
                          </a:xfrm>
                          <a:prstGeom prst="straightConnector1">
                            <a:avLst/>
                          </a:prstGeom>
                          <a:noFill/>
                          <a:ln w="9525">
                            <a:solidFill>
                              <a:srgbClr val="000000"/>
                            </a:solidFill>
                            <a:round/>
                            <a:headEnd type="none" w="med" len="med"/>
                            <a:tailEnd type="none" w="med" len="med"/>
                          </a:ln>
                        </wps:spPr>
                        <wps:bodyPr/>
                      </wps:wsp>
                      <wps:wsp>
                        <wps:cNvPr id="1074" name="Text Box 150"/>
                        <wps:cNvSpPr txBox="1">
                          <a:spLocks noChangeArrowheads="1"/>
                        </wps:cNvSpPr>
                        <wps:spPr>
                          <a:xfrm>
                            <a:off x="7363" y="7260"/>
                            <a:ext cx="780" cy="480"/>
                          </a:xfrm>
                          <a:prstGeom prst="rect">
                            <a:avLst/>
                          </a:prstGeom>
                          <a:noFill/>
                          <a:ln>
                            <a:noFill/>
                          </a:ln>
                        </wps:spPr>
                        <wps:txbx>
                          <w:txbxContent>
                            <w:p>
                              <w:pPr>
                                <w:pStyle w:val="0"/>
                                <w:rPr>
                                  <w:rFonts w:hint="default"/>
                                </w:rPr>
                              </w:pPr>
                              <w:r>
                                <w:rPr>
                                  <w:rFonts w:hint="eastAsia"/>
                                </w:rPr>
                                <w:t>地上</w:t>
                              </w:r>
                            </w:p>
                          </w:txbxContent>
                        </wps:txbx>
                        <wps:bodyPr rot="0" vertOverflow="overflow" horzOverflow="overflow" wrap="square" lIns="74295" tIns="8890" rIns="74295" bIns="8890" anchor="t" anchorCtr="0" upright="1"/>
                      </wps:wsp>
                      <wps:wsp>
                        <wps:cNvPr id="1075" name="AutoShape 151"/>
                        <wps:cNvCnPr/>
                        <wps:spPr>
                          <a:xfrm>
                            <a:off x="7500" y="5700"/>
                            <a:ext cx="0" cy="1275"/>
                          </a:xfrm>
                          <a:prstGeom prst="straightConnector1">
                            <a:avLst/>
                          </a:prstGeom>
                          <a:noFill/>
                          <a:ln w="9525">
                            <a:solidFill>
                              <a:srgbClr val="000000"/>
                            </a:solidFill>
                            <a:round/>
                            <a:headEnd type="none" w="med" len="med"/>
                            <a:tailEnd type="none" w="med" len="med"/>
                          </a:ln>
                        </wps:spPr>
                        <wps:bodyPr/>
                      </wps:wsp>
                      <wps:wsp>
                        <wps:cNvPr id="1076" name="Oval 152"/>
                        <wps:cNvSpPr>
                          <a:spLocks noChangeArrowheads="1"/>
                        </wps:cNvSpPr>
                        <wps:spPr>
                          <a:xfrm>
                            <a:off x="7440" y="6885"/>
                            <a:ext cx="143" cy="143"/>
                          </a:xfrm>
                          <a:prstGeom prst="ellipse">
                            <a:avLst/>
                          </a:prstGeom>
                          <a:solidFill>
                            <a:sysClr val="windowText" lastClr="000000"/>
                          </a:solidFill>
                          <a:ln w="9525">
                            <a:solidFill>
                              <a:srgbClr val="000000"/>
                            </a:solidFill>
                            <a:round/>
                            <a:headEnd/>
                            <a:tailEnd/>
                          </a:ln>
                        </wps:spPr>
                        <wps:bodyPr/>
                      </wps:wsp>
                      <wps:wsp>
                        <wps:cNvPr id="1077" name="AutoShape 154"/>
                        <wps:cNvCnPr/>
                        <wps:spPr>
                          <a:xfrm>
                            <a:off x="7613" y="6960"/>
                            <a:ext cx="337" cy="0"/>
                          </a:xfrm>
                          <a:prstGeom prst="straightConnector1">
                            <a:avLst/>
                          </a:prstGeom>
                          <a:noFill/>
                          <a:ln w="9525">
                            <a:solidFill>
                              <a:srgbClr val="000000"/>
                            </a:solidFill>
                            <a:round/>
                            <a:headEnd type="triangle" w="med" len="med"/>
                            <a:tailEnd type="triangle" w="med" len="med"/>
                          </a:ln>
                        </wps:spPr>
                        <wps:bodyPr/>
                      </wps:wsp>
                      <wps:wsp>
                        <wps:cNvPr id="1078" name="Text Box 155"/>
                        <wps:cNvSpPr txBox="1">
                          <a:spLocks noChangeArrowheads="1"/>
                        </wps:cNvSpPr>
                        <wps:spPr>
                          <a:xfrm>
                            <a:off x="7620" y="6870"/>
                            <a:ext cx="600" cy="480"/>
                          </a:xfrm>
                          <a:prstGeom prst="rect">
                            <a:avLst/>
                          </a:prstGeom>
                          <a:noFill/>
                          <a:ln>
                            <a:noFill/>
                          </a:ln>
                        </wps:spPr>
                        <wps:txbx>
                          <w:txbxContent>
                            <w:p>
                              <w:pPr>
                                <w:pStyle w:val="0"/>
                                <w:rPr>
                                  <w:rFonts w:hint="default"/>
                                </w:rPr>
                              </w:pPr>
                              <w:r>
                                <w:rPr>
                                  <w:rFonts w:hint="eastAsia"/>
                                </w:rPr>
                                <w:t>a</w:t>
                              </w:r>
                            </w:p>
                          </w:txbxContent>
                        </wps:txbx>
                        <wps:bodyPr rot="0" vertOverflow="overflow" horzOverflow="overflow" wrap="square" lIns="74295" tIns="8890" rIns="74295" bIns="8890" anchor="t" anchorCtr="0" upright="1"/>
                      </wps:wsp>
                    </wpg:wgp>
                  </a:graphicData>
                </a:graphic>
              </wp:anchor>
            </w:drawing>
          </mc:Choice>
          <mc:Fallback>
            <w:pict>
              <v:group id="Group 158" style="mso-wrap-distance-right:9pt;mso-wrap-distance-bottom:0pt;margin-top:2.95pt;mso-position-vertical-relative:text;mso-position-horizontal-relative:text;position:absolute;height:115.5pt;mso-wrap-distance-top:0pt;width:59.25pt;mso-wrap-distance-left:9pt;margin-left:380.15pt;z-index:34;" coordsize="1185,2310" coordorigin="7185,5430" o:spid="_x0000_s1070" o:allowincell="t" o:allowoverlap="t">
                <v:shapetype id="_x0000_t32" coordsize="21600,21600" o:spt="32" o:oned="t" path="m,l21600,21600e" filled="f">
                  <v:path arrowok="t" fillok="f" o:connecttype="none"/>
                  <o:lock v:ext="edit" shapetype="t"/>
                </v:shapetype>
                <v:shape id="AutoShape 146" style="height:1815;width:688;top:5430;left:7410;position:absolute;" o:spid="_x0000_s1071" filled="f" stroked="t" strokecolor="#000000" strokeweight="0.75pt" o:spt="32" type="#_x0000_t32">
                  <v:fill/>
                  <v:stroke filltype="solid" startarrow="none" startarrowwidth="medium" startarrowlength="medium" endarrow="none" endarrowwidth="medium" endarrowlength="medium"/>
                  <v:imagedata o:title=""/>
                  <w10:wrap type="none" anchorx="text" anchory="text"/>
                </v:shape>
                <v:shapetype id="_x0000_t202" coordsize="21600,21600" o:spt="202" path="m,l,21600r21600,l21600,xe">
                  <v:stroke joinstyle="miter"/>
                  <v:path gradientshapeok="t" o:connecttype="rect"/>
                </v:shapetype>
                <v:shape id="Text Box 147" style="height:480;width:600;top:6075;left:7770;position:absolute;" o:spid="_x0000_s1072" filled="f" stroked="f" o:spt="202" type="#_x0000_t202">
                  <v:fill/>
                  <v:textbox style="layout-flow:horizontal;" inset="2.0637499999999998mm,0.24694444444444438mm,2.0637499999999998mm,0.24694444444444438mm">
                    <w:txbxContent>
                      <w:p>
                        <w:pPr>
                          <w:pStyle w:val="0"/>
                          <w:rPr>
                            <w:rFonts w:hint="default"/>
                          </w:rPr>
                        </w:pPr>
                        <w:r>
                          <w:rPr>
                            <w:rFonts w:hint="eastAsia"/>
                          </w:rPr>
                          <w:t>壁</w:t>
                        </w:r>
                      </w:p>
                    </w:txbxContent>
                  </v:textbox>
                  <v:imagedata o:title=""/>
                  <w10:wrap type="none" anchorx="text" anchory="text"/>
                </v:shape>
                <v:shape id="AutoShape 148" style="height:0;width:1168;top:7245;left:7185;position:absolute;" o:spid="_x0000_s1073" filled="f" stroked="t" strokecolor="#000000" strokeweight="0.75pt" o:spt="32" type="#_x0000_t32">
                  <v:fill/>
                  <v:stroke filltype="solid" startarrow="none" startarrowwidth="medium" startarrowlength="medium" endarrow="none" endarrowwidth="medium" endarrowlength="medium"/>
                  <v:imagedata o:title=""/>
                  <w10:wrap type="none" anchorx="text" anchory="text"/>
                </v:shape>
                <v:shape id="Text Box 150" style="height:480;width:780;top:7260;left:7363;position:absolute;" o:spid="_x0000_s1074" filled="f" stroked="f" o:spt="202" type="#_x0000_t202">
                  <v:fill/>
                  <v:textbox style="layout-flow:horizontal;" inset="2.0637499999999998mm,0.24694444444444438mm,2.0637499999999998mm,0.24694444444444438mm">
                    <w:txbxContent>
                      <w:p>
                        <w:pPr>
                          <w:pStyle w:val="0"/>
                          <w:rPr>
                            <w:rFonts w:hint="default"/>
                          </w:rPr>
                        </w:pPr>
                        <w:r>
                          <w:rPr>
                            <w:rFonts w:hint="eastAsia"/>
                          </w:rPr>
                          <w:t>地上</w:t>
                        </w:r>
                      </w:p>
                    </w:txbxContent>
                  </v:textbox>
                  <v:imagedata o:title=""/>
                  <w10:wrap type="none" anchorx="text" anchory="text"/>
                </v:shape>
                <v:shape id="AutoShape 151" style="height:1275;width:0;top:5700;left:7500;position:absolute;" o:spid="_x0000_s1075" filled="f" stroked="t" strokecolor="#000000" strokeweight="0.75pt" o:spt="32" type="#_x0000_t32">
                  <v:fill/>
                  <v:stroke filltype="solid" startarrow="none" startarrowwidth="medium" startarrowlength="medium" endarrow="none" endarrowwidth="medium" endarrowlength="medium"/>
                  <v:imagedata o:title=""/>
                  <w10:wrap type="none" anchorx="text" anchory="text"/>
                </v:shape>
                <v:oval id="Oval 152" style="height:143;width:143;top:6885;left:7440;position:absolute;" o:spid="_x0000_s1076" filled="t" fillcolor="#000000" stroked="t" strokecolor="#000000" strokeweight="0.75pt" o:spt="3">
                  <v:fill/>
                  <v:stroke filltype="solid"/>
                  <v:textbox style="layout-flow:horizontal;"/>
                  <v:imagedata o:title=""/>
                  <w10:wrap type="none" anchorx="text" anchory="text"/>
                </v:oval>
                <v:shape id="AutoShape 154" style="height:0;width:337;top:6960;left:7613;position:absolute;" o:spid="_x0000_s1077" filled="f" stroked="t" strokecolor="#000000" strokeweight="0.75pt" o:spt="32" type="#_x0000_t32">
                  <v:fill/>
                  <v:stroke filltype="solid" startarrow="block" startarrowwidth="medium" startarrowlength="medium" endarrow="block" endarrowwidth="medium" endarrowlength="medium"/>
                  <v:imagedata o:title=""/>
                  <w10:wrap type="none" anchorx="text" anchory="text"/>
                </v:shape>
                <v:shape id="Text Box 155" style="height:480;width:600;top:6870;left:7620;position:absolute;" o:spid="_x0000_s1078" filled="f" stroked="f" o:spt="202" type="#_x0000_t202">
                  <v:fill/>
                  <v:textbox style="layout-flow:horizontal;" inset="2.0637499999999998mm,0.24694444444444438mm,2.0637499999999998mm,0.24694444444444438mm">
                    <w:txbxContent>
                      <w:p>
                        <w:pPr>
                          <w:pStyle w:val="0"/>
                          <w:rPr>
                            <w:rFonts w:hint="default"/>
                          </w:rPr>
                        </w:pPr>
                        <w:r>
                          <w:rPr>
                            <w:rFonts w:hint="eastAsia"/>
                          </w:rPr>
                          <w:t>a</w:t>
                        </w:r>
                      </w:p>
                    </w:txbxContent>
                  </v:textbox>
                  <v:imagedata o:title=""/>
                  <w10:wrap type="none" anchorx="text" anchory="text"/>
                </v:shape>
                <w10:wrap type="none" anchorx="text" anchory="text"/>
              </v:group>
            </w:pict>
          </mc:Fallback>
        </mc:AlternateContent>
      </w:r>
      <w:r>
        <w:rPr>
          <w:rFonts w:hint="eastAsia" w:asciiTheme="minorEastAsia" w:hAnsiTheme="minorEastAsia" w:eastAsiaTheme="minorEastAsia"/>
        </w:rPr>
        <w:t xml:space="preserve"> </w:t>
      </w:r>
      <w:r>
        <w:rPr>
          <w:rFonts w:hint="default" w:asciiTheme="minorEastAsia" w:hAnsiTheme="minorEastAsia" w:eastAsiaTheme="minorEastAsia"/>
        </w:rPr>
        <w:t xml:space="preserve">       </w:t>
      </w:r>
      <w:r>
        <w:rPr>
          <w:rFonts w:hint="eastAsia" w:asciiTheme="minorEastAsia" w:hAnsiTheme="minorEastAsia" w:eastAsiaTheme="minorEastAsia"/>
        </w:rPr>
        <w:t>図の様に、建物外壁の傾斜した側で、地上から</w:t>
      </w:r>
      <w:r>
        <w:rPr>
          <w:rFonts w:hint="default" w:asciiTheme="minorEastAsia" w:hAnsiTheme="minorEastAsia" w:eastAsiaTheme="minorEastAsia"/>
        </w:rPr>
        <w:t>1.2</w:t>
      </w:r>
      <w:r>
        <w:rPr>
          <w:rFonts w:hint="eastAsia" w:asciiTheme="minorEastAsia" w:hAnsiTheme="minorEastAsia" w:eastAsiaTheme="minorEastAsia"/>
        </w:rPr>
        <w:t>ｍの</w:t>
      </w:r>
    </w:p>
    <w:p>
      <w:pPr>
        <w:pStyle w:val="78"/>
        <w:ind w:firstLine="960" w:firstLineChars="400"/>
        <w:rPr>
          <w:rFonts w:hint="default" w:asciiTheme="minorEastAsia" w:hAnsiTheme="minorEastAsia" w:eastAsiaTheme="minorEastAsia"/>
        </w:rPr>
      </w:pPr>
      <w:r>
        <w:rPr>
          <w:rFonts w:hint="eastAsia" w:asciiTheme="minorEastAsia" w:hAnsiTheme="minorEastAsia" w:eastAsiaTheme="minorEastAsia"/>
        </w:rPr>
        <w:t>高さの位置に、振り子等をあてて真下に下ろし、壁から</w:t>
      </w:r>
    </w:p>
    <w:p>
      <w:pPr>
        <w:pStyle w:val="78"/>
        <w:ind w:firstLine="960" w:firstLineChars="400"/>
        <w:rPr>
          <w:rFonts w:hint="default" w:asciiTheme="minorEastAsia" w:hAnsiTheme="minorEastAsia" w:eastAsiaTheme="minorEastAsia"/>
        </w:rPr>
      </w:pPr>
      <w:r>
        <w:rPr>
          <w:rFonts w:hint="eastAsia" w:asciiTheme="minorEastAsia" w:hAnsiTheme="minorEastAsia" w:eastAsiaTheme="minorEastAsia"/>
        </w:rPr>
        <w:t>振り子までの距離</w:t>
      </w:r>
      <w:r>
        <w:rPr>
          <w:rFonts w:hint="default" w:asciiTheme="minorEastAsia" w:hAnsiTheme="minorEastAsia" w:eastAsiaTheme="minorEastAsia"/>
        </w:rPr>
        <w:t>a</w:t>
      </w:r>
      <w:r>
        <w:rPr>
          <w:rFonts w:hint="eastAsia" w:asciiTheme="minorEastAsia" w:hAnsiTheme="minorEastAsia" w:eastAsiaTheme="minorEastAsia"/>
        </w:rPr>
        <w:t>を測る。</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w:t>
      </w:r>
      <w:r>
        <w:rPr>
          <w:rFonts w:hint="eastAsia" w:asciiTheme="minorEastAsia" w:hAnsiTheme="minorEastAsia" w:eastAsiaTheme="minorEastAsia"/>
          <w:color w:val="000000"/>
          <w:sz w:val="24"/>
        </w:rPr>
        <w:t>6</w:t>
      </w:r>
      <w:r>
        <w:rPr>
          <w:rFonts w:hint="eastAsia" w:asciiTheme="minorEastAsia" w:hAnsiTheme="minorEastAsia" w:eastAsiaTheme="minorEastAsia"/>
          <w:color w:val="000000"/>
          <w:sz w:val="24"/>
        </w:rPr>
        <w:t>㎝以上・・・使用不可</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w:t>
      </w:r>
      <w:r>
        <w:rPr>
          <w:rFonts w:hint="eastAsia" w:asciiTheme="minorEastAsia" w:hAnsiTheme="minorEastAsia" w:eastAsiaTheme="minorEastAsia"/>
          <w:color w:val="000000"/>
          <w:sz w:val="24"/>
        </w:rPr>
        <w:t>2</w:t>
      </w: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rPr>
        <w:t>6</w:t>
      </w:r>
      <w:r>
        <w:rPr>
          <w:rFonts w:hint="eastAsia" w:asciiTheme="minorEastAsia" w:hAnsiTheme="minorEastAsia" w:eastAsiaTheme="minorEastAsia"/>
          <w:color w:val="000000"/>
          <w:sz w:val="24"/>
        </w:rPr>
        <w:t>㎝・・・要注意</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w:t>
      </w:r>
      <w:r>
        <w:rPr>
          <w:rFonts w:hint="eastAsia" w:asciiTheme="minorEastAsia" w:hAnsiTheme="minorEastAsia" w:eastAsiaTheme="minorEastAsia"/>
          <w:color w:val="000000"/>
          <w:sz w:val="24"/>
        </w:rPr>
        <w:t>0</w:t>
      </w: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rPr>
        <w:t>2</w:t>
      </w:r>
      <w:r>
        <w:rPr>
          <w:rFonts w:hint="eastAsia" w:asciiTheme="minorEastAsia" w:hAnsiTheme="minorEastAsia" w:eastAsiaTheme="minorEastAsia"/>
          <w:color w:val="000000"/>
          <w:sz w:val="24"/>
        </w:rPr>
        <w:t>㎝・・・危険なし</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・壁面クラックの確認</w:t>
      </w:r>
    </w:p>
    <w:p>
      <w:pPr>
        <w:pStyle w:val="0"/>
        <w:ind w:firstLine="480" w:firstLineChars="200"/>
        <w:rPr>
          <w:rFonts w:hint="default" w:asciiTheme="minorEastAsia" w:hAnsiTheme="minorEastAsia" w:eastAsiaTheme="minorEastAsia"/>
          <w:color w:val="000000"/>
          <w:sz w:val="24"/>
        </w:rPr>
      </w:pP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（建物内部）</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・柱、サッシ、扉の歪み、柱や壁のひび割れ、コンクリートの剥離、鉄筋の露出</w:t>
      </w:r>
    </w:p>
    <w:p>
      <w:pPr>
        <w:pStyle w:val="0"/>
        <w:ind w:firstLine="720" w:firstLine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ガラスの損傷状況</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・トイレの水が流れるか</w:t>
      </w:r>
    </w:p>
    <w:p>
      <w:pPr>
        <w:pStyle w:val="0"/>
        <w:ind w:firstLine="240" w:firstLineChars="100"/>
        <w:rPr>
          <w:rFonts w:hint="default" w:asciiTheme="minorEastAsia" w:hAnsiTheme="minorEastAsia" w:eastAsiaTheme="minorEastAsia"/>
          <w:color w:val="000000"/>
          <w:sz w:val="24"/>
        </w:rPr>
      </w:pP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（近隣の安全確認）</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・近隣の火災の確認（火災の有無、延焼の有無）、近隣のガス漏れ確認（匂い）</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・隣接の建物の安全確認（傾き・沈下・基礎の著しい破壊が当施設に影響するか）</w:t>
      </w:r>
    </w:p>
    <w:p>
      <w:pPr>
        <w:pStyle w:val="0"/>
        <w:ind w:firstLine="480" w:firstLineChars="200"/>
        <w:rPr>
          <w:rFonts w:hint="default" w:ascii="ＭＳ ゴシック" w:hAnsi="ＭＳ ゴシック" w:eastAsia="ＭＳ ゴシック"/>
          <w:color w:val="000000"/>
        </w:rPr>
      </w:pPr>
      <w:r>
        <w:rPr>
          <w:rFonts w:hint="eastAsia" w:asciiTheme="minorEastAsia" w:hAnsiTheme="minorEastAsia" w:eastAsiaTheme="minorEastAsia"/>
          <w:color w:val="000000"/>
          <w:sz w:val="24"/>
        </w:rPr>
        <w:t>・周囲の電線の断線</w:t>
      </w:r>
    </w:p>
    <w:p>
      <w:pPr>
        <w:pStyle w:val="0"/>
        <w:rPr>
          <w:rFonts w:hint="default" w:ascii="ＭＳ ゴシック" w:hAnsi="ＭＳ ゴシック" w:eastAsia="ＭＳ ゴシック"/>
          <w:b w:val="1"/>
          <w:color w:val="000000"/>
          <w:sz w:val="24"/>
        </w:rPr>
      </w:pP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w:t>
      </w:r>
      <w:r>
        <w:rPr>
          <w:rFonts w:hint="default" w:asciiTheme="minorEastAsia" w:hAnsiTheme="minorEastAsia" w:eastAsiaTheme="minorEastAsia"/>
          <w:color w:val="000000"/>
          <w:sz w:val="24"/>
        </w:rPr>
        <w:t xml:space="preserve">d) </w:t>
      </w:r>
      <w:r>
        <w:rPr>
          <w:rFonts w:hint="eastAsia" w:asciiTheme="minorEastAsia" w:hAnsiTheme="minorEastAsia" w:eastAsiaTheme="minorEastAsia"/>
          <w:color w:val="000000"/>
          <w:sz w:val="24"/>
        </w:rPr>
        <w:t>避難判断</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・安全確認している間、責任者はラジオや災害情報で状況確認を行う。</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・判断は状況報告に基づき、責任者が建物に留まるか、避難所に逃げるか判断する。</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・倒壊や類焼の危険性がなければ、原則通り館内避難とする。</w:t>
      </w:r>
    </w:p>
    <w:p>
      <w:pPr>
        <w:pStyle w:val="0"/>
        <w:ind w:left="210" w:left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・倒壊や類焼の危険性があれば、高台等の避難場所へと避難誘導する。</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・けが人に対する職員の割り当てを行う。</w:t>
      </w:r>
    </w:p>
    <w:p>
      <w:pPr>
        <w:pStyle w:val="0"/>
        <w:ind w:left="780" w:leftChars="200" w:hanging="360" w:hangingChars="150"/>
        <w:rPr>
          <w:rFonts w:hint="default" w:asciiTheme="majorEastAsia" w:hAnsiTheme="majorEastAsia" w:eastAsiaTheme="majorEastAsia"/>
          <w:color w:val="000000"/>
        </w:rPr>
      </w:pPr>
      <w:r>
        <w:rPr>
          <w:rFonts w:hint="eastAsia" w:asciiTheme="minorEastAsia" w:hAnsiTheme="minorEastAsia" w:eastAsiaTheme="minorEastAsia"/>
          <w:color w:val="000000"/>
          <w:sz w:val="24"/>
        </w:rPr>
        <w:t>・トイレの使用方針を決める（各室か特定場所か、水の使用の可否）。</w:t>
      </w:r>
    </w:p>
    <w:p>
      <w:pPr>
        <w:pStyle w:val="0"/>
        <w:ind w:firstLine="480" w:firstLineChars="200"/>
        <w:rPr>
          <w:rFonts w:hint="default" w:asciiTheme="majorEastAsia" w:hAnsiTheme="majorEastAsia" w:eastAsiaTheme="majorEastAsia"/>
          <w:color w:val="000000"/>
        </w:rPr>
      </w:pPr>
      <w:r>
        <w:rPr>
          <w:rFonts w:hint="eastAsia" w:asciiTheme="minorEastAsia" w:hAnsiTheme="minorEastAsia" w:eastAsiaTheme="minorEastAsia"/>
          <w:color w:val="000000"/>
          <w:sz w:val="24"/>
        </w:rPr>
        <w:t>・建物内に留まる判断をした場合、責任者は本部（使用可能な部屋）を決定。</w:t>
      </w:r>
    </w:p>
    <w:p>
      <w:pPr>
        <w:pStyle w:val="0"/>
        <w:rPr>
          <w:rFonts w:hint="default" w:asciiTheme="minorEastAsia" w:hAnsiTheme="minorEastAsia" w:eastAsiaTheme="minorEastAsia"/>
          <w:color w:val="000000"/>
          <w:sz w:val="24"/>
        </w:rPr>
      </w:pPr>
      <w:r>
        <w:rPr>
          <w:rFonts w:hint="eastAsia" w:ascii="ＭＳ ゴシック" w:hAnsi="ＭＳ ゴシック" w:eastAsia="ＭＳ ゴシック"/>
          <w:b w:val="1"/>
          <w:color w:val="000000"/>
          <w:sz w:val="24"/>
        </w:rPr>
        <w:t xml:space="preserve"> </w:t>
      </w:r>
      <w:r>
        <w:rPr>
          <w:rFonts w:hint="default" w:ascii="ＭＳ ゴシック" w:hAnsi="ＭＳ ゴシック" w:eastAsia="ＭＳ ゴシック"/>
          <w:b w:val="1"/>
          <w:color w:val="000000"/>
          <w:sz w:val="24"/>
        </w:rPr>
        <w:t xml:space="preserve">   </w:t>
      </w:r>
      <w:r>
        <w:rPr>
          <w:rFonts w:hint="eastAsia" w:asciiTheme="minorEastAsia" w:hAnsiTheme="minorEastAsia" w:eastAsiaTheme="minorEastAsia"/>
          <w:color w:val="000000"/>
          <w:sz w:val="24"/>
        </w:rPr>
        <w:t>・当面の間、経営者と従業員は対策本部で寝泊まりする。</w:t>
      </w:r>
    </w:p>
    <w:p>
      <w:pPr>
        <w:pStyle w:val="0"/>
        <w:ind w:firstLine="720" w:firstLine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※必要な備品等は予め、備蓄しておくこと。</w:t>
      </w:r>
    </w:p>
    <w:p>
      <w:pPr>
        <w:pStyle w:val="0"/>
        <w:spacing w:line="300" w:lineRule="exact"/>
        <w:rPr>
          <w:rFonts w:hint="default"/>
          <w:sz w:val="22"/>
        </w:rPr>
      </w:pP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w:t>
      </w:r>
      <w:r>
        <w:rPr>
          <w:rFonts w:hint="eastAsia" w:asciiTheme="minorEastAsia" w:hAnsiTheme="minorEastAsia" w:eastAsiaTheme="minorEastAsia"/>
          <w:color w:val="000000"/>
          <w:sz w:val="24"/>
        </w:rPr>
        <w:t>e</w:t>
      </w:r>
      <w:r>
        <w:rPr>
          <w:rFonts w:hint="default"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宿泊客の安否確認と避難方針の伝達</w:t>
      </w:r>
    </w:p>
    <w:p>
      <w:pPr>
        <w:pStyle w:val="0"/>
        <w:ind w:firstLine="720" w:firstLine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（中規模は施設確認ののち、各階または各室訪問）</w:t>
      </w:r>
    </w:p>
    <w:p>
      <w:pPr>
        <w:pStyle w:val="0"/>
        <w:ind w:firstLine="480" w:firstLineChars="200"/>
        <w:rPr>
          <w:rFonts w:hint="default" w:asciiTheme="minorEastAsia" w:hAnsiTheme="minorEastAsia" w:eastAsiaTheme="minorEastAsia"/>
          <w:sz w:val="24"/>
        </w:rPr>
      </w:pPr>
      <w:r>
        <w:rPr>
          <w:rFonts w:hint="eastAsia" w:asciiTheme="minorEastAsia" w:hAnsiTheme="minorEastAsia" w:eastAsiaTheme="minorEastAsia"/>
          <w:color w:val="000000"/>
          <w:sz w:val="24"/>
        </w:rPr>
        <w:t>・従業員はヘルメット着用、</w:t>
      </w:r>
      <w:r>
        <w:rPr>
          <w:rFonts w:hint="eastAsia" w:asciiTheme="minorEastAsia" w:hAnsiTheme="minorEastAsia" w:eastAsiaTheme="minorEastAsia"/>
          <w:sz w:val="24"/>
        </w:rPr>
        <w:t>当日の宿泊状況を確認（宿帳など）</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・クリップボードと筆記用具（お客様のケガの状況や要求事項等の記入用）、識別用</w:t>
      </w:r>
    </w:p>
    <w:p>
      <w:pPr>
        <w:pStyle w:val="0"/>
        <w:ind w:firstLine="720" w:firstLine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マグネットまたはテープ、マスターキーを持参。夜間は懐中電灯等を用意。</w:t>
      </w:r>
    </w:p>
    <w:p>
      <w:pPr>
        <w:pStyle w:val="0"/>
        <w:ind w:left="1200" w:hanging="1200" w:hangingChars="5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・従業員が１室１室を訪問し、お客様の安否を確認（内風呂とトイレも確認）</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・説明が終わった部屋はマグネットかテープで終了印をつける。</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〇説明事項</w:t>
      </w:r>
    </w:p>
    <w:p>
      <w:pPr>
        <w:pStyle w:val="0"/>
        <w:rPr>
          <w:rFonts w:hint="default" w:asciiTheme="minorEastAsia" w:hAnsiTheme="minorEastAsia" w:eastAsiaTheme="minorEastAsia"/>
          <w:color w:val="000000"/>
          <w:sz w:val="24"/>
        </w:rPr>
      </w:pPr>
      <w:r>
        <w:rPr>
          <w:rFonts w:hint="default" w:asciiTheme="minorEastAsia" w:hAnsiTheme="minorEastAsia" w:eastAsiaTheme="minorEastAsia"/>
          <w:color w:val="000000"/>
          <w:sz w:val="24"/>
        </w:rPr>
        <mc:AlternateContent>
          <mc:Choice Requires="wps">
            <w:drawing>
              <wp:anchor distT="0" distB="0" distL="114300" distR="114300" simplePos="0" relativeHeight="57" behindDoc="0" locked="0" layoutInCell="1" hidden="0" allowOverlap="1">
                <wp:simplePos x="0" y="0"/>
                <wp:positionH relativeFrom="column">
                  <wp:posOffset>32385</wp:posOffset>
                </wp:positionH>
                <wp:positionV relativeFrom="paragraph">
                  <wp:posOffset>13335</wp:posOffset>
                </wp:positionV>
                <wp:extent cx="6210300" cy="2724150"/>
                <wp:effectExtent l="635" t="635" r="29845" b="10795"/>
                <wp:wrapNone/>
                <wp:docPr id="1079" name="四角形: 角を丸くする 9"/>
                <a:graphic xmlns:a="http://schemas.openxmlformats.org/drawingml/2006/main">
                  <a:graphicData uri="http://schemas.microsoft.com/office/word/2010/wordprocessingShape">
                    <wps:wsp>
                      <wps:cNvPr id="1079" name="四角形: 角を丸くする 9"/>
                      <wps:cNvSpPr/>
                      <wps:spPr>
                        <a:xfrm>
                          <a:off x="0" y="0"/>
                          <a:ext cx="6210300" cy="2724150"/>
                        </a:xfrm>
                        <a:prstGeom prst="roundRect">
                          <a:avLst>
                            <a:gd name="adj" fmla="val 8551"/>
                          </a:avLst>
                        </a:prstGeom>
                        <a:solidFill>
                          <a:schemeClr val="bg1"/>
                        </a:solidFill>
                        <a:ln w="6350">
                          <a:solidFill>
                            <a:srgbClr val="000000"/>
                          </a:solidFill>
                          <a:miter lim="800000"/>
                          <a:headEnd/>
                          <a:tailEnd/>
                        </a:ln>
                      </wps:spPr>
                      <wps:txbx>
                        <w:txbxContent>
                          <w:p>
                            <w:pPr>
                              <w:pStyle w:val="0"/>
                              <w:rPr>
                                <w:rFonts w:hint="default" w:asciiTheme="minorEastAsia" w:hAnsiTheme="minorEastAsia" w:eastAsiaTheme="minorEastAsia"/>
                                <w:color w:val="FF0000"/>
                                <w:sz w:val="24"/>
                              </w:rPr>
                            </w:pPr>
                            <w:r>
                              <w:rPr>
                                <w:rFonts w:hint="eastAsia" w:asciiTheme="minorEastAsia" w:hAnsiTheme="minorEastAsia" w:eastAsiaTheme="minorEastAsia"/>
                                <w:color w:val="000000"/>
                                <w:sz w:val="24"/>
                              </w:rPr>
                              <w:t>・断水時は部屋の風呂は原則使用禁止とする。</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・受け入れている近隣の避難者がいる場合は、各部屋に入らないことを指示する。</w:t>
                            </w:r>
                          </w:p>
                          <w:p>
                            <w:pPr>
                              <w:pStyle w:val="0"/>
                              <w:ind w:left="1200" w:hanging="1200" w:hangingChars="5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・トイレは、使用方針によって説明する。各室使用とする場合はビニール袋を配布</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する。（事後でも可）</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・断水時は飲料水の備蓄や、自動販売機のストック（アルコール以外）を提供する。</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（自動販売機の鍵はベンダーから事前に提供を受けること）</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・医療関係者がいるかどうか確認し、いればけが人・病人の措置への協力を依頼する。</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・地震当日は何度も余震が起こるので注意する。</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・各階の壁にホワイトボードを掲示する。情報は随時記載していく。</w:t>
                            </w:r>
                          </w:p>
                          <w:p>
                            <w:pPr>
                              <w:pStyle w:val="0"/>
                              <w:ind w:left="480" w:hanging="480" w:hanging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・煙草を含め、火器の使用は禁止。</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・状況が落ち着いてから退去しないと危険。（「帰りたい」は引き止める。）</w:t>
                            </w:r>
                          </w:p>
                        </w:txbxContent>
                      </wps:txbx>
                      <wps:bodyPr rot="0" vertOverflow="overflow" horzOverflow="overflow" wrap="square" numCol="1" spcCol="0" rtlCol="0" fromWordArt="0" anchor="t" anchorCtr="0" forceAA="0" upright="1" compatLnSpc="1"/>
                    </wps:wsp>
                  </a:graphicData>
                </a:graphic>
              </wp:anchor>
            </w:drawing>
          </mc:Choice>
          <mc:Fallback>
            <w:pict>
              <v:roundrect id="四角形: 角を丸くする 9" style="mso-wrap-distance-right:9pt;mso-wrap-distance-bottom:0pt;margin-top:1.05pt;mso-position-vertical-relative:text;mso-position-horizontal-relative:text;v-text-anchor:top;position:absolute;height:214.5pt;mso-wrap-distance-top:0pt;width:489pt;mso-wrap-distance-left:9pt;margin-left:2.54pt;z-index:57;" o:spid="_x0000_s1079" o:allowincell="t" o:allowoverlap="t" filled="t" fillcolor="#ffffff [3212]" stroked="t" strokecolor="#000000" strokeweight="0.5pt" o:spt="2" arcsize="5604f">
                <v:fill/>
                <v:stroke miterlimit="8" filltype="solid"/>
                <v:textbox style="layout-flow:horizontal;">
                  <w:txbxContent>
                    <w:p>
                      <w:pPr>
                        <w:pStyle w:val="0"/>
                        <w:rPr>
                          <w:rFonts w:hint="default" w:asciiTheme="minorEastAsia" w:hAnsiTheme="minorEastAsia" w:eastAsiaTheme="minorEastAsia"/>
                          <w:color w:val="FF0000"/>
                          <w:sz w:val="24"/>
                        </w:rPr>
                      </w:pPr>
                      <w:r>
                        <w:rPr>
                          <w:rFonts w:hint="eastAsia" w:asciiTheme="minorEastAsia" w:hAnsiTheme="minorEastAsia" w:eastAsiaTheme="minorEastAsia"/>
                          <w:color w:val="000000"/>
                          <w:sz w:val="24"/>
                        </w:rPr>
                        <w:t>・断水時は部屋の風呂は原則使用禁止とする。</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・受け入れている近隣の避難者がいる場合は、各部屋に入らないことを指示する。</w:t>
                      </w:r>
                    </w:p>
                    <w:p>
                      <w:pPr>
                        <w:pStyle w:val="0"/>
                        <w:ind w:left="1200" w:hanging="1200" w:hangingChars="5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・トイレは、使用方針によって説明する。各室使用とする場合はビニール袋を配布</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する。（事後でも可）</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・断水時は飲料水の備蓄や、自動販売機のストック（アルコール以外）を提供する。</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（自動販売機の鍵はベンダーから事前に提供を受けること）</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・医療関係者がいるかどうか確認し、いればけが人・病人の措置への協力を依頼する。</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・地震当日は何度も余震が起こるので注意する。</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・各階の壁にホワイトボードを掲示する。情報は随時記載していく。</w:t>
                      </w:r>
                    </w:p>
                    <w:p>
                      <w:pPr>
                        <w:pStyle w:val="0"/>
                        <w:ind w:left="480" w:hanging="480" w:hanging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・煙草を含め、火器の使用は禁止。</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・状況が落ち着いてから退去しないと危険。（「帰りたい」は引き止める。）</w:t>
                      </w:r>
                    </w:p>
                  </w:txbxContent>
                </v:textbox>
                <v:imagedata o:title=""/>
                <w10:wrap type="none" anchorx="text" anchory="text"/>
              </v:roundrect>
            </w:pict>
          </mc:Fallback>
        </mc:AlternateContent>
      </w:r>
    </w:p>
    <w:p>
      <w:pPr>
        <w:pStyle w:val="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p>
    <w:p>
      <w:pPr>
        <w:pStyle w:val="0"/>
        <w:ind w:left="210" w:leftChars="100"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上記を説明し、部屋で待機いただく。また、避難者が何人いるか、怪我などの状況を</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確認し、要配慮者には可能であれば空き室を配置する。受け入れている近隣の避難者</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がいる場合は、各部屋に入らないよう指示する。</w:t>
      </w:r>
    </w:p>
    <w:p>
      <w:pPr>
        <w:pStyle w:val="0"/>
        <w:rPr>
          <w:rFonts w:hint="default" w:asciiTheme="minorEastAsia" w:hAnsiTheme="minorEastAsia" w:eastAsiaTheme="minorEastAsia"/>
          <w:color w:val="000000"/>
          <w:sz w:val="24"/>
        </w:rPr>
      </w:pP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※上記説明を記載して各階に貼り付ければさらに効率的。</w:t>
      </w:r>
    </w:p>
    <w:p>
      <w:pPr>
        <w:pStyle w:val="0"/>
        <w:spacing w:line="300" w:lineRule="exact"/>
        <w:rPr>
          <w:rFonts w:hint="default" w:asciiTheme="minorEastAsia" w:hAnsiTheme="minorEastAsia" w:eastAsiaTheme="minorEastAsia"/>
          <w:sz w:val="24"/>
        </w:rPr>
      </w:pP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※参考：被災時のトイレについて</w:t>
      </w:r>
    </w:p>
    <w:p>
      <w:pPr>
        <w:pStyle w:val="0"/>
        <w:ind w:firstLine="720" w:firstLine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断水によりトイレが排水出来ない場合でも、水さえあれば、配管が損傷していない</w:t>
      </w:r>
    </w:p>
    <w:p>
      <w:pPr>
        <w:pStyle w:val="0"/>
        <w:ind w:firstLine="720" w:firstLine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限り水洗トイレは流す事ができる。目安は１回につき、バケツ一杯分の水が必要。</w:t>
      </w:r>
    </w:p>
    <w:p>
      <w:pPr>
        <w:pStyle w:val="0"/>
        <w:ind w:firstLine="630" w:firstLineChars="300"/>
        <w:rPr>
          <w:rFonts w:hint="default" w:asciiTheme="minorEastAsia" w:hAnsiTheme="minorEastAsia" w:eastAsiaTheme="minorEastAsia"/>
          <w:color w:val="000000"/>
          <w:sz w:val="24"/>
        </w:rPr>
      </w:pPr>
      <w:r>
        <w:rPr>
          <w:rFonts w:hint="default"/>
        </w:rPr>
        <w:drawing>
          <wp:anchor distT="0" distB="0" distL="114300" distR="114300" simplePos="0" relativeHeight="61" behindDoc="0" locked="0" layoutInCell="1" hidden="0" allowOverlap="1">
            <wp:simplePos x="0" y="0"/>
            <wp:positionH relativeFrom="column">
              <wp:posOffset>4175760</wp:posOffset>
            </wp:positionH>
            <wp:positionV relativeFrom="paragraph">
              <wp:posOffset>32385</wp:posOffset>
            </wp:positionV>
            <wp:extent cx="2209800" cy="1475105"/>
            <wp:effectExtent l="0" t="0" r="0" b="0"/>
            <wp:wrapNone/>
            <wp:docPr id="1080" name="Picture 1" descr="ソース画像を表示"/>
            <a:graphic xmlns:a="http://schemas.openxmlformats.org/drawingml/2006/main">
              <a:graphicData uri="http://schemas.openxmlformats.org/drawingml/2006/picture">
                <pic:pic xmlns:pic="http://schemas.openxmlformats.org/drawingml/2006/picture">
                  <pic:nvPicPr>
                    <pic:cNvPr id="1080" name="Picture 1" descr="ソース画像を表示"/>
                    <pic:cNvPicPr>
                      <a:picLocks noChangeAspect="1" noChangeArrowheads="1"/>
                    </pic:cNvPicPr>
                  </pic:nvPicPr>
                  <pic:blipFill>
                    <a:blip r:embed="rId12"/>
                    <a:stretch>
                      <a:fillRect/>
                    </a:stretch>
                  </pic:blipFill>
                  <pic:spPr>
                    <a:xfrm>
                      <a:off x="0" y="0"/>
                      <a:ext cx="2209800" cy="1475105"/>
                    </a:xfrm>
                    <a:prstGeom prst="rect">
                      <a:avLst/>
                    </a:prstGeom>
                    <a:noFill/>
                    <a:ln>
                      <a:noFill/>
                    </a:ln>
                  </pic:spPr>
                </pic:pic>
              </a:graphicData>
            </a:graphic>
          </wp:anchor>
        </w:drawing>
      </w:r>
      <w:r>
        <w:rPr>
          <w:rFonts w:hint="eastAsia" w:asciiTheme="minorEastAsia" w:hAnsiTheme="minorEastAsia" w:eastAsiaTheme="minorEastAsia"/>
          <w:color w:val="000000"/>
          <w:sz w:val="24"/>
        </w:rPr>
        <w:t>十分な水が確保できない場合は、災害用にトイレを</w:t>
      </w:r>
    </w:p>
    <w:p>
      <w:pPr>
        <w:pStyle w:val="0"/>
        <w:ind w:firstLine="720" w:firstLine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加工する。</w:t>
      </w:r>
    </w:p>
    <w:p>
      <w:pPr>
        <w:pStyle w:val="0"/>
        <w:ind w:firstLine="480" w:firstLineChars="200"/>
        <w:rPr>
          <w:rFonts w:hint="default" w:asciiTheme="minorEastAsia" w:hAnsiTheme="minorEastAsia" w:eastAsiaTheme="minorEastAsia"/>
          <w:color w:val="000000"/>
          <w:sz w:val="24"/>
        </w:rPr>
      </w:pPr>
      <w:r>
        <w:rPr>
          <w:rFonts w:hint="default" w:asciiTheme="minorEastAsia" w:hAnsiTheme="minorEastAsia" w:eastAsiaTheme="minorEastAsia"/>
          <w:color w:val="000000"/>
          <w:sz w:val="24"/>
        </w:rPr>
        <mc:AlternateContent>
          <mc:Choice Requires="wps">
            <w:drawing>
              <wp:anchor distT="0" distB="0" distL="114300" distR="114300" simplePos="0" relativeHeight="62" behindDoc="0" locked="0" layoutInCell="1" hidden="0" allowOverlap="1">
                <wp:simplePos x="0" y="0"/>
                <wp:positionH relativeFrom="column">
                  <wp:posOffset>489585</wp:posOffset>
                </wp:positionH>
                <wp:positionV relativeFrom="paragraph">
                  <wp:posOffset>118110</wp:posOffset>
                </wp:positionV>
                <wp:extent cx="3619500" cy="809625"/>
                <wp:effectExtent l="635" t="635" r="29845" b="10795"/>
                <wp:wrapNone/>
                <wp:docPr id="1081" name="テキスト ボックス 22"/>
                <a:graphic xmlns:a="http://schemas.openxmlformats.org/drawingml/2006/main">
                  <a:graphicData uri="http://schemas.microsoft.com/office/word/2010/wordprocessingShape">
                    <wps:wsp>
                      <wps:cNvPr id="1081" name="テキスト ボックス 22"/>
                      <wps:cNvSpPr txBox="1"/>
                      <wps:spPr>
                        <a:xfrm>
                          <a:off x="0" y="0"/>
                          <a:ext cx="3619500" cy="809625"/>
                        </a:xfrm>
                        <a:prstGeom prst="rect">
                          <a:avLst/>
                        </a:prstGeom>
                        <a:solidFill>
                          <a:schemeClr val="lt1"/>
                        </a:solidFill>
                        <a:ln w="6350">
                          <a:solidFill>
                            <a:prstClr val="black"/>
                          </a:solidFill>
                        </a:ln>
                      </wps:spPr>
                      <wps:txbx>
                        <w:txbxContent>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新聞紙、ポリ袋、ウェットティッシュ（手洗い用）</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を用意する。（透明なゴミ袋だと中身が見えて</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しまうので、黒いゴミ袋を用意すると良い）</w:t>
                            </w: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2" style="mso-wrap-distance-right:9pt;mso-wrap-distance-bottom:0pt;margin-top:9.3000000000000007pt;mso-position-vertical-relative:text;mso-position-horizontal-relative:text;v-text-anchor:top;position:absolute;height:63.75pt;mso-wrap-distance-top:0pt;width:285pt;mso-wrap-distance-left:9pt;margin-left:38.54pt;z-index:62;" o:spid="_x0000_s1081" o:allowincell="t" o:allowoverlap="t" filled="t" fillcolor="#ffffff [3201]" stroked="t" strokecolor="#000000" strokeweight="0.5pt" o:spt="202" type="#_x0000_t202">
                <v:fill/>
                <v:stroke filltype="solid"/>
                <v:textbox style="layout-flow:horizontal;">
                  <w:txbxContent>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新聞紙、ポリ袋、ウェットティッシュ（手洗い用）</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を用意する。（透明なゴミ袋だと中身が見えて</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しまうので、黒いゴミ袋を用意すると良い）</w:t>
                      </w:r>
                    </w:p>
                    <w:p>
                      <w:pPr>
                        <w:pStyle w:val="0"/>
                        <w:rPr>
                          <w:rFonts w:hint="default"/>
                        </w:rPr>
                      </w:pPr>
                    </w:p>
                  </w:txbxContent>
                </v:textbox>
                <v:imagedata o:title=""/>
                <w10:wrap type="none" anchorx="text" anchory="text"/>
              </v:shape>
            </w:pict>
          </mc:Fallback>
        </mc:AlternateContent>
      </w:r>
      <w:r>
        <w:rPr>
          <w:rFonts w:hint="default"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 xml:space="preserve"> </w:t>
      </w:r>
    </w:p>
    <w:p>
      <w:pPr>
        <w:pStyle w:val="0"/>
        <w:ind w:firstLine="480" w:firstLineChars="200"/>
        <w:rPr>
          <w:rFonts w:hint="default" w:asciiTheme="minorEastAsia" w:hAnsiTheme="minorEastAsia" w:eastAsiaTheme="minorEastAsia"/>
          <w:color w:val="000000"/>
          <w:sz w:val="24"/>
        </w:rPr>
      </w:pPr>
    </w:p>
    <w:p>
      <w:pPr>
        <w:pStyle w:val="0"/>
        <w:ind w:firstLine="480" w:firstLineChars="200"/>
        <w:rPr>
          <w:rFonts w:hint="default" w:asciiTheme="minorEastAsia" w:hAnsiTheme="minorEastAsia" w:eastAsiaTheme="minorEastAsia"/>
          <w:color w:val="000000"/>
          <w:sz w:val="24"/>
        </w:rPr>
      </w:pPr>
    </w:p>
    <w:p>
      <w:pPr>
        <w:pStyle w:val="0"/>
        <w:ind w:firstLine="480" w:firstLineChars="200"/>
        <w:rPr>
          <w:rFonts w:hint="default" w:asciiTheme="minorEastAsia" w:hAnsiTheme="minorEastAsia" w:eastAsiaTheme="minorEastAsia"/>
          <w:color w:val="000000"/>
          <w:sz w:val="24"/>
        </w:rPr>
      </w:pP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w:t>
      </w:r>
    </w:p>
    <w:p>
      <w:pPr>
        <w:pStyle w:val="0"/>
        <w:ind w:left="630" w:left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まずはポリ袋を便器に覆うように被せる。二枚のポリ袋を使用し、最初の一枚は便座を上げた状態で便器全体を覆う。二枚目のポリ袋は、便座を下した状態で便座を覆う。その上に新聞紙を適度に小さくちぎったものを沢山入れていく。ある程度新聞紙の量があった方が良く、便器の中の底が見えない程度に入れる。使用後、消臭剤などがあれば、ふりかける。使用後は大便なら１回、小便なら３回程度を目安に、ポリ袋を取り出し、ゴミ袋が膨れてかさが増さないように空気を抜き、臭いと汚物と水分が外に出ないよう、固く口を縛る。何らかの理由でトイレが使えない場合は、段ボールやバケツでも、同じ方法で代用できる。一人のトイレ回数は</w:t>
      </w:r>
      <w:r>
        <w:rPr>
          <w:rFonts w:hint="eastAsia" w:asciiTheme="minorEastAsia" w:hAnsiTheme="minorEastAsia" w:eastAsiaTheme="minorEastAsia"/>
          <w:color w:val="000000"/>
          <w:sz w:val="24"/>
        </w:rPr>
        <w:t>1</w:t>
      </w:r>
      <w:r>
        <w:rPr>
          <w:rFonts w:hint="eastAsia" w:asciiTheme="minorEastAsia" w:hAnsiTheme="minorEastAsia" w:eastAsiaTheme="minorEastAsia"/>
          <w:color w:val="000000"/>
          <w:sz w:val="24"/>
        </w:rPr>
        <w:t>日</w:t>
      </w:r>
      <w:r>
        <w:rPr>
          <w:rFonts w:hint="eastAsia" w:asciiTheme="minorEastAsia" w:hAnsiTheme="minorEastAsia" w:eastAsiaTheme="minorEastAsia"/>
          <w:color w:val="000000"/>
          <w:sz w:val="24"/>
        </w:rPr>
        <w:t>3</w:t>
      </w: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rPr>
        <w:t>5</w:t>
      </w:r>
      <w:r>
        <w:rPr>
          <w:rFonts w:hint="eastAsia" w:asciiTheme="minorEastAsia" w:hAnsiTheme="minorEastAsia" w:eastAsiaTheme="minorEastAsia"/>
          <w:color w:val="000000"/>
          <w:sz w:val="24"/>
        </w:rPr>
        <w:t>回。人数×日数に応じたポリ袋の備蓄が必要。災害用に特化した簡易トイレも商品化されているので、人数が多い事務所等では導入を検討するのが望ましい。</w:t>
      </w:r>
    </w:p>
    <w:p>
      <w:pPr>
        <w:pStyle w:val="0"/>
        <w:rPr>
          <w:rFonts w:hint="default" w:asciiTheme="majorEastAsia" w:hAnsiTheme="majorEastAsia" w:eastAsiaTheme="majorEastAsia"/>
          <w:b w:val="1"/>
          <w:color w:val="000000" w:themeColor="text1"/>
          <w:sz w:val="24"/>
        </w:rPr>
      </w:pPr>
      <w:r>
        <w:rPr>
          <w:rFonts w:hint="eastAsia" w:asciiTheme="majorEastAsia" w:hAnsiTheme="majorEastAsia" w:eastAsiaTheme="majorEastAsia"/>
          <w:b w:val="1"/>
          <w:color w:val="000000" w:themeColor="text1"/>
          <w:sz w:val="24"/>
        </w:rPr>
        <w:t>Ⅲ</w:t>
      </w:r>
      <w:r>
        <w:rPr>
          <w:rFonts w:hint="eastAsia" w:asciiTheme="majorEastAsia" w:hAnsiTheme="majorEastAsia" w:eastAsiaTheme="majorEastAsia"/>
          <w:b w:val="1"/>
          <w:color w:val="000000" w:themeColor="text1"/>
          <w:sz w:val="24"/>
        </w:rPr>
        <w:t>.</w:t>
      </w:r>
      <w:r>
        <w:rPr>
          <w:rFonts w:hint="default" w:asciiTheme="majorEastAsia" w:hAnsiTheme="majorEastAsia" w:eastAsiaTheme="majorEastAsia"/>
          <w:b w:val="1"/>
          <w:color w:val="000000" w:themeColor="text1"/>
          <w:sz w:val="24"/>
        </w:rPr>
        <w:t xml:space="preserve"> </w:t>
      </w:r>
      <w:r>
        <w:rPr>
          <w:rFonts w:hint="eastAsia" w:asciiTheme="majorEastAsia" w:hAnsiTheme="majorEastAsia" w:eastAsiaTheme="majorEastAsia"/>
          <w:b w:val="1"/>
          <w:color w:val="000000" w:themeColor="text1"/>
          <w:sz w:val="24"/>
        </w:rPr>
        <w:t>高台等へ避難するケースの具体的手順</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a</w:t>
      </w:r>
      <w:r>
        <w:rPr>
          <w:rFonts w:hint="default"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館内放送（停電時は拡声器を使用、拡声器の場合は各階で周知）</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w:t>
      </w:r>
      <w:r>
        <w:rPr>
          <w:rFonts w:hint="eastAsia"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可能な限り、早期（目安は発災後</w:t>
      </w:r>
      <w:r>
        <w:rPr>
          <w:rFonts w:hint="eastAsia" w:asciiTheme="minorEastAsia" w:hAnsiTheme="minorEastAsia" w:eastAsiaTheme="minorEastAsia"/>
          <w:color w:val="000000"/>
          <w:sz w:val="24"/>
        </w:rPr>
        <w:t>3</w:t>
      </w:r>
      <w:r>
        <w:rPr>
          <w:rFonts w:hint="eastAsia" w:asciiTheme="minorEastAsia" w:hAnsiTheme="minorEastAsia" w:eastAsiaTheme="minorEastAsia"/>
          <w:color w:val="000000"/>
          <w:sz w:val="24"/>
        </w:rPr>
        <w:t>分）に第一報を行う。</w:t>
      </w:r>
    </w:p>
    <w:p>
      <w:pPr>
        <w:pStyle w:val="0"/>
        <w:rPr>
          <w:rFonts w:hint="default" w:asciiTheme="majorEastAsia" w:hAnsiTheme="majorEastAsia" w:eastAsiaTheme="maj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館内放送用原稿：日本語版</w:t>
      </w: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44" behindDoc="0" locked="0" layoutInCell="1" hidden="0" allowOverlap="1">
                <wp:simplePos x="0" y="0"/>
                <wp:positionH relativeFrom="margin">
                  <wp:posOffset>-120015</wp:posOffset>
                </wp:positionH>
                <wp:positionV relativeFrom="paragraph">
                  <wp:posOffset>86360</wp:posOffset>
                </wp:positionV>
                <wp:extent cx="6324600" cy="2057400"/>
                <wp:effectExtent l="635" t="635" r="29845" b="10795"/>
                <wp:wrapNone/>
                <wp:docPr id="1082" name="角丸四角形 298"/>
                <a:graphic xmlns:a="http://schemas.openxmlformats.org/drawingml/2006/main">
                  <a:graphicData uri="http://schemas.microsoft.com/office/word/2010/wordprocessingShape">
                    <wps:wsp>
                      <wps:cNvPr id="1082" name="角丸四角形 298"/>
                      <wps:cNvSpPr/>
                      <wps:spPr>
                        <a:xfrm>
                          <a:off x="0" y="0"/>
                          <a:ext cx="6324600" cy="2057400"/>
                        </a:xfrm>
                        <a:prstGeom prst="roundRect">
                          <a:avLst>
                            <a:gd name="adj" fmla="val 8744"/>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298" style="mso-wrap-distance-right:9pt;mso-wrap-distance-bottom:0pt;margin-top:6.8pt;mso-position-vertical-relative:text;mso-position-horizontal-relative:margin;position:absolute;height:162pt;mso-wrap-distance-top:0pt;width:498pt;mso-wrap-distance-left:9pt;margin-left:-9.44pt;z-index:44;" o:spid="_x0000_s1082" o:allowincell="t" o:allowoverlap="t" filled="f" stroked="t" strokecolor="#000000 [3213]" strokeweight="0.75pt" o:spt="2" arcsize="5731f">
                <v:fill/>
                <v:stroke linestyle="single" endcap="flat" dashstyle="solid" filltype="solid"/>
                <v:textbox style="layout-flow:horizontal;"/>
                <v:imagedata o:title=""/>
                <w10:wrap type="none" anchorx="margin" anchory="text"/>
              </v:roundrect>
            </w:pict>
          </mc:Fallback>
        </mc:AlternateConten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①先ほどの大きな揺れにおいて南海トラフ地震が発生したことが想定されます。</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②現在、施設の安全性を確認いたしております。</w:t>
      </w:r>
    </w:p>
    <w:p>
      <w:pPr>
        <w:pStyle w:val="0"/>
        <w:ind w:left="240" w:hanging="240"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③まずは慌てずに、</w:t>
      </w:r>
      <w:r>
        <w:rPr>
          <w:rFonts w:hint="eastAsia" w:asciiTheme="majorEastAsia" w:hAnsiTheme="majorEastAsia" w:eastAsiaTheme="majorEastAsia"/>
          <w:b w:val="1"/>
          <w:color w:val="000000" w:themeColor="text1"/>
          <w:sz w:val="24"/>
          <w:u w:val="single" w:color="auto"/>
        </w:rPr>
        <w:t>■（全員に説明できる場所）</w:t>
      </w:r>
      <w:r>
        <w:rPr>
          <w:rFonts w:hint="eastAsia" w:asciiTheme="majorEastAsia" w:hAnsiTheme="majorEastAsia" w:eastAsiaTheme="majorEastAsia"/>
          <w:b w:val="1"/>
          <w:color w:val="000000" w:themeColor="text1"/>
          <w:sz w:val="24"/>
        </w:rPr>
        <w:t>【要記載】</w:t>
      </w:r>
      <w:r>
        <w:rPr>
          <w:rFonts w:hint="eastAsia" w:asciiTheme="minorEastAsia" w:hAnsiTheme="minorEastAsia" w:eastAsiaTheme="minorEastAsia"/>
          <w:color w:val="000000" w:themeColor="text1"/>
          <w:sz w:val="24"/>
        </w:rPr>
        <w:t>への各自ご移動をお願いします。</w:t>
      </w:r>
    </w:p>
    <w:p>
      <w:pPr>
        <w:pStyle w:val="0"/>
        <w:ind w:left="210" w:left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皆様がお集り次第、これからの避難についてご説明をいたします。</w:t>
      </w:r>
    </w:p>
    <w:p>
      <w:pPr>
        <w:pStyle w:val="0"/>
        <w:ind w:left="480" w:hanging="480"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④（夜間停電の場合）お部屋の</w:t>
      </w:r>
      <w:r>
        <w:rPr>
          <w:rFonts w:hint="eastAsia" w:asciiTheme="majorEastAsia" w:hAnsiTheme="majorEastAsia" w:eastAsiaTheme="majorEastAsia"/>
          <w:b w:val="1"/>
          <w:color w:val="000000" w:themeColor="text1"/>
          <w:sz w:val="24"/>
        </w:rPr>
        <w:t>■</w:t>
      </w:r>
      <w:r>
        <w:rPr>
          <w:rFonts w:hint="eastAsia" w:asciiTheme="majorEastAsia" w:hAnsiTheme="majorEastAsia" w:eastAsiaTheme="majorEastAsia"/>
          <w:b w:val="1"/>
          <w:color w:val="000000" w:themeColor="text1"/>
          <w:sz w:val="24"/>
          <w:u w:val="single" w:color="auto"/>
        </w:rPr>
        <w:t>（入口付近など、懐中電灯の置き場所）【要記載】</w:t>
      </w:r>
      <w:r>
        <w:rPr>
          <w:rFonts w:hint="eastAsia" w:asciiTheme="minorEastAsia" w:hAnsiTheme="minorEastAsia" w:eastAsiaTheme="minorEastAsia"/>
          <w:color w:val="000000" w:themeColor="text1"/>
          <w:sz w:val="24"/>
        </w:rPr>
        <w:t>にある懐中電灯をご利用ください。</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⑤（あれば）エレベーターは絶対にご使用にならないでください。</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⑥ガラスが飛散している可能性がありますので、十分にご注意ください。</w:t>
      </w: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※意識してゆっくりと</w:t>
      </w:r>
      <w:r>
        <w:rPr>
          <w:rFonts w:hint="eastAsia" w:asciiTheme="majorEastAsia" w:hAnsiTheme="majorEastAsia" w:eastAsiaTheme="majorEastAsia"/>
          <w:color w:val="000000" w:themeColor="text1"/>
        </w:rPr>
        <w:t>3</w:t>
      </w:r>
      <w:r>
        <w:rPr>
          <w:rFonts w:hint="eastAsia" w:asciiTheme="majorEastAsia" w:hAnsiTheme="majorEastAsia" w:eastAsiaTheme="majorEastAsia"/>
          <w:color w:val="000000" w:themeColor="text1"/>
        </w:rPr>
        <w:t>回程度繰り返し話すこと！</w:t>
      </w:r>
    </w:p>
    <w:p>
      <w:pPr>
        <w:pStyle w:val="0"/>
        <w:rPr>
          <w:rFonts w:hint="default" w:ascii="ＭＳ 明朝" w:hAnsi="ＭＳ 明朝"/>
          <w:color w:val="000000"/>
          <w:sz w:val="24"/>
        </w:rPr>
      </w:pPr>
    </w:p>
    <w:p>
      <w:pPr>
        <w:pStyle w:val="0"/>
        <w:rPr>
          <w:rFonts w:hint="default" w:ascii="ＭＳ ゴシック" w:hAnsi="ＭＳ ゴシック" w:eastAsia="ＭＳ ゴシック"/>
          <w:color w:val="000000" w:themeColor="text1"/>
          <w:sz w:val="26"/>
        </w:rPr>
      </w:pPr>
      <w:r>
        <w:rPr>
          <w:rFonts w:hint="default" w:ascii="ＭＳ ゴシック" w:hAnsi="ＭＳ ゴシック" w:eastAsia="ＭＳ ゴシック"/>
          <w:color w:val="000000" w:themeColor="text1"/>
          <w:sz w:val="24"/>
        </w:rPr>
        <mc:AlternateContent>
          <mc:Choice Requires="wps">
            <w:drawing>
              <wp:anchor distT="0" distB="0" distL="114300" distR="114300" simplePos="0" relativeHeight="43" behindDoc="0" locked="0" layoutInCell="1" hidden="0" allowOverlap="1">
                <wp:simplePos x="0" y="0"/>
                <wp:positionH relativeFrom="margin">
                  <wp:posOffset>-129540</wp:posOffset>
                </wp:positionH>
                <wp:positionV relativeFrom="paragraph">
                  <wp:posOffset>203835</wp:posOffset>
                </wp:positionV>
                <wp:extent cx="6429375" cy="2800350"/>
                <wp:effectExtent l="635" t="635" r="29845" b="10795"/>
                <wp:wrapNone/>
                <wp:docPr id="1083" name="角丸四角形 298"/>
                <a:graphic xmlns:a="http://schemas.openxmlformats.org/drawingml/2006/main">
                  <a:graphicData uri="http://schemas.microsoft.com/office/word/2010/wordprocessingShape">
                    <wps:wsp>
                      <wps:cNvPr id="1083" name="角丸四角形 298"/>
                      <wps:cNvSpPr/>
                      <wps:spPr>
                        <a:xfrm>
                          <a:off x="0" y="0"/>
                          <a:ext cx="6429375" cy="2800350"/>
                        </a:xfrm>
                        <a:prstGeom prst="roundRect">
                          <a:avLst>
                            <a:gd name="adj" fmla="val 827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298" style="mso-wrap-distance-right:9pt;mso-wrap-distance-bottom:0pt;margin-top:16.05pt;mso-position-vertical-relative:text;mso-position-horizontal-relative:margin;position:absolute;height:220.5pt;mso-wrap-distance-top:0pt;width:506.25pt;mso-wrap-distance-left:9pt;margin-left:-10.19pt;z-index:43;" o:spid="_x0000_s1083" o:allowincell="t" o:allowoverlap="t" filled="f" stroked="t" strokecolor="#000000 [3213]" strokeweight="0.75pt" o:spt="2" arcsize="5419f">
                <v:fill/>
                <v:stroke linestyle="single" endcap="flat" dashstyle="solid" filltype="solid"/>
                <v:textbox style="layout-flow:horizontal;"/>
                <v:imagedata o:title=""/>
                <w10:wrap type="none" anchorx="margin" anchory="text"/>
              </v:roundrect>
            </w:pict>
          </mc:Fallback>
        </mc:AlternateContent>
      </w:r>
      <w:r>
        <w:rPr>
          <w:rFonts w:hint="eastAsia" w:ascii="ＭＳ ゴシック" w:hAnsi="ＭＳ ゴシック" w:eastAsia="ＭＳ ゴシック"/>
          <w:color w:val="000000" w:themeColor="text1"/>
          <w:sz w:val="26"/>
        </w:rPr>
        <w:t>（館内放送用原稿：英語版）</w:t>
      </w:r>
      <w:r>
        <w:rPr>
          <w:rFonts w:hint="eastAsia" w:ascii="ＭＳ ゴシック" w:hAnsi="ＭＳ ゴシック" w:eastAsia="ＭＳ ゴシック"/>
          <w:color w:val="000000" w:themeColor="text1"/>
        </w:rPr>
        <w:t>※アンダーライン部は日本語版に合わせて修正すること</w:t>
      </w:r>
    </w:p>
    <w:p>
      <w:pPr>
        <w:pStyle w:val="0"/>
        <w:spacing w:line="300" w:lineRule="exact"/>
        <w:rPr>
          <w:rFonts w:hint="default"/>
          <w:sz w:val="12"/>
        </w:rPr>
      </w:pPr>
      <w:r>
        <w:rPr>
          <w:rFonts w:hint="eastAsia"/>
          <w:sz w:val="12"/>
        </w:rPr>
        <w:t>アテンション　オール　</w:t>
      </w:r>
      <w:r>
        <w:rPr>
          <w:rFonts w:hint="eastAsia" w:asciiTheme="majorEastAsia" w:hAnsiTheme="majorEastAsia" w:eastAsiaTheme="majorEastAsia"/>
          <w:b w:val="1"/>
          <w:sz w:val="12"/>
        </w:rPr>
        <w:t>ゲ</w:t>
      </w:r>
      <w:r>
        <w:rPr>
          <w:rFonts w:hint="eastAsia"/>
          <w:sz w:val="12"/>
        </w:rPr>
        <w:t>スツ</w:t>
      </w:r>
      <w:r>
        <w:rPr>
          <w:rFonts w:hint="eastAsia"/>
          <w:sz w:val="12"/>
        </w:rPr>
        <w:t xml:space="preserve"> </w:t>
      </w:r>
      <w:r>
        <w:rPr>
          <w:rFonts w:hint="eastAsia"/>
          <w:sz w:val="12"/>
        </w:rPr>
        <w:t>アテンション　オール　</w:t>
      </w:r>
      <w:r>
        <w:rPr>
          <w:rFonts w:hint="eastAsia" w:asciiTheme="majorEastAsia" w:hAnsiTheme="majorEastAsia" w:eastAsiaTheme="majorEastAsia"/>
          <w:b w:val="1"/>
          <w:sz w:val="12"/>
        </w:rPr>
        <w:t>ゲ</w:t>
      </w:r>
      <w:r>
        <w:rPr>
          <w:rFonts w:hint="eastAsia"/>
          <w:sz w:val="12"/>
        </w:rPr>
        <w:t>スツ</w:t>
      </w:r>
      <w:r>
        <w:rPr>
          <w:rFonts w:hint="eastAsia"/>
          <w:sz w:val="12"/>
        </w:rPr>
        <w:t xml:space="preserve"> </w:t>
      </w:r>
      <w:r>
        <w:rPr>
          <w:rFonts w:hint="eastAsia"/>
          <w:sz w:val="12"/>
        </w:rPr>
        <w:t>アテンション　オール　</w:t>
      </w:r>
      <w:r>
        <w:rPr>
          <w:rFonts w:hint="eastAsia" w:asciiTheme="majorEastAsia" w:hAnsiTheme="majorEastAsia" w:eastAsiaTheme="majorEastAsia"/>
          <w:b w:val="1"/>
          <w:sz w:val="12"/>
        </w:rPr>
        <w:t>ゲ</w:t>
      </w:r>
      <w:r>
        <w:rPr>
          <w:rFonts w:hint="eastAsia"/>
          <w:sz w:val="12"/>
        </w:rPr>
        <w:t>スツ</w:t>
      </w:r>
    </w:p>
    <w:p>
      <w:pPr>
        <w:pStyle w:val="0"/>
        <w:spacing w:line="300" w:lineRule="exact"/>
        <w:rPr>
          <w:rFonts w:hint="default"/>
        </w:rPr>
      </w:pPr>
      <w:r>
        <w:rPr>
          <w:rFonts w:hint="eastAsia"/>
        </w:rPr>
        <w:t>Attention all guests, attention all guests, attention all guests.</w:t>
      </w:r>
    </w:p>
    <w:p>
      <w:pPr>
        <w:pStyle w:val="0"/>
        <w:spacing w:line="300" w:lineRule="exact"/>
        <w:ind w:firstLine="420" w:firstLineChars="300"/>
        <w:rPr>
          <w:rFonts w:hint="default"/>
          <w:sz w:val="14"/>
        </w:rPr>
      </w:pPr>
      <w:r>
        <w:rPr>
          <w:rFonts w:hint="eastAsia"/>
          <w:sz w:val="14"/>
        </w:rPr>
        <w:t>ザ　ナンカイ　　ト</w:t>
      </w:r>
      <w:r>
        <w:rPr>
          <w:rFonts w:hint="eastAsia" w:asciiTheme="majorEastAsia" w:hAnsiTheme="majorEastAsia" w:eastAsiaTheme="majorEastAsia"/>
          <w:b w:val="1"/>
          <w:sz w:val="14"/>
        </w:rPr>
        <w:t>ラ</w:t>
      </w:r>
      <w:r>
        <w:rPr>
          <w:rFonts w:hint="eastAsia"/>
          <w:sz w:val="14"/>
        </w:rPr>
        <w:t>フ　　</w:t>
      </w:r>
      <w:r>
        <w:rPr>
          <w:rFonts w:hint="eastAsia" w:asciiTheme="majorEastAsia" w:hAnsiTheme="majorEastAsia" w:eastAsiaTheme="majorEastAsia"/>
          <w:b w:val="1"/>
          <w:sz w:val="14"/>
        </w:rPr>
        <w:t>ア</w:t>
      </w:r>
      <w:r>
        <w:rPr>
          <w:rFonts w:hint="eastAsia"/>
          <w:b w:val="1"/>
          <w:sz w:val="14"/>
        </w:rPr>
        <w:t>ー</w:t>
      </w:r>
      <w:r>
        <w:rPr>
          <w:rFonts w:hint="eastAsia"/>
          <w:sz w:val="14"/>
        </w:rPr>
        <w:t>スクウェイク</w:t>
      </w:r>
      <w:r>
        <w:rPr>
          <w:rFonts w:hint="eastAsia"/>
          <w:sz w:val="14"/>
        </w:rPr>
        <w:t>/</w:t>
      </w:r>
      <w:r>
        <w:rPr>
          <w:rFonts w:hint="eastAsia"/>
          <w:sz w:val="8"/>
        </w:rPr>
        <w:t>　</w:t>
      </w:r>
      <w:r>
        <w:rPr>
          <w:rFonts w:hint="eastAsia"/>
          <w:sz w:val="14"/>
        </w:rPr>
        <w:t>ハズ　</w:t>
      </w:r>
      <w:r>
        <w:rPr>
          <w:rFonts w:hint="eastAsia" w:asciiTheme="majorEastAsia" w:hAnsiTheme="majorEastAsia" w:eastAsiaTheme="majorEastAsia"/>
          <w:b w:val="1"/>
          <w:sz w:val="14"/>
        </w:rPr>
        <w:t>オ</w:t>
      </w:r>
      <w:r>
        <w:rPr>
          <w:rFonts w:hint="eastAsia"/>
          <w:sz w:val="14"/>
        </w:rPr>
        <w:t>カードゥ</w:t>
      </w:r>
    </w:p>
    <w:p>
      <w:pPr>
        <w:pStyle w:val="0"/>
        <w:spacing w:line="300" w:lineRule="exact"/>
        <w:rPr>
          <w:rFonts w:hint="default"/>
          <w:sz w:val="22"/>
        </w:rPr>
      </w:pPr>
      <w:r>
        <w:rPr>
          <w:rFonts w:hint="eastAsia" w:asciiTheme="majorEastAsia" w:hAnsiTheme="majorEastAsia" w:eastAsiaTheme="majorEastAsia"/>
          <w:sz w:val="22"/>
        </w:rPr>
        <w:t>①</w:t>
      </w:r>
      <w:r>
        <w:rPr>
          <w:rFonts w:hint="eastAsia"/>
          <w:sz w:val="22"/>
        </w:rPr>
        <w:t xml:space="preserve">The Nankai Trough Earthquake / has </w:t>
      </w:r>
      <w:r>
        <w:rPr>
          <w:rFonts w:hint="default"/>
          <w:sz w:val="22"/>
        </w:rPr>
        <w:t>occurred</w:t>
      </w:r>
      <w:r>
        <w:rPr>
          <w:rFonts w:hint="eastAsia"/>
          <w:sz w:val="22"/>
        </w:rPr>
        <w:t>.</w:t>
      </w:r>
    </w:p>
    <w:p>
      <w:pPr>
        <w:pStyle w:val="0"/>
        <w:spacing w:line="300" w:lineRule="exact"/>
        <w:ind w:firstLine="210" w:firstLineChars="150"/>
        <w:rPr>
          <w:rFonts w:hint="default"/>
          <w:sz w:val="14"/>
        </w:rPr>
      </w:pPr>
      <w:r>
        <w:rPr>
          <w:rFonts w:hint="eastAsia"/>
          <w:sz w:val="14"/>
        </w:rPr>
        <w:t>ウィー</w:t>
      </w:r>
      <w:r>
        <w:rPr>
          <w:rFonts w:hint="eastAsia"/>
          <w:sz w:val="14"/>
        </w:rPr>
        <w:t xml:space="preserve"> </w:t>
      </w:r>
      <w:r>
        <w:rPr>
          <w:rFonts w:hint="eastAsia"/>
          <w:sz w:val="14"/>
        </w:rPr>
        <w:t>アー</w:t>
      </w:r>
      <w:r>
        <w:rPr>
          <w:rFonts w:hint="eastAsia"/>
          <w:sz w:val="14"/>
        </w:rPr>
        <w:t xml:space="preserve"> </w:t>
      </w:r>
      <w:r>
        <w:rPr>
          <w:rFonts w:hint="eastAsia" w:asciiTheme="majorEastAsia" w:hAnsiTheme="majorEastAsia" w:eastAsiaTheme="majorEastAsia"/>
          <w:b w:val="1"/>
          <w:sz w:val="14"/>
        </w:rPr>
        <w:t>カ</w:t>
      </w:r>
      <w:r>
        <w:rPr>
          <w:rFonts w:hint="eastAsia"/>
          <w:sz w:val="14"/>
        </w:rPr>
        <w:t>レントリー</w:t>
      </w:r>
      <w:r>
        <w:rPr>
          <w:rFonts w:hint="eastAsia"/>
          <w:sz w:val="14"/>
        </w:rPr>
        <w:t xml:space="preserve"> </w:t>
      </w:r>
      <w:r>
        <w:rPr>
          <w:rFonts w:hint="eastAsia"/>
          <w:sz w:val="14"/>
        </w:rPr>
        <w:t>コン</w:t>
      </w:r>
      <w:r>
        <w:rPr>
          <w:rFonts w:hint="eastAsia" w:asciiTheme="majorEastAsia" w:hAnsiTheme="majorEastAsia" w:eastAsiaTheme="majorEastAsia"/>
          <w:b w:val="1"/>
          <w:sz w:val="14"/>
        </w:rPr>
        <w:t>ファ</w:t>
      </w:r>
      <w:r>
        <w:rPr>
          <w:rFonts w:hint="eastAsia"/>
          <w:b w:val="1"/>
          <w:sz w:val="14"/>
        </w:rPr>
        <w:t>ー</w:t>
      </w:r>
      <w:r>
        <w:rPr>
          <w:rFonts w:hint="eastAsia"/>
          <w:sz w:val="14"/>
        </w:rPr>
        <w:t>ミング</w:t>
      </w:r>
      <w:r>
        <w:rPr>
          <w:rFonts w:hint="eastAsia"/>
          <w:sz w:val="14"/>
        </w:rPr>
        <w:t xml:space="preserve">/ </w:t>
      </w:r>
      <w:r>
        <w:rPr>
          <w:rFonts w:hint="eastAsia"/>
          <w:sz w:val="14"/>
        </w:rPr>
        <w:t>ザ</w:t>
      </w:r>
      <w:r>
        <w:rPr>
          <w:rFonts w:hint="eastAsia"/>
          <w:sz w:val="14"/>
        </w:rPr>
        <w:t xml:space="preserve"> </w:t>
      </w:r>
      <w:r>
        <w:rPr>
          <w:rFonts w:hint="eastAsia" w:asciiTheme="majorEastAsia" w:hAnsiTheme="majorEastAsia" w:eastAsiaTheme="majorEastAsia"/>
          <w:b w:val="1"/>
          <w:sz w:val="14"/>
        </w:rPr>
        <w:t>セイ</w:t>
      </w:r>
      <w:r>
        <w:rPr>
          <w:rFonts w:hint="eastAsia"/>
          <w:sz w:val="14"/>
        </w:rPr>
        <w:t>フティ</w:t>
      </w:r>
      <w:r>
        <w:rPr>
          <w:rFonts w:hint="eastAsia"/>
          <w:sz w:val="14"/>
        </w:rPr>
        <w:t xml:space="preserve"> </w:t>
      </w:r>
      <w:r>
        <w:rPr>
          <w:rFonts w:hint="eastAsia"/>
          <w:sz w:val="14"/>
        </w:rPr>
        <w:t>オブ</w:t>
      </w:r>
      <w:r>
        <w:rPr>
          <w:rFonts w:hint="eastAsia"/>
          <w:sz w:val="14"/>
        </w:rPr>
        <w:t xml:space="preserve"> </w:t>
      </w:r>
      <w:r>
        <w:rPr>
          <w:rFonts w:hint="eastAsia"/>
          <w:sz w:val="14"/>
        </w:rPr>
        <w:t>アワ</w:t>
      </w:r>
      <w:r>
        <w:rPr>
          <w:rFonts w:hint="eastAsia"/>
          <w:sz w:val="14"/>
        </w:rPr>
        <w:t xml:space="preserve"> </w:t>
      </w:r>
      <w:r>
        <w:rPr>
          <w:rFonts w:hint="eastAsia" w:asciiTheme="majorEastAsia" w:hAnsiTheme="majorEastAsia" w:eastAsiaTheme="majorEastAsia"/>
          <w:b w:val="1"/>
          <w:sz w:val="14"/>
        </w:rPr>
        <w:t>ビ</w:t>
      </w:r>
      <w:r>
        <w:rPr>
          <w:rFonts w:hint="eastAsia"/>
          <w:sz w:val="14"/>
        </w:rPr>
        <w:t>イユディング</w:t>
      </w:r>
    </w:p>
    <w:p>
      <w:pPr>
        <w:pStyle w:val="0"/>
        <w:spacing w:line="300" w:lineRule="exact"/>
        <w:rPr>
          <w:rFonts w:hint="default"/>
          <w:sz w:val="22"/>
        </w:rPr>
      </w:pPr>
      <w:r>
        <w:rPr>
          <w:rFonts w:hint="eastAsia" w:asciiTheme="majorEastAsia" w:hAnsiTheme="majorEastAsia" w:eastAsiaTheme="majorEastAsia"/>
          <w:sz w:val="22"/>
        </w:rPr>
        <w:t>②</w:t>
      </w:r>
      <w:r>
        <w:rPr>
          <w:rFonts w:hint="eastAsia"/>
          <w:sz w:val="22"/>
        </w:rPr>
        <w:t>We are currently confirming / the safety of our buildings.</w:t>
      </w:r>
    </w:p>
    <w:p>
      <w:pPr>
        <w:pStyle w:val="0"/>
        <w:spacing w:line="300" w:lineRule="exact"/>
        <w:ind w:firstLine="210" w:firstLineChars="150"/>
        <w:rPr>
          <w:rFonts w:hint="default"/>
          <w:sz w:val="14"/>
        </w:rPr>
      </w:pPr>
      <w:r>
        <w:rPr>
          <w:rFonts w:hint="eastAsia"/>
          <w:sz w:val="14"/>
        </w:rPr>
        <w:t>プ</w:t>
      </w:r>
      <w:r>
        <w:rPr>
          <w:rFonts w:hint="eastAsia" w:asciiTheme="majorEastAsia" w:hAnsiTheme="majorEastAsia" w:eastAsiaTheme="majorEastAsia"/>
          <w:b w:val="1"/>
          <w:sz w:val="14"/>
        </w:rPr>
        <w:t>リ</w:t>
      </w:r>
      <w:r>
        <w:rPr>
          <w:rFonts w:hint="eastAsia"/>
          <w:b w:val="1"/>
          <w:sz w:val="14"/>
        </w:rPr>
        <w:t>ー</w:t>
      </w:r>
      <w:r>
        <w:rPr>
          <w:rFonts w:hint="eastAsia"/>
          <w:sz w:val="14"/>
        </w:rPr>
        <w:t>ズ</w:t>
      </w:r>
      <w:r>
        <w:rPr>
          <w:rFonts w:hint="eastAsia"/>
          <w:sz w:val="14"/>
        </w:rPr>
        <w:t xml:space="preserve">  </w:t>
      </w:r>
      <w:r>
        <w:rPr>
          <w:rFonts w:hint="eastAsia"/>
          <w:sz w:val="14"/>
        </w:rPr>
        <w:t>リ</w:t>
      </w:r>
      <w:r>
        <w:rPr>
          <w:rFonts w:hint="eastAsia" w:asciiTheme="majorEastAsia" w:hAnsiTheme="majorEastAsia" w:eastAsiaTheme="majorEastAsia"/>
          <w:b w:val="1"/>
          <w:sz w:val="14"/>
        </w:rPr>
        <w:t>メ</w:t>
      </w:r>
      <w:r>
        <w:rPr>
          <w:rFonts w:hint="eastAsia"/>
          <w:sz w:val="14"/>
        </w:rPr>
        <w:t>イン</w:t>
      </w:r>
      <w:r>
        <w:rPr>
          <w:rFonts w:hint="eastAsia"/>
          <w:sz w:val="14"/>
        </w:rPr>
        <w:t xml:space="preserve"> </w:t>
      </w:r>
      <w:r>
        <w:rPr>
          <w:rFonts w:hint="eastAsia"/>
          <w:sz w:val="14"/>
        </w:rPr>
        <w:t>カーム</w:t>
      </w:r>
      <w:r>
        <w:rPr>
          <w:rFonts w:hint="eastAsia"/>
          <w:sz w:val="14"/>
        </w:rPr>
        <w:t>/</w:t>
      </w:r>
      <w:r>
        <w:rPr>
          <w:rFonts w:hint="eastAsia"/>
          <w:sz w:val="14"/>
        </w:rPr>
        <w:t>　アンド</w:t>
      </w:r>
      <w:r>
        <w:rPr>
          <w:rFonts w:hint="eastAsia"/>
          <w:sz w:val="14"/>
        </w:rPr>
        <w:t xml:space="preserve"> </w:t>
      </w:r>
      <w:r>
        <w:rPr>
          <w:rFonts w:hint="eastAsia"/>
          <w:sz w:val="14"/>
        </w:rPr>
        <w:t>エ</w:t>
      </w:r>
      <w:r>
        <w:rPr>
          <w:rFonts w:hint="eastAsia" w:asciiTheme="majorEastAsia" w:hAnsiTheme="majorEastAsia" w:eastAsiaTheme="majorEastAsia"/>
          <w:b w:val="1"/>
          <w:sz w:val="14"/>
        </w:rPr>
        <w:t>ヴァ</w:t>
      </w:r>
      <w:r>
        <w:rPr>
          <w:rFonts w:hint="eastAsia"/>
          <w:sz w:val="14"/>
        </w:rPr>
        <w:t>キュエィツ</w:t>
      </w:r>
      <w:r>
        <w:rPr>
          <w:rFonts w:hint="eastAsia"/>
          <w:sz w:val="14"/>
        </w:rPr>
        <w:t xml:space="preserve">  </w:t>
      </w:r>
      <w:r>
        <w:rPr>
          <w:rFonts w:hint="eastAsia"/>
          <w:sz w:val="14"/>
        </w:rPr>
        <w:t>ツー</w:t>
      </w:r>
      <w:r>
        <w:rPr>
          <w:rFonts w:hint="eastAsia"/>
          <w:sz w:val="14"/>
        </w:rPr>
        <w:t xml:space="preserve">  </w:t>
      </w:r>
      <w:r>
        <w:rPr>
          <w:rFonts w:hint="eastAsia"/>
          <w:sz w:val="14"/>
        </w:rPr>
        <w:t>ジ</w:t>
      </w:r>
      <w:r>
        <w:rPr>
          <w:rFonts w:hint="eastAsia"/>
          <w:sz w:val="14"/>
        </w:rPr>
        <w:t xml:space="preserve">  </w:t>
      </w:r>
      <w:r>
        <w:rPr>
          <w:rFonts w:hint="eastAsia" w:asciiTheme="majorEastAsia" w:hAnsiTheme="majorEastAsia" w:eastAsiaTheme="majorEastAsia"/>
          <w:b w:val="1"/>
          <w:sz w:val="14"/>
          <w:u w:val="single" w:color="auto"/>
        </w:rPr>
        <w:t>エ</w:t>
      </w:r>
      <w:r>
        <w:rPr>
          <w:rFonts w:hint="eastAsia"/>
          <w:sz w:val="14"/>
          <w:u w:val="single" w:color="auto"/>
        </w:rPr>
        <w:t>ンチュランス</w:t>
      </w:r>
      <w:r>
        <w:rPr>
          <w:rFonts w:hint="eastAsia"/>
          <w:sz w:val="14"/>
          <w:u w:val="single" w:color="auto"/>
        </w:rPr>
        <w:t xml:space="preserve"> </w:t>
      </w:r>
      <w:r>
        <w:rPr>
          <w:rFonts w:hint="eastAsia"/>
          <w:sz w:val="14"/>
          <w:u w:val="single" w:color="auto"/>
        </w:rPr>
        <w:t>ホール</w:t>
      </w:r>
      <w:r>
        <w:rPr>
          <w:rFonts w:hint="eastAsia"/>
          <w:sz w:val="14"/>
        </w:rPr>
        <w:t>　イ</w:t>
      </w:r>
      <w:r>
        <w:rPr>
          <w:rFonts w:hint="eastAsia"/>
          <w:b w:val="1"/>
          <w:sz w:val="14"/>
        </w:rPr>
        <w:t>ミ</w:t>
      </w:r>
      <w:r>
        <w:rPr>
          <w:rFonts w:hint="eastAsia"/>
          <w:sz w:val="14"/>
        </w:rPr>
        <w:t>ディエチュリー</w:t>
      </w:r>
    </w:p>
    <w:p>
      <w:pPr>
        <w:pStyle w:val="0"/>
        <w:spacing w:line="300" w:lineRule="exact"/>
        <w:rPr>
          <w:rFonts w:hint="default"/>
          <w:sz w:val="22"/>
        </w:rPr>
      </w:pPr>
      <w:r>
        <w:rPr>
          <w:rFonts w:hint="eastAsia" w:asciiTheme="majorEastAsia" w:hAnsiTheme="majorEastAsia" w:eastAsiaTheme="majorEastAsia"/>
          <w:sz w:val="22"/>
        </w:rPr>
        <w:t>③</w:t>
      </w:r>
      <w:r>
        <w:rPr>
          <w:rFonts w:hint="eastAsia"/>
          <w:sz w:val="22"/>
        </w:rPr>
        <w:t xml:space="preserve">Please remain calm/ and evacuate to the </w:t>
      </w:r>
      <w:r>
        <w:rPr>
          <w:rFonts w:hint="eastAsia"/>
          <w:sz w:val="22"/>
          <w:u w:val="single" w:color="auto"/>
        </w:rPr>
        <w:t>（</w:t>
      </w:r>
      <w:r>
        <w:rPr>
          <w:rFonts w:hint="eastAsia"/>
          <w:sz w:val="22"/>
          <w:u w:val="single" w:color="auto"/>
        </w:rPr>
        <w:t>entrance hall</w:t>
      </w:r>
      <w:r>
        <w:rPr>
          <w:rFonts w:hint="eastAsia"/>
          <w:sz w:val="22"/>
          <w:u w:val="single" w:color="auto"/>
        </w:rPr>
        <w:t>）</w:t>
      </w:r>
      <w:r>
        <w:rPr>
          <w:rFonts w:hint="default"/>
          <w:sz w:val="22"/>
        </w:rPr>
        <w:t xml:space="preserve"> immediately </w:t>
      </w:r>
    </w:p>
    <w:p>
      <w:pPr>
        <w:pStyle w:val="0"/>
        <w:spacing w:line="300" w:lineRule="exact"/>
        <w:ind w:firstLine="280" w:firstLineChars="200"/>
        <w:rPr>
          <w:rFonts w:hint="default"/>
          <w:sz w:val="14"/>
        </w:rPr>
      </w:pPr>
      <w:r>
        <w:rPr>
          <w:rFonts w:hint="eastAsia"/>
          <w:sz w:val="14"/>
        </w:rPr>
        <w:t>ユーズ　ザ　フ</w:t>
      </w:r>
      <w:r>
        <w:rPr>
          <w:rFonts w:hint="eastAsia" w:asciiTheme="majorEastAsia" w:hAnsiTheme="majorEastAsia" w:eastAsiaTheme="majorEastAsia"/>
          <w:b w:val="1"/>
          <w:sz w:val="14"/>
        </w:rPr>
        <w:t>ラッ</w:t>
      </w:r>
      <w:r>
        <w:rPr>
          <w:rFonts w:hint="eastAsia"/>
          <w:sz w:val="14"/>
        </w:rPr>
        <w:t>シュライツ</w:t>
      </w:r>
      <w:r>
        <w:rPr>
          <w:rFonts w:hint="eastAsia"/>
          <w:sz w:val="14"/>
        </w:rPr>
        <w:t xml:space="preserve"> / </w:t>
      </w:r>
      <w:r>
        <w:rPr>
          <w:rFonts w:hint="eastAsia"/>
          <w:sz w:val="14"/>
          <w:u w:val="single" w:color="auto"/>
        </w:rPr>
        <w:t>ニア　ジ　</w:t>
      </w:r>
      <w:r>
        <w:rPr>
          <w:rFonts w:hint="eastAsia" w:asciiTheme="majorEastAsia" w:hAnsiTheme="majorEastAsia" w:eastAsiaTheme="majorEastAsia"/>
          <w:b w:val="1"/>
          <w:sz w:val="14"/>
          <w:u w:val="single" w:color="auto"/>
        </w:rPr>
        <w:t>エ</w:t>
      </w:r>
      <w:r>
        <w:rPr>
          <w:rFonts w:hint="eastAsia"/>
          <w:sz w:val="14"/>
          <w:u w:val="single" w:color="auto"/>
        </w:rPr>
        <w:t>ンチュランス</w:t>
      </w:r>
      <w:r>
        <w:rPr>
          <w:rFonts w:hint="eastAsia"/>
          <w:sz w:val="14"/>
        </w:rPr>
        <w:t xml:space="preserve"> </w:t>
      </w:r>
      <w:r>
        <w:rPr>
          <w:rFonts w:hint="eastAsia"/>
          <w:sz w:val="14"/>
        </w:rPr>
        <w:t>オブ</w:t>
      </w:r>
      <w:r>
        <w:rPr>
          <w:rFonts w:hint="eastAsia"/>
          <w:sz w:val="14"/>
        </w:rPr>
        <w:t xml:space="preserve"> </w:t>
      </w:r>
      <w:r>
        <w:rPr>
          <w:rFonts w:hint="eastAsia"/>
          <w:sz w:val="14"/>
        </w:rPr>
        <w:t>ユア　</w:t>
      </w:r>
      <w:r>
        <w:rPr>
          <w:rFonts w:hint="eastAsia" w:asciiTheme="majorEastAsia" w:hAnsiTheme="majorEastAsia" w:eastAsiaTheme="majorEastAsia"/>
          <w:b w:val="1"/>
          <w:sz w:val="14"/>
        </w:rPr>
        <w:t>ル</w:t>
      </w:r>
      <w:r>
        <w:rPr>
          <w:rFonts w:hint="eastAsia"/>
          <w:b w:val="1"/>
          <w:sz w:val="14"/>
        </w:rPr>
        <w:t>ー</w:t>
      </w:r>
      <w:r>
        <w:rPr>
          <w:rFonts w:hint="eastAsia"/>
          <w:sz w:val="14"/>
        </w:rPr>
        <w:t>ム</w:t>
      </w:r>
      <w:r>
        <w:rPr>
          <w:rFonts w:hint="eastAsia"/>
          <w:sz w:val="14"/>
        </w:rPr>
        <w:t xml:space="preserve"> / </w:t>
      </w:r>
      <w:r>
        <w:rPr>
          <w:rFonts w:hint="eastAsia" w:asciiTheme="majorEastAsia" w:hAnsiTheme="majorEastAsia" w:eastAsiaTheme="majorEastAsia"/>
          <w:b w:val="1"/>
          <w:sz w:val="14"/>
        </w:rPr>
        <w:t>イ</w:t>
      </w:r>
      <w:r>
        <w:rPr>
          <w:rFonts w:hint="eastAsia"/>
          <w:sz w:val="14"/>
        </w:rPr>
        <w:t>フ</w:t>
      </w:r>
      <w:r>
        <w:rPr>
          <w:rFonts w:hint="eastAsia"/>
          <w:sz w:val="14"/>
        </w:rPr>
        <w:t xml:space="preserve"> </w:t>
      </w:r>
      <w:r>
        <w:rPr>
          <w:rFonts w:hint="eastAsia"/>
          <w:sz w:val="14"/>
        </w:rPr>
        <w:t>ゼア</w:t>
      </w:r>
      <w:r>
        <w:rPr>
          <w:rFonts w:hint="eastAsia"/>
          <w:sz w:val="14"/>
        </w:rPr>
        <w:t xml:space="preserve"> </w:t>
      </w:r>
      <w:r>
        <w:rPr>
          <w:rFonts w:hint="eastAsia"/>
          <w:sz w:val="14"/>
        </w:rPr>
        <w:t>イズ</w:t>
      </w:r>
      <w:r>
        <w:rPr>
          <w:rFonts w:hint="eastAsia"/>
          <w:sz w:val="14"/>
        </w:rPr>
        <w:t xml:space="preserve"> </w:t>
      </w:r>
      <w:r>
        <w:rPr>
          <w:rFonts w:hint="eastAsia"/>
          <w:sz w:val="14"/>
        </w:rPr>
        <w:t>ア　パワー　</w:t>
      </w:r>
      <w:r>
        <w:rPr>
          <w:rFonts w:hint="eastAsia" w:asciiTheme="majorEastAsia" w:hAnsiTheme="majorEastAsia" w:eastAsiaTheme="majorEastAsia"/>
          <w:b w:val="1"/>
          <w:sz w:val="14"/>
        </w:rPr>
        <w:t>ア</w:t>
      </w:r>
      <w:r>
        <w:rPr>
          <w:rFonts w:hint="eastAsia"/>
          <w:sz w:val="14"/>
        </w:rPr>
        <w:t>ウテッジ</w:t>
      </w:r>
    </w:p>
    <w:p>
      <w:pPr>
        <w:pStyle w:val="0"/>
        <w:spacing w:line="300" w:lineRule="exact"/>
        <w:rPr>
          <w:rFonts w:hint="default"/>
          <w:sz w:val="22"/>
        </w:rPr>
      </w:pPr>
      <w:r>
        <w:rPr>
          <w:rFonts w:hint="eastAsia" w:asciiTheme="majorEastAsia" w:hAnsiTheme="majorEastAsia" w:eastAsiaTheme="majorEastAsia"/>
          <w:sz w:val="22"/>
        </w:rPr>
        <w:t>④</w:t>
      </w:r>
      <w:r>
        <w:rPr>
          <w:rFonts w:hint="eastAsia"/>
          <w:sz w:val="22"/>
        </w:rPr>
        <w:t xml:space="preserve">(Use the flashlight / </w:t>
      </w:r>
      <w:r>
        <w:rPr>
          <w:rFonts w:hint="eastAsia"/>
          <w:sz w:val="22"/>
        </w:rPr>
        <w:t>（</w:t>
      </w:r>
      <w:r>
        <w:rPr>
          <w:rFonts w:hint="eastAsia"/>
          <w:sz w:val="22"/>
          <w:u w:val="single" w:color="auto"/>
        </w:rPr>
        <w:t>near the entrance</w:t>
      </w:r>
      <w:r>
        <w:rPr>
          <w:rFonts w:hint="eastAsia"/>
          <w:sz w:val="22"/>
          <w:u w:val="single" w:color="auto"/>
        </w:rPr>
        <w:t>　</w:t>
      </w:r>
      <w:r>
        <w:rPr>
          <w:rFonts w:hint="eastAsia"/>
          <w:sz w:val="22"/>
        </w:rPr>
        <w:t>）</w:t>
      </w:r>
      <w:r>
        <w:rPr>
          <w:rFonts w:hint="eastAsia"/>
          <w:sz w:val="22"/>
        </w:rPr>
        <w:t xml:space="preserve"> of your room/</w:t>
      </w:r>
      <w:r>
        <w:rPr>
          <w:rFonts w:hint="default"/>
          <w:sz w:val="22"/>
        </w:rPr>
        <w:t xml:space="preserve"> if there is a power outage.</w:t>
      </w:r>
      <w:r>
        <w:rPr>
          <w:rFonts w:hint="eastAsia"/>
          <w:sz w:val="22"/>
        </w:rPr>
        <w:t>)</w:t>
      </w:r>
    </w:p>
    <w:p>
      <w:pPr>
        <w:pStyle w:val="0"/>
        <w:spacing w:line="300" w:lineRule="exact"/>
        <w:ind w:firstLine="140" w:firstLineChars="100"/>
        <w:rPr>
          <w:rFonts w:hint="default"/>
          <w:sz w:val="14"/>
        </w:rPr>
      </w:pPr>
      <w:r>
        <w:rPr>
          <w:rFonts w:hint="eastAsia"/>
          <w:sz w:val="14"/>
        </w:rPr>
        <w:t>ドゥー</w:t>
      </w:r>
      <w:r>
        <w:rPr>
          <w:rFonts w:hint="eastAsia"/>
          <w:sz w:val="14"/>
        </w:rPr>
        <w:t xml:space="preserve"> </w:t>
      </w:r>
      <w:r>
        <w:rPr>
          <w:rFonts w:hint="eastAsia" w:asciiTheme="majorEastAsia" w:hAnsiTheme="majorEastAsia" w:eastAsiaTheme="majorEastAsia"/>
          <w:b w:val="1"/>
          <w:sz w:val="14"/>
        </w:rPr>
        <w:t>ノッ</w:t>
      </w:r>
      <w:r>
        <w:rPr>
          <w:rFonts w:hint="eastAsia"/>
          <w:sz w:val="14"/>
        </w:rPr>
        <w:t>ツ</w:t>
      </w:r>
      <w:r>
        <w:rPr>
          <w:rFonts w:hint="eastAsia"/>
          <w:sz w:val="14"/>
        </w:rPr>
        <w:t xml:space="preserve"> </w:t>
      </w:r>
      <w:r>
        <w:rPr>
          <w:rFonts w:hint="eastAsia"/>
          <w:sz w:val="14"/>
        </w:rPr>
        <w:t>ユーズ</w:t>
      </w:r>
      <w:r>
        <w:rPr>
          <w:rFonts w:hint="eastAsia"/>
          <w:sz w:val="14"/>
        </w:rPr>
        <w:t xml:space="preserve"> </w:t>
      </w:r>
      <w:r>
        <w:rPr>
          <w:rFonts w:hint="eastAsia" w:asciiTheme="majorEastAsia" w:hAnsiTheme="majorEastAsia" w:eastAsiaTheme="majorEastAsia"/>
          <w:b w:val="1"/>
          <w:sz w:val="14"/>
        </w:rPr>
        <w:t>エ</w:t>
      </w:r>
      <w:r>
        <w:rPr>
          <w:rFonts w:hint="eastAsia"/>
          <w:sz w:val="14"/>
        </w:rPr>
        <w:t>レヴェイトォズ</w:t>
      </w:r>
      <w:r>
        <w:rPr>
          <w:rFonts w:hint="eastAsia"/>
          <w:sz w:val="14"/>
        </w:rPr>
        <w:t xml:space="preserve"> / </w:t>
      </w:r>
      <w:r>
        <w:rPr>
          <w:rFonts w:hint="eastAsia"/>
          <w:sz w:val="14"/>
        </w:rPr>
        <w:t>ウェン</w:t>
      </w:r>
      <w:r>
        <w:rPr>
          <w:rFonts w:hint="eastAsia"/>
          <w:sz w:val="14"/>
        </w:rPr>
        <w:t xml:space="preserve"> </w:t>
      </w:r>
      <w:r>
        <w:rPr>
          <w:rFonts w:hint="eastAsia"/>
          <w:sz w:val="14"/>
        </w:rPr>
        <w:t>ユー</w:t>
      </w:r>
      <w:r>
        <w:rPr>
          <w:rFonts w:hint="eastAsia"/>
          <w:sz w:val="14"/>
        </w:rPr>
        <w:t xml:space="preserve"> </w:t>
      </w:r>
      <w:r>
        <w:rPr>
          <w:rFonts w:hint="eastAsia"/>
          <w:sz w:val="14"/>
        </w:rPr>
        <w:t>エ</w:t>
      </w:r>
      <w:r>
        <w:rPr>
          <w:rFonts w:hint="eastAsia" w:asciiTheme="majorEastAsia" w:hAnsiTheme="majorEastAsia" w:eastAsiaTheme="majorEastAsia"/>
          <w:b w:val="1"/>
          <w:sz w:val="14"/>
        </w:rPr>
        <w:t>ヴァ</w:t>
      </w:r>
      <w:r>
        <w:rPr>
          <w:rFonts w:hint="eastAsia"/>
          <w:sz w:val="14"/>
        </w:rPr>
        <w:t>キュエィツ</w:t>
      </w:r>
    </w:p>
    <w:p>
      <w:pPr>
        <w:pStyle w:val="0"/>
        <w:spacing w:line="300" w:lineRule="exact"/>
        <w:rPr>
          <w:rFonts w:hint="default"/>
          <w:sz w:val="22"/>
        </w:rPr>
      </w:pPr>
      <w:r>
        <w:rPr>
          <w:rFonts w:hint="eastAsia" w:asciiTheme="majorEastAsia" w:hAnsiTheme="majorEastAsia" w:eastAsiaTheme="majorEastAsia"/>
          <w:sz w:val="22"/>
        </w:rPr>
        <w:t>⑤</w:t>
      </w:r>
      <w:r>
        <w:rPr>
          <w:rFonts w:hint="eastAsia"/>
          <w:sz w:val="22"/>
        </w:rPr>
        <w:t>Do not use elevators / when you evacuate.</w:t>
      </w:r>
    </w:p>
    <w:p>
      <w:pPr>
        <w:pStyle w:val="0"/>
        <w:spacing w:line="300" w:lineRule="exact"/>
        <w:ind w:firstLine="210" w:firstLineChars="150"/>
        <w:rPr>
          <w:rFonts w:hint="default"/>
          <w:sz w:val="14"/>
        </w:rPr>
      </w:pPr>
      <w:r>
        <w:rPr>
          <w:rFonts w:hint="eastAsia"/>
          <w:sz w:val="14"/>
        </w:rPr>
        <w:t>ビー</w:t>
      </w:r>
      <w:r>
        <w:rPr>
          <w:rFonts w:hint="eastAsia"/>
          <w:sz w:val="14"/>
        </w:rPr>
        <w:t xml:space="preserve"> </w:t>
      </w:r>
      <w:r>
        <w:rPr>
          <w:rFonts w:hint="eastAsia"/>
          <w:sz w:val="14"/>
        </w:rPr>
        <w:t>ア</w:t>
      </w:r>
      <w:r>
        <w:rPr>
          <w:rFonts w:hint="eastAsia" w:asciiTheme="majorEastAsia" w:hAnsiTheme="majorEastAsia" w:eastAsiaTheme="majorEastAsia"/>
          <w:b w:val="1"/>
          <w:sz w:val="14"/>
        </w:rPr>
        <w:t>ウェ</w:t>
      </w:r>
      <w:r>
        <w:rPr>
          <w:rFonts w:hint="eastAsia"/>
          <w:sz w:val="14"/>
        </w:rPr>
        <w:t>ア</w:t>
      </w:r>
      <w:r>
        <w:rPr>
          <w:rFonts w:hint="eastAsia"/>
          <w:sz w:val="14"/>
        </w:rPr>
        <w:t xml:space="preserve"> </w:t>
      </w:r>
      <w:r>
        <w:rPr>
          <w:rFonts w:hint="eastAsia"/>
          <w:sz w:val="14"/>
        </w:rPr>
        <w:t>オブ</w:t>
      </w:r>
      <w:r>
        <w:rPr>
          <w:rFonts w:hint="eastAsia"/>
          <w:sz w:val="14"/>
        </w:rPr>
        <w:t xml:space="preserve"> </w:t>
      </w:r>
      <w:r>
        <w:rPr>
          <w:rFonts w:hint="eastAsia" w:asciiTheme="majorEastAsia" w:hAnsiTheme="majorEastAsia" w:eastAsiaTheme="majorEastAsia"/>
          <w:b w:val="1"/>
          <w:sz w:val="14"/>
        </w:rPr>
        <w:t>フォー</w:t>
      </w:r>
      <w:r>
        <w:rPr>
          <w:rFonts w:hint="eastAsia"/>
          <w:sz w:val="14"/>
        </w:rPr>
        <w:t>リン</w:t>
      </w:r>
      <w:r>
        <w:rPr>
          <w:rFonts w:hint="eastAsia"/>
          <w:sz w:val="14"/>
        </w:rPr>
        <w:t xml:space="preserve"> </w:t>
      </w:r>
      <w:r>
        <w:rPr>
          <w:rFonts w:hint="eastAsia" w:asciiTheme="majorEastAsia" w:hAnsiTheme="majorEastAsia" w:eastAsiaTheme="majorEastAsia"/>
          <w:b w:val="1"/>
          <w:sz w:val="14"/>
        </w:rPr>
        <w:t>ア</w:t>
      </w:r>
      <w:r>
        <w:rPr>
          <w:rFonts w:hint="eastAsia"/>
          <w:sz w:val="14"/>
        </w:rPr>
        <w:t>イテムズ</w:t>
      </w:r>
      <w:r>
        <w:rPr>
          <w:rFonts w:hint="eastAsia"/>
          <w:sz w:val="14"/>
        </w:rPr>
        <w:t xml:space="preserve"> / </w:t>
      </w:r>
      <w:r>
        <w:rPr>
          <w:rFonts w:hint="eastAsia"/>
          <w:sz w:val="14"/>
        </w:rPr>
        <w:t>ウェン</w:t>
      </w:r>
      <w:r>
        <w:rPr>
          <w:rFonts w:hint="eastAsia"/>
          <w:sz w:val="14"/>
        </w:rPr>
        <w:t xml:space="preserve"> </w:t>
      </w:r>
      <w:r>
        <w:rPr>
          <w:rFonts w:hint="eastAsia"/>
          <w:sz w:val="14"/>
        </w:rPr>
        <w:t>ユー</w:t>
      </w:r>
      <w:r>
        <w:rPr>
          <w:rFonts w:hint="eastAsia"/>
          <w:sz w:val="14"/>
        </w:rPr>
        <w:t xml:space="preserve"> </w:t>
      </w:r>
      <w:r>
        <w:rPr>
          <w:rFonts w:hint="eastAsia"/>
          <w:sz w:val="14"/>
        </w:rPr>
        <w:t>エ</w:t>
      </w:r>
      <w:r>
        <w:rPr>
          <w:rFonts w:hint="eastAsia" w:asciiTheme="majorEastAsia" w:hAnsiTheme="majorEastAsia" w:eastAsiaTheme="majorEastAsia"/>
          <w:b w:val="1"/>
          <w:sz w:val="14"/>
        </w:rPr>
        <w:t>ヴァ</w:t>
      </w:r>
      <w:r>
        <w:rPr>
          <w:rFonts w:hint="eastAsia"/>
          <w:sz w:val="14"/>
        </w:rPr>
        <w:t>キュエィツ</w:t>
      </w:r>
    </w:p>
    <w:p>
      <w:pPr>
        <w:pStyle w:val="0"/>
        <w:spacing w:line="300" w:lineRule="exact"/>
        <w:rPr>
          <w:rFonts w:hint="default"/>
          <w:sz w:val="22"/>
        </w:rPr>
      </w:pPr>
      <w:r>
        <w:rPr>
          <w:rFonts w:hint="eastAsia" w:asciiTheme="majorEastAsia" w:hAnsiTheme="majorEastAsia" w:eastAsiaTheme="majorEastAsia"/>
          <w:sz w:val="22"/>
        </w:rPr>
        <w:t>⑥</w:t>
      </w:r>
      <w:r>
        <w:rPr>
          <w:rFonts w:hint="eastAsia"/>
          <w:sz w:val="22"/>
        </w:rPr>
        <w:t>Be aware of falling items / when you evacuate.</w:t>
      </w:r>
    </w:p>
    <w:p>
      <w:pPr>
        <w:pStyle w:val="0"/>
        <w:spacing w:line="300" w:lineRule="exact"/>
        <w:rPr>
          <w:rFonts w:hint="default"/>
          <w:sz w:val="22"/>
        </w:rPr>
      </w:pPr>
    </w:p>
    <w:p>
      <w:pPr>
        <w:pStyle w:val="0"/>
        <w:rPr>
          <w:rFonts w:hint="default" w:ascii="ＭＳ ゴシック" w:hAnsi="ＭＳ ゴシック" w:eastAsia="ＭＳ ゴシック"/>
          <w:b w:val="1"/>
          <w:color w:val="000000"/>
          <w:sz w:val="24"/>
        </w:rPr>
      </w:pP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b</w:t>
      </w:r>
      <w:r>
        <w:rPr>
          <w:rFonts w:hint="default"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宿泊客の安否確認と避難方針の伝達</w:t>
      </w:r>
    </w:p>
    <w:p>
      <w:pPr>
        <w:pStyle w:val="0"/>
        <w:ind w:firstLine="720" w:firstLine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（火元対策と同時進行で各室または各階に参集をかけながら実施。）</w:t>
      </w:r>
    </w:p>
    <w:p>
      <w:pPr>
        <w:pStyle w:val="0"/>
        <w:ind w:firstLine="720" w:firstLineChars="300"/>
        <w:rPr>
          <w:rFonts w:hint="default" w:asciiTheme="minorEastAsia" w:hAnsiTheme="minorEastAsia" w:eastAsiaTheme="minorEastAsia"/>
          <w:sz w:val="24"/>
        </w:rPr>
      </w:pPr>
      <w:r>
        <w:rPr>
          <w:rFonts w:hint="eastAsia" w:asciiTheme="minorEastAsia" w:hAnsiTheme="minorEastAsia" w:eastAsiaTheme="minorEastAsia"/>
          <w:color w:val="000000"/>
          <w:sz w:val="24"/>
        </w:rPr>
        <w:t>・従業員はヘルメット着用、</w:t>
      </w:r>
      <w:r>
        <w:rPr>
          <w:rFonts w:hint="eastAsia" w:asciiTheme="minorEastAsia" w:hAnsiTheme="minorEastAsia" w:eastAsiaTheme="minorEastAsia"/>
          <w:sz w:val="24"/>
        </w:rPr>
        <w:t>当日の宿泊状況を確認（宿帳など）</w:t>
      </w:r>
    </w:p>
    <w:p>
      <w:pPr>
        <w:pStyle w:val="0"/>
        <w:ind w:firstLine="720" w:firstLine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・クリップボードと筆記用具（お客様のケガの状況や要求事項等の記入用）、識別</w:t>
      </w:r>
    </w:p>
    <w:p>
      <w:pPr>
        <w:pStyle w:val="0"/>
        <w:ind w:firstLine="960" w:firstLineChars="4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用マグネットまたはテープ、マスターキーを持参。夜間は懐中電灯等を用意。</w:t>
      </w:r>
    </w:p>
    <w:p>
      <w:pPr>
        <w:pStyle w:val="0"/>
        <w:ind w:left="1200" w:hanging="1200" w:hangingChars="5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・従業員が１室１室を訪問し、お客様の安否を確認（内風呂とトイレも確認）</w:t>
      </w:r>
    </w:p>
    <w:p>
      <w:pPr>
        <w:pStyle w:val="0"/>
        <w:ind w:firstLine="720" w:firstLine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・声掛けが終わった部屋はマグネットかテープで終了印をつける。</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・負傷者の有無を確認する。</w:t>
      </w:r>
    </w:p>
    <w:p>
      <w:pPr>
        <w:pStyle w:val="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w:t>
      </w:r>
      <w:r>
        <w:rPr>
          <w:rFonts w:hint="default" w:asciiTheme="minorEastAsia" w:hAnsiTheme="minorEastAsia" w:eastAsiaTheme="minorEastAsia"/>
          <w:color w:val="000000"/>
          <w:sz w:val="24"/>
        </w:rPr>
        <w:t xml:space="preserve">c) </w:t>
      </w:r>
      <w:r>
        <w:rPr>
          <w:rFonts w:hint="eastAsia" w:asciiTheme="minorEastAsia" w:hAnsiTheme="minorEastAsia" w:eastAsiaTheme="minorEastAsia"/>
          <w:color w:val="000000"/>
          <w:sz w:val="24"/>
        </w:rPr>
        <w:t>施設等の火元対策と、出口確保</w:t>
      </w:r>
    </w:p>
    <w:p>
      <w:pPr>
        <w:pStyle w:val="0"/>
        <w:ind w:firstLine="960" w:firstLineChars="4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rPr>
        <w:t>同時進行で各室に参集をかけながら実施。</w:t>
      </w:r>
      <w:r>
        <w:rPr>
          <w:rFonts w:hint="eastAsia" w:asciiTheme="minorEastAsia" w:hAnsiTheme="minorEastAsia" w:eastAsiaTheme="minorEastAsia"/>
          <w:color w:val="000000"/>
          <w:sz w:val="24"/>
        </w:rPr>
        <w:t>)</w:t>
      </w:r>
    </w:p>
    <w:p>
      <w:pPr>
        <w:pStyle w:val="0"/>
        <w:ind w:firstLine="720" w:firstLine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※特に注意すべき事項</w:t>
      </w:r>
    </w:p>
    <w:p>
      <w:pPr>
        <w:pStyle w:val="0"/>
        <w:ind w:firstLine="720" w:firstLine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・出入口の安全確保（可能な障害物の撤去など）。玄関ドアは開放。</w:t>
      </w:r>
    </w:p>
    <w:p>
      <w:pPr>
        <w:pStyle w:val="0"/>
        <w:ind w:firstLine="720" w:firstLine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w:t>
      </w:r>
      <w:r>
        <w:rPr>
          <w:rFonts w:hint="eastAsia" w:asciiTheme="minorEastAsia" w:hAnsiTheme="minorEastAsia" w:eastAsiaTheme="minorEastAsia"/>
          <w:sz w:val="24"/>
        </w:rPr>
        <w:t>P</w:t>
      </w:r>
      <w:r>
        <w:rPr>
          <w:rFonts w:hint="default" w:asciiTheme="minorEastAsia" w:hAnsiTheme="minorEastAsia" w:eastAsiaTheme="minorEastAsia"/>
          <w:sz w:val="24"/>
        </w:rPr>
        <w:t>4-5</w:t>
      </w:r>
      <w:r>
        <w:rPr>
          <w:rFonts w:hint="eastAsia" w:asciiTheme="minorEastAsia" w:hAnsiTheme="minorEastAsia" w:eastAsiaTheme="minorEastAsia"/>
          <w:sz w:val="24"/>
        </w:rPr>
        <w:t>を見ながら</w:t>
      </w:r>
      <w:r>
        <w:rPr>
          <w:rFonts w:hint="eastAsia" w:asciiTheme="minorEastAsia" w:hAnsiTheme="minorEastAsia" w:eastAsiaTheme="minorEastAsia"/>
          <w:color w:val="000000"/>
          <w:sz w:val="24"/>
        </w:rPr>
        <w:t>ガス漏れ（ガスの臭い）の確認と、元栓対応。</w:t>
      </w:r>
    </w:p>
    <w:p>
      <w:pPr>
        <w:pStyle w:val="0"/>
        <w:ind w:firstLine="720" w:firstLine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・エレベーターの閉じ込め確認と「使用禁止」の掲示　</w:t>
      </w:r>
      <w:r>
        <w:rPr>
          <w:rFonts w:hint="eastAsia" w:asciiTheme="minorEastAsia" w:hAnsiTheme="minorEastAsia" w:eastAsiaTheme="minorEastAsia"/>
          <w:sz w:val="24"/>
        </w:rPr>
        <w:t>※貼紙事前準備</w:t>
      </w:r>
    </w:p>
    <w:p>
      <w:pPr>
        <w:pStyle w:val="0"/>
        <w:rPr>
          <w:rFonts w:hint="default" w:ascii="ＭＳ ゴシック" w:hAnsi="ＭＳ ゴシック" w:eastAsia="ＭＳ ゴシック"/>
          <w:b w:val="1"/>
          <w:color w:val="000000"/>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sz w:val="24"/>
        </w:rPr>
        <w:t>d</w:t>
      </w:r>
      <w:r>
        <w:rPr>
          <w:rFonts w:hint="default" w:asciiTheme="minorEastAsia" w:hAnsiTheme="minorEastAsia" w:eastAsiaTheme="minorEastAsia"/>
          <w:sz w:val="24"/>
        </w:rPr>
        <w:t>)</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避難</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・持ち出し品を持参する。</w:t>
      </w:r>
    </w:p>
    <w:p>
      <w:pPr>
        <w:pStyle w:val="0"/>
        <w:ind w:firstLine="720" w:firstLineChars="300"/>
        <w:rPr>
          <w:rFonts w:hint="default" w:asciiTheme="minorEastAsia" w:hAnsiTheme="minorEastAsia" w:eastAsiaTheme="minorEastAsia"/>
          <w:sz w:val="24"/>
        </w:rPr>
      </w:pPr>
      <w:r>
        <w:rPr>
          <w:rFonts w:hint="eastAsia" w:asciiTheme="minorEastAsia" w:hAnsiTheme="minorEastAsia" w:eastAsiaTheme="minorEastAsia"/>
          <w:sz w:val="24"/>
        </w:rPr>
        <w:t>・参集後、説明。</w:t>
      </w:r>
    </w:p>
    <w:p>
      <w:pPr>
        <w:pStyle w:val="0"/>
        <w:rPr>
          <w:rFonts w:hint="default" w:asciiTheme="minorEastAsia" w:hAnsiTheme="minorEastAsia" w:eastAsiaTheme="minorEastAsia"/>
          <w:sz w:val="24"/>
        </w:rPr>
      </w:pPr>
    </w:p>
    <w:p>
      <w:pPr>
        <w:pStyle w:val="0"/>
        <w:ind w:firstLine="720" w:firstLineChars="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説明用原稿：日本語版</w:t>
      </w:r>
    </w:p>
    <w:p>
      <w:pPr>
        <w:pStyle w:val="0"/>
        <w:rPr>
          <w:rFonts w:hint="default" w:asciiTheme="minorEastAsia" w:hAnsiTheme="minorEastAsia" w:eastAsiaTheme="minorEastAsia"/>
          <w:sz w:val="24"/>
        </w:rPr>
      </w:pPr>
      <w:r>
        <w:rPr>
          <w:rFonts w:hint="default" w:asciiTheme="minorEastAsia" w:hAnsiTheme="minorEastAsia" w:eastAsiaTheme="minorEastAsia"/>
          <w:sz w:val="24"/>
        </w:rPr>
        <mc:AlternateContent>
          <mc:Choice Requires="wps">
            <w:drawing>
              <wp:anchor distT="0" distB="0" distL="114300" distR="114300" simplePos="0" relativeHeight="58" behindDoc="0" locked="0" layoutInCell="1" hidden="0" allowOverlap="1">
                <wp:simplePos x="0" y="0"/>
                <wp:positionH relativeFrom="column">
                  <wp:posOffset>184785</wp:posOffset>
                </wp:positionH>
                <wp:positionV relativeFrom="paragraph">
                  <wp:posOffset>22860</wp:posOffset>
                </wp:positionV>
                <wp:extent cx="6134100" cy="1362075"/>
                <wp:effectExtent l="635" t="635" r="29845" b="10795"/>
                <wp:wrapNone/>
                <wp:docPr id="1084" name="四角形: 角を丸くする 16"/>
                <a:graphic xmlns:a="http://schemas.openxmlformats.org/drawingml/2006/main">
                  <a:graphicData uri="http://schemas.microsoft.com/office/word/2010/wordprocessingShape">
                    <wps:wsp>
                      <wps:cNvPr id="1084" name="四角形: 角を丸くする 16"/>
                      <wps:cNvSpPr/>
                      <wps:spPr>
                        <a:xfrm>
                          <a:off x="0" y="0"/>
                          <a:ext cx="6134100" cy="1362075"/>
                        </a:xfrm>
                        <a:prstGeom prst="roundRect">
                          <a:avLst>
                            <a:gd name="adj" fmla="val 10000"/>
                          </a:avLst>
                        </a:prstGeom>
                        <a:solidFill>
                          <a:schemeClr val="bg1"/>
                        </a:solidFill>
                        <a:ln w="6350">
                          <a:solidFill>
                            <a:srgbClr val="000000"/>
                          </a:solidFill>
                          <a:miter lim="800000"/>
                          <a:headEnd/>
                          <a:tailEnd/>
                        </a:ln>
                      </wps:spPr>
                      <wps:txbx>
                        <w:txbxContent>
                          <w:p>
                            <w:pPr>
                              <w:pStyle w:val="0"/>
                              <w:ind w:left="960" w:hanging="960" w:hangingChars="400"/>
                              <w:rPr>
                                <w:rFonts w:hint="default" w:asciiTheme="minorEastAsia" w:hAnsiTheme="minorEastAsia" w:eastAsiaTheme="minorEastAsia"/>
                                <w:sz w:val="24"/>
                              </w:rPr>
                            </w:pPr>
                            <w:r>
                              <w:rPr>
                                <w:rFonts w:hint="eastAsia" w:asciiTheme="minorEastAsia" w:hAnsiTheme="minorEastAsia" w:eastAsiaTheme="minorEastAsia"/>
                                <w:sz w:val="24"/>
                              </w:rPr>
                              <w:t>①「</w:t>
                            </w:r>
                            <w:r>
                              <w:rPr>
                                <w:rFonts w:hint="eastAsia" w:asciiTheme="majorEastAsia" w:hAnsiTheme="majorEastAsia" w:eastAsiaTheme="majorEastAsia"/>
                                <w:b w:val="1"/>
                                <w:sz w:val="24"/>
                                <w:u w:val="single" w:color="auto"/>
                              </w:rPr>
                              <w:t>■（　　）分後【要記載】</w:t>
                            </w:r>
                            <w:r>
                              <w:rPr>
                                <w:rFonts w:hint="eastAsia" w:asciiTheme="minorEastAsia" w:hAnsiTheme="minorEastAsia" w:eastAsiaTheme="minorEastAsia"/>
                                <w:sz w:val="24"/>
                              </w:rPr>
                              <w:t>に当施設は津波に襲われます。</w:t>
                            </w:r>
                          </w:p>
                          <w:p>
                            <w:pPr>
                              <w:pStyle w:val="0"/>
                              <w:ind w:left="960" w:hanging="960" w:hangingChars="400"/>
                              <w:rPr>
                                <w:rFonts w:hint="default" w:asciiTheme="minorEastAsia" w:hAnsiTheme="minorEastAsia" w:eastAsiaTheme="minorEastAsia"/>
                                <w:sz w:val="24"/>
                              </w:rPr>
                            </w:pPr>
                            <w:r>
                              <w:rPr>
                                <w:rFonts w:hint="eastAsia" w:asciiTheme="minorEastAsia" w:hAnsiTheme="minorEastAsia" w:eastAsiaTheme="minorEastAsia"/>
                                <w:sz w:val="24"/>
                              </w:rPr>
                              <w:t>②今から避難場所である</w:t>
                            </w:r>
                            <w:r>
                              <w:rPr>
                                <w:rFonts w:hint="eastAsia" w:asciiTheme="majorEastAsia" w:hAnsiTheme="majorEastAsia" w:eastAsiaTheme="majorEastAsia"/>
                                <w:b w:val="1"/>
                                <w:sz w:val="24"/>
                                <w:u w:val="single" w:color="auto"/>
                              </w:rPr>
                              <w:t>■（　例：小学校　）【要記載】</w:t>
                            </w:r>
                            <w:r>
                              <w:rPr>
                                <w:rFonts w:hint="eastAsia" w:asciiTheme="minorEastAsia" w:hAnsiTheme="minorEastAsia" w:eastAsiaTheme="minorEastAsia"/>
                                <w:sz w:val="24"/>
                              </w:rPr>
                              <w:t>に向かいます。</w:t>
                            </w:r>
                          </w:p>
                          <w:p>
                            <w:pPr>
                              <w:pStyle w:val="0"/>
                              <w:ind w:left="960" w:hanging="960" w:hangingChars="400"/>
                              <w:rPr>
                                <w:rFonts w:hint="default" w:asciiTheme="minorEastAsia" w:hAnsiTheme="minorEastAsia" w:eastAsiaTheme="minorEastAsia"/>
                                <w:sz w:val="24"/>
                              </w:rPr>
                            </w:pPr>
                            <w:r>
                              <w:rPr>
                                <w:rFonts w:hint="eastAsia" w:asciiTheme="minorEastAsia" w:hAnsiTheme="minorEastAsia" w:eastAsiaTheme="minorEastAsia"/>
                                <w:sz w:val="24"/>
                              </w:rPr>
                              <w:t>③ヘルメットを被っているのが当施設のスタッフです。避難場所までスタッフに</w:t>
                            </w:r>
                          </w:p>
                          <w:p>
                            <w:pPr>
                              <w:pStyle w:val="0"/>
                              <w:ind w:left="930" w:leftChars="100" w:hanging="720" w:hangingChars="300"/>
                              <w:rPr>
                                <w:rFonts w:hint="default" w:asciiTheme="minorEastAsia" w:hAnsiTheme="minorEastAsia" w:eastAsiaTheme="minorEastAsia"/>
                                <w:sz w:val="24"/>
                              </w:rPr>
                            </w:pPr>
                            <w:r>
                              <w:rPr>
                                <w:rFonts w:hint="eastAsia" w:asciiTheme="minorEastAsia" w:hAnsiTheme="minorEastAsia" w:eastAsiaTheme="minorEastAsia"/>
                                <w:sz w:val="24"/>
                              </w:rPr>
                              <w:t>ついてきて下さい。」</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④「最終の出発は「</w:t>
                            </w:r>
                            <w:r>
                              <w:rPr>
                                <w:rFonts w:hint="eastAsia" w:asciiTheme="majorEastAsia" w:hAnsiTheme="majorEastAsia" w:eastAsiaTheme="majorEastAsia"/>
                                <w:b w:val="1"/>
                                <w:sz w:val="24"/>
                                <w:u w:val="single" w:color="auto"/>
                              </w:rPr>
                              <w:t>■津波到来の（　　）分前【要記載】</w:t>
                            </w:r>
                            <w:r>
                              <w:rPr>
                                <w:rFonts w:hint="eastAsia" w:asciiTheme="minorEastAsia" w:hAnsiTheme="minorEastAsia" w:eastAsiaTheme="minorEastAsia"/>
                                <w:sz w:val="24"/>
                              </w:rPr>
                              <w:t>」である〇時〇分とします。</w:t>
                            </w:r>
                          </w:p>
                          <w:p>
                            <w:pPr>
                              <w:pStyle w:val="0"/>
                              <w:jc w:val="left"/>
                              <w:rPr>
                                <w:rFonts w:hint="default"/>
                              </w:rPr>
                            </w:pPr>
                          </w:p>
                        </w:txbxContent>
                      </wps:txbx>
                      <wps:bodyPr rot="0" vertOverflow="overflow" horzOverflow="overflow" wrap="square" numCol="1" spcCol="0" rtlCol="0" fromWordArt="0" anchor="t" anchorCtr="0" forceAA="0" upright="1" compatLnSpc="1"/>
                    </wps:wsp>
                  </a:graphicData>
                </a:graphic>
              </wp:anchor>
            </w:drawing>
          </mc:Choice>
          <mc:Fallback>
            <w:pict>
              <v:roundrect id="四角形: 角を丸くする 16" style="mso-wrap-distance-right:9pt;mso-wrap-distance-bottom:0pt;margin-top:1.8pt;mso-position-vertical-relative:text;mso-position-horizontal-relative:text;v-text-anchor:top;position:absolute;height:107.25pt;mso-wrap-distance-top:0pt;width:483pt;mso-wrap-distance-left:9pt;margin-left:14.55pt;z-index:58;" o:spid="_x0000_s1084" o:allowincell="t" o:allowoverlap="t" filled="t" fillcolor="#ffffff [3212]" stroked="t" strokecolor="#000000" strokeweight="0.5pt" o:spt="2" arcsize="6554f">
                <v:fill/>
                <v:stroke miterlimit="8" filltype="solid"/>
                <v:textbox style="layout-flow:horizontal;">
                  <w:txbxContent>
                    <w:p>
                      <w:pPr>
                        <w:pStyle w:val="0"/>
                        <w:ind w:left="960" w:hanging="960" w:hangingChars="400"/>
                        <w:rPr>
                          <w:rFonts w:hint="default" w:asciiTheme="minorEastAsia" w:hAnsiTheme="minorEastAsia" w:eastAsiaTheme="minorEastAsia"/>
                          <w:sz w:val="24"/>
                        </w:rPr>
                      </w:pPr>
                      <w:r>
                        <w:rPr>
                          <w:rFonts w:hint="eastAsia" w:asciiTheme="minorEastAsia" w:hAnsiTheme="minorEastAsia" w:eastAsiaTheme="minorEastAsia"/>
                          <w:sz w:val="24"/>
                        </w:rPr>
                        <w:t>①「</w:t>
                      </w:r>
                      <w:r>
                        <w:rPr>
                          <w:rFonts w:hint="eastAsia" w:asciiTheme="majorEastAsia" w:hAnsiTheme="majorEastAsia" w:eastAsiaTheme="majorEastAsia"/>
                          <w:b w:val="1"/>
                          <w:sz w:val="24"/>
                          <w:u w:val="single" w:color="auto"/>
                        </w:rPr>
                        <w:t>■（　　）分後【要記載】</w:t>
                      </w:r>
                      <w:r>
                        <w:rPr>
                          <w:rFonts w:hint="eastAsia" w:asciiTheme="minorEastAsia" w:hAnsiTheme="minorEastAsia" w:eastAsiaTheme="minorEastAsia"/>
                          <w:sz w:val="24"/>
                        </w:rPr>
                        <w:t>に当施設は津波に襲われます。</w:t>
                      </w:r>
                    </w:p>
                    <w:p>
                      <w:pPr>
                        <w:pStyle w:val="0"/>
                        <w:ind w:left="960" w:hanging="960" w:hangingChars="400"/>
                        <w:rPr>
                          <w:rFonts w:hint="default" w:asciiTheme="minorEastAsia" w:hAnsiTheme="minorEastAsia" w:eastAsiaTheme="minorEastAsia"/>
                          <w:sz w:val="24"/>
                        </w:rPr>
                      </w:pPr>
                      <w:r>
                        <w:rPr>
                          <w:rFonts w:hint="eastAsia" w:asciiTheme="minorEastAsia" w:hAnsiTheme="minorEastAsia" w:eastAsiaTheme="minorEastAsia"/>
                          <w:sz w:val="24"/>
                        </w:rPr>
                        <w:t>②今から避難場所である</w:t>
                      </w:r>
                      <w:r>
                        <w:rPr>
                          <w:rFonts w:hint="eastAsia" w:asciiTheme="majorEastAsia" w:hAnsiTheme="majorEastAsia" w:eastAsiaTheme="majorEastAsia"/>
                          <w:b w:val="1"/>
                          <w:sz w:val="24"/>
                          <w:u w:val="single" w:color="auto"/>
                        </w:rPr>
                        <w:t>■（　例：小学校　）【要記載】</w:t>
                      </w:r>
                      <w:r>
                        <w:rPr>
                          <w:rFonts w:hint="eastAsia" w:asciiTheme="minorEastAsia" w:hAnsiTheme="minorEastAsia" w:eastAsiaTheme="minorEastAsia"/>
                          <w:sz w:val="24"/>
                        </w:rPr>
                        <w:t>に向かいます。</w:t>
                      </w:r>
                    </w:p>
                    <w:p>
                      <w:pPr>
                        <w:pStyle w:val="0"/>
                        <w:ind w:left="960" w:hanging="960" w:hangingChars="400"/>
                        <w:rPr>
                          <w:rFonts w:hint="default" w:asciiTheme="minorEastAsia" w:hAnsiTheme="minorEastAsia" w:eastAsiaTheme="minorEastAsia"/>
                          <w:sz w:val="24"/>
                        </w:rPr>
                      </w:pPr>
                      <w:r>
                        <w:rPr>
                          <w:rFonts w:hint="eastAsia" w:asciiTheme="minorEastAsia" w:hAnsiTheme="minorEastAsia" w:eastAsiaTheme="minorEastAsia"/>
                          <w:sz w:val="24"/>
                        </w:rPr>
                        <w:t>③ヘルメットを被っているのが当施設のスタッフです。避難場所までスタッフに</w:t>
                      </w:r>
                    </w:p>
                    <w:p>
                      <w:pPr>
                        <w:pStyle w:val="0"/>
                        <w:ind w:left="930" w:leftChars="100" w:hanging="720" w:hangingChars="300"/>
                        <w:rPr>
                          <w:rFonts w:hint="default" w:asciiTheme="minorEastAsia" w:hAnsiTheme="minorEastAsia" w:eastAsiaTheme="minorEastAsia"/>
                          <w:sz w:val="24"/>
                        </w:rPr>
                      </w:pPr>
                      <w:r>
                        <w:rPr>
                          <w:rFonts w:hint="eastAsia" w:asciiTheme="minorEastAsia" w:hAnsiTheme="minorEastAsia" w:eastAsiaTheme="minorEastAsia"/>
                          <w:sz w:val="24"/>
                        </w:rPr>
                        <w:t>ついてきて下さい。」</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④「最終の出発は「</w:t>
                      </w:r>
                      <w:r>
                        <w:rPr>
                          <w:rFonts w:hint="eastAsia" w:asciiTheme="majorEastAsia" w:hAnsiTheme="majorEastAsia" w:eastAsiaTheme="majorEastAsia"/>
                          <w:b w:val="1"/>
                          <w:sz w:val="24"/>
                          <w:u w:val="single" w:color="auto"/>
                        </w:rPr>
                        <w:t>■津波到来の（　　）分前【要記載】</w:t>
                      </w:r>
                      <w:r>
                        <w:rPr>
                          <w:rFonts w:hint="eastAsia" w:asciiTheme="minorEastAsia" w:hAnsiTheme="minorEastAsia" w:eastAsiaTheme="minorEastAsia"/>
                          <w:sz w:val="24"/>
                        </w:rPr>
                        <w:t>」である〇時〇分とします。</w:t>
                      </w:r>
                    </w:p>
                    <w:p>
                      <w:pPr>
                        <w:pStyle w:val="0"/>
                        <w:jc w:val="left"/>
                        <w:rPr>
                          <w:rFonts w:hint="default"/>
                        </w:rPr>
                      </w:pP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ind w:firstLine="720" w:firstLineChars="300"/>
        <w:rPr>
          <w:rFonts w:hint="default" w:asciiTheme="minorEastAsia" w:hAnsiTheme="minorEastAsia" w:eastAsiaTheme="minorEastAsia"/>
          <w:sz w:val="24"/>
        </w:rPr>
      </w:pPr>
      <w:r>
        <w:rPr>
          <w:rFonts w:hint="eastAsia" w:asciiTheme="minorEastAsia" w:hAnsiTheme="minorEastAsia" w:eastAsiaTheme="minorEastAsia"/>
          <w:sz w:val="24"/>
        </w:rPr>
        <w:t>・順次、避難を開始する。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・ケガの対応などは避難所で行う旨を説明。</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・介添が必要な人がいる場合は、できる限り周囲に援助を依頼する。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・曲がり角で曲がる場合は、声をあげて説明する。</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　　※短時間で津波が到来する可能性のある地域では、一刻も早く安全な場所に避難する</w:t>
      </w:r>
    </w:p>
    <w:p>
      <w:pPr>
        <w:pStyle w:val="0"/>
        <w:ind w:left="630" w:leftChars="300"/>
        <w:rPr>
          <w:rFonts w:hint="default" w:asciiTheme="minorEastAsia" w:hAnsiTheme="minorEastAsia" w:eastAsiaTheme="minorEastAsia"/>
          <w:sz w:val="24"/>
        </w:rPr>
      </w:pPr>
      <w:r>
        <w:rPr>
          <w:rFonts w:hint="eastAsia" w:asciiTheme="minorEastAsia" w:hAnsiTheme="minorEastAsia" w:eastAsiaTheme="minorEastAsia"/>
          <w:sz w:val="24"/>
        </w:rPr>
        <w:t>ことが最優先となる。その場合は、安否確認や情報収集は避難場所で行うようにする。</w:t>
      </w:r>
    </w:p>
    <w:p>
      <w:pPr>
        <w:pStyle w:val="0"/>
        <w:rPr>
          <w:rFonts w:hint="default" w:asciiTheme="minorEastAsia" w:hAnsiTheme="minorEastAsia" w:eastAsiaTheme="minorEastAsia"/>
          <w:sz w:val="24"/>
        </w:rPr>
      </w:pPr>
    </w:p>
    <w:p>
      <w:pPr>
        <w:pStyle w:val="0"/>
        <w:rPr>
          <w:rFonts w:hint="default" w:ascii="ＭＳ ゴシック" w:hAnsi="ＭＳ ゴシック" w:eastAsia="ＭＳ ゴシック"/>
          <w:color w:val="000000" w:themeColor="text1"/>
          <w:sz w:val="26"/>
        </w:rPr>
      </w:pPr>
      <w:r>
        <w:rPr>
          <w:rFonts w:hint="default" w:ascii="ＭＳ ゴシック" w:hAnsi="ＭＳ ゴシック" w:eastAsia="ＭＳ ゴシック"/>
          <w:color w:val="000000" w:themeColor="text1"/>
          <w:sz w:val="24"/>
        </w:rPr>
        <mc:AlternateContent>
          <mc:Choice Requires="wps">
            <w:drawing>
              <wp:anchor distT="0" distB="0" distL="114300" distR="114300" simplePos="0" relativeHeight="45" behindDoc="0" locked="0" layoutInCell="1" hidden="0" allowOverlap="1">
                <wp:simplePos x="0" y="0"/>
                <wp:positionH relativeFrom="margin">
                  <wp:posOffset>-129540</wp:posOffset>
                </wp:positionH>
                <wp:positionV relativeFrom="paragraph">
                  <wp:posOffset>203835</wp:posOffset>
                </wp:positionV>
                <wp:extent cx="6429375" cy="2143125"/>
                <wp:effectExtent l="635" t="635" r="29845" b="10795"/>
                <wp:wrapNone/>
                <wp:docPr id="1085" name="角丸四角形 298"/>
                <a:graphic xmlns:a="http://schemas.openxmlformats.org/drawingml/2006/main">
                  <a:graphicData uri="http://schemas.microsoft.com/office/word/2010/wordprocessingShape">
                    <wps:wsp>
                      <wps:cNvPr id="1085" name="角丸四角形 298"/>
                      <wps:cNvSpPr/>
                      <wps:spPr>
                        <a:xfrm>
                          <a:off x="0" y="0"/>
                          <a:ext cx="6429375" cy="2143125"/>
                        </a:xfrm>
                        <a:prstGeom prst="roundRect">
                          <a:avLst>
                            <a:gd name="adj" fmla="val 827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298" style="mso-wrap-distance-right:9pt;mso-wrap-distance-bottom:0pt;margin-top:16.05pt;mso-position-vertical-relative:text;mso-position-horizontal-relative:margin;position:absolute;height:168.75pt;mso-wrap-distance-top:0pt;width:506.25pt;mso-wrap-distance-left:9pt;margin-left:-10.19pt;z-index:45;" o:spid="_x0000_s1085" o:allowincell="t" o:allowoverlap="t" filled="f" stroked="t" strokecolor="#000000 [3213]" strokeweight="0.75pt" o:spt="2" arcsize="5419f">
                <v:fill/>
                <v:stroke linestyle="single" endcap="flat" dashstyle="solid" filltype="solid"/>
                <v:textbox style="layout-flow:horizontal;"/>
                <v:imagedata o:title=""/>
                <w10:wrap type="none" anchorx="margin" anchory="text"/>
              </v:roundrect>
            </w:pict>
          </mc:Fallback>
        </mc:AlternateContent>
      </w:r>
      <w:r>
        <w:rPr>
          <w:rFonts w:hint="eastAsia" w:ascii="ＭＳ ゴシック" w:hAnsi="ＭＳ ゴシック" w:eastAsia="ＭＳ ゴシック"/>
          <w:color w:val="000000" w:themeColor="text1"/>
          <w:sz w:val="26"/>
        </w:rPr>
        <w:t>（説明原稿：英語版）</w:t>
      </w:r>
      <w:r>
        <w:rPr>
          <w:rFonts w:hint="eastAsia" w:ascii="ＭＳ ゴシック" w:hAnsi="ＭＳ ゴシック" w:eastAsia="ＭＳ ゴシック"/>
          <w:color w:val="000000" w:themeColor="text1"/>
        </w:rPr>
        <w:t>※アンダーライン部は日本語版に合わせて修正すること</w:t>
      </w:r>
    </w:p>
    <w:p>
      <w:pPr>
        <w:pStyle w:val="0"/>
        <w:spacing w:line="300" w:lineRule="exact"/>
        <w:rPr>
          <w:rFonts w:hint="default"/>
          <w:sz w:val="12"/>
        </w:rPr>
      </w:pPr>
      <w:r>
        <w:rPr>
          <w:rFonts w:hint="eastAsia"/>
          <w:sz w:val="12"/>
        </w:rPr>
        <w:t>アテンション　オール　</w:t>
      </w:r>
      <w:r>
        <w:rPr>
          <w:rFonts w:hint="eastAsia" w:asciiTheme="majorEastAsia" w:hAnsiTheme="majorEastAsia" w:eastAsiaTheme="majorEastAsia"/>
          <w:b w:val="1"/>
          <w:sz w:val="12"/>
        </w:rPr>
        <w:t>ゲ</w:t>
      </w:r>
      <w:r>
        <w:rPr>
          <w:rFonts w:hint="eastAsia"/>
          <w:sz w:val="12"/>
        </w:rPr>
        <w:t>スツ</w:t>
      </w:r>
      <w:r>
        <w:rPr>
          <w:rFonts w:hint="eastAsia"/>
          <w:sz w:val="12"/>
        </w:rPr>
        <w:t xml:space="preserve"> </w:t>
      </w:r>
      <w:r>
        <w:rPr>
          <w:rFonts w:hint="eastAsia"/>
          <w:sz w:val="12"/>
        </w:rPr>
        <w:t>アテンション　オール　</w:t>
      </w:r>
      <w:r>
        <w:rPr>
          <w:rFonts w:hint="eastAsia" w:asciiTheme="majorEastAsia" w:hAnsiTheme="majorEastAsia" w:eastAsiaTheme="majorEastAsia"/>
          <w:b w:val="1"/>
          <w:sz w:val="12"/>
        </w:rPr>
        <w:t>ゲ</w:t>
      </w:r>
      <w:r>
        <w:rPr>
          <w:rFonts w:hint="eastAsia"/>
          <w:sz w:val="12"/>
        </w:rPr>
        <w:t>スツ</w:t>
      </w:r>
      <w:r>
        <w:rPr>
          <w:rFonts w:hint="eastAsia"/>
          <w:sz w:val="12"/>
        </w:rPr>
        <w:t xml:space="preserve"> </w:t>
      </w:r>
      <w:r>
        <w:rPr>
          <w:rFonts w:hint="eastAsia"/>
          <w:sz w:val="12"/>
        </w:rPr>
        <w:t>アテンション　オール　</w:t>
      </w:r>
      <w:r>
        <w:rPr>
          <w:rFonts w:hint="eastAsia" w:asciiTheme="majorEastAsia" w:hAnsiTheme="majorEastAsia" w:eastAsiaTheme="majorEastAsia"/>
          <w:b w:val="1"/>
          <w:sz w:val="12"/>
        </w:rPr>
        <w:t>ゲ</w:t>
      </w:r>
      <w:r>
        <w:rPr>
          <w:rFonts w:hint="eastAsia"/>
          <w:sz w:val="12"/>
        </w:rPr>
        <w:t>スツ</w:t>
      </w:r>
    </w:p>
    <w:p>
      <w:pPr>
        <w:pStyle w:val="0"/>
        <w:spacing w:line="300" w:lineRule="exact"/>
        <w:rPr>
          <w:rFonts w:hint="default" w:asciiTheme="minorEastAsia" w:hAnsiTheme="minorEastAsia" w:eastAsiaTheme="minorEastAsia"/>
        </w:rPr>
      </w:pPr>
      <w:r>
        <w:rPr>
          <w:rFonts w:hint="eastAsia" w:asciiTheme="minorEastAsia" w:hAnsiTheme="minorEastAsia" w:eastAsiaTheme="minorEastAsia"/>
        </w:rPr>
        <w:t>Attention all guests, attention all guests, attention all guests.</w:t>
      </w:r>
    </w:p>
    <w:p>
      <w:pPr>
        <w:pStyle w:val="0"/>
        <w:spacing w:line="300" w:lineRule="exact"/>
        <w:ind w:firstLine="280" w:firstLineChars="200"/>
        <w:rPr>
          <w:rFonts w:hint="default" w:asciiTheme="minorEastAsia" w:hAnsiTheme="minorEastAsia" w:eastAsiaTheme="minorEastAsia"/>
          <w:sz w:val="14"/>
        </w:rPr>
      </w:pPr>
      <w:r>
        <w:rPr>
          <w:rFonts w:hint="eastAsia" w:asciiTheme="minorEastAsia" w:hAnsiTheme="minorEastAsia" w:eastAsiaTheme="minorEastAsia"/>
          <w:sz w:val="14"/>
        </w:rPr>
        <w:t>ア　テュナーミ　ウィール　アラーイブ　</w:t>
      </w:r>
      <w:r>
        <w:rPr>
          <w:rFonts w:hint="eastAsia" w:asciiTheme="minorEastAsia" w:hAnsiTheme="minorEastAsia" w:eastAsiaTheme="minorEastAsia"/>
          <w:sz w:val="14"/>
          <w:u w:val="single" w:color="auto"/>
        </w:rPr>
        <w:t>サーティ</w:t>
      </w:r>
      <w:r>
        <w:rPr>
          <w:rFonts w:hint="eastAsia" w:asciiTheme="minorEastAsia" w:hAnsiTheme="minorEastAsia" w:eastAsiaTheme="minorEastAsia"/>
          <w:sz w:val="14"/>
        </w:rPr>
        <w:t>　ミニーッツ</w:t>
      </w:r>
      <w:r>
        <w:rPr>
          <w:rFonts w:hint="eastAsia" w:asciiTheme="minorEastAsia" w:hAnsiTheme="minorEastAsia" w:eastAsiaTheme="minorEastAsia"/>
          <w:sz w:val="8"/>
        </w:rPr>
        <w:t>　</w:t>
      </w:r>
      <w:r>
        <w:rPr>
          <w:rFonts w:hint="eastAsia" w:asciiTheme="minorEastAsia" w:hAnsiTheme="minorEastAsia" w:eastAsiaTheme="minorEastAsia"/>
          <w:sz w:val="14"/>
        </w:rPr>
        <w:t>レイラー</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①</w:t>
      </w:r>
      <w:r>
        <w:rPr>
          <w:rFonts w:hint="default" w:asciiTheme="minorEastAsia" w:hAnsiTheme="minorEastAsia" w:eastAsiaTheme="minorEastAsia"/>
          <w:sz w:val="22"/>
        </w:rPr>
        <w:t xml:space="preserve">A tsunami will arrive </w:t>
      </w:r>
      <w:r>
        <w:rPr>
          <w:rFonts w:hint="eastAsia" w:asciiTheme="minorEastAsia" w:hAnsiTheme="minorEastAsia" w:eastAsiaTheme="minorEastAsia"/>
          <w:sz w:val="22"/>
          <w:u w:val="single" w:color="auto"/>
        </w:rPr>
        <w:t>（</w:t>
      </w:r>
      <w:r>
        <w:rPr>
          <w:rFonts w:hint="default" w:asciiTheme="minorEastAsia" w:hAnsiTheme="minorEastAsia" w:eastAsiaTheme="minorEastAsia"/>
          <w:sz w:val="22"/>
          <w:u w:val="single" w:color="auto"/>
        </w:rPr>
        <w:t>30</w:t>
      </w:r>
      <w:r>
        <w:rPr>
          <w:rFonts w:hint="eastAsia" w:asciiTheme="minorEastAsia" w:hAnsiTheme="minorEastAsia" w:eastAsiaTheme="minorEastAsia"/>
          <w:sz w:val="22"/>
          <w:u w:val="single" w:color="auto"/>
        </w:rPr>
        <w:t>）</w:t>
      </w:r>
      <w:r>
        <w:rPr>
          <w:rFonts w:hint="eastAsia" w:asciiTheme="minorEastAsia" w:hAnsiTheme="minorEastAsia" w:eastAsiaTheme="minorEastAsia"/>
          <w:sz w:val="22"/>
        </w:rPr>
        <w:t xml:space="preserve"> </w:t>
      </w:r>
      <w:r>
        <w:rPr>
          <w:rFonts w:hint="default" w:asciiTheme="minorEastAsia" w:hAnsiTheme="minorEastAsia" w:eastAsiaTheme="minorEastAsia"/>
          <w:sz w:val="22"/>
        </w:rPr>
        <w:t>minutes later</w:t>
      </w:r>
      <w:r>
        <w:rPr>
          <w:rFonts w:hint="eastAsia" w:asciiTheme="minorEastAsia" w:hAnsiTheme="minorEastAsia" w:eastAsiaTheme="minorEastAsia"/>
          <w:sz w:val="22"/>
        </w:rPr>
        <w:t>.</w:t>
      </w:r>
    </w:p>
    <w:p>
      <w:pPr>
        <w:pStyle w:val="0"/>
        <w:spacing w:line="300" w:lineRule="exact"/>
        <w:ind w:firstLine="210" w:firstLineChars="150"/>
        <w:rPr>
          <w:rFonts w:hint="default" w:asciiTheme="minorEastAsia" w:hAnsiTheme="minorEastAsia" w:eastAsiaTheme="minorEastAsia"/>
          <w:sz w:val="14"/>
        </w:rPr>
      </w:pPr>
      <w:r>
        <w:rPr>
          <w:rFonts w:hint="eastAsia" w:asciiTheme="minorEastAsia" w:hAnsiTheme="minorEastAsia" w:eastAsiaTheme="minorEastAsia"/>
          <w:sz w:val="14"/>
        </w:rPr>
        <w:t>ウイーアー</w:t>
      </w:r>
      <w:r>
        <w:rPr>
          <w:rFonts w:hint="eastAsia" w:asciiTheme="minorEastAsia" w:hAnsiTheme="minorEastAsia" w:eastAsiaTheme="minorEastAsia"/>
          <w:sz w:val="14"/>
        </w:rPr>
        <w:t xml:space="preserve"> </w:t>
      </w:r>
      <w:r>
        <w:rPr>
          <w:rFonts w:hint="eastAsia" w:asciiTheme="minorEastAsia" w:hAnsiTheme="minorEastAsia" w:eastAsiaTheme="minorEastAsia"/>
          <w:sz w:val="14"/>
        </w:rPr>
        <w:t>ゴーイン　ツー</w:t>
      </w:r>
      <w:r>
        <w:rPr>
          <w:rFonts w:hint="eastAsia" w:asciiTheme="minorEastAsia" w:hAnsiTheme="minorEastAsia" w:eastAsiaTheme="minorEastAsia"/>
          <w:sz w:val="14"/>
        </w:rPr>
        <w:t xml:space="preserve"> </w:t>
      </w:r>
      <w:r>
        <w:rPr>
          <w:rFonts w:hint="eastAsia" w:asciiTheme="minorEastAsia" w:hAnsiTheme="minorEastAsia" w:eastAsiaTheme="minorEastAsia"/>
          <w:sz w:val="14"/>
          <w:u w:val="single" w:color="auto"/>
        </w:rPr>
        <w:t>エレメンタリー　スクール</w:t>
      </w:r>
      <w:r>
        <w:rPr>
          <w:rFonts w:hint="eastAsia" w:asciiTheme="minorEastAsia" w:hAnsiTheme="minorEastAsia" w:eastAsiaTheme="minorEastAsia"/>
          <w:sz w:val="14"/>
        </w:rPr>
        <w:t>　ナウ</w:t>
      </w:r>
    </w:p>
    <w:p>
      <w:pPr>
        <w:pStyle w:val="0"/>
        <w:spacing w:line="300" w:lineRule="exact"/>
        <w:rPr>
          <w:rFonts w:hint="default" w:asciiTheme="minorEastAsia" w:hAnsiTheme="minorEastAsia" w:eastAsiaTheme="minorEastAsia"/>
          <w:color w:val="222222"/>
        </w:rPr>
      </w:pPr>
      <w:r>
        <w:rPr>
          <w:rFonts w:hint="eastAsia" w:asciiTheme="minorEastAsia" w:hAnsiTheme="minorEastAsia" w:eastAsiaTheme="minorEastAsia"/>
          <w:color w:val="222222"/>
        </w:rPr>
        <w:t>②</w:t>
      </w:r>
      <w:r>
        <w:rPr>
          <w:rFonts w:hint="default" w:asciiTheme="minorEastAsia" w:hAnsiTheme="minorEastAsia" w:eastAsiaTheme="minorEastAsia"/>
          <w:color w:val="222222"/>
        </w:rPr>
        <w:t xml:space="preserve">We are going to </w:t>
      </w:r>
      <w:r>
        <w:rPr>
          <w:rFonts w:hint="eastAsia" w:asciiTheme="minorEastAsia" w:hAnsiTheme="minorEastAsia" w:eastAsiaTheme="minorEastAsia"/>
          <w:color w:val="222222"/>
          <w:u w:val="single" w:color="auto"/>
        </w:rPr>
        <w:t>（</w:t>
      </w:r>
      <w:r>
        <w:rPr>
          <w:rFonts w:hint="default" w:asciiTheme="minorEastAsia" w:hAnsiTheme="minorEastAsia" w:eastAsiaTheme="minorEastAsia"/>
          <w:color w:val="222222"/>
          <w:u w:val="single" w:color="auto"/>
        </w:rPr>
        <w:t>elementary school</w:t>
      </w:r>
      <w:r>
        <w:rPr>
          <w:rFonts w:hint="eastAsia" w:asciiTheme="minorEastAsia" w:hAnsiTheme="minorEastAsia" w:eastAsiaTheme="minorEastAsia"/>
          <w:color w:val="222222"/>
          <w:u w:val="single" w:color="auto"/>
        </w:rPr>
        <w:t>）</w:t>
      </w:r>
      <w:r>
        <w:rPr>
          <w:rFonts w:hint="default" w:asciiTheme="minorEastAsia" w:hAnsiTheme="minorEastAsia" w:eastAsiaTheme="minorEastAsia"/>
          <w:color w:val="222222"/>
        </w:rPr>
        <w:t xml:space="preserve"> now</w:t>
      </w:r>
    </w:p>
    <w:p>
      <w:pPr>
        <w:pStyle w:val="0"/>
        <w:spacing w:line="300" w:lineRule="exact"/>
        <w:ind w:firstLine="210" w:firstLineChars="150"/>
        <w:rPr>
          <w:rFonts w:hint="default" w:asciiTheme="minorEastAsia" w:hAnsiTheme="minorEastAsia" w:eastAsiaTheme="minorEastAsia"/>
          <w:sz w:val="14"/>
        </w:rPr>
      </w:pPr>
      <w:r>
        <w:rPr>
          <w:rFonts w:hint="eastAsia" w:asciiTheme="minorEastAsia" w:hAnsiTheme="minorEastAsia" w:eastAsiaTheme="minorEastAsia"/>
          <w:sz w:val="14"/>
        </w:rPr>
        <w:t>プ</w:t>
      </w:r>
      <w:r>
        <w:rPr>
          <w:rFonts w:hint="eastAsia" w:asciiTheme="minorEastAsia" w:hAnsiTheme="minorEastAsia" w:eastAsiaTheme="minorEastAsia"/>
          <w:b w:val="1"/>
          <w:sz w:val="14"/>
        </w:rPr>
        <w:t>リー</w:t>
      </w:r>
      <w:r>
        <w:rPr>
          <w:rFonts w:hint="eastAsia" w:asciiTheme="minorEastAsia" w:hAnsiTheme="minorEastAsia" w:eastAsiaTheme="minorEastAsia"/>
          <w:sz w:val="14"/>
        </w:rPr>
        <w:t>ズ</w:t>
      </w:r>
      <w:r>
        <w:rPr>
          <w:rFonts w:hint="eastAsia" w:asciiTheme="minorEastAsia" w:hAnsiTheme="minorEastAsia" w:eastAsiaTheme="minorEastAsia"/>
          <w:sz w:val="14"/>
        </w:rPr>
        <w:t xml:space="preserve">  </w:t>
      </w:r>
      <w:r>
        <w:rPr>
          <w:rFonts w:hint="eastAsia" w:asciiTheme="minorEastAsia" w:hAnsiTheme="minorEastAsia" w:eastAsiaTheme="minorEastAsia"/>
          <w:sz w:val="14"/>
        </w:rPr>
        <w:t>フォロウ　ザ　スタッフ　ウェアリング　ザ　ヘルメット</w:t>
      </w:r>
    </w:p>
    <w:p>
      <w:pPr>
        <w:pStyle w:val="0"/>
        <w:spacing w:line="300" w:lineRule="exact"/>
        <w:rPr>
          <w:rFonts w:hint="default" w:asciiTheme="minorEastAsia" w:hAnsiTheme="minorEastAsia" w:eastAsiaTheme="minorEastAsia"/>
          <w:sz w:val="22"/>
        </w:rPr>
      </w:pPr>
      <w:r>
        <w:rPr>
          <w:rFonts w:hint="eastAsia" w:asciiTheme="minorEastAsia" w:hAnsiTheme="minorEastAsia" w:eastAsiaTheme="minorEastAsia"/>
          <w:sz w:val="22"/>
        </w:rPr>
        <w:t>③</w:t>
      </w:r>
      <w:r>
        <w:rPr>
          <w:rFonts w:hint="eastAsia" w:asciiTheme="minorEastAsia" w:hAnsiTheme="minorEastAsia" w:eastAsiaTheme="minorEastAsia"/>
          <w:sz w:val="22"/>
        </w:rPr>
        <w:t xml:space="preserve">Please </w:t>
      </w:r>
      <w:r>
        <w:rPr>
          <w:rFonts w:hint="default" w:asciiTheme="minorEastAsia" w:hAnsiTheme="minorEastAsia" w:eastAsiaTheme="minorEastAsia"/>
          <w:sz w:val="22"/>
        </w:rPr>
        <w:t xml:space="preserve">follow the staff wearing the helmet </w:t>
      </w:r>
    </w:p>
    <w:p>
      <w:pPr>
        <w:pStyle w:val="0"/>
        <w:spacing w:line="300" w:lineRule="exact"/>
        <w:ind w:firstLine="210" w:firstLineChars="150"/>
        <w:rPr>
          <w:rFonts w:hint="default" w:asciiTheme="minorEastAsia" w:hAnsiTheme="minorEastAsia" w:eastAsiaTheme="minorEastAsia"/>
          <w:sz w:val="14"/>
        </w:rPr>
      </w:pPr>
      <w:r>
        <w:rPr>
          <w:rFonts w:hint="eastAsia" w:asciiTheme="minorEastAsia" w:hAnsiTheme="minorEastAsia" w:eastAsiaTheme="minorEastAsia"/>
          <w:sz w:val="14"/>
        </w:rPr>
        <w:t>アワ</w:t>
      </w:r>
      <w:r>
        <w:rPr>
          <w:rFonts w:hint="eastAsia" w:asciiTheme="minorEastAsia" w:hAnsiTheme="minorEastAsia" w:eastAsiaTheme="minorEastAsia"/>
          <w:sz w:val="14"/>
        </w:rPr>
        <w:t xml:space="preserve">  </w:t>
      </w:r>
      <w:r>
        <w:rPr>
          <w:rFonts w:hint="eastAsia" w:asciiTheme="minorEastAsia" w:hAnsiTheme="minorEastAsia" w:eastAsiaTheme="minorEastAsia"/>
          <w:sz w:val="14"/>
        </w:rPr>
        <w:t>ファイナル　デパーチュア　イズ　アッツ　</w:t>
      </w:r>
      <w:r>
        <w:rPr>
          <w:rFonts w:hint="eastAsia" w:asciiTheme="minorEastAsia" w:hAnsiTheme="minorEastAsia" w:eastAsiaTheme="minorEastAsia"/>
          <w:sz w:val="14"/>
          <w:u w:val="single" w:color="auto"/>
        </w:rPr>
        <w:t>スリー・フィフティーン</w:t>
      </w:r>
    </w:p>
    <w:p>
      <w:pPr>
        <w:pStyle w:val="0"/>
        <w:spacing w:line="300" w:lineRule="exact"/>
        <w:rPr>
          <w:rFonts w:hint="default" w:asciiTheme="minorEastAsia" w:hAnsiTheme="minorEastAsia" w:eastAsiaTheme="minorEastAsia"/>
          <w:sz w:val="22"/>
        </w:rPr>
      </w:pPr>
      <w:r>
        <w:rPr>
          <w:rFonts w:hint="eastAsia" w:asciiTheme="minorEastAsia" w:hAnsiTheme="minorEastAsia" w:eastAsiaTheme="minorEastAsia"/>
          <w:sz w:val="22"/>
        </w:rPr>
        <w:t>④</w:t>
      </w:r>
      <w:r>
        <w:rPr>
          <w:rFonts w:hint="default" w:asciiTheme="minorEastAsia" w:hAnsiTheme="minorEastAsia" w:eastAsiaTheme="minorEastAsia"/>
          <w:sz w:val="22"/>
        </w:rPr>
        <w:t xml:space="preserve">Our final departure is at </w:t>
      </w:r>
      <w:r>
        <w:rPr>
          <w:rFonts w:hint="eastAsia" w:asciiTheme="minorEastAsia" w:hAnsiTheme="minorEastAsia" w:eastAsiaTheme="minorEastAsia"/>
          <w:sz w:val="22"/>
          <w:u w:val="single" w:color="auto"/>
        </w:rPr>
        <w:t>（</w:t>
      </w:r>
      <w:r>
        <w:rPr>
          <w:rFonts w:hint="default" w:asciiTheme="minorEastAsia" w:hAnsiTheme="minorEastAsia" w:eastAsiaTheme="minorEastAsia"/>
          <w:sz w:val="22"/>
          <w:u w:val="single" w:color="auto"/>
        </w:rPr>
        <w:t>3:15</w:t>
      </w:r>
      <w:r>
        <w:rPr>
          <w:rFonts w:hint="eastAsia" w:asciiTheme="minorEastAsia" w:hAnsiTheme="minorEastAsia" w:eastAsiaTheme="minorEastAsia"/>
          <w:sz w:val="22"/>
          <w:u w:val="single" w:color="auto"/>
        </w:rPr>
        <w:t>）</w:t>
      </w:r>
      <w:r>
        <w:rPr>
          <w:rFonts w:hint="default" w:asciiTheme="minorEastAsia" w:hAnsiTheme="minorEastAsia" w:eastAsiaTheme="minorEastAsia"/>
          <w:sz w:val="22"/>
        </w:rPr>
        <w:t xml:space="preserve"> </w:t>
      </w:r>
    </w:p>
    <w:p>
      <w:pPr>
        <w:pStyle w:val="0"/>
        <w:spacing w:line="300" w:lineRule="exact"/>
        <w:rPr>
          <w:rFonts w:hint="default"/>
          <w:sz w:val="22"/>
        </w:rPr>
      </w:pPr>
    </w:p>
    <w:p>
      <w:pPr>
        <w:pStyle w:val="0"/>
        <w:rPr>
          <w:rFonts w:hint="default" w:ascii="ＭＳ ゴシック" w:hAnsi="ＭＳ ゴシック" w:eastAsia="ＭＳ ゴシック"/>
          <w:b w:val="1"/>
          <w:color w:val="000000"/>
          <w:sz w:val="24"/>
        </w:rPr>
      </w:pP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※第</w:t>
      </w:r>
      <w:r>
        <w:rPr>
          <w:rFonts w:hint="eastAsia" w:asciiTheme="minorEastAsia" w:hAnsiTheme="minorEastAsia" w:eastAsiaTheme="minorEastAsia"/>
          <w:color w:val="000000"/>
          <w:sz w:val="24"/>
        </w:rPr>
        <w:t>2</w:t>
      </w:r>
      <w:r>
        <w:rPr>
          <w:rFonts w:hint="eastAsia" w:asciiTheme="minorEastAsia" w:hAnsiTheme="minorEastAsia" w:eastAsiaTheme="minorEastAsia"/>
          <w:color w:val="000000"/>
          <w:sz w:val="24"/>
        </w:rPr>
        <w:t>フェーズを実際に訓練し、自社に合った方法に修正していくことが重要です。</w:t>
      </w:r>
    </w:p>
    <w:p>
      <w:pPr>
        <w:pStyle w:val="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w:t>
      </w:r>
      <w:r>
        <w:rPr>
          <w:rFonts w:hint="default" w:asciiTheme="minorEastAsia" w:hAnsiTheme="minorEastAsia" w:eastAsiaTheme="minorEastAsia"/>
          <w:color w:val="000000"/>
          <w:sz w:val="24"/>
        </w:rPr>
        <w:t xml:space="preserve">3) </w:t>
      </w:r>
      <w:r>
        <w:rPr>
          <w:rFonts w:hint="eastAsia" w:asciiTheme="minorEastAsia" w:hAnsiTheme="minorEastAsia" w:eastAsiaTheme="minorEastAsia"/>
          <w:color w:val="000000"/>
          <w:sz w:val="24"/>
        </w:rPr>
        <w:t>第</w:t>
      </w:r>
      <w:r>
        <w:rPr>
          <w:rFonts w:hint="default" w:asciiTheme="minorEastAsia" w:hAnsiTheme="minorEastAsia" w:eastAsiaTheme="minorEastAsia"/>
          <w:color w:val="000000"/>
          <w:sz w:val="24"/>
        </w:rPr>
        <w:t>3</w:t>
      </w:r>
      <w:r>
        <w:rPr>
          <w:rFonts w:hint="eastAsia" w:asciiTheme="minorEastAsia" w:hAnsiTheme="minorEastAsia" w:eastAsiaTheme="minorEastAsia"/>
          <w:color w:val="000000"/>
          <w:sz w:val="24"/>
        </w:rPr>
        <w:t>フェーズ　避難後（津波到来後）■</w:t>
      </w:r>
      <w:r>
        <w:rPr>
          <w:rFonts w:hint="eastAsia" w:asciiTheme="majorEastAsia" w:hAnsiTheme="majorEastAsia" w:eastAsiaTheme="majorEastAsia"/>
          <w:b w:val="1"/>
          <w:color w:val="000000"/>
          <w:sz w:val="24"/>
        </w:rPr>
        <w:t>（地震発生から</w:t>
      </w:r>
      <w:r>
        <w:rPr>
          <w:rFonts w:hint="eastAsia" w:asciiTheme="majorEastAsia" w:hAnsiTheme="majorEastAsia" w:eastAsiaTheme="majorEastAsia"/>
          <w:b w:val="1"/>
          <w:color w:val="000000"/>
          <w:sz w:val="24"/>
          <w:u w:val="single" w:color="auto"/>
        </w:rPr>
        <w:t>　　　</w:t>
      </w:r>
      <w:r>
        <w:rPr>
          <w:rFonts w:hint="eastAsia" w:asciiTheme="majorEastAsia" w:hAnsiTheme="majorEastAsia" w:eastAsiaTheme="majorEastAsia"/>
          <w:b w:val="1"/>
          <w:color w:val="000000"/>
          <w:sz w:val="24"/>
        </w:rPr>
        <w:t>分後）</w:t>
      </w:r>
      <w:r>
        <w:rPr>
          <w:rFonts w:hint="eastAsia" w:asciiTheme="majorEastAsia" w:hAnsiTheme="majorEastAsia" w:eastAsiaTheme="majorEastAsia"/>
          <w:b w:val="1"/>
          <w:color w:val="000000"/>
          <w:sz w:val="24"/>
          <w:u w:val="single" w:color="auto"/>
        </w:rPr>
        <w:t>【要記載】</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①個別の状況把握</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a</w:t>
      </w:r>
      <w:r>
        <w:rPr>
          <w:rFonts w:hint="default"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館内避難の場合</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・宿帳に基づき、利用中の客室に戸別訪問し、状況をヒアリングする。</w:t>
      </w:r>
    </w:p>
    <w:p>
      <w:pPr>
        <w:pStyle w:val="0"/>
        <w:ind w:left="480" w:hanging="480" w:hanging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・電気、水の再確認。漏水等あれば、給水バルブを閉める。</w:t>
      </w:r>
    </w:p>
    <w:p>
      <w:pPr>
        <w:pStyle w:val="0"/>
        <w:ind w:left="450" w:leftChars="100" w:hanging="240" w:hanging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・宴会用ガスコンロなどがあれば活用し、お茶やコーヒーなどを提供する。</w:t>
      </w:r>
    </w:p>
    <w:p>
      <w:pPr>
        <w:pStyle w:val="0"/>
        <w:ind w:left="450" w:leftChars="100" w:hanging="240" w:hanging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・余裕が出れば、小ぶりのおにぎりなど、つまめて小腹に入れられるものを準備する。</w:t>
      </w:r>
    </w:p>
    <w:p>
      <w:pPr>
        <w:pStyle w:val="0"/>
        <w:ind w:left="480" w:hanging="480" w:hanging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w:t>
      </w:r>
    </w:p>
    <w:p>
      <w:pPr>
        <w:pStyle w:val="0"/>
        <w:ind w:left="450" w:leftChars="100" w:hanging="240" w:hangingChars="100"/>
        <w:rPr>
          <w:rFonts w:hint="default" w:asciiTheme="minorEastAsia" w:hAnsiTheme="minorEastAsia" w:eastAsiaTheme="minorEastAsia"/>
          <w:color w:val="000000"/>
          <w:sz w:val="24"/>
        </w:rPr>
      </w:pPr>
      <w:r>
        <w:rPr>
          <w:rFonts w:hint="default" w:asciiTheme="minorEastAsia" w:hAnsiTheme="minorEastAsia" w:eastAsiaTheme="minorEastAsia"/>
          <w:color w:val="000000"/>
          <w:sz w:val="24"/>
        </w:rPr>
        <w:t xml:space="preserve">b) </w:t>
      </w:r>
      <w:r>
        <w:rPr>
          <w:rFonts w:hint="eastAsia" w:asciiTheme="minorEastAsia" w:hAnsiTheme="minorEastAsia" w:eastAsiaTheme="minorEastAsia"/>
          <w:color w:val="000000"/>
          <w:sz w:val="24"/>
        </w:rPr>
        <w:t>高台等への避難の場合</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・宿帳に基づき、宿泊者に個々に、状況をヒアリングする。</w:t>
      </w:r>
    </w:p>
    <w:p>
      <w:pPr>
        <w:pStyle w:val="0"/>
        <w:ind w:firstLine="240" w:firstLineChars="100"/>
        <w:rPr>
          <w:rFonts w:hint="default" w:asciiTheme="minorEastAsia" w:hAnsiTheme="minorEastAsia" w:eastAsiaTheme="minorEastAsia"/>
          <w:color w:val="000000"/>
          <w:sz w:val="24"/>
        </w:rPr>
      </w:pP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②ケガへの応急対応</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【傷に対する応急手当の基本的な考え方】</w:t>
      </w:r>
    </w:p>
    <w:p>
      <w:pPr>
        <w:pStyle w:val="0"/>
        <w:ind w:firstLine="240" w:firstLineChars="100"/>
        <w:rPr>
          <w:rFonts w:hint="default" w:asciiTheme="minorEastAsia" w:hAnsiTheme="minorEastAsia" w:eastAsiaTheme="minorEastAsia"/>
          <w:color w:val="000000"/>
          <w:kern w:val="0"/>
          <w:sz w:val="24"/>
        </w:rPr>
      </w:pPr>
      <w:r>
        <w:rPr>
          <w:rFonts w:hint="default" w:asciiTheme="minorEastAsia" w:hAnsiTheme="minorEastAsia" w:eastAsiaTheme="minorEastAsia"/>
          <w:color w:val="000000"/>
          <w:kern w:val="0"/>
          <w:sz w:val="24"/>
        </w:rPr>
        <w:t>・包帯は、傷の保護と細菌の侵入を防ぐため</w:t>
      </w:r>
      <w:r>
        <w:rPr>
          <w:rFonts w:hint="eastAsia" w:asciiTheme="minorEastAsia" w:hAnsiTheme="minorEastAsia" w:eastAsiaTheme="minorEastAsia"/>
          <w:color w:val="000000"/>
          <w:kern w:val="0"/>
          <w:sz w:val="24"/>
        </w:rPr>
        <w:t>のもの。</w:t>
      </w:r>
      <w:r>
        <w:rPr>
          <w:rFonts w:hint="default" w:asciiTheme="minorEastAsia" w:hAnsiTheme="minorEastAsia" w:eastAsiaTheme="minorEastAsia"/>
          <w:color w:val="000000"/>
          <w:kern w:val="0"/>
          <w:sz w:val="24"/>
        </w:rPr>
        <w:t>できるだけ清潔なものを用いる。</w:t>
      </w:r>
    </w:p>
    <w:p>
      <w:pPr>
        <w:pStyle w:val="0"/>
        <w:ind w:firstLine="240" w:firstLineChars="100"/>
        <w:rPr>
          <w:rFonts w:hint="default" w:asciiTheme="minorEastAsia" w:hAnsiTheme="minorEastAsia" w:eastAsiaTheme="minorEastAsia"/>
          <w:color w:val="000000"/>
          <w:kern w:val="0"/>
          <w:sz w:val="24"/>
        </w:rPr>
      </w:pPr>
      <w:r>
        <w:rPr>
          <w:rFonts w:hint="default" w:asciiTheme="minorEastAsia" w:hAnsiTheme="minorEastAsia" w:eastAsiaTheme="minorEastAsia"/>
          <w:color w:val="000000"/>
          <w:kern w:val="0"/>
          <w:sz w:val="24"/>
        </w:rPr>
        <w:t>・傷を十分おおうことのできる大きさのものを用いる。</w:t>
      </w:r>
    </w:p>
    <w:p>
      <w:pPr>
        <w:pStyle w:val="0"/>
        <w:ind w:firstLine="240" w:firstLineChars="100"/>
        <w:rPr>
          <w:rFonts w:hint="default" w:asciiTheme="minorEastAsia" w:hAnsiTheme="minorEastAsia" w:eastAsiaTheme="minorEastAsia"/>
          <w:color w:val="000000"/>
          <w:kern w:val="0"/>
          <w:sz w:val="24"/>
        </w:rPr>
      </w:pPr>
      <w:r>
        <w:rPr>
          <w:rFonts w:hint="default" w:asciiTheme="minorEastAsia" w:hAnsiTheme="minorEastAsia" w:eastAsiaTheme="minorEastAsia"/>
          <w:color w:val="000000"/>
          <w:kern w:val="0"/>
          <w:sz w:val="24"/>
        </w:rPr>
        <w:t>・出血があるときは、十分に厚くしたガーゼ等を用いる。</w:t>
      </w:r>
    </w:p>
    <w:p>
      <w:pPr>
        <w:pStyle w:val="0"/>
        <w:ind w:left="450" w:leftChars="100" w:hanging="240" w:hangingChars="100"/>
        <w:rPr>
          <w:rFonts w:hint="default" w:asciiTheme="minorEastAsia" w:hAnsiTheme="minorEastAsia" w:eastAsiaTheme="minorEastAsia"/>
          <w:color w:val="000000"/>
          <w:kern w:val="0"/>
          <w:sz w:val="24"/>
        </w:rPr>
      </w:pPr>
      <w:r>
        <w:rPr>
          <w:rFonts w:hint="default" w:asciiTheme="minorEastAsia" w:hAnsiTheme="minorEastAsia" w:eastAsiaTheme="minorEastAsia"/>
          <w:color w:val="000000"/>
          <w:kern w:val="0"/>
          <w:sz w:val="24"/>
        </w:rPr>
        <w:t>・傷口が開いている場合などは、原則として滅菌されたガーゼを使用し、脱脂綿や不潔なものを用いてはならない。</w:t>
      </w:r>
    </w:p>
    <w:p>
      <w:pPr>
        <w:pStyle w:val="0"/>
        <w:ind w:left="450" w:leftChars="100" w:hanging="240" w:hangingChars="100"/>
        <w:rPr>
          <w:rFonts w:hint="default" w:asciiTheme="minorEastAsia" w:hAnsiTheme="minorEastAsia" w:eastAsiaTheme="minorEastAsia"/>
          <w:color w:val="000000"/>
          <w:kern w:val="0"/>
          <w:sz w:val="24"/>
        </w:rPr>
      </w:pPr>
      <w:r>
        <w:rPr>
          <w:rFonts w:hint="default" w:asciiTheme="minorEastAsia" w:hAnsiTheme="minorEastAsia" w:eastAsiaTheme="minorEastAsia"/>
          <w:color w:val="000000"/>
          <w:kern w:val="0"/>
          <w:sz w:val="24"/>
        </w:rPr>
        <w:t>・傷口が土砂などで汚れているときなどは、きれいな水で洗い流すなど清潔に扱う。</w:t>
      </w:r>
    </w:p>
    <w:p>
      <w:pPr>
        <w:pStyle w:val="0"/>
        <w:ind w:firstLine="240" w:firstLineChars="100"/>
        <w:rPr>
          <w:rFonts w:hint="default"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w:t>
      </w:r>
      <w:r>
        <w:rPr>
          <w:rFonts w:hint="default" w:asciiTheme="minorEastAsia" w:hAnsiTheme="minorEastAsia" w:eastAsiaTheme="minorEastAsia"/>
          <w:color w:val="000000"/>
          <w:kern w:val="0"/>
          <w:sz w:val="24"/>
        </w:rPr>
        <w:t>包帯は強く巻くと血行障害を起こ</w:t>
      </w:r>
      <w:r>
        <w:rPr>
          <w:rFonts w:hint="eastAsia" w:asciiTheme="minorEastAsia" w:hAnsiTheme="minorEastAsia" w:eastAsiaTheme="minorEastAsia"/>
          <w:color w:val="000000"/>
          <w:kern w:val="0"/>
          <w:sz w:val="24"/>
        </w:rPr>
        <w:t>し</w:t>
      </w:r>
      <w:r>
        <w:rPr>
          <w:rFonts w:hint="default" w:asciiTheme="minorEastAsia" w:hAnsiTheme="minorEastAsia" w:eastAsiaTheme="minorEastAsia"/>
          <w:color w:val="000000"/>
          <w:kern w:val="0"/>
          <w:sz w:val="24"/>
        </w:rPr>
        <w:t>、</w:t>
      </w:r>
      <w:r>
        <w:rPr>
          <w:rFonts w:hint="eastAsia" w:asciiTheme="minorEastAsia" w:hAnsiTheme="minorEastAsia" w:eastAsiaTheme="minorEastAsia"/>
          <w:color w:val="000000"/>
          <w:kern w:val="0"/>
          <w:sz w:val="24"/>
        </w:rPr>
        <w:t>緩すぎると包帯がずれるので</w:t>
      </w:r>
      <w:r>
        <w:rPr>
          <w:rFonts w:hint="default" w:asciiTheme="minorEastAsia" w:hAnsiTheme="minorEastAsia" w:eastAsiaTheme="minorEastAsia"/>
          <w:color w:val="000000"/>
          <w:kern w:val="0"/>
          <w:sz w:val="24"/>
        </w:rPr>
        <w:t>注意して巻く。</w:t>
      </w:r>
    </w:p>
    <w:p>
      <w:pPr>
        <w:pStyle w:val="0"/>
        <w:ind w:firstLine="240" w:firstLineChars="100"/>
        <w:rPr>
          <w:rFonts w:hint="default"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w:t>
      </w:r>
      <w:r>
        <w:rPr>
          <w:rFonts w:hint="default" w:asciiTheme="minorEastAsia" w:hAnsiTheme="minorEastAsia" w:eastAsiaTheme="minorEastAsia"/>
          <w:color w:val="000000"/>
          <w:kern w:val="0"/>
          <w:sz w:val="24"/>
        </w:rPr>
        <w:t>包帯の結び目は、傷口の上を避けるようにする。</w:t>
      </w:r>
    </w:p>
    <w:p>
      <w:pPr>
        <w:pStyle w:val="0"/>
        <w:ind w:left="870" w:leftChars="300" w:hanging="240" w:hangingChars="100"/>
        <w:rPr>
          <w:rFonts w:hint="default" w:asciiTheme="minorEastAsia" w:hAnsiTheme="minorEastAsia" w:eastAsiaTheme="minorEastAsia"/>
          <w:color w:val="000000"/>
          <w:kern w:val="0"/>
          <w:sz w:val="24"/>
        </w:rPr>
      </w:pP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【出血時の手当て（直接圧迫止血法）】</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出血している部分を清潔なガーゼや布で強く押さえるもので、止血効果が最も高い。</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１．出血している創傷よりも大きい厚手のガーゼを創傷の上にのせる。</w:t>
      </w:r>
    </w:p>
    <w:p>
      <w:pPr>
        <w:pStyle w:val="0"/>
        <w:ind w:firstLine="240" w:firstLineChars="100"/>
        <w:rPr>
          <w:rFonts w:hint="default" w:asciiTheme="minorEastAsia" w:hAnsiTheme="minorEastAsia" w:eastAsiaTheme="minorEastAsia"/>
          <w:color w:val="000000"/>
          <w:sz w:val="24"/>
        </w:rPr>
      </w:pPr>
      <w:r>
        <w:rPr>
          <w:rFonts w:hint="default" w:asciiTheme="minorEastAsia" w:hAnsiTheme="minorEastAsia" w:eastAsiaTheme="minorEastAsia"/>
          <w:sz w:val="24"/>
        </w:rPr>
        <w:drawing>
          <wp:anchor distT="0" distB="0" distL="114300" distR="114300" simplePos="0" relativeHeight="47" behindDoc="0" locked="0" layoutInCell="1" hidden="0" allowOverlap="1">
            <wp:simplePos x="0" y="0"/>
            <wp:positionH relativeFrom="margin">
              <wp:align>right</wp:align>
            </wp:positionH>
            <wp:positionV relativeFrom="paragraph">
              <wp:posOffset>32385</wp:posOffset>
            </wp:positionV>
            <wp:extent cx="1866900" cy="1328420"/>
            <wp:effectExtent l="0" t="0" r="0" b="0"/>
            <wp:wrapSquare wrapText="bothSides"/>
            <wp:docPr id="1086" name="Picture 5" descr="直接圧迫止血"/>
            <a:graphic xmlns:a="http://schemas.openxmlformats.org/drawingml/2006/main">
              <a:graphicData uri="http://schemas.openxmlformats.org/drawingml/2006/picture">
                <pic:pic xmlns:pic="http://schemas.openxmlformats.org/drawingml/2006/picture">
                  <pic:nvPicPr>
                    <pic:cNvPr id="1086" name="Picture 5" descr="直接圧迫止血"/>
                    <pic:cNvPicPr>
                      <a:picLocks noChangeAspect="1" noChangeArrowheads="1"/>
                    </pic:cNvPicPr>
                  </pic:nvPicPr>
                  <pic:blipFill>
                    <a:blip r:embed="rId13"/>
                    <a:stretch>
                      <a:fillRect/>
                    </a:stretch>
                  </pic:blipFill>
                  <pic:spPr>
                    <a:xfrm>
                      <a:off x="0" y="0"/>
                      <a:ext cx="1866900" cy="1328420"/>
                    </a:xfrm>
                    <a:prstGeom prst="rect">
                      <a:avLst/>
                    </a:prstGeom>
                    <a:noFill/>
                    <a:ln>
                      <a:noFill/>
                    </a:ln>
                  </pic:spPr>
                </pic:pic>
              </a:graphicData>
            </a:graphic>
          </wp:anchor>
        </w:drawing>
      </w:r>
      <w:r>
        <w:rPr>
          <w:rFonts w:hint="eastAsia" w:asciiTheme="minorEastAsia" w:hAnsiTheme="minorEastAsia" w:eastAsiaTheme="minorEastAsia"/>
          <w:color w:val="000000"/>
          <w:sz w:val="24"/>
        </w:rPr>
        <w:t>２．創傷の大きさに応じて指、手のひら、両手を使い</w:t>
      </w:r>
    </w:p>
    <w:p>
      <w:pPr>
        <w:pStyle w:val="0"/>
        <w:ind w:firstLine="720" w:firstLine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真上からガーゼと共に創傷全体を圧迫する。</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３．出血が持続している間は手を動かさず圧迫を続ける。</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４．止血できればガーゼをテープ、包帯で固定する。</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※感染防止には、ビニール袋やビニール手袋などが有効。</w:t>
      </w:r>
    </w:p>
    <w:p>
      <w:pPr>
        <w:pStyle w:val="0"/>
        <w:ind w:firstLine="240" w:firstLineChars="10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【出血時の手当て（止血帯法）】</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手や足の出血で直接圧迫止血法では止血が困難な場合に行う方法。</w:t>
      </w:r>
    </w:p>
    <w:p>
      <w:pPr>
        <w:pStyle w:val="0"/>
        <w:ind w:left="195" w:leftChars="93"/>
        <w:rPr>
          <w:rFonts w:hint="default" w:asciiTheme="minorEastAsia" w:hAnsiTheme="minorEastAsia" w:eastAsiaTheme="minorEastAsia"/>
          <w:color w:val="000000"/>
          <w:sz w:val="24"/>
        </w:rPr>
      </w:pPr>
      <w:r>
        <w:rPr>
          <w:rFonts w:hint="default" w:asciiTheme="minorEastAsia" w:hAnsiTheme="minorEastAsia" w:eastAsiaTheme="minorEastAsia"/>
          <w:sz w:val="24"/>
        </w:rPr>
        <w:drawing>
          <wp:anchor distT="0" distB="0" distL="114300" distR="114300" simplePos="0" relativeHeight="48" behindDoc="1" locked="0" layoutInCell="1" hidden="0" allowOverlap="1">
            <wp:simplePos x="0" y="0"/>
            <wp:positionH relativeFrom="margin">
              <wp:align>right</wp:align>
            </wp:positionH>
            <wp:positionV relativeFrom="paragraph">
              <wp:posOffset>32385</wp:posOffset>
            </wp:positionV>
            <wp:extent cx="1657350" cy="1657350"/>
            <wp:effectExtent l="0" t="0" r="0" b="0"/>
            <wp:wrapNone/>
            <wp:docPr id="1087" name="Picture 2" descr="止血帯法"/>
            <a:graphic xmlns:a="http://schemas.openxmlformats.org/drawingml/2006/main">
              <a:graphicData uri="http://schemas.openxmlformats.org/drawingml/2006/picture">
                <pic:pic xmlns:pic="http://schemas.openxmlformats.org/drawingml/2006/picture">
                  <pic:nvPicPr>
                    <pic:cNvPr id="1087" name="Picture 2" descr="止血帯法"/>
                    <pic:cNvPicPr>
                      <a:picLocks noChangeAspect="1" noChangeArrowheads="1"/>
                    </pic:cNvPicPr>
                  </pic:nvPicPr>
                  <pic:blipFill>
                    <a:blip r:embed="rId14"/>
                    <a:stretch>
                      <a:fillRect/>
                    </a:stretch>
                  </pic:blipFill>
                  <pic:spPr>
                    <a:xfrm>
                      <a:off x="0" y="0"/>
                      <a:ext cx="1657350" cy="1657350"/>
                    </a:xfrm>
                    <a:prstGeom prst="rect">
                      <a:avLst/>
                    </a:prstGeom>
                    <a:noFill/>
                    <a:ln>
                      <a:noFill/>
                    </a:ln>
                  </pic:spPr>
                </pic:pic>
              </a:graphicData>
            </a:graphic>
          </wp:anchor>
        </w:drawing>
      </w:r>
      <w:r>
        <w:rPr>
          <w:rFonts w:hint="eastAsia" w:asciiTheme="minorEastAsia" w:hAnsiTheme="minorEastAsia" w:eastAsiaTheme="minorEastAsia"/>
          <w:color w:val="000000"/>
          <w:sz w:val="24"/>
        </w:rPr>
        <w:t>１．専用の資器材は使用法のとおり行い、布等を代用する</w:t>
      </w:r>
    </w:p>
    <w:p>
      <w:pPr>
        <w:pStyle w:val="0"/>
        <w:ind w:left="195" w:leftChars="93"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場合は上腕部や大腿部に布を巻きつける。</w:t>
      </w:r>
    </w:p>
    <w:p>
      <w:pPr>
        <w:pStyle w:val="0"/>
        <w:ind w:left="930" w:leftChars="100" w:hanging="720" w:hanging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２．巻きつけた布に丈夫な棒などを通して捻る。出血が</w:t>
      </w:r>
    </w:p>
    <w:p>
      <w:pPr>
        <w:pStyle w:val="0"/>
        <w:ind w:left="870" w:leftChars="300" w:hanging="240" w:hanging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止まった時点でその棒を動かないように固定する。</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※必ず止血帯を巻いた時間を記入して控える。</w:t>
      </w:r>
    </w:p>
    <w:p>
      <w:pPr>
        <w:pStyle w:val="0"/>
        <w:ind w:left="720" w:hanging="720" w:hanging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w:t>
      </w:r>
      <w:r>
        <w:rPr>
          <w:rFonts w:hint="eastAsia" w:asciiTheme="minorEastAsia" w:hAnsiTheme="minorEastAsia" w:eastAsiaTheme="minorEastAsia"/>
          <w:color w:val="000000"/>
          <w:sz w:val="24"/>
        </w:rPr>
        <w:t>30</w:t>
      </w:r>
      <w:r>
        <w:rPr>
          <w:rFonts w:hint="eastAsia" w:asciiTheme="minorEastAsia" w:hAnsiTheme="minorEastAsia" w:eastAsiaTheme="minorEastAsia"/>
          <w:color w:val="000000"/>
          <w:sz w:val="24"/>
        </w:rPr>
        <w:t>分以上止血帯を続ける時は、</w:t>
      </w:r>
      <w:r>
        <w:rPr>
          <w:rFonts w:hint="eastAsia" w:asciiTheme="minorEastAsia" w:hAnsiTheme="minorEastAsia" w:eastAsiaTheme="minorEastAsia"/>
          <w:color w:val="000000"/>
          <w:sz w:val="24"/>
        </w:rPr>
        <w:t>30</w:t>
      </w:r>
      <w:r>
        <w:rPr>
          <w:rFonts w:hint="eastAsia" w:asciiTheme="minorEastAsia" w:hAnsiTheme="minorEastAsia" w:eastAsiaTheme="minorEastAsia"/>
          <w:color w:val="000000"/>
          <w:sz w:val="24"/>
        </w:rPr>
        <w:t>分毎に縛り目を緩め、</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1</w:t>
      </w: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rPr>
        <w:t>2</w:t>
      </w:r>
      <w:r>
        <w:rPr>
          <w:rFonts w:hint="eastAsia" w:asciiTheme="minorEastAsia" w:hAnsiTheme="minorEastAsia" w:eastAsiaTheme="minorEastAsia"/>
          <w:color w:val="000000"/>
          <w:sz w:val="24"/>
        </w:rPr>
        <w:t>分血流を再開させる。その間は直接圧迫止血を行う。</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【刺し傷】</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１．傷口を水道水で洗い流し，徹底的に異物を取り除く。</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２．清潔なガーゼ・ハンカチ・シーツなどを直接傷口に当て、掌で圧迫し止血する。</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３．出血がひどい場合は、傷口より心臓に近い動脈（脈のある場所）を強く圧迫する。</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※手足であれば，心臓より高い位置を保つと止血しやすい。</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※輪ゴムで縛ると循環障害を起こすのでよくない。　</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４．出血が止まったら傷口を消毒し，清潔なガーゼで保護する。</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※脱脂綿やティッシュペーパーは傷口に繊維が残るのでよくない。</w:t>
      </w:r>
    </w:p>
    <w:p>
      <w:pPr>
        <w:pStyle w:val="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【とげ等による刺し傷】</w:t>
      </w:r>
    </w:p>
    <w:p>
      <w:pPr>
        <w:pStyle w:val="0"/>
        <w:ind w:left="210" w:left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刺さったとげはとげ抜きや針などで抜く。その場合、とげ抜きや針は必ず消毒してから使う。特殊な抜き方として、</w:t>
      </w:r>
      <w:r>
        <w:rPr>
          <w:rFonts w:hint="eastAsia" w:asciiTheme="minorEastAsia" w:hAnsiTheme="minorEastAsia" w:eastAsiaTheme="minorEastAsia"/>
          <w:color w:val="000000"/>
          <w:sz w:val="24"/>
        </w:rPr>
        <w:t>5</w:t>
      </w:r>
      <w:r>
        <w:rPr>
          <w:rFonts w:hint="eastAsia" w:asciiTheme="minorEastAsia" w:hAnsiTheme="minorEastAsia" w:eastAsiaTheme="minorEastAsia"/>
          <w:color w:val="000000"/>
          <w:sz w:val="24"/>
        </w:rPr>
        <w:t>円玉や</w:t>
      </w:r>
      <w:r>
        <w:rPr>
          <w:rFonts w:hint="eastAsia" w:asciiTheme="minorEastAsia" w:hAnsiTheme="minorEastAsia" w:eastAsiaTheme="minorEastAsia"/>
          <w:color w:val="000000"/>
          <w:sz w:val="24"/>
        </w:rPr>
        <w:t>50</w:t>
      </w:r>
      <w:r>
        <w:rPr>
          <w:rFonts w:hint="eastAsia" w:asciiTheme="minorEastAsia" w:hAnsiTheme="minorEastAsia" w:eastAsiaTheme="minorEastAsia"/>
          <w:color w:val="000000"/>
          <w:sz w:val="24"/>
        </w:rPr>
        <w:t>円玉の穴の部分をとげが刺さった位置に合わせて、硬貨を押しつけると、とげが浮かび上がり、意外と簡単に抜ける可能性がある。</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とげを抜いた後は消毒液で消毒することを忘れずに行う。</w:t>
      </w:r>
    </w:p>
    <w:p>
      <w:pPr>
        <w:pStyle w:val="0"/>
        <w:rPr>
          <w:rFonts w:hint="default" w:asciiTheme="minorEastAsia" w:hAnsiTheme="minorEastAsia" w:eastAsiaTheme="minorEastAsia"/>
          <w:color w:val="000000"/>
          <w:sz w:val="24"/>
        </w:rPr>
      </w:pPr>
      <w:r>
        <w:rPr>
          <w:rFonts w:hint="default" w:asciiTheme="minorEastAsia" w:hAnsiTheme="minorEastAsia" w:eastAsiaTheme="minorEastAsia"/>
          <w:color w:val="000000"/>
          <w:sz w:val="24"/>
        </w:rPr>
        <w:t xml:space="preserve"> </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【深い刺し傷】</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まず、深く刺さっていないかどうか傷口を確認する。傷が浅いようなら刃物を抜き取り、　</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消毒液で消毒しておく。</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縫合などの治療が必要なこともあるので、必ず専門の医師による診察を受ける。深く刺</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さっているなら、そのままの状態で至急専門の医師に診てもらう。（可能なら）</w:t>
      </w:r>
    </w:p>
    <w:p>
      <w:pPr>
        <w:pStyle w:val="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【やけど】</w:t>
      </w:r>
    </w:p>
    <w:p>
      <w:pPr>
        <w:pStyle w:val="0"/>
        <w:ind w:left="720" w:hanging="720" w:hanging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すぐに水で冷やすことが大切である。やけどを冷やすと、痛みが軽くなるだけでなく、</w:t>
      </w:r>
    </w:p>
    <w:p>
      <w:pPr>
        <w:pStyle w:val="0"/>
        <w:ind w:left="690" w:leftChars="100" w:hanging="480" w:hanging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やけどが悪化することを防ぐこともできる。</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・できるだけ早く、水道水などの清潔な流水で十分に冷やす。</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・靴下など衣類を着ている場合は、衣類ごと冷やす。</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・氷やアイスパックを使って冷やすと、かえって悪化することがあるので注意する。</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・広い範囲にやけどをした場合は、やけどの部分だけでなく体全体が冷えてしまう可</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能性があるので、冷却は１０分以内にとどめる。</w:t>
      </w:r>
    </w:p>
    <w:p>
      <w:pPr>
        <w:pStyle w:val="0"/>
        <w:ind w:firstLine="240" w:firstLineChars="10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【骨折に対する応急手当】</w:t>
      </w:r>
    </w:p>
    <w:p>
      <w:pPr>
        <w:pStyle w:val="0"/>
        <w:ind w:left="420" w:leftChars="200"/>
        <w:rPr>
          <w:rFonts w:hint="default" w:asciiTheme="minorEastAsia" w:hAnsiTheme="minorEastAsia" w:eastAsiaTheme="minorEastAsia"/>
          <w:color w:val="000000"/>
          <w:kern w:val="0"/>
          <w:sz w:val="24"/>
        </w:rPr>
      </w:pPr>
      <w:r>
        <w:rPr>
          <w:rFonts w:hint="default" w:asciiTheme="minorEastAsia" w:hAnsiTheme="minorEastAsia" w:eastAsiaTheme="minorEastAsia"/>
          <w:color w:val="000000"/>
          <w:kern w:val="0"/>
          <w:sz w:val="24"/>
        </w:rPr>
        <w:t>一般的に「骨折」している部分は出血や組織が傷つけられることによって腫れることが多く、また骨折部が動くによって痛みが起こ</w:t>
      </w:r>
      <w:r>
        <w:rPr>
          <w:rFonts w:hint="eastAsia" w:asciiTheme="minorEastAsia" w:hAnsiTheme="minorEastAsia" w:eastAsiaTheme="minorEastAsia"/>
          <w:color w:val="000000"/>
          <w:kern w:val="0"/>
          <w:sz w:val="24"/>
        </w:rPr>
        <w:t>る</w:t>
      </w:r>
      <w:r>
        <w:rPr>
          <w:rFonts w:hint="default" w:asciiTheme="minorEastAsia" w:hAnsiTheme="minorEastAsia" w:eastAsiaTheme="minorEastAsia"/>
          <w:color w:val="000000"/>
          <w:kern w:val="0"/>
          <w:sz w:val="24"/>
        </w:rPr>
        <w:t>。手足など皮膚に傷がなくても</w:t>
      </w:r>
      <w:r>
        <w:rPr>
          <w:rFonts w:hint="eastAsia" w:asciiTheme="minorEastAsia" w:hAnsiTheme="minorEastAsia" w:eastAsiaTheme="minorEastAsia"/>
          <w:color w:val="000000"/>
          <w:kern w:val="0"/>
          <w:sz w:val="24"/>
        </w:rPr>
        <w:t>、</w:t>
      </w:r>
      <w:r>
        <w:rPr>
          <w:rFonts w:hint="default" w:asciiTheme="minorEastAsia" w:hAnsiTheme="minorEastAsia" w:eastAsiaTheme="minorEastAsia"/>
          <w:color w:val="000000"/>
          <w:kern w:val="0"/>
          <w:sz w:val="24"/>
        </w:rPr>
        <w:t>「変形」や「腫れ」が見られる場合は骨折しているものとして手当てを</w:t>
      </w:r>
      <w:r>
        <w:rPr>
          <w:rFonts w:hint="eastAsia" w:asciiTheme="minorEastAsia" w:hAnsiTheme="minorEastAsia" w:eastAsiaTheme="minorEastAsia"/>
          <w:color w:val="000000"/>
          <w:kern w:val="0"/>
          <w:sz w:val="24"/>
        </w:rPr>
        <w:t>する</w:t>
      </w:r>
      <w:r>
        <w:rPr>
          <w:rFonts w:hint="default" w:asciiTheme="minorEastAsia" w:hAnsiTheme="minorEastAsia" w:eastAsiaTheme="minorEastAsia"/>
          <w:color w:val="000000"/>
          <w:kern w:val="0"/>
          <w:sz w:val="24"/>
        </w:rPr>
        <w:t>。</w:t>
      </w:r>
    </w:p>
    <w:p>
      <w:pPr>
        <w:pStyle w:val="0"/>
        <w:ind w:left="420" w:leftChars="200"/>
        <w:rPr>
          <w:rFonts w:hint="default" w:asciiTheme="minorEastAsia" w:hAnsiTheme="minorEastAsia" w:eastAsiaTheme="minorEastAsia"/>
          <w:color w:val="000000"/>
          <w:kern w:val="0"/>
          <w:sz w:val="24"/>
        </w:rPr>
      </w:pPr>
      <w:r>
        <w:rPr>
          <w:rFonts w:hint="default" w:asciiTheme="minorEastAsia" w:hAnsiTheme="minorEastAsia" w:eastAsiaTheme="minorEastAsia"/>
          <w:color w:val="000000"/>
          <w:kern w:val="0"/>
          <w:sz w:val="24"/>
        </w:rPr>
        <w:t>また変形などがなくても「動かすと異常に痛がる」場合も骨折があるものとして対応。骨折に対する応急手当と目的は骨折した部分が動くことによって起こる二次的な損傷の防止と痛みを和らげるため「固定」を行い</w:t>
      </w:r>
      <w:r>
        <w:rPr>
          <w:rFonts w:hint="eastAsia" w:asciiTheme="minorEastAsia" w:hAnsiTheme="minorEastAsia" w:eastAsiaTheme="minorEastAsia"/>
          <w:color w:val="000000"/>
          <w:kern w:val="0"/>
          <w:sz w:val="24"/>
        </w:rPr>
        <w:t>、</w:t>
      </w:r>
      <w:r>
        <w:rPr>
          <w:rFonts w:hint="default" w:asciiTheme="minorEastAsia" w:hAnsiTheme="minorEastAsia" w:eastAsiaTheme="minorEastAsia"/>
          <w:color w:val="000000"/>
          <w:kern w:val="0"/>
          <w:sz w:val="24"/>
        </w:rPr>
        <w:t>「安静」を保つこと。</w:t>
      </w:r>
    </w:p>
    <w:p>
      <w:pPr>
        <w:pStyle w:val="0"/>
        <w:rPr>
          <w:rFonts w:hint="default" w:asciiTheme="minorEastAsia" w:hAnsiTheme="minorEastAsia" w:eastAsiaTheme="minorEastAsia"/>
          <w:color w:val="000000"/>
          <w:kern w:val="0"/>
          <w:sz w:val="24"/>
        </w:rPr>
      </w:pPr>
    </w:p>
    <w:p>
      <w:pPr>
        <w:pStyle w:val="0"/>
        <w:rPr>
          <w:rFonts w:hint="default" w:asciiTheme="minorEastAsia" w:hAnsiTheme="minorEastAsia" w:eastAsiaTheme="minorEastAsia"/>
          <w:color w:val="000000"/>
          <w:kern w:val="0"/>
          <w:sz w:val="24"/>
        </w:rPr>
      </w:pPr>
    </w:p>
    <w:p>
      <w:pPr>
        <w:pStyle w:val="0"/>
        <w:rPr>
          <w:rFonts w:hint="default" w:asciiTheme="minorEastAsia" w:hAnsiTheme="minorEastAsia" w:eastAsiaTheme="minorEastAsia"/>
          <w:color w:val="000000"/>
          <w:kern w:val="0"/>
          <w:sz w:val="24"/>
        </w:rPr>
      </w:pP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kern w:val="0"/>
          <w:sz w:val="24"/>
        </w:rPr>
        <w:t>１．</w:t>
      </w:r>
      <w:r>
        <w:rPr>
          <w:rFonts w:hint="default" w:asciiTheme="minorEastAsia" w:hAnsiTheme="minorEastAsia" w:eastAsiaTheme="minorEastAsia"/>
          <w:color w:val="000000"/>
          <w:kern w:val="0"/>
          <w:sz w:val="24"/>
        </w:rPr>
        <w:t>骨折の部位を確認する</w:t>
      </w:r>
    </w:p>
    <w:p>
      <w:pPr>
        <w:pStyle w:val="0"/>
        <w:ind w:left="720" w:hanging="720" w:hangingChars="300"/>
        <w:rPr>
          <w:rFonts w:hint="default" w:asciiTheme="minorEastAsia" w:hAnsiTheme="minorEastAsia" w:eastAsiaTheme="minorEastAsia"/>
          <w:color w:val="000000"/>
          <w:kern w:val="0"/>
          <w:sz w:val="24"/>
        </w:rPr>
      </w:pPr>
      <w:r>
        <w:rPr>
          <w:rFonts w:hint="eastAsia" w:asciiTheme="minorEastAsia" w:hAnsiTheme="minorEastAsia" w:eastAsiaTheme="minorEastAsia"/>
          <w:color w:val="000000"/>
          <w:sz w:val="24"/>
        </w:rPr>
        <w:t>　・</w:t>
      </w:r>
      <w:r>
        <w:rPr>
          <w:rFonts w:hint="default" w:asciiTheme="minorEastAsia" w:hAnsiTheme="minorEastAsia" w:eastAsiaTheme="minorEastAsia"/>
          <w:color w:val="000000"/>
          <w:kern w:val="0"/>
          <w:sz w:val="24"/>
        </w:rPr>
        <w:t>どこが痛いのか聞く</w:t>
      </w:r>
      <w:r>
        <w:rPr>
          <w:rFonts w:hint="eastAsia" w:asciiTheme="minorEastAsia" w:hAnsiTheme="minorEastAsia" w:eastAsiaTheme="minorEastAsia"/>
          <w:color w:val="000000"/>
          <w:kern w:val="0"/>
          <w:sz w:val="24"/>
        </w:rPr>
        <w:t>、</w:t>
      </w:r>
      <w:r>
        <w:rPr>
          <w:rFonts w:hint="default" w:asciiTheme="minorEastAsia" w:hAnsiTheme="minorEastAsia" w:eastAsiaTheme="minorEastAsia"/>
          <w:color w:val="000000"/>
          <w:kern w:val="0"/>
          <w:sz w:val="24"/>
        </w:rPr>
        <w:t>痛がっているところを確認する</w:t>
      </w:r>
      <w:r>
        <w:rPr>
          <w:rFonts w:hint="eastAsia" w:asciiTheme="minorEastAsia" w:hAnsiTheme="minorEastAsia" w:eastAsiaTheme="minorEastAsia"/>
          <w:color w:val="000000"/>
          <w:kern w:val="0"/>
          <w:sz w:val="24"/>
        </w:rPr>
        <w:t>、</w:t>
      </w:r>
      <w:r>
        <w:rPr>
          <w:rFonts w:hint="default" w:asciiTheme="minorEastAsia" w:hAnsiTheme="minorEastAsia" w:eastAsiaTheme="minorEastAsia"/>
          <w:color w:val="000000"/>
          <w:kern w:val="0"/>
          <w:sz w:val="24"/>
        </w:rPr>
        <w:t>出血がないか見る。</w:t>
      </w:r>
    </w:p>
    <w:p>
      <w:pPr>
        <w:pStyle w:val="0"/>
        <w:ind w:firstLine="480" w:firstLineChars="200"/>
        <w:rPr>
          <w:rFonts w:hint="default" w:asciiTheme="minorEastAsia" w:hAnsiTheme="minorEastAsia" w:eastAsiaTheme="minorEastAsia"/>
          <w:color w:val="000000"/>
          <w:kern w:val="0"/>
          <w:sz w:val="24"/>
        </w:rPr>
      </w:pPr>
      <w:r>
        <w:rPr>
          <w:rFonts w:hint="default" w:asciiTheme="minorEastAsia" w:hAnsiTheme="minorEastAsia" w:eastAsiaTheme="minorEastAsia"/>
          <w:color w:val="000000"/>
          <w:kern w:val="0"/>
          <w:sz w:val="24"/>
        </w:rPr>
        <w:t>※</w:t>
      </w:r>
      <w:r>
        <w:rPr>
          <w:rFonts w:hint="default" w:asciiTheme="minorEastAsia" w:hAnsiTheme="minorEastAsia" w:eastAsiaTheme="minorEastAsia"/>
          <w:color w:val="000000"/>
          <w:kern w:val="0"/>
          <w:sz w:val="24"/>
        </w:rPr>
        <w:t>確認する場合は、痛がっているところを動かしてはならない。</w:t>
      </w:r>
    </w:p>
    <w:p>
      <w:pPr>
        <w:pStyle w:val="0"/>
        <w:ind w:firstLine="480" w:firstLineChars="200"/>
        <w:rPr>
          <w:rFonts w:hint="default"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w:t>
      </w:r>
      <w:r>
        <w:rPr>
          <w:rFonts w:hint="default" w:asciiTheme="minorEastAsia" w:hAnsiTheme="minorEastAsia" w:eastAsiaTheme="minorEastAsia"/>
          <w:color w:val="000000"/>
          <w:kern w:val="0"/>
          <w:sz w:val="24"/>
        </w:rPr>
        <w:t>骨折の症状　激しい痛みや腫れがあり、動かすことはできない。</w:t>
      </w:r>
    </w:p>
    <w:p>
      <w:pPr>
        <w:pStyle w:val="0"/>
        <w:ind w:firstLine="480" w:firstLineChars="200"/>
        <w:rPr>
          <w:rFonts w:hint="default"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w:t>
      </w:r>
      <w:r>
        <w:rPr>
          <w:rFonts w:hint="default" w:asciiTheme="minorEastAsia" w:hAnsiTheme="minorEastAsia" w:eastAsiaTheme="minorEastAsia"/>
          <w:color w:val="000000"/>
          <w:kern w:val="0"/>
          <w:sz w:val="24"/>
        </w:rPr>
        <w:t>変形が認められる。</w:t>
      </w:r>
      <w:r>
        <w:rPr>
          <w:rFonts w:hint="eastAsia" w:asciiTheme="minorEastAsia" w:hAnsiTheme="minorEastAsia" w:eastAsiaTheme="minorEastAsia"/>
          <w:color w:val="000000"/>
          <w:kern w:val="0"/>
          <w:sz w:val="24"/>
        </w:rPr>
        <w:t>または</w:t>
      </w:r>
      <w:r>
        <w:rPr>
          <w:rFonts w:hint="default" w:asciiTheme="minorEastAsia" w:hAnsiTheme="minorEastAsia" w:eastAsiaTheme="minorEastAsia"/>
          <w:color w:val="000000"/>
          <w:kern w:val="0"/>
          <w:sz w:val="24"/>
        </w:rPr>
        <w:t>骨が飛び出している。</w:t>
      </w:r>
    </w:p>
    <w:p>
      <w:pPr>
        <w:pStyle w:val="0"/>
        <w:ind w:firstLine="480" w:firstLineChars="200"/>
        <w:rPr>
          <w:rFonts w:hint="default"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w:t>
      </w:r>
      <w:r>
        <w:rPr>
          <w:rFonts w:hint="default" w:asciiTheme="minorEastAsia" w:hAnsiTheme="minorEastAsia" w:eastAsiaTheme="minorEastAsia"/>
          <w:color w:val="000000"/>
          <w:kern w:val="0"/>
          <w:sz w:val="24"/>
        </w:rPr>
        <w:t>骨折の疑いがあるときは</w:t>
      </w:r>
      <w:r>
        <w:rPr>
          <w:rFonts w:hint="eastAsia" w:asciiTheme="minorEastAsia" w:hAnsiTheme="minorEastAsia" w:eastAsiaTheme="minorEastAsia"/>
          <w:color w:val="000000"/>
          <w:kern w:val="0"/>
          <w:sz w:val="24"/>
        </w:rPr>
        <w:t>、</w:t>
      </w:r>
      <w:r>
        <w:rPr>
          <w:rFonts w:hint="default" w:asciiTheme="minorEastAsia" w:hAnsiTheme="minorEastAsia" w:eastAsiaTheme="minorEastAsia"/>
          <w:color w:val="000000"/>
          <w:kern w:val="0"/>
          <w:sz w:val="24"/>
        </w:rPr>
        <w:t>骨折しているものとして手当をする。骨が飛び出して</w:t>
      </w:r>
    </w:p>
    <w:p>
      <w:pPr>
        <w:pStyle w:val="0"/>
        <w:ind w:firstLine="480" w:firstLineChars="200"/>
        <w:rPr>
          <w:rFonts w:hint="default" w:asciiTheme="minorEastAsia" w:hAnsiTheme="minorEastAsia" w:eastAsiaTheme="minorEastAsia"/>
          <w:color w:val="000000"/>
          <w:kern w:val="0"/>
          <w:sz w:val="24"/>
        </w:rPr>
      </w:pPr>
      <w:r>
        <w:rPr>
          <w:rFonts w:hint="default" w:asciiTheme="minorEastAsia" w:hAnsiTheme="minorEastAsia" w:eastAsiaTheme="minorEastAsia"/>
          <w:color w:val="000000"/>
          <w:kern w:val="0"/>
          <w:sz w:val="24"/>
        </w:rPr>
        <w:t>いる場合は厚めに包帯を当てる。（止血と感染を防ぐため）</w:t>
      </w:r>
    </w:p>
    <w:p>
      <w:pPr>
        <w:pStyle w:val="0"/>
        <w:ind w:firstLine="480" w:firstLineChars="200"/>
        <w:rPr>
          <w:rFonts w:hint="default" w:asciiTheme="minorEastAsia" w:hAnsiTheme="minorEastAsia" w:eastAsiaTheme="minorEastAsia"/>
          <w:color w:val="000000"/>
          <w:kern w:val="0"/>
          <w:sz w:val="24"/>
        </w:rPr>
      </w:pPr>
    </w:p>
    <w:p>
      <w:pPr>
        <w:pStyle w:val="0"/>
        <w:rPr>
          <w:rFonts w:hint="default" w:asciiTheme="minorEastAsia" w:hAnsiTheme="minorEastAsia" w:eastAsiaTheme="minorEastAsia"/>
          <w:kern w:val="0"/>
          <w:sz w:val="24"/>
        </w:rPr>
      </w:pPr>
      <w:r>
        <w:rPr>
          <w:rFonts w:hint="eastAsia" w:asciiTheme="minorEastAsia" w:hAnsiTheme="minorEastAsia" w:eastAsiaTheme="minorEastAsia"/>
          <w:color w:val="000000"/>
          <w:kern w:val="0"/>
          <w:sz w:val="24"/>
        </w:rPr>
        <w:t>　２．</w:t>
      </w:r>
      <w:r>
        <w:rPr>
          <w:rFonts w:hint="eastAsia" w:asciiTheme="minorEastAsia" w:hAnsiTheme="minorEastAsia" w:eastAsiaTheme="minorEastAsia"/>
          <w:kern w:val="0"/>
          <w:sz w:val="24"/>
        </w:rPr>
        <w:t>固定（そえ木、三角巾など）</w:t>
      </w:r>
    </w:p>
    <w:p>
      <w:pPr>
        <w:pStyle w:val="0"/>
        <w:rPr>
          <w:rFonts w:hint="default"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　・変形している場合は、無理に元の形に戻してはいけない。</w:t>
      </w:r>
    </w:p>
    <w:p>
      <w:pPr>
        <w:pStyle w:val="0"/>
        <w:rPr>
          <w:rFonts w:hint="default"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　・協力者がいれば、骨折しているところを支えてもらう。</w:t>
      </w:r>
    </w:p>
    <w:p>
      <w:pPr>
        <w:pStyle w:val="0"/>
        <w:rPr>
          <w:rFonts w:hint="default"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　・傷病者が支えることができれば自ら支えてもらう。</w:t>
      </w:r>
    </w:p>
    <w:p>
      <w:pPr>
        <w:pStyle w:val="0"/>
        <w:rPr>
          <w:rFonts w:hint="default"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　・そえ木を当て、三角巾などでそえ木に固定する。</w:t>
      </w:r>
    </w:p>
    <w:p>
      <w:pPr>
        <w:pStyle w:val="0"/>
        <w:rPr>
          <w:rFonts w:hint="default"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　・当て木がなければ、週刊誌などの「雑誌」や「ダンボール」を利用する。</w:t>
      </w:r>
    </w:p>
    <w:p>
      <w:pPr>
        <w:pStyle w:val="0"/>
        <w:rPr>
          <w:rFonts w:hint="default"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　・固定の範囲は原則として骨折部の両端の関節までを含めて行う。</w:t>
      </w:r>
    </w:p>
    <w:p>
      <w:pPr>
        <w:pStyle w:val="0"/>
        <w:ind w:firstLine="480" w:firstLineChars="200"/>
        <w:rPr>
          <w:rFonts w:hint="default" w:asciiTheme="minorEastAsia" w:hAnsiTheme="minorEastAsia" w:eastAsiaTheme="minorEastAsia"/>
          <w:color w:val="000000"/>
          <w:kern w:val="0"/>
          <w:sz w:val="24"/>
        </w:rPr>
      </w:pPr>
    </w:p>
    <w:p>
      <w:pPr>
        <w:pStyle w:val="0"/>
        <w:ind w:firstLine="480" w:firstLineChars="200"/>
        <w:rPr>
          <w:rFonts w:hint="default"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雑誌等で</w:t>
      </w:r>
      <w:r>
        <w:rPr>
          <w:rFonts w:hint="default" w:asciiTheme="minorEastAsia" w:hAnsiTheme="minorEastAsia" w:eastAsiaTheme="minorEastAsia"/>
          <w:color w:val="000000"/>
          <w:kern w:val="0"/>
          <w:sz w:val="24"/>
        </w:rPr>
        <w:t>腕</w:t>
      </w:r>
      <w:r>
        <w:rPr>
          <w:rFonts w:hint="eastAsia" w:asciiTheme="minorEastAsia" w:hAnsiTheme="minorEastAsia" w:eastAsiaTheme="minorEastAsia"/>
          <w:color w:val="000000"/>
          <w:kern w:val="0"/>
          <w:sz w:val="24"/>
        </w:rPr>
        <w:t>を</w:t>
      </w:r>
      <w:r>
        <w:rPr>
          <w:rFonts w:hint="default" w:asciiTheme="minorEastAsia" w:hAnsiTheme="minorEastAsia" w:eastAsiaTheme="minorEastAsia"/>
          <w:color w:val="000000"/>
          <w:kern w:val="0"/>
          <w:sz w:val="24"/>
        </w:rPr>
        <w:t>固定</w:t>
      </w:r>
      <w:r>
        <w:rPr>
          <w:rFonts w:hint="eastAsia" w:asciiTheme="minorEastAsia" w:hAnsiTheme="minorEastAsia" w:eastAsiaTheme="minorEastAsia"/>
          <w:color w:val="000000"/>
          <w:kern w:val="0"/>
          <w:sz w:val="24"/>
        </w:rPr>
        <w:t>　　　　　三角巾などで腕をつる　　内側と外側に当て木して固定</w:t>
      </w:r>
    </w:p>
    <w:p>
      <w:pPr>
        <w:pStyle w:val="0"/>
        <w:rPr>
          <w:rFonts w:hint="default" w:asciiTheme="minorEastAsia" w:hAnsiTheme="minorEastAsia" w:eastAsiaTheme="minorEastAsia"/>
          <w:color w:val="000000"/>
          <w:sz w:val="24"/>
        </w:rPr>
      </w:pPr>
      <w:r>
        <w:rPr>
          <w:rFonts w:hint="default" w:asciiTheme="minorEastAsia" w:hAnsiTheme="minorEastAsia" w:eastAsiaTheme="minorEastAsia"/>
          <w:kern w:val="0"/>
          <w:sz w:val="24"/>
        </w:rPr>
        <w:drawing>
          <wp:anchor distT="0" distB="0" distL="114300" distR="114300" simplePos="0" relativeHeight="51" behindDoc="0" locked="0" layoutInCell="1" hidden="0" allowOverlap="1">
            <wp:simplePos x="0" y="0"/>
            <wp:positionH relativeFrom="column">
              <wp:posOffset>4223385</wp:posOffset>
            </wp:positionH>
            <wp:positionV relativeFrom="paragraph">
              <wp:posOffset>51435</wp:posOffset>
            </wp:positionV>
            <wp:extent cx="1981200" cy="1487805"/>
            <wp:effectExtent l="0" t="0" r="0" b="0"/>
            <wp:wrapNone/>
            <wp:docPr id="1088" name="図 22" descr="固定例"/>
            <a:graphic xmlns:a="http://schemas.openxmlformats.org/drawingml/2006/main">
              <a:graphicData uri="http://schemas.openxmlformats.org/drawingml/2006/picture">
                <pic:pic xmlns:pic="http://schemas.openxmlformats.org/drawingml/2006/picture">
                  <pic:nvPicPr>
                    <pic:cNvPr id="1088" name="図 22" descr="固定例"/>
                    <pic:cNvPicPr>
                      <a:picLocks noChangeAspect="1" noChangeArrowheads="1"/>
                    </pic:cNvPicPr>
                  </pic:nvPicPr>
                  <pic:blipFill>
                    <a:blip r:embed="rId15"/>
                    <a:stretch>
                      <a:fillRect/>
                    </a:stretch>
                  </pic:blipFill>
                  <pic:spPr>
                    <a:xfrm>
                      <a:off x="0" y="0"/>
                      <a:ext cx="1981200" cy="1487805"/>
                    </a:xfrm>
                    <a:prstGeom prst="rect">
                      <a:avLst/>
                    </a:prstGeom>
                    <a:noFill/>
                    <a:ln>
                      <a:noFill/>
                    </a:ln>
                  </pic:spPr>
                </pic:pic>
              </a:graphicData>
            </a:graphic>
          </wp:anchor>
        </w:drawing>
      </w:r>
      <w:r>
        <w:rPr>
          <w:rFonts w:hint="default" w:asciiTheme="minorEastAsia" w:hAnsiTheme="minorEastAsia" w:eastAsiaTheme="minorEastAsia"/>
          <w:kern w:val="0"/>
          <w:sz w:val="24"/>
        </w:rPr>
        <w:drawing>
          <wp:anchor distT="0" distB="0" distL="114300" distR="114300" simplePos="0" relativeHeight="46" behindDoc="0" locked="0" layoutInCell="1" hidden="0" allowOverlap="1">
            <wp:simplePos x="0" y="0"/>
            <wp:positionH relativeFrom="margin">
              <wp:posOffset>2099310</wp:posOffset>
            </wp:positionH>
            <wp:positionV relativeFrom="paragraph">
              <wp:posOffset>41910</wp:posOffset>
            </wp:positionV>
            <wp:extent cx="2038350" cy="1530985"/>
            <wp:effectExtent l="0" t="0" r="0" b="0"/>
            <wp:wrapNone/>
            <wp:docPr id="1089" name="図 20" descr="固定例"/>
            <a:graphic xmlns:a="http://schemas.openxmlformats.org/drawingml/2006/main">
              <a:graphicData uri="http://schemas.openxmlformats.org/drawingml/2006/picture">
                <pic:pic xmlns:pic="http://schemas.openxmlformats.org/drawingml/2006/picture">
                  <pic:nvPicPr>
                    <pic:cNvPr id="1089" name="図 20" descr="固定例"/>
                    <pic:cNvPicPr>
                      <a:picLocks noChangeAspect="1" noChangeArrowheads="1"/>
                    </pic:cNvPicPr>
                  </pic:nvPicPr>
                  <pic:blipFill>
                    <a:blip r:embed="rId16"/>
                    <a:stretch>
                      <a:fillRect/>
                    </a:stretch>
                  </pic:blipFill>
                  <pic:spPr>
                    <a:xfrm>
                      <a:off x="0" y="0"/>
                      <a:ext cx="2038350" cy="1530985"/>
                    </a:xfrm>
                    <a:prstGeom prst="rect">
                      <a:avLst/>
                    </a:prstGeom>
                    <a:noFill/>
                    <a:ln>
                      <a:noFill/>
                    </a:ln>
                  </pic:spPr>
                </pic:pic>
              </a:graphicData>
            </a:graphic>
          </wp:anchor>
        </w:drawing>
      </w:r>
      <w:r>
        <w:rPr>
          <w:rFonts w:hint="default" w:asciiTheme="minorEastAsia" w:hAnsiTheme="minorEastAsia" w:eastAsiaTheme="minorEastAsia"/>
          <w:kern w:val="0"/>
          <w:sz w:val="24"/>
        </w:rPr>
        <w:drawing>
          <wp:inline distT="0" distB="0" distL="0" distR="0">
            <wp:extent cx="2057400" cy="1544955"/>
            <wp:effectExtent l="0" t="0" r="0" b="0"/>
            <wp:docPr id="1090" name="図 21" descr="固定例"/>
            <a:graphic xmlns:a="http://schemas.openxmlformats.org/drawingml/2006/main">
              <a:graphicData uri="http://schemas.openxmlformats.org/drawingml/2006/picture">
                <pic:pic xmlns:pic="http://schemas.openxmlformats.org/drawingml/2006/picture">
                  <pic:nvPicPr>
                    <pic:cNvPr id="1090" name="図 21" descr="固定例"/>
                    <pic:cNvPicPr>
                      <a:picLocks noChangeAspect="1" noChangeArrowheads="1"/>
                    </pic:cNvPicPr>
                  </pic:nvPicPr>
                  <pic:blipFill>
                    <a:blip r:embed="rId17"/>
                    <a:stretch>
                      <a:fillRect/>
                    </a:stretch>
                  </pic:blipFill>
                  <pic:spPr>
                    <a:xfrm>
                      <a:off x="0" y="0"/>
                      <a:ext cx="2057400" cy="1544955"/>
                    </a:xfrm>
                    <a:prstGeom prst="rect">
                      <a:avLst/>
                    </a:prstGeom>
                    <a:noFill/>
                    <a:ln>
                      <a:noFill/>
                    </a:ln>
                  </pic:spPr>
                </pic:pic>
              </a:graphicData>
            </a:graphic>
          </wp:inline>
        </w:drawing>
      </w:r>
      <w:r>
        <w:rPr>
          <w:rFonts w:hint="default" w:asciiTheme="minorEastAsia" w:hAnsiTheme="minorEastAsia" w:eastAsiaTheme="minorEastAsia"/>
          <w:kern w:val="0"/>
          <w:sz w:val="24"/>
        </w:rPr>
        <w:t xml:space="preserve"> </w:t>
      </w:r>
    </w:p>
    <w:p>
      <w:pPr>
        <w:pStyle w:val="0"/>
        <w:rPr>
          <w:rFonts w:hint="default" w:asciiTheme="minorEastAsia" w:hAnsiTheme="minorEastAsia" w:eastAsiaTheme="minorEastAsia"/>
          <w:color w:val="000000"/>
          <w:sz w:val="24"/>
        </w:rPr>
      </w:pPr>
      <w:r>
        <w:rPr>
          <w:rFonts w:hint="default" w:asciiTheme="minorEastAsia" w:hAnsiTheme="minorEastAsia" w:eastAsiaTheme="minorEastAsia"/>
          <w:color w:val="000000"/>
          <w:sz w:val="24"/>
        </w:rPr>
        <w:drawing>
          <wp:anchor distT="0" distB="0" distL="114300" distR="114300" simplePos="0" relativeHeight="49" behindDoc="0" locked="0" layoutInCell="1" hidden="0" allowOverlap="1">
            <wp:simplePos x="0" y="0"/>
            <wp:positionH relativeFrom="margin">
              <wp:posOffset>4300855</wp:posOffset>
            </wp:positionH>
            <wp:positionV relativeFrom="paragraph">
              <wp:posOffset>118110</wp:posOffset>
            </wp:positionV>
            <wp:extent cx="2009775" cy="1369695"/>
            <wp:effectExtent l="0" t="0" r="0" b="0"/>
            <wp:wrapNone/>
            <wp:docPr id="1091" name="Picture 1" descr="わかりますか"/>
            <a:graphic xmlns:a="http://schemas.openxmlformats.org/drawingml/2006/main">
              <a:graphicData uri="http://schemas.openxmlformats.org/drawingml/2006/picture">
                <pic:pic xmlns:pic="http://schemas.openxmlformats.org/drawingml/2006/picture">
                  <pic:nvPicPr>
                    <pic:cNvPr id="1091" name="Picture 1" descr="わかりますか"/>
                    <pic:cNvPicPr>
                      <a:picLocks noChangeAspect="1" noChangeArrowheads="1"/>
                    </pic:cNvPicPr>
                  </pic:nvPicPr>
                  <pic:blipFill>
                    <a:blip r:embed="rId18"/>
                    <a:stretch>
                      <a:fillRect/>
                    </a:stretch>
                  </pic:blipFill>
                  <pic:spPr>
                    <a:xfrm>
                      <a:off x="0" y="0"/>
                      <a:ext cx="2009775" cy="1369695"/>
                    </a:xfrm>
                    <a:prstGeom prst="rect">
                      <a:avLst/>
                    </a:prstGeom>
                    <a:noFill/>
                    <a:ln>
                      <a:noFill/>
                    </a:ln>
                  </pic:spPr>
                </pic:pic>
              </a:graphicData>
            </a:graphic>
          </wp:anchor>
        </w:drawing>
      </w:r>
    </w:p>
    <w:p>
      <w:pPr>
        <w:pStyle w:val="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【心肺蘇生法】</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１．倒れた人の肩を軽く叩きながら大声で呼びかける。</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２．反応がなければ、周囲の人に</w:t>
      </w:r>
      <w:r>
        <w:rPr>
          <w:rFonts w:hint="eastAsia" w:asciiTheme="minorEastAsia" w:hAnsiTheme="minorEastAsia" w:eastAsiaTheme="minorEastAsia"/>
          <w:color w:val="000000"/>
          <w:sz w:val="24"/>
        </w:rPr>
        <w:t>119</w:t>
      </w:r>
      <w:r>
        <w:rPr>
          <w:rFonts w:hint="eastAsia" w:asciiTheme="minorEastAsia" w:hAnsiTheme="minorEastAsia" w:eastAsiaTheme="minorEastAsia"/>
          <w:color w:val="000000"/>
          <w:sz w:val="24"/>
        </w:rPr>
        <w:t>番通報や、</w:t>
      </w:r>
      <w:r>
        <w:rPr>
          <w:rFonts w:hint="eastAsia" w:asciiTheme="minorEastAsia" w:hAnsiTheme="minorEastAsia" w:eastAsiaTheme="minorEastAsia"/>
          <w:color w:val="000000"/>
          <w:sz w:val="24"/>
        </w:rPr>
        <w:t>AED</w:t>
      </w:r>
      <w:r>
        <w:rPr>
          <w:rFonts w:hint="eastAsia" w:asciiTheme="minorEastAsia" w:hAnsiTheme="minorEastAsia" w:eastAsiaTheme="minorEastAsia"/>
          <w:color w:val="000000"/>
          <w:sz w:val="24"/>
        </w:rPr>
        <w:t>を</w:t>
      </w:r>
    </w:p>
    <w:p>
      <w:pPr>
        <w:pStyle w:val="0"/>
        <w:ind w:firstLine="720" w:firstLine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持ってきてもらうよう依頼する。</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３．呼吸を確認する。</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４．普段どおりの呼吸がなかったらすぐに胸骨圧迫を</w:t>
      </w:r>
      <w:r>
        <w:rPr>
          <w:rFonts w:hint="eastAsia" w:asciiTheme="minorEastAsia" w:hAnsiTheme="minorEastAsia" w:eastAsiaTheme="minorEastAsia"/>
          <w:color w:val="000000"/>
          <w:sz w:val="24"/>
        </w:rPr>
        <w:t>20</w:t>
      </w:r>
      <w:r>
        <w:rPr>
          <w:rFonts w:hint="eastAsia" w:asciiTheme="minorEastAsia" w:hAnsiTheme="minorEastAsia" w:eastAsiaTheme="minorEastAsia"/>
          <w:color w:val="000000"/>
          <w:sz w:val="24"/>
        </w:rPr>
        <w:t>秒のうちに</w:t>
      </w:r>
      <w:r>
        <w:rPr>
          <w:rFonts w:hint="eastAsia" w:asciiTheme="minorEastAsia" w:hAnsiTheme="minorEastAsia" w:eastAsiaTheme="minorEastAsia"/>
          <w:color w:val="000000"/>
          <w:sz w:val="24"/>
        </w:rPr>
        <w:t>30</w:t>
      </w:r>
      <w:r>
        <w:rPr>
          <w:rFonts w:hint="eastAsia" w:asciiTheme="minorEastAsia" w:hAnsiTheme="minorEastAsia" w:eastAsiaTheme="minorEastAsia"/>
          <w:color w:val="000000"/>
          <w:sz w:val="24"/>
        </w:rPr>
        <w:t>回行う。</w:t>
      </w:r>
    </w:p>
    <w:p>
      <w:pPr>
        <w:pStyle w:val="0"/>
        <w:ind w:firstLine="480" w:firstLineChars="200"/>
        <w:rPr>
          <w:rFonts w:hint="default" w:asciiTheme="minorEastAsia" w:hAnsiTheme="minorEastAsia" w:eastAsiaTheme="minorEastAsia"/>
          <w:color w:val="000000"/>
          <w:sz w:val="24"/>
        </w:rPr>
      </w:pPr>
      <w:r>
        <w:rPr>
          <w:rFonts w:hint="default" w:asciiTheme="minorEastAsia" w:hAnsiTheme="minorEastAsia" w:eastAsiaTheme="minorEastAsia"/>
          <w:color w:val="000000"/>
          <w:sz w:val="24"/>
        </w:rPr>
        <w:drawing>
          <wp:anchor distT="0" distB="0" distL="114300" distR="114300" simplePos="0" relativeHeight="52" behindDoc="0" locked="0" layoutInCell="1" hidden="0" allowOverlap="1">
            <wp:simplePos x="0" y="0"/>
            <wp:positionH relativeFrom="margin">
              <wp:posOffset>2985135</wp:posOffset>
            </wp:positionH>
            <wp:positionV relativeFrom="paragraph">
              <wp:posOffset>117475</wp:posOffset>
            </wp:positionV>
            <wp:extent cx="2327910" cy="1381125"/>
            <wp:effectExtent l="0" t="0" r="0" b="0"/>
            <wp:wrapNone/>
            <wp:docPr id="1092" name="Picture 7" descr="胸骨圧迫は胸の真ん中"/>
            <a:graphic xmlns:a="http://schemas.openxmlformats.org/drawingml/2006/main">
              <a:graphicData uri="http://schemas.openxmlformats.org/drawingml/2006/picture">
                <pic:pic xmlns:pic="http://schemas.openxmlformats.org/drawingml/2006/picture">
                  <pic:nvPicPr>
                    <pic:cNvPr id="1092" name="Picture 7" descr="胸骨圧迫は胸の真ん中"/>
                    <pic:cNvPicPr>
                      <a:picLocks noChangeAspect="1" noChangeArrowheads="1"/>
                    </pic:cNvPicPr>
                  </pic:nvPicPr>
                  <pic:blipFill>
                    <a:blip r:embed="rId19"/>
                    <a:stretch>
                      <a:fillRect/>
                    </a:stretch>
                  </pic:blipFill>
                  <pic:spPr>
                    <a:xfrm>
                      <a:off x="0" y="0"/>
                      <a:ext cx="2327910" cy="1381125"/>
                    </a:xfrm>
                    <a:prstGeom prst="rect">
                      <a:avLst/>
                    </a:prstGeom>
                    <a:noFill/>
                    <a:ln>
                      <a:noFill/>
                    </a:ln>
                  </pic:spPr>
                </pic:pic>
              </a:graphicData>
            </a:graphic>
          </wp:anchor>
        </w:drawing>
      </w:r>
      <w:r>
        <w:rPr>
          <w:rFonts w:hint="default" w:asciiTheme="minorEastAsia" w:hAnsiTheme="minorEastAsia" w:eastAsiaTheme="minorEastAsia"/>
          <w:color w:val="000000"/>
          <w:sz w:val="24"/>
        </w:rPr>
        <w:drawing>
          <wp:anchor distT="0" distB="0" distL="114300" distR="114300" simplePos="0" relativeHeight="50" behindDoc="0" locked="0" layoutInCell="1" hidden="0" allowOverlap="1">
            <wp:simplePos x="0" y="0"/>
            <wp:positionH relativeFrom="margin">
              <wp:posOffset>270510</wp:posOffset>
            </wp:positionH>
            <wp:positionV relativeFrom="paragraph">
              <wp:posOffset>118110</wp:posOffset>
            </wp:positionV>
            <wp:extent cx="2419350" cy="1444625"/>
            <wp:effectExtent l="0" t="0" r="0" b="0"/>
            <wp:wrapNone/>
            <wp:docPr id="1093" name="Picture 5" descr="胸と腹部の動きを見て、「普段どおりの呼吸」をしているか、１０秒以内で確認します。"/>
            <a:graphic xmlns:a="http://schemas.openxmlformats.org/drawingml/2006/main">
              <a:graphicData uri="http://schemas.openxmlformats.org/drawingml/2006/picture">
                <pic:pic xmlns:pic="http://schemas.openxmlformats.org/drawingml/2006/picture">
                  <pic:nvPicPr>
                    <pic:cNvPr id="1093" name="Picture 5" descr="胸と腹部の動きを見て、「普段どおりの呼吸」をしているか、１０秒以内で確認します。"/>
                    <pic:cNvPicPr>
                      <a:picLocks noChangeAspect="1" noChangeArrowheads="1"/>
                    </pic:cNvPicPr>
                  </pic:nvPicPr>
                  <pic:blipFill>
                    <a:blip r:embed="rId20"/>
                    <a:stretch>
                      <a:fillRect/>
                    </a:stretch>
                  </pic:blipFill>
                  <pic:spPr>
                    <a:xfrm>
                      <a:off x="0" y="0"/>
                      <a:ext cx="2419350" cy="1444625"/>
                    </a:xfrm>
                    <a:prstGeom prst="rect">
                      <a:avLst/>
                    </a:prstGeom>
                    <a:noFill/>
                    <a:ln>
                      <a:noFill/>
                    </a:ln>
                  </pic:spPr>
                </pic:pic>
              </a:graphicData>
            </a:graphic>
          </wp:anchor>
        </w:drawing>
      </w:r>
      <w:r>
        <w:rPr>
          <w:rFonts w:hint="eastAsia" w:asciiTheme="minorEastAsia" w:hAnsiTheme="minorEastAsia" w:eastAsiaTheme="minorEastAsia"/>
          <w:color w:val="000000"/>
          <w:sz w:val="24"/>
        </w:rPr>
        <w:t>　　</w:t>
      </w:r>
    </w:p>
    <w:p>
      <w:pPr>
        <w:pStyle w:val="0"/>
        <w:ind w:firstLine="480" w:firstLineChars="200"/>
        <w:rPr>
          <w:rFonts w:hint="default" w:asciiTheme="minorEastAsia" w:hAnsiTheme="minorEastAsia" w:eastAsiaTheme="minorEastAsia"/>
          <w:color w:val="000000"/>
          <w:sz w:val="24"/>
        </w:rPr>
      </w:pPr>
    </w:p>
    <w:p>
      <w:pPr>
        <w:pStyle w:val="0"/>
        <w:ind w:firstLine="480" w:firstLineChars="20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p>
    <w:p>
      <w:pPr>
        <w:pStyle w:val="0"/>
        <w:rPr>
          <w:rFonts w:hint="default" w:asciiTheme="majorEastAsia" w:hAnsiTheme="majorEastAsia" w:eastAsiaTheme="majorEastAsia"/>
          <w:b w:val="1"/>
          <w:color w:val="000000"/>
          <w:sz w:val="24"/>
        </w:rPr>
      </w:pPr>
    </w:p>
    <w:p>
      <w:pPr>
        <w:pStyle w:val="0"/>
        <w:rPr>
          <w:rFonts w:hint="default" w:asciiTheme="majorEastAsia" w:hAnsiTheme="majorEastAsia" w:eastAsiaTheme="majorEastAsia"/>
          <w:b w:val="1"/>
          <w:color w:val="000000"/>
          <w:sz w:val="24"/>
        </w:rPr>
      </w:pPr>
    </w:p>
    <w:p>
      <w:pPr>
        <w:pStyle w:val="0"/>
        <w:rPr>
          <w:rFonts w:hint="default" w:asciiTheme="majorEastAsia" w:hAnsiTheme="majorEastAsia" w:eastAsiaTheme="majorEastAsia"/>
          <w:b w:val="1"/>
          <w:color w:val="000000"/>
          <w:sz w:val="24"/>
        </w:rPr>
      </w:pPr>
    </w:p>
    <w:p>
      <w:pPr>
        <w:pStyle w:val="0"/>
        <w:rPr>
          <w:rFonts w:hint="default" w:asciiTheme="minorEastAsia" w:hAnsiTheme="minorEastAsia" w:eastAsiaTheme="minorEastAsia"/>
          <w:color w:val="000000"/>
          <w:sz w:val="28"/>
        </w:rPr>
      </w:pPr>
      <w:r>
        <w:rPr>
          <w:rFonts w:hint="default" w:asciiTheme="minorEastAsia" w:hAnsiTheme="minorEastAsia" w:eastAsiaTheme="minorEastAsia"/>
          <w:color w:val="000000"/>
          <w:sz w:val="28"/>
        </w:rPr>
        <w:t xml:space="preserve">5. </w:t>
      </w:r>
      <w:r>
        <w:rPr>
          <w:rFonts w:hint="eastAsia" w:asciiTheme="minorEastAsia" w:hAnsiTheme="minorEastAsia" w:eastAsiaTheme="minorEastAsia"/>
          <w:color w:val="000000"/>
          <w:sz w:val="28"/>
        </w:rPr>
        <w:t>翌日以降の対応（館内避難時）</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当日～翌日は余震が多数発生していると想定。</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帰宅待機指示が発生している状況では、ホテルからの退出を引き留める。</w:t>
      </w:r>
    </w:p>
    <w:p>
      <w:pPr>
        <w:pStyle w:val="0"/>
        <w:rPr>
          <w:rFonts w:hint="default" w:ascii="ＭＳ ゴシック" w:hAnsi="ＭＳ ゴシック" w:eastAsia="ＭＳ ゴシック"/>
          <w:color w:val="000000"/>
          <w:sz w:val="24"/>
        </w:rPr>
      </w:pP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w:t>
      </w:r>
      <w:r>
        <w:rPr>
          <w:rFonts w:hint="default" w:asciiTheme="minorEastAsia" w:hAnsiTheme="minorEastAsia" w:eastAsiaTheme="minorEastAsia"/>
          <w:color w:val="000000"/>
          <w:sz w:val="24"/>
        </w:rPr>
        <w:t>1)</w:t>
      </w:r>
      <w:r>
        <w:rPr>
          <w:rFonts w:hint="eastAsia" w:asciiTheme="minorEastAsia" w:hAnsiTheme="minorEastAsia" w:eastAsiaTheme="minorEastAsia"/>
          <w:color w:val="000000"/>
          <w:sz w:val="24"/>
        </w:rPr>
        <w:t>お客様への情報と安心感の提供</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・停電の場合、ラジオにて情報収集を行う。（２台所有）</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電気が無事なら、テレビやインターネットをつけたままにする。</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・ラジオは対策本部、お客様避難場所に１台ずつ設置する。</w:t>
      </w:r>
    </w:p>
    <w:p>
      <w:pPr>
        <w:pStyle w:val="0"/>
        <w:ind w:firstLine="240" w:firstLineChars="100"/>
        <w:rPr>
          <w:rFonts w:hint="default" w:asciiTheme="minorEastAsia" w:hAnsiTheme="minorEastAsia" w:eastAsiaTheme="minorEastAsia"/>
          <w:sz w:val="24"/>
        </w:rPr>
      </w:pPr>
      <w:r>
        <w:rPr>
          <w:rFonts w:hint="eastAsia" w:asciiTheme="minorEastAsia" w:hAnsiTheme="minorEastAsia" w:eastAsiaTheme="minorEastAsia"/>
          <w:color w:val="000000"/>
          <w:sz w:val="24"/>
        </w:rPr>
        <w:t>・ラジオ、テレビ、インターネット、周辺を歩いて得た情報を</w:t>
      </w:r>
      <w:r>
        <w:rPr>
          <w:rFonts w:hint="eastAsia" w:asciiTheme="minorEastAsia" w:hAnsiTheme="minorEastAsia" w:eastAsiaTheme="minorEastAsia"/>
          <w:sz w:val="24"/>
        </w:rPr>
        <w:t>ホワイトボードに情報を</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sz w:val="24"/>
        </w:rPr>
        <w:t>記入（</w:t>
      </w:r>
      <w:r>
        <w:rPr>
          <w:rFonts w:hint="eastAsia" w:asciiTheme="minorEastAsia" w:hAnsiTheme="minorEastAsia" w:eastAsiaTheme="minorEastAsia"/>
          <w:color w:val="000000"/>
          <w:sz w:val="24"/>
        </w:rPr>
        <w:t>メモ書き）し、地図等に貼って「見える化」し、情報を共有する。情報の日時は</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明記すること。</w:t>
      </w:r>
      <w:r>
        <w:rPr>
          <w:rFonts w:hint="eastAsia" w:asciiTheme="minorEastAsia" w:hAnsiTheme="minorEastAsia" w:eastAsiaTheme="minorEastAsia"/>
          <w:sz w:val="24"/>
        </w:rPr>
        <w:t>※市内マップと四国マップを事前に拡大コピー（</w:t>
      </w:r>
      <w:r>
        <w:rPr>
          <w:rFonts w:hint="eastAsia" w:asciiTheme="minorEastAsia" w:hAnsiTheme="minorEastAsia" w:eastAsiaTheme="minorEastAsia"/>
          <w:sz w:val="24"/>
        </w:rPr>
        <w:t>A2</w:t>
      </w:r>
      <w:r>
        <w:rPr>
          <w:rFonts w:hint="eastAsia" w:asciiTheme="minorEastAsia" w:hAnsiTheme="minorEastAsia" w:eastAsiaTheme="minorEastAsia"/>
          <w:sz w:val="24"/>
        </w:rPr>
        <w:t>が望ましい）</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・道路、交通機関の広域情報と、旅館周辺の状況は分けて表示する。</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・情報が無い場合には「○○時現在、情報はありません」と掲示する。</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・メモには必ず情報源と入手時間を明示する。</w:t>
      </w:r>
    </w:p>
    <w:p>
      <w:pPr>
        <w:pStyle w:val="0"/>
        <w:rPr>
          <w:rFonts w:hint="default" w:ascii="ＭＳ 明朝" w:hAnsi="ＭＳ 明朝"/>
          <w:color w:val="000000"/>
          <w:sz w:val="24"/>
        </w:rPr>
      </w:pPr>
    </w:p>
    <w:p>
      <w:pPr>
        <w:pStyle w:val="0"/>
        <w:rPr>
          <w:rFonts w:hint="default" w:asciiTheme="minorEastAsia" w:hAnsiTheme="minorEastAsia" w:eastAsiaTheme="minorEastAsia"/>
          <w:color w:val="000000"/>
          <w:sz w:val="24"/>
        </w:rPr>
      </w:pPr>
      <w:r>
        <w:rPr>
          <w:rFonts w:hint="eastAsia" w:ascii="ＭＳ 明朝" w:hAnsi="ＭＳ 明朝"/>
          <w:color w:val="000000"/>
          <w:sz w:val="24"/>
        </w:rPr>
        <w:t>(</w:t>
      </w:r>
      <w:r>
        <w:rPr>
          <w:rFonts w:hint="default" w:ascii="ＭＳ 明朝" w:hAnsi="ＭＳ 明朝"/>
          <w:color w:val="000000"/>
          <w:sz w:val="24"/>
        </w:rPr>
        <w:t>2)</w:t>
      </w:r>
      <w:r>
        <w:rPr>
          <w:rFonts w:hint="eastAsia" w:asciiTheme="minorEastAsia" w:hAnsiTheme="minorEastAsia" w:eastAsiaTheme="minorEastAsia"/>
          <w:color w:val="000000"/>
          <w:sz w:val="24"/>
        </w:rPr>
        <w:t>近隣情報の収集</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・周辺には従業員を出して確認（原則徒歩）</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※チェックポイント</w:t>
      </w:r>
    </w:p>
    <w:p>
      <w:pPr>
        <w:pStyle w:val="0"/>
        <w:ind w:left="210" w:left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・火事はないか（火事や建物倒壊を発見した場合、自社の被害状況を勘案の上、従業員で</w:t>
      </w:r>
    </w:p>
    <w:p>
      <w:pPr>
        <w:pStyle w:val="0"/>
        <w:ind w:left="210" w:leftChars="100"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救助チームを編成する）。</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・建物倒壊はないか。</w:t>
      </w:r>
    </w:p>
    <w:p>
      <w:pPr>
        <w:pStyle w:val="0"/>
        <w:ind w:left="1440" w:hanging="1440" w:hangingChars="6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・幹線道路や公共交通手段（駅・バス停等）までの道路に支障はないか。</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sz w:val="24"/>
        </w:rPr>
        <w:t>※ヘルメット</w:t>
      </w:r>
      <w:r>
        <w:rPr>
          <w:rFonts w:hint="eastAsia" w:asciiTheme="minorEastAsia" w:hAnsiTheme="minorEastAsia" w:eastAsiaTheme="minorEastAsia"/>
          <w:sz w:val="24"/>
        </w:rPr>
        <w:t>10</w:t>
      </w:r>
      <w:r>
        <w:rPr>
          <w:rFonts w:hint="eastAsia" w:asciiTheme="minorEastAsia" w:hAnsiTheme="minorEastAsia" w:eastAsiaTheme="minorEastAsia"/>
          <w:sz w:val="24"/>
        </w:rPr>
        <w:t>個、軍手</w:t>
      </w:r>
      <w:r>
        <w:rPr>
          <w:rFonts w:hint="eastAsia" w:asciiTheme="minorEastAsia" w:hAnsiTheme="minorEastAsia" w:eastAsiaTheme="minorEastAsia"/>
          <w:sz w:val="24"/>
        </w:rPr>
        <w:t>100</w:t>
      </w:r>
      <w:r>
        <w:rPr>
          <w:rFonts w:hint="eastAsia" w:asciiTheme="minorEastAsia" w:hAnsiTheme="minorEastAsia" w:eastAsiaTheme="minorEastAsia"/>
          <w:sz w:val="24"/>
        </w:rPr>
        <w:t>双、ゴム付軍手</w:t>
      </w:r>
      <w:r>
        <w:rPr>
          <w:rFonts w:hint="eastAsia" w:asciiTheme="minorEastAsia" w:hAnsiTheme="minorEastAsia" w:eastAsiaTheme="minorEastAsia"/>
          <w:sz w:val="24"/>
        </w:rPr>
        <w:t>20</w:t>
      </w:r>
      <w:r>
        <w:rPr>
          <w:rFonts w:hint="eastAsia" w:asciiTheme="minorEastAsia" w:hAnsiTheme="minorEastAsia" w:eastAsiaTheme="minorEastAsia"/>
          <w:sz w:val="24"/>
        </w:rPr>
        <w:t>双程度あると便利。</w:t>
      </w:r>
    </w:p>
    <w:p>
      <w:pPr>
        <w:pStyle w:val="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8"/>
        </w:rPr>
      </w:pPr>
      <w:r>
        <w:rPr>
          <w:rFonts w:hint="eastAsia" w:asciiTheme="minorEastAsia" w:hAnsiTheme="minorEastAsia" w:eastAsiaTheme="minorEastAsia"/>
          <w:color w:val="000000"/>
          <w:sz w:val="28"/>
        </w:rPr>
        <w:t>6</w:t>
      </w:r>
      <w:r>
        <w:rPr>
          <w:rFonts w:hint="default" w:asciiTheme="minorEastAsia" w:hAnsiTheme="minorEastAsia" w:eastAsiaTheme="minorEastAsia"/>
          <w:color w:val="000000"/>
          <w:sz w:val="28"/>
        </w:rPr>
        <w:t>.</w:t>
      </w:r>
      <w:r>
        <w:rPr>
          <w:rFonts w:hint="eastAsia" w:asciiTheme="minorEastAsia" w:hAnsiTheme="minorEastAsia" w:eastAsiaTheme="minorEastAsia"/>
          <w:color w:val="000000"/>
          <w:sz w:val="28"/>
        </w:rPr>
        <w:t>帰宅待機指示が解除されたのち</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w:t>
      </w:r>
      <w:r>
        <w:rPr>
          <w:rFonts w:hint="default" w:asciiTheme="minorEastAsia" w:hAnsiTheme="minorEastAsia" w:eastAsiaTheme="minorEastAsia"/>
          <w:color w:val="000000"/>
          <w:sz w:val="24"/>
        </w:rPr>
        <w:t>1)</w:t>
      </w:r>
      <w:r>
        <w:rPr>
          <w:rFonts w:hint="eastAsia" w:asciiTheme="minorEastAsia" w:hAnsiTheme="minorEastAsia" w:eastAsiaTheme="minorEastAsia"/>
          <w:color w:val="000000"/>
          <w:sz w:val="24"/>
        </w:rPr>
        <w:t>お客様の帰宅・待機の判断材料</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①お客様の体調</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・普段の精神状態とは違うことをご理解いただく。</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・ケガをされている場合は少しお待ちいただくことをお勧めする。打ち身・ねんざの</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場合、少し時間が経ってから痛みが出ることもある。</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・高齢の方や妊産婦、体調が優れない方は、出発の延期をお勧めする。</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・通行止めや運休、渋滞や所要時間増の可能性が大きいことを説明の上で、出発の延期</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をお勧めする。</w:t>
      </w:r>
    </w:p>
    <w:p>
      <w:pPr>
        <w:pStyle w:val="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②移動手段</w:t>
      </w:r>
    </w:p>
    <w:p>
      <w:pPr>
        <w:pStyle w:val="0"/>
        <w:ind w:left="1200" w:hanging="1200" w:hangingChars="5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・通行止めがなくても、道路渋滞で車やバスに缶詰状態になることを十分覚悟する</w:t>
      </w:r>
    </w:p>
    <w:p>
      <w:pPr>
        <w:pStyle w:val="0"/>
        <w:ind w:left="1200" w:hanging="1200" w:hangingChars="5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・高速道路の利用は緊急車両だけに限られる場合がある。</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・バスの場合、運休の可能性があり、少なくともダイヤ通りの運行は期待できない。</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・マイカーの場合、途中で給油ができない可能性もある。</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・長距離のハイウェイバスでもない限り、トイレはついていない。</w:t>
      </w:r>
    </w:p>
    <w:p>
      <w:pPr>
        <w:pStyle w:val="0"/>
        <w:ind w:left="720" w:hanging="720" w:hanging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・鉄道は線路や施設に被害がなくても、安全確認のため数時間～半日程度運行再開まで</w:t>
      </w:r>
    </w:p>
    <w:p>
      <w:pPr>
        <w:pStyle w:val="0"/>
        <w:ind w:left="660" w:leftChars="200" w:hanging="240" w:hanging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時間がかかる。</w:t>
      </w:r>
    </w:p>
    <w:p>
      <w:pPr>
        <w:pStyle w:val="0"/>
        <w:ind w:left="660" w:leftChars="200" w:hanging="240" w:hangingChars="10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③移動経路</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・幹線道路でも、山崩れ、がけ崩れで通行止めになる可能性がある。</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・道路の詳細情報は、発災数時間ではまず入手できない。</w:t>
      </w:r>
    </w:p>
    <w:p>
      <w:pPr>
        <w:pStyle w:val="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w:t>
      </w:r>
      <w:r>
        <w:rPr>
          <w:rFonts w:hint="eastAsia" w:asciiTheme="minorEastAsia" w:hAnsiTheme="minorEastAsia" w:eastAsiaTheme="minorEastAsia"/>
          <w:color w:val="000000"/>
          <w:sz w:val="24"/>
        </w:rPr>
        <w:t>(</w:t>
      </w:r>
      <w:r>
        <w:rPr>
          <w:rFonts w:hint="default" w:asciiTheme="minorEastAsia" w:hAnsiTheme="minorEastAsia" w:eastAsiaTheme="minorEastAsia"/>
          <w:color w:val="000000"/>
          <w:sz w:val="24"/>
        </w:rPr>
        <w:t>2)</w:t>
      </w:r>
      <w:r>
        <w:rPr>
          <w:rFonts w:hint="eastAsia" w:asciiTheme="minorEastAsia" w:hAnsiTheme="minorEastAsia" w:eastAsiaTheme="minorEastAsia"/>
          <w:color w:val="000000"/>
          <w:sz w:val="24"/>
        </w:rPr>
        <w:t>お客様の出発の判断</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・原則はお客様の判断を仰ぐが、明らかに無理な状況であればお引止めする。</w:t>
      </w:r>
    </w:p>
    <w:p>
      <w:pPr>
        <w:pStyle w:val="0"/>
        <w:ind w:left="720" w:hanging="720" w:hanging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・留まりたいと相談を受けた際には、「状況に鑑みて十分なおもてなしはできない」と</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いうこと、できることとできないことを、お客様にご説明する。</w:t>
      </w:r>
    </w:p>
    <w:p>
      <w:pPr>
        <w:pStyle w:val="0"/>
        <w:ind w:left="1200" w:hanging="1200" w:hangingChars="500"/>
        <w:rPr>
          <w:rFonts w:hint="default" w:asciiTheme="minorEastAsia" w:hAnsiTheme="minorEastAsia" w:eastAsiaTheme="minorEastAsia"/>
          <w:color w:val="000000"/>
          <w:sz w:val="24"/>
        </w:rPr>
      </w:pP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w:t>
      </w:r>
      <w:r>
        <w:rPr>
          <w:rFonts w:hint="default" w:asciiTheme="minorEastAsia" w:hAnsiTheme="minorEastAsia" w:eastAsiaTheme="minorEastAsia"/>
          <w:color w:val="000000"/>
          <w:sz w:val="24"/>
        </w:rPr>
        <w:t>3)</w:t>
      </w:r>
      <w:r>
        <w:rPr>
          <w:rFonts w:hint="eastAsia" w:asciiTheme="minorEastAsia" w:hAnsiTheme="minorEastAsia" w:eastAsiaTheme="minorEastAsia"/>
          <w:color w:val="000000"/>
          <w:sz w:val="24"/>
        </w:rPr>
        <w:t>引き続いての情報収集</w:t>
      </w:r>
      <w:r>
        <w:rPr>
          <w:rFonts w:hint="eastAsia"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特にお引き止めしたお客様へ</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・情報収集は継続する。地図への情報（メモ）貼付も同様に。</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w:t>
      </w:r>
      <w:r>
        <w:rPr>
          <w:rFonts w:hint="default"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・交通機関の運転再開情報が入れば、お引き止めしたお客様に伝える。</w:t>
      </w:r>
    </w:p>
    <w:p>
      <w:pPr>
        <w:pStyle w:val="0"/>
        <w:ind w:left="1200" w:hanging="1200" w:hangingChars="500"/>
        <w:rPr>
          <w:rFonts w:hint="default" w:asciiTheme="minorEastAsia" w:hAnsiTheme="minorEastAsia" w:eastAsiaTheme="minorEastAsia"/>
          <w:color w:val="000000"/>
          <w:sz w:val="24"/>
        </w:rPr>
      </w:pP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w:t>
      </w:r>
      <w:r>
        <w:rPr>
          <w:rFonts w:hint="default" w:asciiTheme="minorEastAsia" w:hAnsiTheme="minorEastAsia" w:eastAsiaTheme="minorEastAsia"/>
          <w:color w:val="000000"/>
          <w:sz w:val="24"/>
        </w:rPr>
        <w:t>4)</w:t>
      </w:r>
      <w:r>
        <w:rPr>
          <w:rFonts w:hint="eastAsia" w:asciiTheme="minorEastAsia" w:hAnsiTheme="minorEastAsia" w:eastAsiaTheme="minorEastAsia"/>
          <w:color w:val="000000"/>
          <w:sz w:val="24"/>
        </w:rPr>
        <w:t>従業員等の安否確認と参集方法</w:t>
      </w:r>
    </w:p>
    <w:p>
      <w:pPr>
        <w:pStyle w:val="0"/>
        <w:ind w:left="420" w:left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早期復旧を図るために、出勤可能な状況の従業員に対して、安否確認をし、可能な者には出勤の要請を行う。</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①電話連絡が可能であれば、直接、従業員に出勤を要請する。</w:t>
      </w:r>
    </w:p>
    <w:p>
      <w:pPr>
        <w:pStyle w:val="0"/>
        <w:ind w:left="267" w:leftChars="127"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②電話が使えない場合は、従業員のメールアドレスに要請文を送り、同時並行で、</w:t>
      </w:r>
    </w:p>
    <w:p>
      <w:pPr>
        <w:pStyle w:val="0"/>
        <w:ind w:firstLine="720" w:firstLine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災害用伝言板</w:t>
      </w:r>
      <w:r>
        <w:rPr>
          <w:rFonts w:hint="eastAsia" w:asciiTheme="minorEastAsia" w:hAnsiTheme="minorEastAsia" w:eastAsiaTheme="minorEastAsia"/>
          <w:color w:val="000000"/>
          <w:sz w:val="24"/>
        </w:rPr>
        <w:t>S</w:t>
      </w:r>
      <w:r>
        <w:rPr>
          <w:rFonts w:hint="default" w:asciiTheme="minorEastAsia" w:hAnsiTheme="minorEastAsia" w:eastAsiaTheme="minorEastAsia"/>
          <w:color w:val="000000"/>
          <w:sz w:val="24"/>
        </w:rPr>
        <w:t>NS</w:t>
      </w:r>
      <w:r>
        <w:rPr>
          <w:rFonts w:hint="eastAsia" w:asciiTheme="minorEastAsia" w:hAnsiTheme="minorEastAsia" w:eastAsiaTheme="minorEastAsia"/>
          <w:color w:val="000000"/>
          <w:sz w:val="24"/>
        </w:rPr>
        <w:t>やショートメールなどを活用して、社長は安否確認に務める。</w:t>
      </w:r>
    </w:p>
    <w:p>
      <w:pPr>
        <w:pStyle w:val="0"/>
        <w:ind w:firstLine="720" w:firstLine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震度</w:t>
      </w:r>
      <w:r>
        <w:rPr>
          <w:rFonts w:hint="eastAsia" w:asciiTheme="minorEastAsia" w:hAnsiTheme="minorEastAsia" w:eastAsiaTheme="minorEastAsia"/>
          <w:color w:val="000000"/>
          <w:sz w:val="24"/>
        </w:rPr>
        <w:t>6</w:t>
      </w:r>
      <w:r>
        <w:rPr>
          <w:rFonts w:hint="eastAsia" w:asciiTheme="minorEastAsia" w:hAnsiTheme="minorEastAsia" w:eastAsiaTheme="minorEastAsia"/>
          <w:color w:val="000000"/>
          <w:sz w:val="24"/>
        </w:rPr>
        <w:t>弱以上の地震など、大きな災害が発生した場合に、各社の携帯電話の</w:t>
      </w:r>
    </w:p>
    <w:p>
      <w:pPr>
        <w:pStyle w:val="0"/>
        <w:ind w:firstLine="720" w:firstLine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トップページに「災害用伝言板」が立ち上がる。（コメント数…</w:t>
      </w:r>
      <w:r>
        <w:rPr>
          <w:rFonts w:hint="eastAsia" w:asciiTheme="minorEastAsia" w:hAnsiTheme="minorEastAsia" w:eastAsiaTheme="minorEastAsia"/>
          <w:color w:val="000000"/>
          <w:sz w:val="24"/>
        </w:rPr>
        <w:t>100</w:t>
      </w:r>
      <w:r>
        <w:rPr>
          <w:rFonts w:hint="eastAsia" w:asciiTheme="minorEastAsia" w:hAnsiTheme="minorEastAsia" w:eastAsiaTheme="minorEastAsia"/>
          <w:color w:val="000000"/>
          <w:sz w:val="24"/>
        </w:rPr>
        <w:t>字以内）</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w:t>
      </w:r>
      <w:r>
        <w:rPr>
          <w:rFonts w:hint="eastAsia" w:asciiTheme="minorEastAsia" w:hAnsiTheme="minorEastAsia" w:eastAsiaTheme="minorEastAsia"/>
          <w:color w:val="000000"/>
          <w:sz w:val="24"/>
        </w:rPr>
        <w:t xml:space="preserve"> </w:t>
      </w:r>
      <w:r>
        <w:rPr>
          <w:rFonts w:hint="default"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rPr>
        <w:t>10</w:t>
      </w:r>
      <w:r>
        <w:rPr>
          <w:rFonts w:hint="eastAsia" w:asciiTheme="minorEastAsia" w:hAnsiTheme="minorEastAsia" w:eastAsiaTheme="minorEastAsia"/>
          <w:color w:val="000000"/>
          <w:sz w:val="24"/>
        </w:rPr>
        <w:t>件を超えるメッセージは古いものから順次上書きされる。</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※災害用伝言板にもコメントを記入する。災害用伝言板は、従業員以外でも確認でき</w:t>
      </w:r>
    </w:p>
    <w:p>
      <w:pPr>
        <w:pStyle w:val="0"/>
        <w:ind w:firstLine="720" w:firstLine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るため、秘密情報等は掲示しない。</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※通勤危険性がある者や、正当な理由で家族の傍から離れられない者を参集しない。</w:t>
      </w:r>
    </w:p>
    <w:p>
      <w:pPr>
        <w:pStyle w:val="0"/>
        <w:ind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※災害用伝言ダイヤルは、個人の安否確認システムのため、従業員と連絡を取るため</w:t>
      </w:r>
    </w:p>
    <w:p>
      <w:pPr>
        <w:pStyle w:val="0"/>
        <w:ind w:firstLine="720" w:firstLine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等の業務用には使用しないもの。災害用伝言板の活用を推奨する。</w:t>
      </w:r>
    </w:p>
    <w:p>
      <w:pPr>
        <w:pStyle w:val="0"/>
        <w:ind w:left="660" w:leftChars="200" w:hanging="240" w:hanging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③社員も自身の状況を会社に伝える。</w:t>
      </w:r>
    </w:p>
    <w:p>
      <w:pPr>
        <w:pStyle w:val="0"/>
        <w:ind w:firstLine="720" w:firstLine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伝達内容は、自分自身の状況（怪我等の有無）、自宅の被災状況、家族を含めた状況、</w:t>
      </w:r>
    </w:p>
    <w:p>
      <w:pPr>
        <w:pStyle w:val="0"/>
        <w:ind w:firstLine="720" w:firstLineChars="3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その他（道路状況等）。状況が変われば、その都度、登録すること。</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番外編　無人ゲストハウス・民泊の考え方</w:t>
      </w:r>
    </w:p>
    <w:p>
      <w:pPr>
        <w:pStyle w:val="0"/>
        <w:rPr>
          <w:rFonts w:hint="default" w:asciiTheme="minorEastAsia" w:hAnsiTheme="minorEastAsia" w:eastAsiaTheme="minorEastAsia"/>
          <w:color w:val="000000"/>
          <w:sz w:val="24"/>
        </w:rPr>
      </w:pPr>
    </w:p>
    <w:p>
      <w:pPr>
        <w:pStyle w:val="0"/>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■施設見取り図とチェック箇所</w:t>
      </w:r>
    </w:p>
    <w:p>
      <w:pPr>
        <w:pStyle w:val="0"/>
        <w:ind w:firstLine="210" w:firstLineChars="100"/>
        <w:rPr>
          <w:rFonts w:hint="default" w:ascii="ＭＳ ゴシック" w:hAnsi="ＭＳ ゴシック" w:eastAsia="ＭＳ ゴシック"/>
          <w:b w:val="1"/>
          <w:color w:val="000000"/>
          <w:sz w:val="24"/>
        </w:rPr>
      </w:pPr>
      <w:r>
        <w:rPr>
          <w:rFonts w:hint="default"/>
        </w:rPr>
        <mc:AlternateContent>
          <mc:Choice Requires="wps">
            <w:drawing>
              <wp:anchor distT="0" distB="0" distL="114300" distR="114300" simplePos="0" relativeHeight="73" behindDoc="0" locked="0" layoutInCell="1" hidden="0" allowOverlap="1">
                <wp:simplePos x="0" y="0"/>
                <wp:positionH relativeFrom="margin">
                  <wp:posOffset>3190875</wp:posOffset>
                </wp:positionH>
                <wp:positionV relativeFrom="paragraph">
                  <wp:posOffset>56515</wp:posOffset>
                </wp:positionV>
                <wp:extent cx="400050" cy="400050"/>
                <wp:effectExtent l="0" t="0" r="635" b="635"/>
                <wp:wrapNone/>
                <wp:docPr id="1094" name="テキスト ボックス 50"/>
                <a:graphic xmlns:a="http://schemas.openxmlformats.org/drawingml/2006/main">
                  <a:graphicData uri="http://schemas.microsoft.com/office/word/2010/wordprocessingShape">
                    <wps:wsp>
                      <wps:cNvPr id="1094" name="テキスト ボックス 50"/>
                      <wps:cNvSpPr txBox="1"/>
                      <wps:spPr>
                        <a:xfrm>
                          <a:off x="0" y="0"/>
                          <a:ext cx="400050" cy="400050"/>
                        </a:xfrm>
                        <a:prstGeom prst="rect">
                          <a:avLst/>
                        </a:prstGeom>
                        <a:noFill/>
                        <a:ln>
                          <a:noFill/>
                        </a:ln>
                      </wps:spPr>
                      <wps:txbx>
                        <w:txbxContent>
                          <w:p>
                            <w:pPr>
                              <w:pStyle w:val="0"/>
                              <w:rPr>
                                <w:rFonts w:hint="default"/>
                              </w:rPr>
                            </w:pPr>
                            <w:r>
                              <w:rPr>
                                <w:rFonts w:hint="eastAsia" w:ascii="ＭＳ ゴシック" w:hAnsi="ＭＳ ゴシック" w:eastAsia="ＭＳ ゴシック"/>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③</w:t>
                            </w:r>
                          </w:p>
                        </w:txbxContent>
                      </wps:txbx>
                      <wps:bodyPr rot="0" vertOverflow="overflow" horzOverflow="overflow" wrap="square" lIns="74295" tIns="8890" rIns="74295" bIns="889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0" style="mso-wrap-distance-right:9pt;mso-wrap-distance-bottom:0pt;margin-top:4.45pt;mso-position-vertical-relative:text;mso-position-horizontal-relative:margin;v-text-anchor:top;position:absolute;height:31.5pt;mso-wrap-distance-top:0pt;width:31.5pt;mso-wrap-distance-left:9pt;margin-left:251.25pt;z-index:73;" o:spid="_x0000_s1094" o:allowincell="t" o:allowoverlap="t" filled="f" stroked="f" o:spt="202" type="#_x0000_t202">
                <v:fill/>
                <v:textbox style="layout-flow:horizontal;" inset="2.0637499999999998mm,0.24694444444444438mm,2.0637499999999998mm,0.24694444444444438mm">
                  <w:txbxContent>
                    <w:p>
                      <w:pPr>
                        <w:pStyle w:val="0"/>
                        <w:rPr>
                          <w:rFonts w:hint="default"/>
                        </w:rPr>
                      </w:pPr>
                      <w:r>
                        <w:rPr>
                          <w:rFonts w:hint="eastAsia" w:ascii="ＭＳ ゴシック" w:hAnsi="ＭＳ ゴシック" w:eastAsia="ＭＳ ゴシック"/>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③</w:t>
                      </w:r>
                    </w:p>
                  </w:txbxContent>
                </v:textbox>
                <v:imagedata o:title=""/>
                <w10:wrap type="none" anchorx="margin" anchory="text"/>
              </v:shape>
            </w:pict>
          </mc:Fallback>
        </mc:AlternateContent>
      </w:r>
      <w:r>
        <w:rPr>
          <w:rFonts w:hint="default"/>
        </w:rPr>
        <mc:AlternateContent>
          <mc:Choice Requires="wps">
            <w:drawing>
              <wp:anchor distT="0" distB="0" distL="114300" distR="114300" simplePos="0" relativeHeight="71" behindDoc="0" locked="0" layoutInCell="1" hidden="0" allowOverlap="1">
                <wp:simplePos x="0" y="0"/>
                <wp:positionH relativeFrom="margin">
                  <wp:posOffset>1981200</wp:posOffset>
                </wp:positionH>
                <wp:positionV relativeFrom="paragraph">
                  <wp:posOffset>127635</wp:posOffset>
                </wp:positionV>
                <wp:extent cx="400050" cy="400050"/>
                <wp:effectExtent l="0" t="0" r="635" b="635"/>
                <wp:wrapNone/>
                <wp:docPr id="1095" name="テキスト ボックス 48"/>
                <a:graphic xmlns:a="http://schemas.openxmlformats.org/drawingml/2006/main">
                  <a:graphicData uri="http://schemas.microsoft.com/office/word/2010/wordprocessingShape">
                    <wps:wsp>
                      <wps:cNvPr id="1095" name="テキスト ボックス 48"/>
                      <wps:cNvSpPr txBox="1"/>
                      <wps:spPr>
                        <a:xfrm>
                          <a:off x="0" y="0"/>
                          <a:ext cx="400050" cy="400050"/>
                        </a:xfrm>
                        <a:prstGeom prst="rect">
                          <a:avLst/>
                        </a:prstGeom>
                        <a:noFill/>
                        <a:ln>
                          <a:noFill/>
                        </a:ln>
                      </wps:spPr>
                      <wps:txbx>
                        <w:txbxContent>
                          <w:p>
                            <w:pPr>
                              <w:pStyle w:val="0"/>
                              <w:rPr>
                                <w:rFonts w:hint="default" w:ascii="ＭＳ ゴシック" w:hAnsi="ＭＳ ゴシック" w:eastAsia="ＭＳ ゴシック"/>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ＭＳ ゴシック" w:hAnsi="ＭＳ ゴシック" w:eastAsia="ＭＳ ゴシック"/>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①</w:t>
                            </w:r>
                          </w:p>
                        </w:txbxContent>
                      </wps:txbx>
                      <wps:bodyPr rot="0" vertOverflow="overflow" horzOverflow="overflow" wrap="square" lIns="74295" tIns="8890" rIns="74295" bIns="889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8" style="mso-wrap-distance-right:9pt;mso-wrap-distance-bottom:0pt;margin-top:10.050000000000001pt;mso-position-vertical-relative:text;mso-position-horizontal-relative:margin;v-text-anchor:top;position:absolute;height:31.5pt;mso-wrap-distance-top:0pt;width:31.5pt;mso-wrap-distance-left:9pt;margin-left:156pt;z-index:71;" o:spid="_x0000_s1095" o:allowincell="t" o:allowoverlap="t" filled="f" stroked="f" o:spt="202" type="#_x0000_t202">
                <v:fill/>
                <v:textbox style="layout-flow:horizontal;" inset="2.0637499999999998mm,0.24694444444444438mm,2.0637499999999998mm,0.24694444444444438mm">
                  <w:txbxContent>
                    <w:p>
                      <w:pPr>
                        <w:pStyle w:val="0"/>
                        <w:rPr>
                          <w:rFonts w:hint="default" w:ascii="ＭＳ ゴシック" w:hAnsi="ＭＳ ゴシック" w:eastAsia="ＭＳ ゴシック"/>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ＭＳ ゴシック" w:hAnsi="ＭＳ ゴシック" w:eastAsia="ＭＳ ゴシック"/>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①</w:t>
                      </w:r>
                    </w:p>
                  </w:txbxContent>
                </v:textbox>
                <v:imagedata o:title=""/>
                <w10:wrap type="none" anchorx="margin" anchory="text"/>
              </v:shape>
            </w:pict>
          </mc:Fallback>
        </mc:AlternateContent>
      </w:r>
      <w:r>
        <w:rPr>
          <w:rFonts w:hint="default" w:ascii="ＭＳ ゴシック" w:hAnsi="ＭＳ ゴシック" w:eastAsia="ＭＳ ゴシック"/>
          <w:b w:val="1"/>
          <w:color w:val="000000"/>
          <w:sz w:val="24"/>
        </w:rPr>
        <mc:AlternateContent>
          <mc:Choice Requires="wps">
            <w:drawing>
              <wp:anchor distT="0" distB="0" distL="114300" distR="114300" simplePos="0" relativeHeight="69" behindDoc="0" locked="0" layoutInCell="1" hidden="0" allowOverlap="1">
                <wp:simplePos x="0" y="0"/>
                <wp:positionH relativeFrom="column">
                  <wp:posOffset>4728210</wp:posOffset>
                </wp:positionH>
                <wp:positionV relativeFrom="paragraph">
                  <wp:posOffset>137160</wp:posOffset>
                </wp:positionV>
                <wp:extent cx="1428750" cy="1257300"/>
                <wp:effectExtent l="635" t="635" r="29845" b="10795"/>
                <wp:wrapNone/>
                <wp:docPr id="1096" name="テキスト ボックス 45"/>
                <a:graphic xmlns:a="http://schemas.openxmlformats.org/drawingml/2006/main">
                  <a:graphicData uri="http://schemas.microsoft.com/office/word/2010/wordprocessingShape">
                    <wps:wsp>
                      <wps:cNvPr id="1096" name="テキスト ボックス 45"/>
                      <wps:cNvSpPr txBox="1"/>
                      <wps:spPr>
                        <a:xfrm>
                          <a:off x="0" y="0"/>
                          <a:ext cx="1428750" cy="1257300"/>
                        </a:xfrm>
                        <a:prstGeom prst="rect">
                          <a:avLst/>
                        </a:prstGeom>
                        <a:solidFill>
                          <a:schemeClr val="lt1"/>
                        </a:solidFill>
                        <a:ln w="6350">
                          <a:solidFill>
                            <a:prstClr val="black"/>
                          </a:solidFill>
                        </a:ln>
                      </wps:spPr>
                      <wps:txbx>
                        <w:txbxContent>
                          <w:p>
                            <w:pPr>
                              <w:pStyle w:val="0"/>
                              <w:rPr>
                                <w:rFonts w:hint="default"/>
                              </w:rPr>
                            </w:pPr>
                            <w:r>
                              <w:rPr>
                                <w:rFonts w:hint="eastAsia"/>
                              </w:rPr>
                              <w:t>客室</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5" style="mso-wrap-distance-right:9pt;mso-wrap-distance-bottom:0pt;margin-top:10.8pt;mso-position-vertical-relative:text;mso-position-horizontal-relative:text;v-text-anchor:top;position:absolute;height:99pt;mso-wrap-distance-top:0pt;width:112.5pt;mso-wrap-distance-left:9pt;margin-left:372.3pt;z-index:69;" o:spid="_x0000_s1096" o:allowincell="t" o:allowoverlap="t" filled="t" fillcolor="#ffffff [3201]" stroked="t" strokecolor="#000000" strokeweight="0.5pt" o:spt="202" type="#_x0000_t202">
                <v:fill/>
                <v:stroke filltype="solid"/>
                <v:textbox style="layout-flow:horizontal;">
                  <w:txbxContent>
                    <w:p>
                      <w:pPr>
                        <w:pStyle w:val="0"/>
                        <w:rPr>
                          <w:rFonts w:hint="default"/>
                        </w:rPr>
                      </w:pPr>
                      <w:r>
                        <w:rPr>
                          <w:rFonts w:hint="eastAsia"/>
                        </w:rPr>
                        <w:t>客室</w:t>
                      </w:r>
                    </w:p>
                  </w:txbxContent>
                </v:textbox>
                <v:imagedata o:title=""/>
                <w10:wrap type="none" anchorx="text" anchory="text"/>
              </v:shape>
            </w:pict>
          </mc:Fallback>
        </mc:AlternateContent>
      </w:r>
      <w:r>
        <w:rPr>
          <w:rFonts w:hint="default" w:ascii="ＭＳ ゴシック" w:hAnsi="ＭＳ ゴシック" w:eastAsia="ＭＳ ゴシック"/>
          <w:b w:val="1"/>
          <w:color w:val="000000"/>
          <w:sz w:val="24"/>
        </w:rPr>
        <mc:AlternateContent>
          <mc:Choice Requires="wps">
            <w:drawing>
              <wp:anchor distT="0" distB="0" distL="114300" distR="114300" simplePos="0" relativeHeight="70" behindDoc="0" locked="0" layoutInCell="1" hidden="0" allowOverlap="1">
                <wp:simplePos x="0" y="0"/>
                <wp:positionH relativeFrom="column">
                  <wp:posOffset>1613535</wp:posOffset>
                </wp:positionH>
                <wp:positionV relativeFrom="paragraph">
                  <wp:posOffset>156210</wp:posOffset>
                </wp:positionV>
                <wp:extent cx="542925" cy="438150"/>
                <wp:effectExtent l="0" t="0" r="635" b="635"/>
                <wp:wrapNone/>
                <wp:docPr id="1097" name="テキスト ボックス 46"/>
                <a:graphic xmlns:a="http://schemas.openxmlformats.org/drawingml/2006/main">
                  <a:graphicData uri="http://schemas.microsoft.com/office/word/2010/wordprocessingShape">
                    <wps:wsp>
                      <wps:cNvPr id="1097" name="テキスト ボックス 46"/>
                      <wps:cNvSpPr txBox="1"/>
                      <wps:spPr>
                        <a:xfrm>
                          <a:off x="0" y="0"/>
                          <a:ext cx="542925" cy="438150"/>
                        </a:xfrm>
                        <a:prstGeom prst="rect">
                          <a:avLst/>
                        </a:prstGeom>
                        <a:solidFill>
                          <a:schemeClr val="lt1"/>
                        </a:solidFill>
                        <a:ln w="6350">
                          <a:noFill/>
                        </a:ln>
                      </wps:spPr>
                      <wps:txbx>
                        <w:txbxContent>
                          <w:p>
                            <w:pPr>
                              <w:pStyle w:val="0"/>
                              <w:spacing w:line="0" w:lineRule="atLeast"/>
                              <w:rPr>
                                <w:rFonts w:hint="default"/>
                              </w:rPr>
                            </w:pPr>
                            <w:r>
                              <w:rPr>
                                <w:rFonts w:hint="eastAsia"/>
                              </w:rPr>
                              <w:t>入口</w:t>
                            </w:r>
                          </w:p>
                          <w:p>
                            <w:pPr>
                              <w:pStyle w:val="0"/>
                              <w:spacing w:line="0" w:lineRule="atLeast"/>
                              <w:rPr>
                                <w:rFonts w:hint="default"/>
                              </w:rPr>
                            </w:pPr>
                            <w:r>
                              <w:rPr>
                                <w:rFonts w:hint="eastAsia"/>
                              </w:rPr>
                              <w:t>ドア</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6" style="mso-wrap-distance-right:9pt;mso-wrap-distance-bottom:0pt;margin-top:12.3pt;mso-position-vertical-relative:text;mso-position-horizontal-relative:text;v-text-anchor:top;position:absolute;height:34.5pt;mso-wrap-distance-top:0pt;width:42.75pt;mso-wrap-distance-left:9pt;margin-left:127.05pt;z-index:70;" o:spid="_x0000_s1097" o:allowincell="t" o:allowoverlap="t" filled="t" fillcolor="#ffffff [3201]" stroked="f" strokeweight="0.5pt" o:spt="202" type="#_x0000_t202">
                <v:fill/>
                <v:textbox style="layout-flow:horizontal;">
                  <w:txbxContent>
                    <w:p>
                      <w:pPr>
                        <w:pStyle w:val="0"/>
                        <w:spacing w:line="0" w:lineRule="atLeast"/>
                        <w:rPr>
                          <w:rFonts w:hint="default"/>
                        </w:rPr>
                      </w:pPr>
                      <w:r>
                        <w:rPr>
                          <w:rFonts w:hint="eastAsia"/>
                        </w:rPr>
                        <w:t>入口</w:t>
                      </w:r>
                    </w:p>
                    <w:p>
                      <w:pPr>
                        <w:pStyle w:val="0"/>
                        <w:spacing w:line="0" w:lineRule="atLeast"/>
                        <w:rPr>
                          <w:rFonts w:hint="default"/>
                        </w:rPr>
                      </w:pPr>
                      <w:r>
                        <w:rPr>
                          <w:rFonts w:hint="eastAsia"/>
                        </w:rPr>
                        <w:t>ドア</w:t>
                      </w:r>
                    </w:p>
                  </w:txbxContent>
                </v:textbox>
                <v:imagedata o:title=""/>
                <w10:wrap type="none" anchorx="text" anchory="text"/>
              </v:shape>
            </w:pict>
          </mc:Fallback>
        </mc:AlternateContent>
      </w:r>
      <w:r>
        <w:rPr>
          <w:rFonts w:hint="default" w:ascii="ＭＳ ゴシック" w:hAnsi="ＭＳ ゴシック" w:eastAsia="ＭＳ ゴシック"/>
          <w:b w:val="1"/>
          <w:color w:val="000000"/>
          <w:sz w:val="24"/>
        </w:rPr>
        <mc:AlternateContent>
          <mc:Choice Requires="wps">
            <w:drawing>
              <wp:anchor distT="0" distB="0" distL="114300" distR="114300" simplePos="0" relativeHeight="63" behindDoc="0" locked="0" layoutInCell="1" hidden="0" allowOverlap="1">
                <wp:simplePos x="0" y="0"/>
                <wp:positionH relativeFrom="column">
                  <wp:posOffset>175260</wp:posOffset>
                </wp:positionH>
                <wp:positionV relativeFrom="paragraph">
                  <wp:posOffset>108585</wp:posOffset>
                </wp:positionV>
                <wp:extent cx="6010275" cy="1295400"/>
                <wp:effectExtent l="635" t="635" r="29845" b="10795"/>
                <wp:wrapNone/>
                <wp:docPr id="1098" name="テキスト ボックス 39"/>
                <a:graphic xmlns:a="http://schemas.openxmlformats.org/drawingml/2006/main">
                  <a:graphicData uri="http://schemas.microsoft.com/office/word/2010/wordprocessingShape">
                    <wps:wsp>
                      <wps:cNvPr id="1098" name="テキスト ボックス 39"/>
                      <wps:cNvSpPr txBox="1"/>
                      <wps:spPr>
                        <a:xfrm>
                          <a:off x="0" y="0"/>
                          <a:ext cx="6010275" cy="1295400"/>
                        </a:xfrm>
                        <a:prstGeom prst="rect">
                          <a:avLst/>
                        </a:prstGeom>
                        <a:solidFill>
                          <a:schemeClr val="lt1"/>
                        </a:solidFill>
                        <a:ln w="6350">
                          <a:solidFill>
                            <a:prstClr val="black"/>
                          </a:solidFill>
                        </a:ln>
                      </wps:spPr>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9" style="mso-wrap-distance-right:9pt;mso-wrap-distance-bottom:0pt;margin-top:8.5500000000000007pt;mso-position-vertical-relative:text;mso-position-horizontal-relative:text;v-text-anchor:top;position:absolute;height:102pt;mso-wrap-distance-top:0pt;width:473.25pt;mso-wrap-distance-left:9pt;margin-left:13.8pt;z-index:63;" o:spid="_x0000_s1098"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r>
        <w:rPr>
          <w:rFonts w:hint="default" w:ascii="ＭＳ ゴシック" w:hAnsi="ＭＳ ゴシック" w:eastAsia="ＭＳ ゴシック"/>
          <w:b w:val="1"/>
          <w:color w:val="000000"/>
          <w:sz w:val="24"/>
        </w:rPr>
        <mc:AlternateContent>
          <mc:Choice Requires="wps">
            <w:drawing>
              <wp:anchor distT="0" distB="0" distL="114300" distR="114300" simplePos="0" relativeHeight="64" behindDoc="0" locked="0" layoutInCell="1" hidden="0" allowOverlap="1">
                <wp:simplePos x="0" y="0"/>
                <wp:positionH relativeFrom="column">
                  <wp:posOffset>194310</wp:posOffset>
                </wp:positionH>
                <wp:positionV relativeFrom="paragraph">
                  <wp:posOffset>146685</wp:posOffset>
                </wp:positionV>
                <wp:extent cx="1352550" cy="381000"/>
                <wp:effectExtent l="635" t="635" r="29845" b="10795"/>
                <wp:wrapNone/>
                <wp:docPr id="1099" name="テキスト ボックス 40"/>
                <a:graphic xmlns:a="http://schemas.openxmlformats.org/drawingml/2006/main">
                  <a:graphicData uri="http://schemas.microsoft.com/office/word/2010/wordprocessingShape">
                    <wps:wsp>
                      <wps:cNvPr id="1099" name="テキスト ボックス 40"/>
                      <wps:cNvSpPr txBox="1"/>
                      <wps:spPr>
                        <a:xfrm>
                          <a:off x="0" y="0"/>
                          <a:ext cx="1352550" cy="381000"/>
                        </a:xfrm>
                        <a:prstGeom prst="rect">
                          <a:avLst/>
                        </a:prstGeom>
                        <a:pattFill prst="ltVert">
                          <a:fgClr>
                            <a:schemeClr val="tx1"/>
                          </a:fgClr>
                          <a:bgClr>
                            <a:schemeClr val="bg1"/>
                          </a:bgClr>
                        </a:pattFill>
                        <a:ln w="6350">
                          <a:solidFill>
                            <a:prstClr val="black"/>
                          </a:solidFill>
                        </a:ln>
                      </wps:spPr>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0" style="mso-wrap-distance-right:9pt;mso-wrap-distance-bottom:0pt;margin-top:11.55pt;mso-position-vertical-relative:text;mso-position-horizontal-relative:text;v-text-anchor:top;position:absolute;height:30pt;mso-wrap-distance-top:0pt;width:106.5pt;mso-wrap-distance-left:9pt;margin-left:15.3pt;z-index:64;" o:spid="_x0000_s1099" o:allowincell="t" o:allowoverlap="t" filled="t" fillcolor="#000000 [3213]" stroked="t" strokecolor="#000000" strokeweight="0.5pt" o:spt="202" type="#_x0000_t202">
                <v:fill type="pattern" color2="#ffffff [3212]" r:id="rId21"/>
                <v:stroke filltype="solid"/>
                <v:textbox style="layout-flow:horizontal;">
                  <w:txbxContent>
                    <w:p>
                      <w:pPr>
                        <w:pStyle w:val="0"/>
                        <w:rPr>
                          <w:rFonts w:hint="default"/>
                        </w:rPr>
                      </w:pPr>
                    </w:p>
                  </w:txbxContent>
                </v:textbox>
                <v:imagedata o:title=""/>
                <w10:wrap type="none" anchorx="text" anchory="text"/>
              </v:shape>
            </w:pict>
          </mc:Fallback>
        </mc:AlternateContent>
      </w:r>
    </w:p>
    <w:p>
      <w:pPr>
        <w:pStyle w:val="0"/>
        <w:ind w:firstLine="241" w:firstLineChars="100"/>
        <w:rPr>
          <w:rFonts w:hint="default" w:ascii="ＭＳ ゴシック" w:hAnsi="ＭＳ ゴシック" w:eastAsia="ＭＳ ゴシック"/>
          <w:b w:val="1"/>
          <w:color w:val="000000"/>
          <w:sz w:val="24"/>
        </w:rPr>
      </w:pPr>
    </w:p>
    <w:p>
      <w:pPr>
        <w:pStyle w:val="0"/>
        <w:ind w:firstLine="210" w:firstLineChars="100"/>
        <w:rPr>
          <w:rFonts w:hint="default" w:ascii="ＭＳ ゴシック" w:hAnsi="ＭＳ ゴシック" w:eastAsia="ＭＳ ゴシック"/>
          <w:b w:val="1"/>
          <w:color w:val="000000"/>
          <w:sz w:val="24"/>
        </w:rPr>
      </w:pPr>
      <w:r>
        <w:rPr>
          <w:rFonts w:hint="default"/>
        </w:rPr>
        <mc:AlternateContent>
          <mc:Choice Requires="wps">
            <w:drawing>
              <wp:anchor distT="0" distB="0" distL="114300" distR="114300" simplePos="0" relativeHeight="72" behindDoc="0" locked="0" layoutInCell="1" hidden="0" allowOverlap="1">
                <wp:simplePos x="0" y="0"/>
                <wp:positionH relativeFrom="margin">
                  <wp:posOffset>4181475</wp:posOffset>
                </wp:positionH>
                <wp:positionV relativeFrom="paragraph">
                  <wp:posOffset>27940</wp:posOffset>
                </wp:positionV>
                <wp:extent cx="400050" cy="400050"/>
                <wp:effectExtent l="0" t="0" r="635" b="635"/>
                <wp:wrapNone/>
                <wp:docPr id="1100" name="テキスト ボックス 49"/>
                <a:graphic xmlns:a="http://schemas.openxmlformats.org/drawingml/2006/main">
                  <a:graphicData uri="http://schemas.microsoft.com/office/word/2010/wordprocessingShape">
                    <wps:wsp>
                      <wps:cNvPr id="1100" name="テキスト ボックス 49"/>
                      <wps:cNvSpPr txBox="1"/>
                      <wps:spPr>
                        <a:xfrm>
                          <a:off x="0" y="0"/>
                          <a:ext cx="400050" cy="400050"/>
                        </a:xfrm>
                        <a:prstGeom prst="rect">
                          <a:avLst/>
                        </a:prstGeom>
                        <a:noFill/>
                        <a:ln>
                          <a:noFill/>
                        </a:ln>
                      </wps:spPr>
                      <wps:txbx>
                        <w:txbxContent>
                          <w:p>
                            <w:pPr>
                              <w:pStyle w:val="0"/>
                              <w:rPr>
                                <w:rFonts w:hint="default" w:ascii="ＭＳ ゴシック" w:hAnsi="ＭＳ ゴシック" w:eastAsia="ＭＳ ゴシック"/>
                                <w:sz w:val="40"/>
                              </w:rPr>
                            </w:pPr>
                            <w:r>
                              <w:rPr>
                                <w:rFonts w:hint="eastAsia" w:ascii="ＭＳ ゴシック" w:hAnsi="ＭＳ ゴシック" w:eastAsia="ＭＳ ゴシック"/>
                                <w:sz w:val="40"/>
                              </w:rPr>
                              <w:t>②</w:t>
                            </w:r>
                          </w:p>
                        </w:txbxContent>
                      </wps:txbx>
                      <wps:bodyPr rot="0" vertOverflow="overflow" horzOverflow="overflow" wrap="square" lIns="74295" tIns="8890" rIns="74295" bIns="889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9" style="mso-wrap-distance-right:9pt;mso-wrap-distance-bottom:0pt;margin-top:2.2000000000000002pt;mso-position-vertical-relative:text;mso-position-horizontal-relative:margin;v-text-anchor:top;position:absolute;height:31.5pt;mso-wrap-distance-top:0pt;width:31.5pt;mso-wrap-distance-left:9pt;margin-left:329.25pt;z-index:72;" o:spid="_x0000_s1100" o:allowincell="t" o:allowoverlap="t" filled="f" stroked="f" o:spt="202" type="#_x0000_t202">
                <v:fill/>
                <v:textbox style="layout-flow:horizontal;" inset="2.0637499999999998mm,0.24694444444444438mm,2.0637499999999998mm,0.24694444444444438mm">
                  <w:txbxContent>
                    <w:p>
                      <w:pPr>
                        <w:pStyle w:val="0"/>
                        <w:rPr>
                          <w:rFonts w:hint="default" w:ascii="ＭＳ ゴシック" w:hAnsi="ＭＳ ゴシック" w:eastAsia="ＭＳ ゴシック"/>
                          <w:sz w:val="40"/>
                        </w:rPr>
                      </w:pPr>
                      <w:r>
                        <w:rPr>
                          <w:rFonts w:hint="eastAsia" w:ascii="ＭＳ ゴシック" w:hAnsi="ＭＳ ゴシック" w:eastAsia="ＭＳ ゴシック"/>
                          <w:sz w:val="40"/>
                        </w:rPr>
                        <w:t>②</w:t>
                      </w:r>
                    </w:p>
                  </w:txbxContent>
                </v:textbox>
                <v:imagedata o:title=""/>
                <w10:wrap type="none" anchorx="margin" anchory="text"/>
              </v:shape>
            </w:pict>
          </mc:Fallback>
        </mc:AlternateContent>
      </w:r>
      <w:r>
        <w:rPr>
          <w:rFonts w:hint="default"/>
        </w:rPr>
        <mc:AlternateContent>
          <mc:Choice Requires="wps">
            <w:drawing>
              <wp:anchor distT="0" distB="0" distL="114300" distR="114300" simplePos="0" relativeHeight="74" behindDoc="0" locked="0" layoutInCell="1" hidden="0" allowOverlap="1">
                <wp:simplePos x="0" y="0"/>
                <wp:positionH relativeFrom="margin">
                  <wp:align>right</wp:align>
                </wp:positionH>
                <wp:positionV relativeFrom="paragraph">
                  <wp:posOffset>27940</wp:posOffset>
                </wp:positionV>
                <wp:extent cx="400050" cy="400050"/>
                <wp:effectExtent l="0" t="0" r="635" b="635"/>
                <wp:wrapNone/>
                <wp:docPr id="1101" name="テキスト ボックス 51"/>
                <a:graphic xmlns:a="http://schemas.openxmlformats.org/drawingml/2006/main">
                  <a:graphicData uri="http://schemas.microsoft.com/office/word/2010/wordprocessingShape">
                    <wps:wsp>
                      <wps:cNvPr id="1101" name="テキスト ボックス 51"/>
                      <wps:cNvSpPr txBox="1"/>
                      <wps:spPr>
                        <a:xfrm>
                          <a:off x="0" y="0"/>
                          <a:ext cx="400050" cy="400050"/>
                        </a:xfrm>
                        <a:prstGeom prst="rect">
                          <a:avLst/>
                        </a:prstGeom>
                        <a:noFill/>
                        <a:ln>
                          <a:noFill/>
                        </a:ln>
                      </wps:spPr>
                      <wps:txbx>
                        <w:txbxContent>
                          <w:p>
                            <w:pPr>
                              <w:pStyle w:val="0"/>
                              <w:rPr>
                                <w:rFonts w:hint="default" w:ascii="ＭＳ ゴシック" w:hAnsi="ＭＳ ゴシック" w:eastAsia="ＭＳ ゴシック"/>
                                <w:sz w:val="40"/>
                              </w:rPr>
                            </w:pPr>
                            <w:r>
                              <w:rPr>
                                <w:rFonts w:hint="eastAsia" w:ascii="ＭＳ ゴシック" w:hAnsi="ＭＳ ゴシック" w:eastAsia="ＭＳ ゴシック"/>
                                <w:sz w:val="40"/>
                              </w:rPr>
                              <w:t>②</w:t>
                            </w:r>
                          </w:p>
                        </w:txbxContent>
                      </wps:txbx>
                      <wps:bodyPr rot="0" vertOverflow="overflow" horzOverflow="overflow" wrap="square" lIns="74295" tIns="8890" rIns="74295" bIns="889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1" style="mso-wrap-distance-right:9pt;mso-wrap-distance-bottom:0pt;margin-top:2.2000000000000002pt;mso-position-vertical-relative:text;mso-position-horizontal:right;mso-position-horizontal-relative:margin;v-text-anchor:top;position:absolute;height:31.5pt;mso-wrap-distance-top:0pt;width:31.5pt;mso-wrap-distance-left:9pt;z-index:74;" o:spid="_x0000_s1101" o:allowincell="t" o:allowoverlap="t" filled="f" stroked="f" o:spt="202" type="#_x0000_t202">
                <v:fill/>
                <v:textbox style="layout-flow:horizontal;" inset="2.0637499999999998mm,0.24694444444444438mm,2.0637499999999998mm,0.24694444444444438mm">
                  <w:txbxContent>
                    <w:p>
                      <w:pPr>
                        <w:pStyle w:val="0"/>
                        <w:rPr>
                          <w:rFonts w:hint="default" w:ascii="ＭＳ ゴシック" w:hAnsi="ＭＳ ゴシック" w:eastAsia="ＭＳ ゴシック"/>
                          <w:sz w:val="40"/>
                        </w:rPr>
                      </w:pPr>
                      <w:r>
                        <w:rPr>
                          <w:rFonts w:hint="eastAsia" w:ascii="ＭＳ ゴシック" w:hAnsi="ＭＳ ゴシック" w:eastAsia="ＭＳ ゴシック"/>
                          <w:sz w:val="40"/>
                        </w:rPr>
                        <w:t>②</w:t>
                      </w:r>
                    </w:p>
                  </w:txbxContent>
                </v:textbox>
                <v:imagedata o:title=""/>
                <w10:wrap type="none" anchorx="margin" anchory="text"/>
              </v:shape>
            </w:pict>
          </mc:Fallback>
        </mc:AlternateContent>
      </w:r>
      <w:r>
        <w:rPr>
          <w:rFonts w:hint="default" w:ascii="ＭＳ ゴシック" w:hAnsi="ＭＳ ゴシック" w:eastAsia="ＭＳ ゴシック"/>
          <w:b w:val="1"/>
          <w:color w:val="000000"/>
          <w:sz w:val="24"/>
        </w:rPr>
        <mc:AlternateContent>
          <mc:Choice Requires="wps">
            <w:drawing>
              <wp:anchor distT="0" distB="0" distL="114300" distR="114300" simplePos="0" relativeHeight="68" behindDoc="0" locked="0" layoutInCell="1" hidden="0" allowOverlap="1">
                <wp:simplePos x="0" y="0"/>
                <wp:positionH relativeFrom="column">
                  <wp:posOffset>3118485</wp:posOffset>
                </wp:positionH>
                <wp:positionV relativeFrom="paragraph">
                  <wp:posOffset>22860</wp:posOffset>
                </wp:positionV>
                <wp:extent cx="1581150" cy="904875"/>
                <wp:effectExtent l="635" t="635" r="29845" b="10795"/>
                <wp:wrapNone/>
                <wp:docPr id="1102" name="テキスト ボックス 44"/>
                <a:graphic xmlns:a="http://schemas.openxmlformats.org/drawingml/2006/main">
                  <a:graphicData uri="http://schemas.microsoft.com/office/word/2010/wordprocessingShape">
                    <wps:wsp>
                      <wps:cNvPr id="1102" name="テキスト ボックス 44"/>
                      <wps:cNvSpPr txBox="1"/>
                      <wps:spPr>
                        <a:xfrm>
                          <a:off x="0" y="0"/>
                          <a:ext cx="1581150" cy="904875"/>
                        </a:xfrm>
                        <a:prstGeom prst="rect">
                          <a:avLst/>
                        </a:prstGeom>
                        <a:solidFill>
                          <a:schemeClr val="lt1"/>
                        </a:solidFill>
                        <a:ln w="6350">
                          <a:solidFill>
                            <a:prstClr val="black"/>
                          </a:solidFill>
                        </a:ln>
                      </wps:spPr>
                      <wps:txbx>
                        <w:txbxContent>
                          <w:p>
                            <w:pPr>
                              <w:pStyle w:val="0"/>
                              <w:rPr>
                                <w:rFonts w:hint="default"/>
                              </w:rPr>
                            </w:pPr>
                            <w:r>
                              <w:rPr>
                                <w:rFonts w:hint="eastAsia"/>
                              </w:rPr>
                              <w:t>客室</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4" style="mso-wrap-distance-right:9pt;mso-wrap-distance-bottom:0pt;margin-top:1.8pt;mso-position-vertical-relative:text;mso-position-horizontal-relative:text;v-text-anchor:top;position:absolute;height:71.25pt;mso-wrap-distance-top:0pt;width:124.5pt;mso-wrap-distance-left:9pt;margin-left:245.55pt;z-index:68;" o:spid="_x0000_s1102" o:allowincell="t" o:allowoverlap="t" filled="t" fillcolor="#ffffff [3201]" stroked="t" strokecolor="#000000" strokeweight="0.5pt" o:spt="202" type="#_x0000_t202">
                <v:fill/>
                <v:stroke filltype="solid"/>
                <v:textbox style="layout-flow:horizontal;">
                  <w:txbxContent>
                    <w:p>
                      <w:pPr>
                        <w:pStyle w:val="0"/>
                        <w:rPr>
                          <w:rFonts w:hint="default"/>
                        </w:rPr>
                      </w:pPr>
                      <w:r>
                        <w:rPr>
                          <w:rFonts w:hint="eastAsia"/>
                        </w:rPr>
                        <w:t>客室</w:t>
                      </w:r>
                    </w:p>
                  </w:txbxContent>
                </v:textbox>
                <v:imagedata o:title=""/>
                <w10:wrap type="none" anchorx="text" anchory="text"/>
              </v:shape>
            </w:pict>
          </mc:Fallback>
        </mc:AlternateContent>
      </w:r>
      <w:r>
        <w:rPr>
          <w:rFonts w:hint="default" w:ascii="ＭＳ ゴシック" w:hAnsi="ＭＳ ゴシック" w:eastAsia="ＭＳ ゴシック"/>
          <w:b w:val="1"/>
          <w:color w:val="000000"/>
          <w:sz w:val="24"/>
        </w:rPr>
        <mc:AlternateContent>
          <mc:Choice Requires="wps">
            <w:drawing>
              <wp:anchor distT="0" distB="0" distL="114300" distR="114300" simplePos="0" relativeHeight="67" behindDoc="0" locked="0" layoutInCell="1" hidden="0" allowOverlap="1">
                <wp:simplePos x="0" y="0"/>
                <wp:positionH relativeFrom="column">
                  <wp:posOffset>213360</wp:posOffset>
                </wp:positionH>
                <wp:positionV relativeFrom="paragraph">
                  <wp:posOffset>89535</wp:posOffset>
                </wp:positionV>
                <wp:extent cx="495300" cy="838200"/>
                <wp:effectExtent l="635" t="635" r="29845" b="10795"/>
                <wp:wrapNone/>
                <wp:docPr id="1103" name="テキスト ボックス 43"/>
                <a:graphic xmlns:a="http://schemas.openxmlformats.org/drawingml/2006/main">
                  <a:graphicData uri="http://schemas.microsoft.com/office/word/2010/wordprocessingShape">
                    <wps:wsp>
                      <wps:cNvPr id="1103" name="テキスト ボックス 43"/>
                      <wps:cNvSpPr txBox="1"/>
                      <wps:spPr>
                        <a:xfrm>
                          <a:off x="0" y="0"/>
                          <a:ext cx="495300" cy="838200"/>
                        </a:xfrm>
                        <a:prstGeom prst="rect">
                          <a:avLst/>
                        </a:prstGeom>
                        <a:solidFill>
                          <a:schemeClr val="lt1"/>
                        </a:solidFill>
                        <a:ln w="6350">
                          <a:solidFill>
                            <a:prstClr val="black"/>
                          </a:solidFill>
                        </a:ln>
                      </wps:spPr>
                      <wps:txbx>
                        <w:txbxContent>
                          <w:p>
                            <w:pPr>
                              <w:pStyle w:val="0"/>
                              <w:rPr>
                                <w:rFonts w:hint="default" w:asciiTheme="majorEastAsia" w:hAnsiTheme="majorEastAsia" w:eastAsiaTheme="majorEastAsia"/>
                              </w:rPr>
                            </w:pPr>
                            <w:r>
                              <w:rPr>
                                <w:rFonts w:hint="eastAsia" w:asciiTheme="majorEastAsia" w:hAnsiTheme="majorEastAsia" w:eastAsiaTheme="majorEastAsia"/>
                              </w:rPr>
                              <w:t>バス</w:t>
                            </w:r>
                          </w:p>
                          <w:p>
                            <w:pPr>
                              <w:pStyle w:val="0"/>
                              <w:rPr>
                                <w:rFonts w:hint="default" w:asciiTheme="majorEastAsia" w:hAnsiTheme="majorEastAsia" w:eastAsiaTheme="majorEastAsia"/>
                              </w:rPr>
                            </w:pPr>
                            <w:r>
                              <w:rPr>
                                <w:rFonts w:hint="eastAsia" w:asciiTheme="majorEastAsia" w:hAnsiTheme="majorEastAsia" w:eastAsiaTheme="majorEastAsia"/>
                              </w:rPr>
                              <w:t>WC</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3" style="mso-wrap-distance-right:9pt;mso-wrap-distance-bottom:0pt;margin-top:7.05pt;mso-position-vertical-relative:text;mso-position-horizontal-relative:text;v-text-anchor:top;position:absolute;height:66pt;mso-wrap-distance-top:0pt;width:39pt;mso-wrap-distance-left:9pt;margin-left:16.8pt;z-index:67;" o:spid="_x0000_s1103" o:allowincell="t" o:allowoverlap="t" filled="t" fillcolor="#ffffff [3201]" stroked="t" strokecolor="#000000" strokeweight="0.5pt" o:spt="202" type="#_x0000_t202">
                <v:fill/>
                <v:stroke filltype="solid"/>
                <v:textbox style="layout-flow:horizontal;">
                  <w:txbxContent>
                    <w:p>
                      <w:pPr>
                        <w:pStyle w:val="0"/>
                        <w:rPr>
                          <w:rFonts w:hint="default" w:asciiTheme="majorEastAsia" w:hAnsiTheme="majorEastAsia" w:eastAsiaTheme="majorEastAsia"/>
                        </w:rPr>
                      </w:pPr>
                      <w:r>
                        <w:rPr>
                          <w:rFonts w:hint="eastAsia" w:asciiTheme="majorEastAsia" w:hAnsiTheme="majorEastAsia" w:eastAsiaTheme="majorEastAsia"/>
                        </w:rPr>
                        <w:t>バス</w:t>
                      </w:r>
                    </w:p>
                    <w:p>
                      <w:pPr>
                        <w:pStyle w:val="0"/>
                        <w:rPr>
                          <w:rFonts w:hint="default" w:asciiTheme="majorEastAsia" w:hAnsiTheme="majorEastAsia" w:eastAsiaTheme="majorEastAsia"/>
                        </w:rPr>
                      </w:pPr>
                      <w:r>
                        <w:rPr>
                          <w:rFonts w:hint="eastAsia" w:asciiTheme="majorEastAsia" w:hAnsiTheme="majorEastAsia" w:eastAsiaTheme="majorEastAsia"/>
                        </w:rPr>
                        <w:t>WC</w:t>
                      </w:r>
                    </w:p>
                  </w:txbxContent>
                </v:textbox>
                <v:imagedata o:title=""/>
                <w10:wrap type="none" anchorx="text" anchory="text"/>
              </v:shape>
            </w:pict>
          </mc:Fallback>
        </mc:AlternateContent>
      </w:r>
      <w:r>
        <w:rPr>
          <w:rFonts w:hint="default" w:ascii="ＭＳ ゴシック" w:hAnsi="ＭＳ ゴシック" w:eastAsia="ＭＳ ゴシック"/>
          <w:b w:val="1"/>
          <w:color w:val="000000"/>
          <w:sz w:val="24"/>
        </w:rPr>
        <mc:AlternateContent>
          <mc:Choice Requires="wps">
            <w:drawing>
              <wp:anchor distT="0" distB="0" distL="114300" distR="114300" simplePos="0" relativeHeight="66" behindDoc="0" locked="0" layoutInCell="1" hidden="0" allowOverlap="1">
                <wp:simplePos x="0" y="0"/>
                <wp:positionH relativeFrom="column">
                  <wp:posOffset>746760</wp:posOffset>
                </wp:positionH>
                <wp:positionV relativeFrom="paragraph">
                  <wp:posOffset>70485</wp:posOffset>
                </wp:positionV>
                <wp:extent cx="809625" cy="295275"/>
                <wp:effectExtent l="635" t="635" r="29845" b="10795"/>
                <wp:wrapNone/>
                <wp:docPr id="1104" name="テキスト ボックス 42"/>
                <a:graphic xmlns:a="http://schemas.openxmlformats.org/drawingml/2006/main">
                  <a:graphicData uri="http://schemas.microsoft.com/office/word/2010/wordprocessingShape">
                    <wps:wsp>
                      <wps:cNvPr id="1104" name="テキスト ボックス 42"/>
                      <wps:cNvSpPr txBox="1"/>
                      <wps:spPr>
                        <a:xfrm>
                          <a:off x="0" y="0"/>
                          <a:ext cx="809625" cy="295275"/>
                        </a:xfrm>
                        <a:prstGeom prst="rect">
                          <a:avLst/>
                        </a:prstGeom>
                        <a:solidFill>
                          <a:schemeClr val="lt1"/>
                        </a:solidFill>
                        <a:ln w="6350">
                          <a:solidFill>
                            <a:prstClr val="black"/>
                          </a:solidFill>
                        </a:ln>
                      </wps:spPr>
                      <wps:txbx>
                        <w:txbxContent>
                          <w:p>
                            <w:pPr>
                              <w:pStyle w:val="0"/>
                              <w:rPr>
                                <w:rFonts w:hint="default"/>
                              </w:rPr>
                            </w:pPr>
                            <w:r>
                              <w:rPr>
                                <w:rFonts w:hint="eastAsia"/>
                              </w:rPr>
                              <w:t>ロッカー</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2" style="mso-wrap-distance-right:9pt;mso-wrap-distance-bottom:0pt;margin-top:5.55pt;mso-position-vertical-relative:text;mso-position-horizontal-relative:text;v-text-anchor:top;position:absolute;height:23.25pt;mso-wrap-distance-top:0pt;width:63.75pt;mso-wrap-distance-left:9pt;margin-left:58.8pt;z-index:66;" o:spid="_x0000_s1104" o:allowincell="t" o:allowoverlap="t" filled="t" fillcolor="#ffffff [3201]" stroked="t" strokecolor="#000000" strokeweight="0.5pt" o:spt="202" type="#_x0000_t202">
                <v:fill/>
                <v:stroke filltype="solid"/>
                <v:textbox style="layout-flow:horizontal;">
                  <w:txbxContent>
                    <w:p>
                      <w:pPr>
                        <w:pStyle w:val="0"/>
                        <w:rPr>
                          <w:rFonts w:hint="default"/>
                        </w:rPr>
                      </w:pPr>
                      <w:r>
                        <w:rPr>
                          <w:rFonts w:hint="eastAsia"/>
                        </w:rPr>
                        <w:t>ロッカー</w:t>
                      </w:r>
                    </w:p>
                  </w:txbxContent>
                </v:textbox>
                <v:imagedata o:title=""/>
                <w10:wrap type="none" anchorx="text" anchory="text"/>
              </v:shape>
            </w:pict>
          </mc:Fallback>
        </mc:AlternateContent>
      </w:r>
    </w:p>
    <w:p>
      <w:pPr>
        <w:pStyle w:val="0"/>
        <w:ind w:firstLine="241" w:firstLineChars="100"/>
        <w:rPr>
          <w:rFonts w:hint="default" w:ascii="ＭＳ ゴシック" w:hAnsi="ＭＳ ゴシック" w:eastAsia="ＭＳ ゴシック"/>
          <w:b w:val="1"/>
          <w:color w:val="000000"/>
          <w:sz w:val="24"/>
        </w:rPr>
      </w:pPr>
    </w:p>
    <w:p>
      <w:pPr>
        <w:pStyle w:val="0"/>
        <w:ind w:firstLine="210" w:firstLineChars="100"/>
        <w:rPr>
          <w:rFonts w:hint="default" w:ascii="ＭＳ ゴシック" w:hAnsi="ＭＳ ゴシック" w:eastAsia="ＭＳ ゴシック"/>
          <w:b w:val="1"/>
          <w:color w:val="000000"/>
          <w:sz w:val="24"/>
        </w:rPr>
      </w:pPr>
      <w:r>
        <w:rPr>
          <w:rFonts w:hint="default"/>
        </w:rPr>
        <mc:AlternateContent>
          <mc:Choice Requires="wps">
            <w:drawing>
              <wp:anchor distT="0" distB="0" distL="114300" distR="114300" simplePos="0" relativeHeight="75" behindDoc="0" locked="0" layoutInCell="1" hidden="0" allowOverlap="1">
                <wp:simplePos x="0" y="0"/>
                <wp:positionH relativeFrom="margin">
                  <wp:posOffset>647700</wp:posOffset>
                </wp:positionH>
                <wp:positionV relativeFrom="paragraph">
                  <wp:posOffset>104140</wp:posOffset>
                </wp:positionV>
                <wp:extent cx="400050" cy="400050"/>
                <wp:effectExtent l="0" t="0" r="635" b="635"/>
                <wp:wrapNone/>
                <wp:docPr id="1105" name="テキスト ボックス 10"/>
                <a:graphic xmlns:a="http://schemas.openxmlformats.org/drawingml/2006/main">
                  <a:graphicData uri="http://schemas.microsoft.com/office/word/2010/wordprocessingShape">
                    <wps:wsp>
                      <wps:cNvPr id="1105" name="テキスト ボックス 10"/>
                      <wps:cNvSpPr txBox="1"/>
                      <wps:spPr>
                        <a:xfrm>
                          <a:off x="0" y="0"/>
                          <a:ext cx="400050" cy="400050"/>
                        </a:xfrm>
                        <a:prstGeom prst="rect">
                          <a:avLst/>
                        </a:prstGeom>
                        <a:noFill/>
                        <a:ln>
                          <a:noFill/>
                        </a:ln>
                      </wps:spPr>
                      <wps:txbx>
                        <w:txbxContent>
                          <w:p>
                            <w:pPr>
                              <w:pStyle w:val="0"/>
                              <w:rPr>
                                <w:rFonts w:hint="default" w:ascii="ＭＳ ゴシック" w:hAnsi="ＭＳ ゴシック" w:eastAsia="ＭＳ ゴシック"/>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ＭＳ ゴシック" w:hAnsi="ＭＳ ゴシック" w:eastAsia="ＭＳ ゴシック"/>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vertOverflow="overflow" horzOverflow="overflow" wrap="square" lIns="74295" tIns="8890" rIns="74295" bIns="889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0" style="mso-wrap-distance-right:9pt;mso-wrap-distance-bottom:0pt;margin-top:8.19pt;mso-position-vertical-relative:text;mso-position-horizontal-relative:margin;v-text-anchor:top;position:absolute;height:31.5pt;mso-wrap-distance-top:0pt;width:31.5pt;mso-wrap-distance-left:9pt;margin-left:51pt;z-index:75;" o:spid="_x0000_s1105" o:allowincell="t" o:allowoverlap="t" filled="f" stroked="f" o:spt="202" type="#_x0000_t202">
                <v:fill/>
                <v:textbox style="layout-flow:horizontal;" inset="2.0637499999999998mm,0.24694444444444438mm,2.0637499999999998mm,0.24694444444444438mm">
                  <w:txbxContent>
                    <w:p>
                      <w:pPr>
                        <w:pStyle w:val="0"/>
                        <w:rPr>
                          <w:rFonts w:hint="default" w:ascii="ＭＳ ゴシック" w:hAnsi="ＭＳ ゴシック" w:eastAsia="ＭＳ ゴシック"/>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ＭＳ ゴシック" w:hAnsi="ＭＳ ゴシック" w:eastAsia="ＭＳ ゴシック"/>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imagedata o:title=""/>
                <w10:wrap type="none" anchorx="margin" anchory="text"/>
              </v:shape>
            </w:pict>
          </mc:Fallback>
        </mc:AlternateContent>
      </w:r>
      <w:r>
        <w:rPr>
          <w:rFonts w:hint="default" w:ascii="ＭＳ ゴシック" w:hAnsi="ＭＳ ゴシック" w:eastAsia="ＭＳ ゴシック"/>
          <w:b w:val="1"/>
          <w:color w:val="000000"/>
          <w:sz w:val="24"/>
        </w:rPr>
        <mc:AlternateContent>
          <mc:Choice Requires="wps">
            <w:drawing>
              <wp:anchor distT="0" distB="0" distL="114300" distR="114300" simplePos="0" relativeHeight="65" behindDoc="0" locked="0" layoutInCell="1" hidden="0" allowOverlap="1">
                <wp:simplePos x="0" y="0"/>
                <wp:positionH relativeFrom="column">
                  <wp:posOffset>1042035</wp:posOffset>
                </wp:positionH>
                <wp:positionV relativeFrom="paragraph">
                  <wp:posOffset>174625</wp:posOffset>
                </wp:positionV>
                <wp:extent cx="1209675" cy="295275"/>
                <wp:effectExtent l="635" t="635" r="29845" b="10795"/>
                <wp:wrapNone/>
                <wp:docPr id="1106" name="テキスト ボックス 41"/>
                <a:graphic xmlns:a="http://schemas.openxmlformats.org/drawingml/2006/main">
                  <a:graphicData uri="http://schemas.microsoft.com/office/word/2010/wordprocessingShape">
                    <wps:wsp>
                      <wps:cNvPr id="1106" name="テキスト ボックス 41"/>
                      <wps:cNvSpPr txBox="1"/>
                      <wps:spPr>
                        <a:xfrm>
                          <a:off x="0" y="0"/>
                          <a:ext cx="1209675" cy="295275"/>
                        </a:xfrm>
                        <a:prstGeom prst="rect">
                          <a:avLst/>
                        </a:prstGeom>
                        <a:solidFill>
                          <a:schemeClr val="lt1"/>
                        </a:solidFill>
                        <a:ln w="6350">
                          <a:solidFill>
                            <a:prstClr val="black"/>
                          </a:solidFill>
                        </a:ln>
                      </wps:spPr>
                      <wps:txbx>
                        <w:txbxContent>
                          <w:p>
                            <w:pPr>
                              <w:pStyle w:val="0"/>
                              <w:rPr>
                                <w:rFonts w:hint="default"/>
                              </w:rPr>
                            </w:pPr>
                            <w:r>
                              <w:rPr>
                                <w:rFonts w:hint="eastAsia"/>
                              </w:rPr>
                              <w:t>シンク</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1" style="mso-wrap-distance-right:9pt;mso-wrap-distance-bottom:0pt;margin-top:13.75pt;mso-position-vertical-relative:text;mso-position-horizontal-relative:text;v-text-anchor:top;position:absolute;height:23.25pt;mso-wrap-distance-top:0pt;width:95.25pt;mso-wrap-distance-left:9pt;margin-left:82.05pt;z-index:65;" o:spid="_x0000_s1106" o:allowincell="t" o:allowoverlap="t" filled="t" fillcolor="#ffffff [3201]" stroked="t" strokecolor="#000000" strokeweight="0.5pt" o:spt="202" type="#_x0000_t202">
                <v:fill/>
                <v:stroke filltype="solid"/>
                <v:textbox style="layout-flow:horizontal;">
                  <w:txbxContent>
                    <w:p>
                      <w:pPr>
                        <w:pStyle w:val="0"/>
                        <w:rPr>
                          <w:rFonts w:hint="default"/>
                        </w:rPr>
                      </w:pPr>
                      <w:r>
                        <w:rPr>
                          <w:rFonts w:hint="eastAsia"/>
                        </w:rPr>
                        <w:t>シンク</w:t>
                      </w:r>
                    </w:p>
                  </w:txbxContent>
                </v:textbox>
                <v:imagedata o:title=""/>
                <w10:wrap type="none" anchorx="text" anchory="text"/>
              </v:shape>
            </w:pict>
          </mc:Fallback>
        </mc:AlternateContent>
      </w:r>
    </w:p>
    <w:p>
      <w:pPr>
        <w:pStyle w:val="0"/>
        <w:ind w:firstLine="241" w:firstLineChars="100"/>
        <w:rPr>
          <w:rFonts w:hint="default" w:ascii="ＭＳ ゴシック" w:hAnsi="ＭＳ ゴシック" w:eastAsia="ＭＳ ゴシック"/>
          <w:b w:val="1"/>
          <w:color w:val="000000"/>
          <w:sz w:val="24"/>
        </w:rPr>
      </w:pPr>
    </w:p>
    <w:p>
      <w:pPr>
        <w:pStyle w:val="0"/>
        <w:ind w:firstLine="241" w:firstLineChars="100"/>
        <w:rPr>
          <w:rFonts w:hint="default" w:ascii="ＭＳ ゴシック" w:hAnsi="ＭＳ ゴシック" w:eastAsia="ＭＳ ゴシック"/>
          <w:b w:val="1"/>
          <w:color w:val="000000"/>
          <w:sz w:val="24"/>
        </w:rPr>
      </w:pPr>
    </w:p>
    <w:p>
      <w:pPr>
        <w:pStyle w:val="0"/>
        <w:ind w:firstLine="241" w:firstLineChars="100"/>
        <w:rPr>
          <w:rFonts w:hint="default" w:ascii="ＭＳ ゴシック" w:hAnsi="ＭＳ ゴシック" w:eastAsia="ＭＳ ゴシック"/>
          <w:b w:val="1"/>
          <w:color w:val="000000"/>
          <w:sz w:val="24"/>
        </w:rPr>
      </w:pPr>
    </w:p>
    <w:p>
      <w:pPr>
        <w:pStyle w:val="0"/>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■附番した箇所の取り扱い手順</w:t>
      </w:r>
    </w:p>
    <w:p>
      <w:pPr>
        <w:pStyle w:val="0"/>
        <w:widowControl w:val="1"/>
        <w:jc w:val="left"/>
        <w:rPr>
          <w:rFonts w:hint="default" w:ascii="ＭＳ ゴシック" w:hAnsi="ＭＳ ゴシック" w:eastAsia="ＭＳ ゴシック"/>
          <w:b w:val="1"/>
          <w:color w:val="000000"/>
          <w:sz w:val="24"/>
        </w:rPr>
      </w:pPr>
    </w:p>
    <w:p>
      <w:pPr>
        <w:pStyle w:val="0"/>
        <w:widowControl w:val="1"/>
        <w:jc w:val="lef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①入口ドア付近に避難用の説明書をファイルに入れる</w:t>
      </w:r>
    </w:p>
    <w:p>
      <w:pPr>
        <w:pStyle w:val="0"/>
        <w:widowControl w:val="1"/>
        <w:jc w:val="left"/>
        <w:rPr>
          <w:rFonts w:hint="default" w:ascii="ＭＳ ゴシック" w:hAnsi="ＭＳ ゴシック" w:eastAsia="ＭＳ ゴシック"/>
          <w:color w:val="000000"/>
          <w:sz w:val="24"/>
        </w:rPr>
      </w:pPr>
      <w:r>
        <w:rPr>
          <w:rFonts w:hint="default"/>
        </w:rPr>
        <w:drawing>
          <wp:anchor distT="0" distB="0" distL="114300" distR="114300" simplePos="0" relativeHeight="76" behindDoc="0" locked="0" layoutInCell="1" hidden="0" allowOverlap="1">
            <wp:simplePos x="0" y="0"/>
            <wp:positionH relativeFrom="column">
              <wp:posOffset>3810</wp:posOffset>
            </wp:positionH>
            <wp:positionV relativeFrom="paragraph">
              <wp:posOffset>51435</wp:posOffset>
            </wp:positionV>
            <wp:extent cx="6120130" cy="3335020"/>
            <wp:effectExtent l="0" t="0" r="0" b="0"/>
            <wp:wrapNone/>
            <wp:docPr id="1107" name="図 4" descr="冷蔵庫に貼られている&#10;&#10;低い精度で自動的に生成された説明"/>
            <a:graphic xmlns:a="http://schemas.openxmlformats.org/drawingml/2006/main">
              <a:graphicData uri="http://schemas.openxmlformats.org/drawingml/2006/picture">
                <pic:pic xmlns:pic="http://schemas.openxmlformats.org/drawingml/2006/picture">
                  <pic:nvPicPr>
                    <pic:cNvPr id="1107" name="図 4" descr="冷蔵庫に貼られている&#10;&#10;低い精度で自動的に生成された説明"/>
                    <pic:cNvPicPr/>
                  </pic:nvPicPr>
                  <pic:blipFill>
                    <a:blip r:embed="rId22"/>
                    <a:stretch>
                      <a:fillRect/>
                    </a:stretch>
                  </pic:blipFill>
                  <pic:spPr>
                    <a:xfrm>
                      <a:off x="0" y="0"/>
                      <a:ext cx="6120130" cy="3335020"/>
                    </a:xfrm>
                    <a:prstGeom prst="rect">
                      <a:avLst/>
                    </a:prstGeom>
                  </pic:spPr>
                </pic:pic>
              </a:graphicData>
            </a:graphic>
          </wp:anchor>
        </w:drawing>
      </w:r>
    </w:p>
    <w:p>
      <w:pPr>
        <w:pStyle w:val="0"/>
        <w:widowControl w:val="1"/>
        <w:jc w:val="left"/>
        <w:rPr>
          <w:rFonts w:hint="default" w:ascii="ＭＳ ゴシック" w:hAnsi="ＭＳ ゴシック" w:eastAsia="ＭＳ ゴシック"/>
          <w:color w:val="000000"/>
          <w:sz w:val="24"/>
        </w:rPr>
      </w:pPr>
      <w:r>
        <w:rPr>
          <w:rFonts w:hint="default" w:ascii="ＭＳ ゴシック" w:hAnsi="ＭＳ ゴシック" w:eastAsia="ＭＳ ゴシック"/>
          <w:color w:val="000000"/>
          <w:sz w:val="24"/>
        </w:rPr>
        <mc:AlternateContent>
          <mc:Choice Requires="wps">
            <w:drawing>
              <wp:anchor distT="0" distB="0" distL="114300" distR="114300" simplePos="0" relativeHeight="77" behindDoc="0" locked="0" layoutInCell="1" hidden="0" allowOverlap="1">
                <wp:simplePos x="0" y="0"/>
                <wp:positionH relativeFrom="column">
                  <wp:posOffset>3460750</wp:posOffset>
                </wp:positionH>
                <wp:positionV relativeFrom="paragraph">
                  <wp:posOffset>222885</wp:posOffset>
                </wp:positionV>
                <wp:extent cx="2447925" cy="2857500"/>
                <wp:effectExtent l="19685" t="19685" r="29845" b="20320"/>
                <wp:wrapNone/>
                <wp:docPr id="1108" name="正方形/長方形 11"/>
                <a:graphic xmlns:a="http://schemas.openxmlformats.org/drawingml/2006/main">
                  <a:graphicData uri="http://schemas.microsoft.com/office/word/2010/wordprocessingShape">
                    <wps:wsp>
                      <wps:cNvPr id="1108" name="正方形/長方形 11"/>
                      <wps:cNvSpPr/>
                      <wps:spPr>
                        <a:xfrm>
                          <a:off x="0" y="0"/>
                          <a:ext cx="2447925" cy="2857500"/>
                        </a:xfrm>
                        <a:prstGeom prst="rect">
                          <a:avLst/>
                        </a:prstGeom>
                        <a:noFill/>
                        <a:ln w="38100">
                          <a:solidFill>
                            <a:srgbClr val="FF0000"/>
                          </a:solidFill>
                          <a:prstDash val="dash"/>
                          <a:headEnd/>
                          <a:tailEnd/>
                        </a:ln>
                      </wps:spPr>
                      <wps:style>
                        <a:lnRef idx="2">
                          <a:schemeClr val="dk1"/>
                        </a:lnRef>
                        <a:fillRef idx="1">
                          <a:schemeClr val="lt1"/>
                        </a:fillRef>
                        <a:effectRef idx="0">
                          <a:schemeClr val="dk1"/>
                        </a:effectRef>
                        <a:fontRef idx="minor">
                          <a:schemeClr val="dk1"/>
                        </a:fontRef>
                      </wps:style>
                      <wps:txbx>
                        <w:txbxContent>
                          <w:p>
                            <w:pPr>
                              <w:pStyle w:val="0"/>
                              <w:jc w:val="center"/>
                              <w:rPr>
                                <w:rFonts w:hint="default" w:asciiTheme="majorEastAsia" w:hAnsiTheme="majorEastAsia" w:eastAsiaTheme="majorEastAsia"/>
                                <w:color w:val="FFFFFF" w:themeColor="background1"/>
                                <w:sz w:val="24"/>
                              </w:rPr>
                            </w:pPr>
                          </w:p>
                          <w:p>
                            <w:pPr>
                              <w:pStyle w:val="0"/>
                              <w:jc w:val="center"/>
                              <w:rPr>
                                <w:rFonts w:hint="default" w:asciiTheme="majorEastAsia" w:hAnsiTheme="majorEastAsia" w:eastAsiaTheme="majorEastAsia"/>
                                <w:color w:val="FFFFFF" w:themeColor="background1"/>
                                <w:sz w:val="24"/>
                              </w:rPr>
                            </w:pPr>
                          </w:p>
                          <w:p>
                            <w:pPr>
                              <w:pStyle w:val="0"/>
                              <w:jc w:val="center"/>
                              <w:rPr>
                                <w:rFonts w:hint="default" w:asciiTheme="majorEastAsia" w:hAnsiTheme="majorEastAsia" w:eastAsiaTheme="majorEastAsia"/>
                                <w:color w:val="FFFFFF" w:themeColor="background1"/>
                                <w:sz w:val="24"/>
                              </w:rPr>
                            </w:pPr>
                          </w:p>
                          <w:p>
                            <w:pPr>
                              <w:pStyle w:val="0"/>
                              <w:jc w:val="center"/>
                              <w:rPr>
                                <w:rFonts w:hint="default" w:asciiTheme="majorEastAsia" w:hAnsiTheme="majorEastAsia" w:eastAsiaTheme="majorEastAsia"/>
                                <w:b w:val="1"/>
                                <w:color w:val="FFFFFF" w:themeColor="background1"/>
                                <w:sz w:val="24"/>
                              </w:rPr>
                            </w:pPr>
                            <w:r>
                              <w:rPr>
                                <w:rFonts w:hint="eastAsia" w:asciiTheme="majorEastAsia" w:hAnsiTheme="majorEastAsia" w:eastAsiaTheme="majorEastAsia"/>
                                <w:b w:val="1"/>
                                <w:color w:val="FFFFFF" w:themeColor="background1"/>
                                <w:sz w:val="24"/>
                              </w:rPr>
                              <w:t>この場所に</w:t>
                            </w:r>
                          </w:p>
                          <w:p>
                            <w:pPr>
                              <w:pStyle w:val="0"/>
                              <w:jc w:val="center"/>
                              <w:rPr>
                                <w:rFonts w:hint="default" w:asciiTheme="majorEastAsia" w:hAnsiTheme="majorEastAsia" w:eastAsiaTheme="majorEastAsia"/>
                                <w:b w:val="1"/>
                                <w:color w:val="FFFFFF" w:themeColor="background1"/>
                                <w:sz w:val="24"/>
                              </w:rPr>
                            </w:pPr>
                            <w:r>
                              <w:rPr>
                                <w:rFonts w:hint="eastAsia" w:asciiTheme="majorEastAsia" w:hAnsiTheme="majorEastAsia" w:eastAsiaTheme="majorEastAsia"/>
                                <w:b w:val="1"/>
                                <w:color w:val="FFFFFF" w:themeColor="background1"/>
                                <w:sz w:val="24"/>
                              </w:rPr>
                              <w:t>避難用説明書を掲示</w:t>
                            </w:r>
                          </w:p>
                          <w:p>
                            <w:pPr>
                              <w:pStyle w:val="0"/>
                              <w:jc w:val="center"/>
                              <w:rPr>
                                <w:rFonts w:hint="default" w:asciiTheme="majorEastAsia" w:hAnsiTheme="majorEastAsia" w:eastAsiaTheme="majorEastAsia"/>
                                <w:b w:val="1"/>
                                <w:color w:val="FFFFFF" w:themeColor="background1"/>
                                <w:sz w:val="24"/>
                              </w:rPr>
                            </w:pPr>
                          </w:p>
                          <w:p>
                            <w:pPr>
                              <w:pStyle w:val="0"/>
                              <w:jc w:val="center"/>
                              <w:rPr>
                                <w:rFonts w:hint="default" w:asciiTheme="majorEastAsia" w:hAnsiTheme="majorEastAsia" w:eastAsiaTheme="majorEastAsia"/>
                                <w:b w:val="1"/>
                                <w:color w:val="FFFFFF" w:themeColor="background1"/>
                                <w:sz w:val="24"/>
                              </w:rPr>
                            </w:pPr>
                            <w:r>
                              <w:rPr>
                                <w:rFonts w:hint="eastAsia" w:asciiTheme="majorEastAsia" w:hAnsiTheme="majorEastAsia" w:eastAsiaTheme="majorEastAsia"/>
                                <w:b w:val="1"/>
                                <w:color w:val="FFFFFF" w:themeColor="background1"/>
                                <w:sz w:val="24"/>
                              </w:rPr>
                              <w:t>説明書に従って</w:t>
                            </w:r>
                          </w:p>
                          <w:p>
                            <w:pPr>
                              <w:pStyle w:val="0"/>
                              <w:jc w:val="center"/>
                              <w:rPr>
                                <w:rFonts w:hint="default" w:asciiTheme="majorEastAsia" w:hAnsiTheme="majorEastAsia" w:eastAsiaTheme="majorEastAsia"/>
                                <w:b w:val="1"/>
                                <w:color w:val="FFFFFF" w:themeColor="background1"/>
                                <w:sz w:val="24"/>
                              </w:rPr>
                            </w:pPr>
                            <w:r>
                              <w:rPr>
                                <w:rFonts w:hint="eastAsia" w:asciiTheme="majorEastAsia" w:hAnsiTheme="majorEastAsia" w:eastAsiaTheme="majorEastAsia"/>
                                <w:b w:val="1"/>
                                <w:color w:val="FFFFFF" w:themeColor="background1"/>
                                <w:sz w:val="24"/>
                              </w:rPr>
                              <w:t>屋外避難することを示唆</w:t>
                            </w:r>
                          </w:p>
                          <w:p>
                            <w:pPr>
                              <w:pStyle w:val="0"/>
                              <w:jc w:val="center"/>
                              <w:rPr>
                                <w:rFonts w:hint="default" w:asciiTheme="majorEastAsia" w:hAnsiTheme="majorEastAsia" w:eastAsiaTheme="majorEastAsia"/>
                                <w:color w:val="FFFFFF" w:themeColor="background1"/>
                                <w:sz w:val="24"/>
                              </w:rPr>
                            </w:pPr>
                          </w:p>
                        </w:txbxContent>
                      </wps:txbx>
                      <wps:bodyPr rot="0" vertOverflow="overflow" horzOverflow="overflow" wrap="square" numCol="1" spcCol="0" rtlCol="0" fromWordArt="0" anchor="t" anchorCtr="0" forceAA="0" upright="1" compatLnSpc="1"/>
                    </wps:wsp>
                  </a:graphicData>
                </a:graphic>
              </wp:anchor>
            </w:drawing>
          </mc:Choice>
          <mc:Fallback>
            <w:pict>
              <v:rect id="正方形/長方形 11" style="mso-wrap-distance-right:9pt;mso-wrap-distance-bottom:0pt;margin-top:17.55pt;mso-position-vertical-relative:text;mso-position-horizontal-relative:text;v-text-anchor:top;position:absolute;height:225pt;mso-wrap-distance-top:0pt;width:192.75pt;mso-wrap-distance-left:9pt;margin-left:272.5pt;z-index:77;" o:spid="_x0000_s1108" o:allowincell="t" o:allowoverlap="t" filled="f" stroked="t" strokecolor="#ff0000" strokeweight="3pt" o:spt="1">
                <v:fill/>
                <v:stroke linestyle="single" endcap="flat" dashstyle="dash" filltype="solid"/>
                <v:textbox style="layout-flow:horizontal;">
                  <w:txbxContent>
                    <w:p>
                      <w:pPr>
                        <w:pStyle w:val="0"/>
                        <w:jc w:val="center"/>
                        <w:rPr>
                          <w:rFonts w:hint="default" w:asciiTheme="majorEastAsia" w:hAnsiTheme="majorEastAsia" w:eastAsiaTheme="majorEastAsia"/>
                          <w:color w:val="FFFFFF" w:themeColor="background1"/>
                          <w:sz w:val="24"/>
                        </w:rPr>
                      </w:pPr>
                    </w:p>
                    <w:p>
                      <w:pPr>
                        <w:pStyle w:val="0"/>
                        <w:jc w:val="center"/>
                        <w:rPr>
                          <w:rFonts w:hint="default" w:asciiTheme="majorEastAsia" w:hAnsiTheme="majorEastAsia" w:eastAsiaTheme="majorEastAsia"/>
                          <w:color w:val="FFFFFF" w:themeColor="background1"/>
                          <w:sz w:val="24"/>
                        </w:rPr>
                      </w:pPr>
                    </w:p>
                    <w:p>
                      <w:pPr>
                        <w:pStyle w:val="0"/>
                        <w:jc w:val="center"/>
                        <w:rPr>
                          <w:rFonts w:hint="default" w:asciiTheme="majorEastAsia" w:hAnsiTheme="majorEastAsia" w:eastAsiaTheme="majorEastAsia"/>
                          <w:color w:val="FFFFFF" w:themeColor="background1"/>
                          <w:sz w:val="24"/>
                        </w:rPr>
                      </w:pPr>
                    </w:p>
                    <w:p>
                      <w:pPr>
                        <w:pStyle w:val="0"/>
                        <w:jc w:val="center"/>
                        <w:rPr>
                          <w:rFonts w:hint="default" w:asciiTheme="majorEastAsia" w:hAnsiTheme="majorEastAsia" w:eastAsiaTheme="majorEastAsia"/>
                          <w:b w:val="1"/>
                          <w:color w:val="FFFFFF" w:themeColor="background1"/>
                          <w:sz w:val="24"/>
                        </w:rPr>
                      </w:pPr>
                      <w:r>
                        <w:rPr>
                          <w:rFonts w:hint="eastAsia" w:asciiTheme="majorEastAsia" w:hAnsiTheme="majorEastAsia" w:eastAsiaTheme="majorEastAsia"/>
                          <w:b w:val="1"/>
                          <w:color w:val="FFFFFF" w:themeColor="background1"/>
                          <w:sz w:val="24"/>
                        </w:rPr>
                        <w:t>この場所に</w:t>
                      </w:r>
                    </w:p>
                    <w:p>
                      <w:pPr>
                        <w:pStyle w:val="0"/>
                        <w:jc w:val="center"/>
                        <w:rPr>
                          <w:rFonts w:hint="default" w:asciiTheme="majorEastAsia" w:hAnsiTheme="majorEastAsia" w:eastAsiaTheme="majorEastAsia"/>
                          <w:b w:val="1"/>
                          <w:color w:val="FFFFFF" w:themeColor="background1"/>
                          <w:sz w:val="24"/>
                        </w:rPr>
                      </w:pPr>
                      <w:r>
                        <w:rPr>
                          <w:rFonts w:hint="eastAsia" w:asciiTheme="majorEastAsia" w:hAnsiTheme="majorEastAsia" w:eastAsiaTheme="majorEastAsia"/>
                          <w:b w:val="1"/>
                          <w:color w:val="FFFFFF" w:themeColor="background1"/>
                          <w:sz w:val="24"/>
                        </w:rPr>
                        <w:t>避難用説明書を掲示</w:t>
                      </w:r>
                    </w:p>
                    <w:p>
                      <w:pPr>
                        <w:pStyle w:val="0"/>
                        <w:jc w:val="center"/>
                        <w:rPr>
                          <w:rFonts w:hint="default" w:asciiTheme="majorEastAsia" w:hAnsiTheme="majorEastAsia" w:eastAsiaTheme="majorEastAsia"/>
                          <w:b w:val="1"/>
                          <w:color w:val="FFFFFF" w:themeColor="background1"/>
                          <w:sz w:val="24"/>
                        </w:rPr>
                      </w:pPr>
                    </w:p>
                    <w:p>
                      <w:pPr>
                        <w:pStyle w:val="0"/>
                        <w:jc w:val="center"/>
                        <w:rPr>
                          <w:rFonts w:hint="default" w:asciiTheme="majorEastAsia" w:hAnsiTheme="majorEastAsia" w:eastAsiaTheme="majorEastAsia"/>
                          <w:b w:val="1"/>
                          <w:color w:val="FFFFFF" w:themeColor="background1"/>
                          <w:sz w:val="24"/>
                        </w:rPr>
                      </w:pPr>
                      <w:r>
                        <w:rPr>
                          <w:rFonts w:hint="eastAsia" w:asciiTheme="majorEastAsia" w:hAnsiTheme="majorEastAsia" w:eastAsiaTheme="majorEastAsia"/>
                          <w:b w:val="1"/>
                          <w:color w:val="FFFFFF" w:themeColor="background1"/>
                          <w:sz w:val="24"/>
                        </w:rPr>
                        <w:t>説明書に従って</w:t>
                      </w:r>
                    </w:p>
                    <w:p>
                      <w:pPr>
                        <w:pStyle w:val="0"/>
                        <w:jc w:val="center"/>
                        <w:rPr>
                          <w:rFonts w:hint="default" w:asciiTheme="majorEastAsia" w:hAnsiTheme="majorEastAsia" w:eastAsiaTheme="majorEastAsia"/>
                          <w:b w:val="1"/>
                          <w:color w:val="FFFFFF" w:themeColor="background1"/>
                          <w:sz w:val="24"/>
                        </w:rPr>
                      </w:pPr>
                      <w:r>
                        <w:rPr>
                          <w:rFonts w:hint="eastAsia" w:asciiTheme="majorEastAsia" w:hAnsiTheme="majorEastAsia" w:eastAsiaTheme="majorEastAsia"/>
                          <w:b w:val="1"/>
                          <w:color w:val="FFFFFF" w:themeColor="background1"/>
                          <w:sz w:val="24"/>
                        </w:rPr>
                        <w:t>屋外避難することを示唆</w:t>
                      </w:r>
                    </w:p>
                    <w:p>
                      <w:pPr>
                        <w:pStyle w:val="0"/>
                        <w:jc w:val="center"/>
                        <w:rPr>
                          <w:rFonts w:hint="default" w:asciiTheme="majorEastAsia" w:hAnsiTheme="majorEastAsia" w:eastAsiaTheme="majorEastAsia"/>
                          <w:color w:val="FFFFFF" w:themeColor="background1"/>
                          <w:sz w:val="24"/>
                        </w:rPr>
                      </w:pPr>
                    </w:p>
                  </w:txbxContent>
                </v:textbox>
                <v:imagedata o:title=""/>
                <w10:wrap type="none" anchorx="text" anchory="text"/>
              </v:rect>
            </w:pict>
          </mc:Fallback>
        </mc:AlternateContent>
      </w:r>
    </w:p>
    <w:p>
      <w:pPr>
        <w:pStyle w:val="0"/>
        <w:widowControl w:val="1"/>
        <w:jc w:val="left"/>
        <w:rPr>
          <w:rFonts w:hint="default" w:ascii="ＭＳ ゴシック" w:hAnsi="ＭＳ ゴシック" w:eastAsia="ＭＳ ゴシック"/>
          <w:color w:val="000000"/>
          <w:sz w:val="24"/>
        </w:rPr>
      </w:pPr>
    </w:p>
    <w:p>
      <w:pPr>
        <w:pStyle w:val="0"/>
        <w:widowControl w:val="1"/>
        <w:jc w:val="left"/>
        <w:rPr>
          <w:rFonts w:hint="default" w:ascii="ＭＳ ゴシック" w:hAnsi="ＭＳ ゴシック" w:eastAsia="ＭＳ ゴシック"/>
          <w:color w:val="000000"/>
          <w:sz w:val="24"/>
        </w:rPr>
      </w:pPr>
    </w:p>
    <w:p>
      <w:pPr>
        <w:pStyle w:val="0"/>
        <w:widowControl w:val="1"/>
        <w:jc w:val="left"/>
        <w:rPr>
          <w:rFonts w:hint="default" w:ascii="ＭＳ ゴシック" w:hAnsi="ＭＳ ゴシック" w:eastAsia="ＭＳ ゴシック"/>
          <w:color w:val="000000"/>
          <w:sz w:val="24"/>
        </w:rPr>
      </w:pPr>
    </w:p>
    <w:p>
      <w:pPr>
        <w:pStyle w:val="0"/>
        <w:widowControl w:val="1"/>
        <w:jc w:val="left"/>
        <w:rPr>
          <w:rFonts w:hint="default" w:ascii="ＭＳ ゴシック" w:hAnsi="ＭＳ ゴシック" w:eastAsia="ＭＳ ゴシック"/>
          <w:color w:val="000000"/>
          <w:sz w:val="24"/>
        </w:rPr>
      </w:pPr>
    </w:p>
    <w:p>
      <w:pPr>
        <w:pStyle w:val="0"/>
        <w:widowControl w:val="1"/>
        <w:jc w:val="left"/>
        <w:rPr>
          <w:rFonts w:hint="default" w:ascii="ＭＳ ゴシック" w:hAnsi="ＭＳ ゴシック" w:eastAsia="ＭＳ ゴシック"/>
          <w:color w:val="000000"/>
          <w:sz w:val="24"/>
        </w:rPr>
      </w:pPr>
    </w:p>
    <w:p>
      <w:pPr>
        <w:pStyle w:val="0"/>
        <w:widowControl w:val="1"/>
        <w:jc w:val="left"/>
        <w:rPr>
          <w:rFonts w:hint="default" w:ascii="ＭＳ ゴシック" w:hAnsi="ＭＳ ゴシック" w:eastAsia="ＭＳ ゴシック"/>
          <w:color w:val="000000"/>
          <w:sz w:val="24"/>
        </w:rPr>
      </w:pPr>
    </w:p>
    <w:p>
      <w:pPr>
        <w:pStyle w:val="0"/>
        <w:widowControl w:val="1"/>
        <w:jc w:val="left"/>
        <w:rPr>
          <w:rFonts w:hint="default" w:ascii="ＭＳ ゴシック" w:hAnsi="ＭＳ ゴシック" w:eastAsia="ＭＳ ゴシック"/>
          <w:color w:val="000000"/>
          <w:sz w:val="24"/>
        </w:rPr>
      </w:pPr>
    </w:p>
    <w:p>
      <w:pPr>
        <w:pStyle w:val="0"/>
        <w:widowControl w:val="1"/>
        <w:jc w:val="left"/>
        <w:rPr>
          <w:rFonts w:hint="default" w:ascii="ＭＳ ゴシック" w:hAnsi="ＭＳ ゴシック" w:eastAsia="ＭＳ ゴシック"/>
          <w:color w:val="000000"/>
          <w:sz w:val="24"/>
        </w:rPr>
      </w:pPr>
    </w:p>
    <w:p>
      <w:pPr>
        <w:pStyle w:val="0"/>
        <w:widowControl w:val="1"/>
        <w:jc w:val="left"/>
        <w:rPr>
          <w:rFonts w:hint="default" w:ascii="ＭＳ ゴシック" w:hAnsi="ＭＳ ゴシック" w:eastAsia="ＭＳ ゴシック"/>
          <w:color w:val="000000"/>
          <w:sz w:val="24"/>
        </w:rPr>
      </w:pPr>
    </w:p>
    <w:p>
      <w:pPr>
        <w:pStyle w:val="0"/>
        <w:widowControl w:val="1"/>
        <w:jc w:val="left"/>
        <w:rPr>
          <w:rFonts w:hint="default" w:ascii="ＭＳ ゴシック" w:hAnsi="ＭＳ ゴシック" w:eastAsia="ＭＳ ゴシック"/>
          <w:color w:val="000000"/>
          <w:sz w:val="24"/>
        </w:rPr>
      </w:pPr>
    </w:p>
    <w:p>
      <w:pPr>
        <w:pStyle w:val="0"/>
        <w:widowControl w:val="1"/>
        <w:jc w:val="left"/>
        <w:rPr>
          <w:rFonts w:hint="default" w:ascii="ＭＳ ゴシック" w:hAnsi="ＭＳ ゴシック" w:eastAsia="ＭＳ ゴシック"/>
          <w:color w:val="000000"/>
          <w:sz w:val="24"/>
        </w:rPr>
      </w:pPr>
    </w:p>
    <w:p>
      <w:pPr>
        <w:pStyle w:val="0"/>
        <w:widowControl w:val="1"/>
        <w:jc w:val="left"/>
        <w:rPr>
          <w:rFonts w:hint="default" w:ascii="ＭＳ ゴシック" w:hAnsi="ＭＳ ゴシック" w:eastAsia="ＭＳ ゴシック"/>
          <w:color w:val="000000"/>
          <w:sz w:val="24"/>
        </w:rPr>
      </w:pPr>
    </w:p>
    <w:p>
      <w:pPr>
        <w:pStyle w:val="0"/>
        <w:widowControl w:val="1"/>
        <w:jc w:val="left"/>
        <w:rPr>
          <w:rFonts w:hint="default" w:ascii="ＭＳ ゴシック" w:hAnsi="ＭＳ ゴシック" w:eastAsia="ＭＳ ゴシック"/>
          <w:color w:val="000000"/>
          <w:sz w:val="24"/>
        </w:rPr>
      </w:pPr>
    </w:p>
    <w:p>
      <w:pPr>
        <w:pStyle w:val="0"/>
        <w:widowControl w:val="1"/>
        <w:jc w:val="left"/>
        <w:rPr>
          <w:rFonts w:hint="default" w:ascii="ＭＳ ゴシック" w:hAnsi="ＭＳ ゴシック" w:eastAsia="ＭＳ ゴシック"/>
          <w:color w:val="000000"/>
          <w:sz w:val="24"/>
        </w:rPr>
      </w:pPr>
    </w:p>
    <w:p>
      <w:pPr>
        <w:pStyle w:val="0"/>
        <w:widowControl w:val="1"/>
        <w:jc w:val="lef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②客室ドア付近に避難用の説明書をファイルに入れ、懐中電灯を設置する</w:t>
      </w:r>
    </w:p>
    <w:p>
      <w:pPr>
        <w:pStyle w:val="0"/>
        <w:widowControl w:val="1"/>
        <w:jc w:val="left"/>
        <w:rPr>
          <w:rFonts w:hint="default" w:ascii="ＭＳ ゴシック" w:hAnsi="ＭＳ ゴシック" w:eastAsia="ＭＳ ゴシック"/>
          <w:color w:val="000000"/>
          <w:sz w:val="24"/>
        </w:rPr>
      </w:pPr>
    </w:p>
    <w:p>
      <w:pPr>
        <w:pStyle w:val="0"/>
        <w:widowControl w:val="1"/>
        <w:jc w:val="lef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③廊下の窓割れ対策として、説明書にガラスの上に布団を敷いて歩くよう記載</w:t>
      </w:r>
    </w:p>
    <w:p>
      <w:pPr>
        <w:pStyle w:val="0"/>
        <w:widowControl w:val="1"/>
        <w:jc w:val="left"/>
        <w:rPr>
          <w:rFonts w:hint="default" w:ascii="ＭＳ ゴシック" w:hAnsi="ＭＳ ゴシック" w:eastAsia="ＭＳ ゴシック"/>
          <w:color w:val="000000"/>
          <w:sz w:val="24"/>
        </w:rPr>
      </w:pPr>
    </w:p>
    <w:p>
      <w:pPr>
        <w:pStyle w:val="0"/>
        <w:widowControl w:val="1"/>
        <w:jc w:val="lef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※シンク付近にブレーカーがあるが、常時スタッフ無人であり、お客様にブレーカーオフ</w:t>
      </w:r>
    </w:p>
    <w:p>
      <w:pPr>
        <w:pStyle w:val="0"/>
        <w:widowControl w:val="1"/>
        <w:ind w:firstLine="240" w:firstLineChars="100"/>
        <w:jc w:val="lef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の指示ができないため対策しない。</w:t>
      </w:r>
    </w:p>
    <w:p>
      <w:pPr>
        <w:pStyle w:val="0"/>
        <w:widowControl w:val="1"/>
        <w:jc w:val="left"/>
        <w:rPr>
          <w:rFonts w:hint="default" w:ascii="ＭＳ ゴシック" w:hAnsi="ＭＳ ゴシック" w:eastAsia="ＭＳ ゴシック"/>
          <w:color w:val="000000"/>
          <w:sz w:val="24"/>
        </w:rPr>
      </w:pPr>
    </w:p>
    <w:p>
      <w:pPr>
        <w:pStyle w:val="0"/>
        <w:widowControl w:val="1"/>
        <w:jc w:val="left"/>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掲示用の説明書は別紙参照</w:t>
      </w:r>
    </w:p>
    <w:p>
      <w:pPr>
        <w:pStyle w:val="0"/>
        <w:rPr>
          <w:rFonts w:hint="default" w:asciiTheme="minorEastAsia" w:hAnsiTheme="minorEastAsia" w:eastAsiaTheme="minorEastAsia"/>
          <w:color w:val="000000"/>
          <w:sz w:val="28"/>
        </w:rPr>
      </w:pPr>
    </w:p>
    <w:p>
      <w:pPr>
        <w:pStyle w:val="0"/>
        <w:rPr>
          <w:rFonts w:hint="default" w:asciiTheme="minorEastAsia" w:hAnsiTheme="minorEastAsia" w:eastAsiaTheme="minorEastAsia"/>
          <w:color w:val="000000"/>
          <w:sz w:val="28"/>
        </w:rPr>
      </w:pPr>
      <w:r>
        <w:rPr>
          <w:rFonts w:hint="eastAsia" w:asciiTheme="minorEastAsia" w:hAnsiTheme="minorEastAsia" w:eastAsiaTheme="minorEastAsia"/>
          <w:color w:val="000000"/>
          <w:sz w:val="28"/>
        </w:rPr>
        <w:t>■</w:t>
      </w:r>
      <w:r>
        <w:rPr>
          <w:rFonts w:hint="default" w:asciiTheme="minorEastAsia" w:hAnsiTheme="minorEastAsia" w:eastAsiaTheme="minorEastAsia"/>
          <w:color w:val="000000"/>
          <w:sz w:val="28"/>
        </w:rPr>
        <w:t xml:space="preserve">. </w:t>
      </w:r>
      <w:r>
        <w:rPr>
          <w:rFonts w:hint="eastAsia" w:asciiTheme="minorEastAsia" w:hAnsiTheme="minorEastAsia" w:eastAsiaTheme="minorEastAsia"/>
          <w:color w:val="000000"/>
          <w:sz w:val="28"/>
        </w:rPr>
        <w:t>鎮静後の対応</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当日～翌日は余震が多数発生していると想定。</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鎮静後（帰宅待機指示が解除されたのち）に外出開始。</w:t>
      </w:r>
    </w:p>
    <w:p>
      <w:pPr>
        <w:pStyle w:val="0"/>
        <w:rPr>
          <w:rFonts w:hint="default" w:ascii="ＭＳ ゴシック" w:hAnsi="ＭＳ ゴシック" w:eastAsia="ＭＳ ゴシック"/>
          <w:color w:val="000000"/>
          <w:sz w:val="24"/>
        </w:rPr>
      </w:pP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w:t>
      </w:r>
      <w:r>
        <w:rPr>
          <w:rFonts w:hint="default" w:asciiTheme="minorEastAsia" w:hAnsiTheme="minorEastAsia" w:eastAsiaTheme="minorEastAsia"/>
          <w:color w:val="000000"/>
          <w:sz w:val="24"/>
        </w:rPr>
        <w:t>1)</w:t>
      </w:r>
      <w:r>
        <w:rPr>
          <w:rFonts w:hint="eastAsia" w:asciiTheme="minorEastAsia" w:hAnsiTheme="minorEastAsia" w:eastAsiaTheme="minorEastAsia"/>
          <w:color w:val="000000"/>
          <w:sz w:val="24"/>
        </w:rPr>
        <w:t>お客様への提供する情報収集</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・停電の場合、ラジオにて情報収集を行う。（</w:t>
      </w:r>
      <w:r>
        <w:rPr>
          <w:rFonts w:hint="eastAsia" w:asciiTheme="minorEastAsia" w:hAnsiTheme="minorEastAsia" w:eastAsiaTheme="minorEastAsia"/>
          <w:color w:val="000000"/>
          <w:sz w:val="24"/>
        </w:rPr>
        <w:t>2</w:t>
      </w:r>
      <w:r>
        <w:rPr>
          <w:rFonts w:hint="eastAsia" w:asciiTheme="minorEastAsia" w:hAnsiTheme="minorEastAsia" w:eastAsiaTheme="minorEastAsia"/>
          <w:color w:val="000000"/>
          <w:sz w:val="24"/>
        </w:rPr>
        <w:t>台所有）</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電気が無事なら、テレビやインターネットをつけたままにする。</w:t>
      </w:r>
    </w:p>
    <w:p>
      <w:pPr>
        <w:pStyle w:val="0"/>
        <w:ind w:left="450" w:leftChars="100" w:hanging="240" w:hanging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・ラジオ、テレビ、インターネット、周辺を歩いて得た道路、交通機関や道路の情報、　診療情報等をメモ書きし、書き溜める。メモには必ず情報源と入手時間を明示する。</w:t>
      </w:r>
    </w:p>
    <w:p>
      <w:pPr>
        <w:pStyle w:val="0"/>
        <w:rPr>
          <w:rFonts w:hint="default" w:ascii="ＭＳ 明朝" w:hAnsi="ＭＳ 明朝"/>
          <w:color w:val="000000"/>
          <w:sz w:val="24"/>
        </w:rPr>
      </w:pPr>
    </w:p>
    <w:p>
      <w:pPr>
        <w:pStyle w:val="0"/>
        <w:rPr>
          <w:rFonts w:hint="default" w:asciiTheme="minorEastAsia" w:hAnsiTheme="minorEastAsia" w:eastAsiaTheme="minorEastAsia"/>
          <w:color w:val="000000"/>
          <w:sz w:val="24"/>
        </w:rPr>
      </w:pPr>
      <w:r>
        <w:rPr>
          <w:rFonts w:hint="eastAsia" w:ascii="ＭＳ 明朝" w:hAnsi="ＭＳ 明朝"/>
          <w:color w:val="000000"/>
          <w:sz w:val="24"/>
        </w:rPr>
        <w:t>(</w:t>
      </w:r>
      <w:r>
        <w:rPr>
          <w:rFonts w:hint="default" w:ascii="ＭＳ 明朝" w:hAnsi="ＭＳ 明朝"/>
          <w:color w:val="000000"/>
          <w:sz w:val="24"/>
        </w:rPr>
        <w:t>2)</w:t>
      </w:r>
      <w:r>
        <w:rPr>
          <w:rFonts w:hint="eastAsia" w:ascii="ＭＳ 明朝" w:hAnsi="ＭＳ 明朝"/>
          <w:color w:val="000000"/>
          <w:sz w:val="24"/>
        </w:rPr>
        <w:t>ゲストハウス</w:t>
      </w:r>
      <w:r>
        <w:rPr>
          <w:rFonts w:hint="eastAsia" w:asciiTheme="minorEastAsia" w:hAnsiTheme="minorEastAsia" w:eastAsiaTheme="minorEastAsia"/>
          <w:color w:val="000000"/>
          <w:sz w:val="24"/>
        </w:rPr>
        <w:t>近隣情報の収集</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・現地確認（原則徒歩）で、ゲストハウスの状況を把握する。</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※チェックポイント</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ゲストハウスに留まっている人はいないか。（いたら怪我をしていないか）</w:t>
      </w:r>
    </w:p>
    <w:p>
      <w:pPr>
        <w:pStyle w:val="0"/>
        <w:ind w:left="210" w:leftChars="100"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被害状況の写真撮影（被災証明に使用）</w:t>
      </w:r>
    </w:p>
    <w:p>
      <w:pPr>
        <w:pStyle w:val="0"/>
        <w:ind w:left="210" w:leftChars="100"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建物倒壊や延焼はないか。</w:t>
      </w:r>
    </w:p>
    <w:p>
      <w:pPr>
        <w:pStyle w:val="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w:t>
      </w:r>
      <w:r>
        <w:rPr>
          <w:rFonts w:hint="default" w:asciiTheme="minorEastAsia" w:hAnsiTheme="minorEastAsia" w:eastAsiaTheme="minorEastAsia"/>
          <w:color w:val="000000"/>
          <w:sz w:val="24"/>
        </w:rPr>
        <w:t>3)</w:t>
      </w:r>
      <w:r>
        <w:rPr>
          <w:rFonts w:hint="eastAsia" w:asciiTheme="minorEastAsia" w:hAnsiTheme="minorEastAsia" w:eastAsiaTheme="minorEastAsia"/>
          <w:color w:val="000000"/>
          <w:sz w:val="24"/>
        </w:rPr>
        <w:t>指定避難所の確認</w:t>
      </w:r>
    </w:p>
    <w:p>
      <w:pPr>
        <w:pStyle w:val="0"/>
        <w:ind w:left="240" w:hanging="240" w:hanging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・宿帳に基づき、避難者の無事を確認。ゲストハウスにもおらず、避難所にも来ていない行方不明者があれば、警察等に相談。</w:t>
      </w:r>
    </w:p>
    <w:p>
      <w:pPr>
        <w:pStyle w:val="0"/>
        <w:ind w:left="240" w:hanging="240" w:hanging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・収集した情報に基づき、無事に帰る手助けをする。使用可能であれば必要に応じて、ゲストハウスを開放する。（十分なおもてなしはできない旨説明）</w:t>
      </w:r>
    </w:p>
    <w:p>
      <w:pPr>
        <w:pStyle w:val="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w:t>
      </w:r>
      <w:r>
        <w:rPr>
          <w:rFonts w:hint="default" w:asciiTheme="minorEastAsia" w:hAnsiTheme="minorEastAsia" w:eastAsiaTheme="minorEastAsia"/>
          <w:color w:val="000000"/>
          <w:sz w:val="24"/>
        </w:rPr>
        <w:t>4)</w:t>
      </w:r>
      <w:r>
        <w:rPr>
          <w:rFonts w:hint="eastAsia" w:asciiTheme="minorEastAsia" w:hAnsiTheme="minorEastAsia" w:eastAsiaTheme="minorEastAsia"/>
          <w:color w:val="000000"/>
          <w:sz w:val="24"/>
        </w:rPr>
        <w:t>引き続いての情報収集</w:t>
      </w:r>
      <w:r>
        <w:rPr>
          <w:rFonts w:hint="eastAsia"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特にお引き止めしたお客様へ</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・情報収集は継続する。地図への情報（メモ）貼付も同様に。</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・交通機関の運転再開情報が入れば、お引き止めしたお客様に伝える。</w:t>
      </w:r>
    </w:p>
    <w:p>
      <w:pPr>
        <w:pStyle w:val="0"/>
        <w:ind w:left="1200" w:hanging="1200" w:hangingChars="5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・ゲストハウス仲間と対応状況など情報交換する。</w:t>
      </w:r>
    </w:p>
    <w:p>
      <w:pPr>
        <w:pStyle w:val="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w:t>
      </w:r>
      <w:r>
        <w:rPr>
          <w:rFonts w:hint="default" w:asciiTheme="minorEastAsia" w:hAnsiTheme="minorEastAsia" w:eastAsiaTheme="minorEastAsia"/>
          <w:color w:val="000000"/>
          <w:sz w:val="24"/>
        </w:rPr>
        <w:t>5</w:t>
      </w: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rPr>
        <w:t>翌日以降への備え</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しっかりと休息をとる。その日の仕事に目途がついたら、無理にでも寝る。</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※眠れなければ、目を閉じて横になる。</w:t>
      </w:r>
    </w:p>
    <w:p>
      <w:pPr>
        <w:pStyle w:val="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p>
    <w:p>
      <w:pPr>
        <w:pStyle w:val="0"/>
        <w:rPr>
          <w:rFonts w:hint="eastAsia"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p>
    <w:p>
      <w:pPr>
        <w:pStyle w:val="0"/>
        <w:rPr>
          <w:rFonts w:hint="eastAsia" w:asciiTheme="minorEastAsia" w:hAnsiTheme="minorEastAsia" w:eastAsiaTheme="minorEastAsia"/>
          <w:color w:val="000000"/>
          <w:sz w:val="24"/>
        </w:rPr>
      </w:pPr>
    </w:p>
    <w:p>
      <w:pPr>
        <w:pStyle w:val="0"/>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■従業員連絡リスト（電話以外の連絡方法まで記載すること）【要記載】</w:t>
      </w:r>
    </w:p>
    <w:tbl>
      <w:tblPr>
        <w:tblStyle w:val="81"/>
        <w:tblW w:w="9351" w:type="dxa"/>
        <w:tblInd w:w="0" w:type="dxa"/>
        <w:tblLayout w:type="fixed"/>
        <w:tblLook w:firstRow="1" w:lastRow="0" w:firstColumn="1" w:lastColumn="0" w:noHBand="0" w:noVBand="1" w:val="04A0"/>
      </w:tblPr>
      <w:tblGrid>
        <w:gridCol w:w="665"/>
        <w:gridCol w:w="2024"/>
        <w:gridCol w:w="2268"/>
        <w:gridCol w:w="4394"/>
      </w:tblGrid>
      <w:tr>
        <w:trPr/>
        <w:tc>
          <w:tcPr>
            <w:tcW w:w="665" w:type="dxa"/>
            <w:vAlign w:val="center"/>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No.</w:t>
            </w:r>
          </w:p>
        </w:tc>
        <w:tc>
          <w:tcPr>
            <w:tcW w:w="2024" w:type="dxa"/>
            <w:vAlign w:val="center"/>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氏名</w:t>
            </w:r>
          </w:p>
        </w:tc>
        <w:tc>
          <w:tcPr>
            <w:tcW w:w="2268" w:type="dxa"/>
            <w:vAlign w:val="center"/>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連絡先</w:t>
            </w:r>
            <w:r>
              <w:rPr>
                <w:rFonts w:hint="eastAsia" w:ascii="ＭＳ ゴシック" w:hAnsi="ＭＳ ゴシック" w:eastAsia="ＭＳ ゴシック"/>
                <w:color w:val="000000"/>
              </w:rPr>
              <w:t>TEL</w:t>
            </w:r>
          </w:p>
        </w:tc>
        <w:tc>
          <w:tcPr>
            <w:tcW w:w="4394" w:type="dxa"/>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その他連絡方法（</w:t>
            </w:r>
            <w:r>
              <w:rPr>
                <w:rFonts w:hint="eastAsia" w:ascii="ＭＳ ゴシック" w:hAnsi="ＭＳ ゴシック" w:eastAsia="ＭＳ ゴシック"/>
                <w:color w:val="000000"/>
              </w:rPr>
              <w:t>LINE</w:t>
            </w:r>
            <w:r>
              <w:rPr>
                <w:rFonts w:hint="eastAsia" w:ascii="ＭＳ ゴシック" w:hAnsi="ＭＳ ゴシック" w:eastAsia="ＭＳ ゴシック"/>
                <w:color w:val="000000"/>
              </w:rPr>
              <w:t>、メール等）</w:t>
            </w:r>
          </w:p>
        </w:tc>
      </w:tr>
      <w:tr>
        <w:trPr>
          <w:trHeight w:val="382" w:hRule="atLeast"/>
        </w:trPr>
        <w:tc>
          <w:tcPr>
            <w:tcW w:w="665" w:type="dxa"/>
            <w:vAlign w:val="center"/>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１</w:t>
            </w:r>
          </w:p>
        </w:tc>
        <w:tc>
          <w:tcPr>
            <w:tcW w:w="2024" w:type="dxa"/>
            <w:vAlign w:val="center"/>
          </w:tcPr>
          <w:p>
            <w:pPr>
              <w:pStyle w:val="0"/>
              <w:jc w:val="center"/>
              <w:rPr>
                <w:rFonts w:hint="default" w:ascii="ＭＳ ゴシック" w:hAnsi="ＭＳ ゴシック" w:eastAsia="ＭＳ ゴシック"/>
                <w:color w:val="000000"/>
              </w:rPr>
            </w:pPr>
          </w:p>
        </w:tc>
        <w:tc>
          <w:tcPr>
            <w:tcW w:w="2268" w:type="dxa"/>
            <w:vAlign w:val="center"/>
          </w:tcPr>
          <w:p>
            <w:pPr>
              <w:pStyle w:val="0"/>
              <w:jc w:val="center"/>
              <w:rPr>
                <w:rFonts w:hint="default" w:ascii="ＭＳ ゴシック" w:hAnsi="ＭＳ ゴシック" w:eastAsia="ＭＳ ゴシック"/>
                <w:color w:val="000000"/>
              </w:rPr>
            </w:pPr>
          </w:p>
        </w:tc>
        <w:tc>
          <w:tcPr>
            <w:tcW w:w="4394" w:type="dxa"/>
            <w:vAlign w:val="center"/>
          </w:tcPr>
          <w:p>
            <w:pPr>
              <w:pStyle w:val="0"/>
              <w:rPr>
                <w:rFonts w:hint="default" w:ascii="ＭＳ ゴシック" w:hAnsi="ＭＳ ゴシック" w:eastAsia="ＭＳ ゴシック"/>
                <w:color w:val="000000"/>
              </w:rPr>
            </w:pPr>
          </w:p>
        </w:tc>
      </w:tr>
      <w:tr>
        <w:trPr>
          <w:trHeight w:val="416" w:hRule="atLeast"/>
        </w:trPr>
        <w:tc>
          <w:tcPr>
            <w:tcW w:w="665" w:type="dxa"/>
            <w:vAlign w:val="center"/>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２</w:t>
            </w:r>
          </w:p>
        </w:tc>
        <w:tc>
          <w:tcPr>
            <w:tcW w:w="2024" w:type="dxa"/>
            <w:vAlign w:val="center"/>
          </w:tcPr>
          <w:p>
            <w:pPr>
              <w:pStyle w:val="0"/>
              <w:jc w:val="center"/>
              <w:rPr>
                <w:rFonts w:hint="default" w:ascii="ＭＳ ゴシック" w:hAnsi="ＭＳ ゴシック" w:eastAsia="ＭＳ ゴシック"/>
                <w:color w:val="000000"/>
              </w:rPr>
            </w:pPr>
          </w:p>
        </w:tc>
        <w:tc>
          <w:tcPr>
            <w:tcW w:w="2268" w:type="dxa"/>
            <w:vAlign w:val="center"/>
          </w:tcPr>
          <w:p>
            <w:pPr>
              <w:pStyle w:val="0"/>
              <w:jc w:val="center"/>
              <w:rPr>
                <w:rFonts w:hint="default" w:ascii="ＭＳ ゴシック" w:hAnsi="ＭＳ ゴシック" w:eastAsia="ＭＳ ゴシック"/>
                <w:color w:val="000000"/>
              </w:rPr>
            </w:pPr>
          </w:p>
        </w:tc>
        <w:tc>
          <w:tcPr>
            <w:tcW w:w="4394" w:type="dxa"/>
            <w:vAlign w:val="center"/>
          </w:tcPr>
          <w:p>
            <w:pPr>
              <w:pStyle w:val="0"/>
              <w:rPr>
                <w:rFonts w:hint="default" w:ascii="ＭＳ ゴシック" w:hAnsi="ＭＳ ゴシック" w:eastAsia="ＭＳ ゴシック"/>
                <w:color w:val="000000"/>
              </w:rPr>
            </w:pPr>
          </w:p>
        </w:tc>
      </w:tr>
      <w:tr>
        <w:trPr>
          <w:trHeight w:val="421" w:hRule="atLeast"/>
        </w:trPr>
        <w:tc>
          <w:tcPr>
            <w:tcW w:w="665" w:type="dxa"/>
            <w:vAlign w:val="center"/>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３</w:t>
            </w:r>
          </w:p>
        </w:tc>
        <w:tc>
          <w:tcPr>
            <w:tcW w:w="2024" w:type="dxa"/>
            <w:vAlign w:val="center"/>
          </w:tcPr>
          <w:p>
            <w:pPr>
              <w:pStyle w:val="0"/>
              <w:jc w:val="center"/>
              <w:rPr>
                <w:rFonts w:hint="default" w:ascii="ＭＳ ゴシック" w:hAnsi="ＭＳ ゴシック" w:eastAsia="ＭＳ ゴシック"/>
                <w:color w:val="000000"/>
              </w:rPr>
            </w:pPr>
          </w:p>
        </w:tc>
        <w:tc>
          <w:tcPr>
            <w:tcW w:w="2268" w:type="dxa"/>
            <w:vAlign w:val="center"/>
          </w:tcPr>
          <w:p>
            <w:pPr>
              <w:pStyle w:val="0"/>
              <w:jc w:val="center"/>
              <w:rPr>
                <w:rFonts w:hint="default" w:ascii="ＭＳ ゴシック" w:hAnsi="ＭＳ ゴシック" w:eastAsia="ＭＳ ゴシック"/>
                <w:color w:val="000000"/>
              </w:rPr>
            </w:pPr>
          </w:p>
        </w:tc>
        <w:tc>
          <w:tcPr>
            <w:tcW w:w="4394" w:type="dxa"/>
            <w:vAlign w:val="center"/>
          </w:tcPr>
          <w:p>
            <w:pPr>
              <w:pStyle w:val="0"/>
              <w:rPr>
                <w:rFonts w:hint="default" w:ascii="ＭＳ ゴシック" w:hAnsi="ＭＳ ゴシック" w:eastAsia="ＭＳ ゴシック"/>
                <w:color w:val="000000"/>
              </w:rPr>
            </w:pPr>
          </w:p>
        </w:tc>
      </w:tr>
      <w:tr>
        <w:trPr>
          <w:trHeight w:val="413" w:hRule="atLeast"/>
        </w:trPr>
        <w:tc>
          <w:tcPr>
            <w:tcW w:w="665" w:type="dxa"/>
            <w:vAlign w:val="center"/>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４</w:t>
            </w:r>
          </w:p>
        </w:tc>
        <w:tc>
          <w:tcPr>
            <w:tcW w:w="2024" w:type="dxa"/>
            <w:vAlign w:val="center"/>
          </w:tcPr>
          <w:p>
            <w:pPr>
              <w:pStyle w:val="0"/>
              <w:jc w:val="center"/>
              <w:rPr>
                <w:rFonts w:hint="default" w:ascii="ＭＳ ゴシック" w:hAnsi="ＭＳ ゴシック" w:eastAsia="ＭＳ ゴシック"/>
                <w:color w:val="000000"/>
              </w:rPr>
            </w:pPr>
          </w:p>
        </w:tc>
        <w:tc>
          <w:tcPr>
            <w:tcW w:w="2268" w:type="dxa"/>
            <w:vAlign w:val="center"/>
          </w:tcPr>
          <w:p>
            <w:pPr>
              <w:pStyle w:val="0"/>
              <w:jc w:val="center"/>
              <w:rPr>
                <w:rFonts w:hint="default" w:ascii="ＭＳ ゴシック" w:hAnsi="ＭＳ ゴシック" w:eastAsia="ＭＳ ゴシック"/>
                <w:color w:val="000000"/>
              </w:rPr>
            </w:pPr>
          </w:p>
        </w:tc>
        <w:tc>
          <w:tcPr>
            <w:tcW w:w="4394" w:type="dxa"/>
            <w:vAlign w:val="center"/>
          </w:tcPr>
          <w:p>
            <w:pPr>
              <w:pStyle w:val="0"/>
              <w:rPr>
                <w:rFonts w:hint="default" w:ascii="ＭＳ ゴシック" w:hAnsi="ＭＳ ゴシック" w:eastAsia="ＭＳ ゴシック"/>
                <w:color w:val="000000"/>
              </w:rPr>
            </w:pPr>
          </w:p>
        </w:tc>
      </w:tr>
      <w:tr>
        <w:trPr>
          <w:trHeight w:val="420" w:hRule="atLeast"/>
        </w:trPr>
        <w:tc>
          <w:tcPr>
            <w:tcW w:w="665" w:type="dxa"/>
            <w:vAlign w:val="center"/>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５</w:t>
            </w:r>
          </w:p>
        </w:tc>
        <w:tc>
          <w:tcPr>
            <w:tcW w:w="2024" w:type="dxa"/>
            <w:vAlign w:val="center"/>
          </w:tcPr>
          <w:p>
            <w:pPr>
              <w:pStyle w:val="0"/>
              <w:jc w:val="center"/>
              <w:rPr>
                <w:rFonts w:hint="default" w:ascii="ＭＳ ゴシック" w:hAnsi="ＭＳ ゴシック" w:eastAsia="ＭＳ ゴシック"/>
                <w:color w:val="000000"/>
              </w:rPr>
            </w:pPr>
          </w:p>
        </w:tc>
        <w:tc>
          <w:tcPr>
            <w:tcW w:w="2268" w:type="dxa"/>
            <w:vAlign w:val="center"/>
          </w:tcPr>
          <w:p>
            <w:pPr>
              <w:pStyle w:val="0"/>
              <w:jc w:val="center"/>
              <w:rPr>
                <w:rFonts w:hint="default" w:ascii="ＭＳ ゴシック" w:hAnsi="ＭＳ ゴシック" w:eastAsia="ＭＳ ゴシック"/>
                <w:color w:val="000000"/>
              </w:rPr>
            </w:pPr>
          </w:p>
        </w:tc>
        <w:tc>
          <w:tcPr>
            <w:tcW w:w="4394" w:type="dxa"/>
            <w:vAlign w:val="center"/>
          </w:tcPr>
          <w:p>
            <w:pPr>
              <w:pStyle w:val="0"/>
              <w:rPr>
                <w:rFonts w:hint="default" w:ascii="ＭＳ ゴシック" w:hAnsi="ＭＳ ゴシック" w:eastAsia="ＭＳ ゴシック"/>
                <w:color w:val="000000"/>
              </w:rPr>
            </w:pPr>
          </w:p>
        </w:tc>
      </w:tr>
      <w:tr>
        <w:trPr>
          <w:trHeight w:val="412" w:hRule="atLeast"/>
        </w:trPr>
        <w:tc>
          <w:tcPr>
            <w:tcW w:w="665" w:type="dxa"/>
            <w:vAlign w:val="top"/>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６</w:t>
            </w:r>
          </w:p>
        </w:tc>
        <w:tc>
          <w:tcPr>
            <w:tcW w:w="2024" w:type="dxa"/>
            <w:vAlign w:val="center"/>
          </w:tcPr>
          <w:p>
            <w:pPr>
              <w:pStyle w:val="0"/>
              <w:jc w:val="center"/>
              <w:rPr>
                <w:rFonts w:hint="default" w:ascii="ＭＳ ゴシック" w:hAnsi="ＭＳ ゴシック" w:eastAsia="ＭＳ ゴシック"/>
                <w:color w:val="000000"/>
              </w:rPr>
            </w:pPr>
          </w:p>
        </w:tc>
        <w:tc>
          <w:tcPr>
            <w:tcW w:w="2268" w:type="dxa"/>
            <w:vAlign w:val="center"/>
          </w:tcPr>
          <w:p>
            <w:pPr>
              <w:pStyle w:val="0"/>
              <w:jc w:val="center"/>
              <w:rPr>
                <w:rFonts w:hint="default" w:ascii="ＭＳ ゴシック" w:hAnsi="ＭＳ ゴシック" w:eastAsia="ＭＳ ゴシック"/>
                <w:color w:val="000000"/>
              </w:rPr>
            </w:pPr>
          </w:p>
        </w:tc>
        <w:tc>
          <w:tcPr>
            <w:tcW w:w="4394" w:type="dxa"/>
            <w:vAlign w:val="center"/>
          </w:tcPr>
          <w:p>
            <w:pPr>
              <w:pStyle w:val="0"/>
              <w:rPr>
                <w:rFonts w:hint="default" w:ascii="ＭＳ ゴシック" w:hAnsi="ＭＳ ゴシック" w:eastAsia="ＭＳ ゴシック"/>
                <w:color w:val="000000"/>
              </w:rPr>
            </w:pPr>
          </w:p>
        </w:tc>
      </w:tr>
      <w:tr>
        <w:trPr>
          <w:trHeight w:val="417" w:hRule="atLeast"/>
        </w:trPr>
        <w:tc>
          <w:tcPr>
            <w:tcW w:w="665" w:type="dxa"/>
            <w:vAlign w:val="top"/>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７</w:t>
            </w:r>
          </w:p>
        </w:tc>
        <w:tc>
          <w:tcPr>
            <w:tcW w:w="2024" w:type="dxa"/>
            <w:vAlign w:val="center"/>
          </w:tcPr>
          <w:p>
            <w:pPr>
              <w:pStyle w:val="0"/>
              <w:jc w:val="center"/>
              <w:rPr>
                <w:rFonts w:hint="default" w:ascii="ＭＳ ゴシック" w:hAnsi="ＭＳ ゴシック" w:eastAsia="ＭＳ ゴシック"/>
                <w:color w:val="000000"/>
              </w:rPr>
            </w:pPr>
          </w:p>
        </w:tc>
        <w:tc>
          <w:tcPr>
            <w:tcW w:w="2268" w:type="dxa"/>
            <w:vAlign w:val="center"/>
          </w:tcPr>
          <w:p>
            <w:pPr>
              <w:pStyle w:val="0"/>
              <w:jc w:val="center"/>
              <w:rPr>
                <w:rFonts w:hint="default" w:ascii="ＭＳ ゴシック" w:hAnsi="ＭＳ ゴシック" w:eastAsia="ＭＳ ゴシック"/>
                <w:color w:val="000000"/>
              </w:rPr>
            </w:pPr>
          </w:p>
        </w:tc>
        <w:tc>
          <w:tcPr>
            <w:tcW w:w="4394" w:type="dxa"/>
            <w:vAlign w:val="center"/>
          </w:tcPr>
          <w:p>
            <w:pPr>
              <w:pStyle w:val="0"/>
              <w:rPr>
                <w:rFonts w:hint="default" w:ascii="ＭＳ ゴシック" w:hAnsi="ＭＳ ゴシック" w:eastAsia="ＭＳ ゴシック"/>
                <w:color w:val="000000"/>
              </w:rPr>
            </w:pPr>
          </w:p>
        </w:tc>
      </w:tr>
      <w:tr>
        <w:trPr>
          <w:trHeight w:val="423" w:hRule="atLeast"/>
        </w:trPr>
        <w:tc>
          <w:tcPr>
            <w:tcW w:w="665" w:type="dxa"/>
            <w:vAlign w:val="top"/>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８</w:t>
            </w:r>
          </w:p>
        </w:tc>
        <w:tc>
          <w:tcPr>
            <w:tcW w:w="2024" w:type="dxa"/>
            <w:vAlign w:val="center"/>
          </w:tcPr>
          <w:p>
            <w:pPr>
              <w:pStyle w:val="0"/>
              <w:jc w:val="center"/>
              <w:rPr>
                <w:rFonts w:hint="default" w:ascii="ＭＳ ゴシック" w:hAnsi="ＭＳ ゴシック" w:eastAsia="ＭＳ ゴシック"/>
                <w:color w:val="000000"/>
              </w:rPr>
            </w:pPr>
          </w:p>
        </w:tc>
        <w:tc>
          <w:tcPr>
            <w:tcW w:w="2268" w:type="dxa"/>
            <w:vAlign w:val="center"/>
          </w:tcPr>
          <w:p>
            <w:pPr>
              <w:pStyle w:val="0"/>
              <w:jc w:val="center"/>
              <w:rPr>
                <w:rFonts w:hint="default" w:ascii="ＭＳ ゴシック" w:hAnsi="ＭＳ ゴシック" w:eastAsia="ＭＳ ゴシック"/>
                <w:color w:val="000000"/>
              </w:rPr>
            </w:pPr>
          </w:p>
        </w:tc>
        <w:tc>
          <w:tcPr>
            <w:tcW w:w="4394" w:type="dxa"/>
            <w:vAlign w:val="center"/>
          </w:tcPr>
          <w:p>
            <w:pPr>
              <w:pStyle w:val="0"/>
              <w:rPr>
                <w:rFonts w:hint="default" w:ascii="ＭＳ ゴシック" w:hAnsi="ＭＳ ゴシック" w:eastAsia="ＭＳ ゴシック"/>
                <w:color w:val="000000"/>
              </w:rPr>
            </w:pPr>
          </w:p>
        </w:tc>
      </w:tr>
      <w:tr>
        <w:trPr>
          <w:trHeight w:val="415" w:hRule="atLeast"/>
        </w:trPr>
        <w:tc>
          <w:tcPr>
            <w:tcW w:w="665" w:type="dxa"/>
            <w:vAlign w:val="top"/>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９</w:t>
            </w:r>
          </w:p>
        </w:tc>
        <w:tc>
          <w:tcPr>
            <w:tcW w:w="2024" w:type="dxa"/>
            <w:vAlign w:val="center"/>
          </w:tcPr>
          <w:p>
            <w:pPr>
              <w:pStyle w:val="0"/>
              <w:jc w:val="center"/>
              <w:rPr>
                <w:rFonts w:hint="default" w:ascii="ＭＳ ゴシック" w:hAnsi="ＭＳ ゴシック" w:eastAsia="ＭＳ ゴシック"/>
                <w:color w:val="000000"/>
              </w:rPr>
            </w:pPr>
          </w:p>
        </w:tc>
        <w:tc>
          <w:tcPr>
            <w:tcW w:w="2268" w:type="dxa"/>
            <w:vAlign w:val="center"/>
          </w:tcPr>
          <w:p>
            <w:pPr>
              <w:pStyle w:val="0"/>
              <w:jc w:val="center"/>
              <w:rPr>
                <w:rFonts w:hint="default" w:ascii="ＭＳ ゴシック" w:hAnsi="ＭＳ ゴシック" w:eastAsia="ＭＳ ゴシック"/>
                <w:color w:val="000000"/>
              </w:rPr>
            </w:pPr>
          </w:p>
        </w:tc>
        <w:tc>
          <w:tcPr>
            <w:tcW w:w="4394" w:type="dxa"/>
            <w:vAlign w:val="center"/>
          </w:tcPr>
          <w:p>
            <w:pPr>
              <w:pStyle w:val="0"/>
              <w:rPr>
                <w:rFonts w:hint="default" w:ascii="ＭＳ ゴシック" w:hAnsi="ＭＳ ゴシック" w:eastAsia="ＭＳ ゴシック"/>
                <w:color w:val="000000"/>
              </w:rPr>
            </w:pPr>
          </w:p>
        </w:tc>
      </w:tr>
      <w:tr>
        <w:trPr>
          <w:trHeight w:val="394" w:hRule="atLeast"/>
        </w:trPr>
        <w:tc>
          <w:tcPr>
            <w:tcW w:w="665" w:type="dxa"/>
            <w:vAlign w:val="top"/>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１０</w:t>
            </w:r>
          </w:p>
        </w:tc>
        <w:tc>
          <w:tcPr>
            <w:tcW w:w="2024" w:type="dxa"/>
            <w:vAlign w:val="center"/>
          </w:tcPr>
          <w:p>
            <w:pPr>
              <w:pStyle w:val="0"/>
              <w:jc w:val="center"/>
              <w:rPr>
                <w:rFonts w:hint="default" w:ascii="ＭＳ ゴシック" w:hAnsi="ＭＳ ゴシック" w:eastAsia="ＭＳ ゴシック"/>
                <w:color w:val="000000"/>
              </w:rPr>
            </w:pPr>
          </w:p>
        </w:tc>
        <w:tc>
          <w:tcPr>
            <w:tcW w:w="2268" w:type="dxa"/>
            <w:vAlign w:val="center"/>
          </w:tcPr>
          <w:p>
            <w:pPr>
              <w:pStyle w:val="0"/>
              <w:jc w:val="center"/>
              <w:rPr>
                <w:rFonts w:hint="default" w:ascii="ＭＳ ゴシック" w:hAnsi="ＭＳ ゴシック" w:eastAsia="ＭＳ ゴシック"/>
                <w:color w:val="000000"/>
              </w:rPr>
            </w:pPr>
          </w:p>
        </w:tc>
        <w:tc>
          <w:tcPr>
            <w:tcW w:w="4394" w:type="dxa"/>
            <w:vAlign w:val="center"/>
          </w:tcPr>
          <w:p>
            <w:pPr>
              <w:pStyle w:val="0"/>
              <w:rPr>
                <w:rFonts w:hint="default" w:ascii="ＭＳ ゴシック" w:hAnsi="ＭＳ ゴシック" w:eastAsia="ＭＳ ゴシック"/>
                <w:color w:val="000000"/>
              </w:rPr>
            </w:pPr>
          </w:p>
        </w:tc>
      </w:tr>
      <w:tr>
        <w:trPr>
          <w:trHeight w:val="427" w:hRule="atLeast"/>
        </w:trPr>
        <w:tc>
          <w:tcPr>
            <w:tcW w:w="665" w:type="dxa"/>
            <w:vAlign w:val="top"/>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１１</w:t>
            </w:r>
          </w:p>
        </w:tc>
        <w:tc>
          <w:tcPr>
            <w:tcW w:w="2024" w:type="dxa"/>
            <w:vAlign w:val="top"/>
          </w:tcPr>
          <w:p>
            <w:pPr>
              <w:pStyle w:val="0"/>
              <w:jc w:val="center"/>
              <w:rPr>
                <w:rFonts w:hint="default" w:ascii="ＭＳ ゴシック" w:hAnsi="ＭＳ ゴシック" w:eastAsia="ＭＳ ゴシック"/>
                <w:color w:val="000000"/>
              </w:rPr>
            </w:pPr>
          </w:p>
        </w:tc>
        <w:tc>
          <w:tcPr>
            <w:tcW w:w="2268" w:type="dxa"/>
            <w:vAlign w:val="top"/>
          </w:tcPr>
          <w:p>
            <w:pPr>
              <w:pStyle w:val="0"/>
              <w:jc w:val="center"/>
              <w:rPr>
                <w:rFonts w:hint="default" w:ascii="ＭＳ ゴシック" w:hAnsi="ＭＳ ゴシック" w:eastAsia="ＭＳ ゴシック"/>
                <w:color w:val="000000"/>
              </w:rPr>
            </w:pPr>
          </w:p>
        </w:tc>
        <w:tc>
          <w:tcPr>
            <w:tcW w:w="4394" w:type="dxa"/>
            <w:vAlign w:val="top"/>
          </w:tcPr>
          <w:p>
            <w:pPr>
              <w:pStyle w:val="0"/>
              <w:rPr>
                <w:rFonts w:hint="default" w:ascii="ＭＳ ゴシック" w:hAnsi="ＭＳ ゴシック" w:eastAsia="ＭＳ ゴシック"/>
                <w:color w:val="000000"/>
              </w:rPr>
            </w:pPr>
          </w:p>
        </w:tc>
      </w:tr>
      <w:tr>
        <w:trPr>
          <w:trHeight w:val="405" w:hRule="atLeast"/>
        </w:trPr>
        <w:tc>
          <w:tcPr>
            <w:tcW w:w="665" w:type="dxa"/>
            <w:vAlign w:val="top"/>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１２</w:t>
            </w:r>
          </w:p>
        </w:tc>
        <w:tc>
          <w:tcPr>
            <w:tcW w:w="2024" w:type="dxa"/>
            <w:vAlign w:val="top"/>
          </w:tcPr>
          <w:p>
            <w:pPr>
              <w:pStyle w:val="0"/>
              <w:jc w:val="center"/>
              <w:rPr>
                <w:rFonts w:hint="default" w:ascii="ＭＳ ゴシック" w:hAnsi="ＭＳ ゴシック" w:eastAsia="ＭＳ ゴシック"/>
                <w:color w:val="000000"/>
              </w:rPr>
            </w:pPr>
          </w:p>
        </w:tc>
        <w:tc>
          <w:tcPr>
            <w:tcW w:w="2268" w:type="dxa"/>
            <w:vAlign w:val="top"/>
          </w:tcPr>
          <w:p>
            <w:pPr>
              <w:pStyle w:val="0"/>
              <w:jc w:val="center"/>
              <w:rPr>
                <w:rFonts w:hint="default" w:ascii="ＭＳ ゴシック" w:hAnsi="ＭＳ ゴシック" w:eastAsia="ＭＳ ゴシック"/>
                <w:color w:val="000000"/>
              </w:rPr>
            </w:pPr>
          </w:p>
        </w:tc>
        <w:tc>
          <w:tcPr>
            <w:tcW w:w="4394" w:type="dxa"/>
            <w:vAlign w:val="top"/>
          </w:tcPr>
          <w:p>
            <w:pPr>
              <w:pStyle w:val="0"/>
              <w:rPr>
                <w:rFonts w:hint="default" w:ascii="ＭＳ ゴシック" w:hAnsi="ＭＳ ゴシック" w:eastAsia="ＭＳ ゴシック"/>
                <w:color w:val="000000"/>
              </w:rPr>
            </w:pPr>
          </w:p>
        </w:tc>
      </w:tr>
      <w:tr>
        <w:trPr>
          <w:trHeight w:val="425" w:hRule="atLeast"/>
        </w:trPr>
        <w:tc>
          <w:tcPr>
            <w:tcW w:w="665" w:type="dxa"/>
            <w:vAlign w:val="top"/>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１３</w:t>
            </w:r>
          </w:p>
        </w:tc>
        <w:tc>
          <w:tcPr>
            <w:tcW w:w="2024" w:type="dxa"/>
            <w:vAlign w:val="top"/>
          </w:tcPr>
          <w:p>
            <w:pPr>
              <w:pStyle w:val="0"/>
              <w:jc w:val="center"/>
              <w:rPr>
                <w:rFonts w:hint="default" w:ascii="ＭＳ ゴシック" w:hAnsi="ＭＳ ゴシック" w:eastAsia="ＭＳ ゴシック"/>
                <w:color w:val="000000"/>
              </w:rPr>
            </w:pPr>
          </w:p>
        </w:tc>
        <w:tc>
          <w:tcPr>
            <w:tcW w:w="2268" w:type="dxa"/>
            <w:vAlign w:val="top"/>
          </w:tcPr>
          <w:p>
            <w:pPr>
              <w:pStyle w:val="0"/>
              <w:jc w:val="center"/>
              <w:rPr>
                <w:rFonts w:hint="default" w:ascii="ＭＳ ゴシック" w:hAnsi="ＭＳ ゴシック" w:eastAsia="ＭＳ ゴシック"/>
                <w:color w:val="000000"/>
              </w:rPr>
            </w:pPr>
          </w:p>
        </w:tc>
        <w:tc>
          <w:tcPr>
            <w:tcW w:w="4394" w:type="dxa"/>
            <w:vAlign w:val="top"/>
          </w:tcPr>
          <w:p>
            <w:pPr>
              <w:pStyle w:val="0"/>
              <w:rPr>
                <w:rFonts w:hint="default" w:ascii="ＭＳ ゴシック" w:hAnsi="ＭＳ ゴシック" w:eastAsia="ＭＳ ゴシック"/>
                <w:color w:val="000000"/>
              </w:rPr>
            </w:pPr>
          </w:p>
        </w:tc>
      </w:tr>
      <w:tr>
        <w:trPr>
          <w:trHeight w:val="417" w:hRule="atLeast"/>
        </w:trPr>
        <w:tc>
          <w:tcPr>
            <w:tcW w:w="665" w:type="dxa"/>
            <w:vAlign w:val="top"/>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１４</w:t>
            </w:r>
          </w:p>
        </w:tc>
        <w:tc>
          <w:tcPr>
            <w:tcW w:w="2024" w:type="dxa"/>
            <w:vAlign w:val="top"/>
          </w:tcPr>
          <w:p>
            <w:pPr>
              <w:pStyle w:val="0"/>
              <w:jc w:val="center"/>
              <w:rPr>
                <w:rFonts w:hint="default" w:ascii="ＭＳ ゴシック" w:hAnsi="ＭＳ ゴシック" w:eastAsia="ＭＳ ゴシック"/>
                <w:color w:val="000000"/>
              </w:rPr>
            </w:pPr>
          </w:p>
        </w:tc>
        <w:tc>
          <w:tcPr>
            <w:tcW w:w="2268" w:type="dxa"/>
            <w:vAlign w:val="top"/>
          </w:tcPr>
          <w:p>
            <w:pPr>
              <w:pStyle w:val="0"/>
              <w:jc w:val="center"/>
              <w:rPr>
                <w:rFonts w:hint="default" w:ascii="ＭＳ ゴシック" w:hAnsi="ＭＳ ゴシック" w:eastAsia="ＭＳ ゴシック"/>
                <w:color w:val="000000"/>
              </w:rPr>
            </w:pPr>
          </w:p>
        </w:tc>
        <w:tc>
          <w:tcPr>
            <w:tcW w:w="4394" w:type="dxa"/>
            <w:vAlign w:val="top"/>
          </w:tcPr>
          <w:p>
            <w:pPr>
              <w:pStyle w:val="0"/>
              <w:rPr>
                <w:rFonts w:hint="default" w:ascii="ＭＳ ゴシック" w:hAnsi="ＭＳ ゴシック" w:eastAsia="ＭＳ ゴシック"/>
                <w:color w:val="000000"/>
              </w:rPr>
            </w:pPr>
          </w:p>
        </w:tc>
      </w:tr>
      <w:tr>
        <w:trPr>
          <w:trHeight w:val="409" w:hRule="atLeast"/>
        </w:trPr>
        <w:tc>
          <w:tcPr>
            <w:tcW w:w="665" w:type="dxa"/>
            <w:vAlign w:val="top"/>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１５</w:t>
            </w:r>
          </w:p>
        </w:tc>
        <w:tc>
          <w:tcPr>
            <w:tcW w:w="2024" w:type="dxa"/>
            <w:vAlign w:val="top"/>
          </w:tcPr>
          <w:p>
            <w:pPr>
              <w:pStyle w:val="0"/>
              <w:jc w:val="center"/>
              <w:rPr>
                <w:rFonts w:hint="default" w:ascii="ＭＳ ゴシック" w:hAnsi="ＭＳ ゴシック" w:eastAsia="ＭＳ ゴシック"/>
                <w:color w:val="000000"/>
              </w:rPr>
            </w:pPr>
          </w:p>
        </w:tc>
        <w:tc>
          <w:tcPr>
            <w:tcW w:w="2268" w:type="dxa"/>
            <w:vAlign w:val="top"/>
          </w:tcPr>
          <w:p>
            <w:pPr>
              <w:pStyle w:val="0"/>
              <w:jc w:val="center"/>
              <w:rPr>
                <w:rFonts w:hint="default" w:ascii="ＭＳ ゴシック" w:hAnsi="ＭＳ ゴシック" w:eastAsia="ＭＳ ゴシック"/>
                <w:color w:val="000000"/>
              </w:rPr>
            </w:pPr>
          </w:p>
        </w:tc>
        <w:tc>
          <w:tcPr>
            <w:tcW w:w="4394" w:type="dxa"/>
            <w:vAlign w:val="top"/>
          </w:tcPr>
          <w:p>
            <w:pPr>
              <w:pStyle w:val="0"/>
              <w:rPr>
                <w:rFonts w:hint="default" w:ascii="ＭＳ ゴシック" w:hAnsi="ＭＳ ゴシック" w:eastAsia="ＭＳ ゴシック"/>
                <w:color w:val="000000"/>
              </w:rPr>
            </w:pPr>
          </w:p>
        </w:tc>
      </w:tr>
      <w:tr>
        <w:trPr>
          <w:trHeight w:val="415" w:hRule="atLeast"/>
        </w:trPr>
        <w:tc>
          <w:tcPr>
            <w:tcW w:w="665" w:type="dxa"/>
            <w:vAlign w:val="top"/>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１６</w:t>
            </w:r>
          </w:p>
        </w:tc>
        <w:tc>
          <w:tcPr>
            <w:tcW w:w="2024" w:type="dxa"/>
            <w:vAlign w:val="top"/>
          </w:tcPr>
          <w:p>
            <w:pPr>
              <w:pStyle w:val="0"/>
              <w:jc w:val="center"/>
              <w:rPr>
                <w:rFonts w:hint="default" w:ascii="ＭＳ ゴシック" w:hAnsi="ＭＳ ゴシック" w:eastAsia="ＭＳ ゴシック"/>
                <w:color w:val="000000"/>
              </w:rPr>
            </w:pPr>
          </w:p>
        </w:tc>
        <w:tc>
          <w:tcPr>
            <w:tcW w:w="2268" w:type="dxa"/>
            <w:vAlign w:val="top"/>
          </w:tcPr>
          <w:p>
            <w:pPr>
              <w:pStyle w:val="0"/>
              <w:jc w:val="center"/>
              <w:rPr>
                <w:rFonts w:hint="default" w:ascii="ＭＳ ゴシック" w:hAnsi="ＭＳ ゴシック" w:eastAsia="ＭＳ ゴシック"/>
                <w:color w:val="000000"/>
              </w:rPr>
            </w:pPr>
          </w:p>
        </w:tc>
        <w:tc>
          <w:tcPr>
            <w:tcW w:w="4394" w:type="dxa"/>
            <w:vAlign w:val="top"/>
          </w:tcPr>
          <w:p>
            <w:pPr>
              <w:pStyle w:val="0"/>
              <w:rPr>
                <w:rFonts w:hint="default" w:ascii="ＭＳ ゴシック" w:hAnsi="ＭＳ ゴシック" w:eastAsia="ＭＳ ゴシック"/>
                <w:color w:val="000000"/>
              </w:rPr>
            </w:pPr>
          </w:p>
        </w:tc>
      </w:tr>
      <w:tr>
        <w:trPr>
          <w:trHeight w:val="421" w:hRule="atLeast"/>
        </w:trPr>
        <w:tc>
          <w:tcPr>
            <w:tcW w:w="665" w:type="dxa"/>
            <w:vAlign w:val="top"/>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１７</w:t>
            </w:r>
          </w:p>
        </w:tc>
        <w:tc>
          <w:tcPr>
            <w:tcW w:w="2024" w:type="dxa"/>
            <w:vAlign w:val="top"/>
          </w:tcPr>
          <w:p>
            <w:pPr>
              <w:pStyle w:val="0"/>
              <w:jc w:val="center"/>
              <w:rPr>
                <w:rFonts w:hint="default" w:ascii="ＭＳ ゴシック" w:hAnsi="ＭＳ ゴシック" w:eastAsia="ＭＳ ゴシック"/>
                <w:color w:val="000000"/>
              </w:rPr>
            </w:pPr>
          </w:p>
        </w:tc>
        <w:tc>
          <w:tcPr>
            <w:tcW w:w="2268" w:type="dxa"/>
            <w:vAlign w:val="top"/>
          </w:tcPr>
          <w:p>
            <w:pPr>
              <w:pStyle w:val="0"/>
              <w:jc w:val="center"/>
              <w:rPr>
                <w:rFonts w:hint="default" w:ascii="ＭＳ ゴシック" w:hAnsi="ＭＳ ゴシック" w:eastAsia="ＭＳ ゴシック"/>
                <w:color w:val="000000"/>
              </w:rPr>
            </w:pPr>
          </w:p>
        </w:tc>
        <w:tc>
          <w:tcPr>
            <w:tcW w:w="4394" w:type="dxa"/>
            <w:vAlign w:val="top"/>
          </w:tcPr>
          <w:p>
            <w:pPr>
              <w:pStyle w:val="0"/>
              <w:rPr>
                <w:rFonts w:hint="default" w:ascii="ＭＳ ゴシック" w:hAnsi="ＭＳ ゴシック" w:eastAsia="ＭＳ ゴシック"/>
                <w:color w:val="000000"/>
              </w:rPr>
            </w:pPr>
          </w:p>
        </w:tc>
      </w:tr>
      <w:tr>
        <w:trPr>
          <w:trHeight w:val="414" w:hRule="atLeast"/>
        </w:trPr>
        <w:tc>
          <w:tcPr>
            <w:tcW w:w="665" w:type="dxa"/>
            <w:vAlign w:val="top"/>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１８</w:t>
            </w:r>
          </w:p>
        </w:tc>
        <w:tc>
          <w:tcPr>
            <w:tcW w:w="2024" w:type="dxa"/>
            <w:vAlign w:val="top"/>
          </w:tcPr>
          <w:p>
            <w:pPr>
              <w:pStyle w:val="0"/>
              <w:jc w:val="center"/>
              <w:rPr>
                <w:rFonts w:hint="default" w:ascii="ＭＳ ゴシック" w:hAnsi="ＭＳ ゴシック" w:eastAsia="ＭＳ ゴシック"/>
                <w:color w:val="000000"/>
              </w:rPr>
            </w:pPr>
          </w:p>
        </w:tc>
        <w:tc>
          <w:tcPr>
            <w:tcW w:w="2268" w:type="dxa"/>
            <w:vAlign w:val="top"/>
          </w:tcPr>
          <w:p>
            <w:pPr>
              <w:pStyle w:val="0"/>
              <w:jc w:val="center"/>
              <w:rPr>
                <w:rFonts w:hint="default" w:ascii="ＭＳ ゴシック" w:hAnsi="ＭＳ ゴシック" w:eastAsia="ＭＳ ゴシック"/>
                <w:color w:val="000000"/>
              </w:rPr>
            </w:pPr>
          </w:p>
        </w:tc>
        <w:tc>
          <w:tcPr>
            <w:tcW w:w="4394" w:type="dxa"/>
            <w:vAlign w:val="top"/>
          </w:tcPr>
          <w:p>
            <w:pPr>
              <w:pStyle w:val="0"/>
              <w:rPr>
                <w:rFonts w:hint="default" w:ascii="ＭＳ ゴシック" w:hAnsi="ＭＳ ゴシック" w:eastAsia="ＭＳ ゴシック"/>
                <w:color w:val="000000"/>
              </w:rPr>
            </w:pPr>
          </w:p>
        </w:tc>
      </w:tr>
      <w:tr>
        <w:trPr>
          <w:trHeight w:val="419" w:hRule="atLeast"/>
        </w:trPr>
        <w:tc>
          <w:tcPr>
            <w:tcW w:w="665" w:type="dxa"/>
            <w:vAlign w:val="top"/>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１９</w:t>
            </w:r>
          </w:p>
        </w:tc>
        <w:tc>
          <w:tcPr>
            <w:tcW w:w="2024" w:type="dxa"/>
            <w:vAlign w:val="top"/>
          </w:tcPr>
          <w:p>
            <w:pPr>
              <w:pStyle w:val="0"/>
              <w:jc w:val="center"/>
              <w:rPr>
                <w:rFonts w:hint="default" w:ascii="ＭＳ ゴシック" w:hAnsi="ＭＳ ゴシック" w:eastAsia="ＭＳ ゴシック"/>
                <w:color w:val="000000"/>
              </w:rPr>
            </w:pPr>
          </w:p>
        </w:tc>
        <w:tc>
          <w:tcPr>
            <w:tcW w:w="2268" w:type="dxa"/>
            <w:vAlign w:val="top"/>
          </w:tcPr>
          <w:p>
            <w:pPr>
              <w:pStyle w:val="0"/>
              <w:jc w:val="center"/>
              <w:rPr>
                <w:rFonts w:hint="default" w:ascii="ＭＳ ゴシック" w:hAnsi="ＭＳ ゴシック" w:eastAsia="ＭＳ ゴシック"/>
                <w:color w:val="000000"/>
              </w:rPr>
            </w:pPr>
          </w:p>
        </w:tc>
        <w:tc>
          <w:tcPr>
            <w:tcW w:w="4394" w:type="dxa"/>
            <w:vAlign w:val="top"/>
          </w:tcPr>
          <w:p>
            <w:pPr>
              <w:pStyle w:val="0"/>
              <w:rPr>
                <w:rFonts w:hint="default" w:ascii="ＭＳ ゴシック" w:hAnsi="ＭＳ ゴシック" w:eastAsia="ＭＳ ゴシック"/>
                <w:color w:val="000000"/>
              </w:rPr>
            </w:pPr>
          </w:p>
        </w:tc>
      </w:tr>
      <w:tr>
        <w:trPr>
          <w:trHeight w:val="411" w:hRule="atLeast"/>
        </w:trPr>
        <w:tc>
          <w:tcPr>
            <w:tcW w:w="665" w:type="dxa"/>
            <w:vAlign w:val="top"/>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２０</w:t>
            </w:r>
          </w:p>
        </w:tc>
        <w:tc>
          <w:tcPr>
            <w:tcW w:w="2024" w:type="dxa"/>
            <w:vAlign w:val="top"/>
          </w:tcPr>
          <w:p>
            <w:pPr>
              <w:pStyle w:val="0"/>
              <w:jc w:val="center"/>
              <w:rPr>
                <w:rFonts w:hint="default" w:ascii="ＭＳ ゴシック" w:hAnsi="ＭＳ ゴシック" w:eastAsia="ＭＳ ゴシック"/>
                <w:color w:val="000000"/>
              </w:rPr>
            </w:pPr>
          </w:p>
        </w:tc>
        <w:tc>
          <w:tcPr>
            <w:tcW w:w="2268" w:type="dxa"/>
            <w:vAlign w:val="top"/>
          </w:tcPr>
          <w:p>
            <w:pPr>
              <w:pStyle w:val="0"/>
              <w:jc w:val="center"/>
              <w:rPr>
                <w:rFonts w:hint="default" w:ascii="ＭＳ ゴシック" w:hAnsi="ＭＳ ゴシック" w:eastAsia="ＭＳ ゴシック"/>
                <w:color w:val="000000"/>
              </w:rPr>
            </w:pPr>
          </w:p>
        </w:tc>
        <w:tc>
          <w:tcPr>
            <w:tcW w:w="4394" w:type="dxa"/>
            <w:vAlign w:val="top"/>
          </w:tcPr>
          <w:p>
            <w:pPr>
              <w:pStyle w:val="0"/>
              <w:rPr>
                <w:rFonts w:hint="default" w:ascii="ＭＳ ゴシック" w:hAnsi="ＭＳ ゴシック" w:eastAsia="ＭＳ ゴシック"/>
                <w:color w:val="000000"/>
              </w:rPr>
            </w:pPr>
          </w:p>
        </w:tc>
      </w:tr>
    </w:tbl>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※人員の移動があるたび、更新してください。</w:t>
      </w:r>
    </w:p>
    <w:p>
      <w:pPr>
        <w:pStyle w:val="0"/>
        <w:ind w:firstLine="240" w:firstLineChars="100"/>
        <w:rPr>
          <w:rFonts w:hint="default" w:asciiTheme="minorEastAsia" w:hAnsiTheme="minorEastAsia" w:eastAsiaTheme="minorEastAsia"/>
          <w:color w:val="000000"/>
          <w:sz w:val="24"/>
        </w:rPr>
      </w:pP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w:t>
      </w:r>
      <w:r>
        <w:rPr>
          <w:rFonts w:hint="default" w:asciiTheme="minorEastAsia" w:hAnsiTheme="minorEastAsia" w:eastAsiaTheme="minorEastAsia"/>
          <w:color w:val="000000"/>
          <w:sz w:val="24"/>
        </w:rPr>
        <w:t>6)</w:t>
      </w:r>
      <w:r>
        <w:rPr>
          <w:rFonts w:hint="eastAsia" w:asciiTheme="minorEastAsia" w:hAnsiTheme="minorEastAsia" w:eastAsiaTheme="minorEastAsia"/>
          <w:color w:val="000000"/>
          <w:sz w:val="24"/>
        </w:rPr>
        <w:t>緊急課題の洗い出しと対応（ミーティング）</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w:t>
      </w:r>
      <w:r>
        <w:rPr>
          <w:rFonts w:hint="eastAsia"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緊急課題の洗い出しミーティングをする。課題がなければ数分で終了する。出た課題は</w:t>
      </w:r>
    </w:p>
    <w:p>
      <w:pPr>
        <w:pStyle w:val="0"/>
        <w:ind w:firstLine="120" w:firstLineChars="5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その場で指示して対応する</w:t>
      </w:r>
    </w:p>
    <w:p>
      <w:pPr>
        <w:pStyle w:val="0"/>
        <w:rPr>
          <w:rFonts w:hint="default" w:asciiTheme="minorEastAsia" w:hAnsiTheme="minorEastAsia" w:eastAsiaTheme="minorEastAsia"/>
          <w:color w:val="000000"/>
          <w:sz w:val="24"/>
        </w:rPr>
      </w:pP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(7)</w:t>
      </w:r>
      <w:r>
        <w:rPr>
          <w:rFonts w:hint="eastAsia" w:asciiTheme="minorEastAsia" w:hAnsiTheme="minorEastAsia" w:eastAsiaTheme="minorEastAsia"/>
          <w:color w:val="000000"/>
          <w:sz w:val="24"/>
        </w:rPr>
        <w:t>翌日以降への備え</w:t>
      </w:r>
    </w:p>
    <w:p>
      <w:pPr>
        <w:pStyle w:val="0"/>
        <w:ind w:firstLine="240" w:firstLineChars="1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しっかりと休息をとる。その日の仕事に目途がついたら、無理にでも寝る。</w:t>
      </w:r>
    </w:p>
    <w:p>
      <w:pPr>
        <w:pStyle w:val="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※眠れなければ、目を閉じて横になる。</w:t>
      </w:r>
    </w:p>
    <w:p>
      <w:pPr>
        <w:pStyle w:val="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8"/>
        </w:rPr>
      </w:pPr>
      <w:r>
        <w:rPr>
          <w:rFonts w:hint="default" w:asciiTheme="minorEastAsia" w:hAnsiTheme="minorEastAsia" w:eastAsiaTheme="minorEastAsia"/>
          <w:color w:val="000000"/>
          <w:sz w:val="28"/>
        </w:rPr>
        <w:t>7.</w:t>
      </w:r>
      <w:r>
        <w:rPr>
          <w:rFonts w:hint="eastAsia" w:asciiTheme="minorEastAsia" w:hAnsiTheme="minorEastAsia" w:eastAsiaTheme="minorEastAsia"/>
          <w:color w:val="000000"/>
          <w:sz w:val="28"/>
        </w:rPr>
        <w:t>事前準備</w:t>
      </w:r>
    </w:p>
    <w:p>
      <w:pPr>
        <w:pStyle w:val="0"/>
        <w:rPr>
          <w:rFonts w:hint="default" w:asciiTheme="majorEastAsia" w:hAnsiTheme="majorEastAsia" w:eastAsiaTheme="majorEastAsia"/>
          <w:b w:val="1"/>
          <w:color w:val="000000"/>
          <w:sz w:val="24"/>
        </w:rPr>
      </w:pPr>
    </w:p>
    <w:p>
      <w:pPr>
        <w:pStyle w:val="0"/>
        <w:rPr>
          <w:rFonts w:hint="default" w:asciiTheme="majorEastAsia" w:hAnsiTheme="majorEastAsia" w:eastAsiaTheme="majorEastAsia"/>
          <w:b w:val="1"/>
          <w:color w:val="000000"/>
          <w:sz w:val="24"/>
        </w:rPr>
      </w:pPr>
      <w:r>
        <w:rPr>
          <w:rFonts w:hint="eastAsia" w:asciiTheme="majorEastAsia" w:hAnsiTheme="majorEastAsia" w:eastAsiaTheme="majorEastAsia"/>
          <w:b w:val="1"/>
          <w:color w:val="000000"/>
          <w:sz w:val="24"/>
        </w:rPr>
        <w:t>■建物・設備に関する事前準備【要記載】</w:t>
      </w:r>
    </w:p>
    <w:p>
      <w:pPr>
        <w:pStyle w:val="0"/>
        <w:rPr>
          <w:rFonts w:hint="default" w:asciiTheme="majorEastAsia" w:hAnsiTheme="majorEastAsia" w:eastAsiaTheme="majorEastAsia"/>
          <w:b w:val="1"/>
          <w:color w:val="000000"/>
          <w:sz w:val="24"/>
        </w:rPr>
      </w:pPr>
      <w:r>
        <w:rPr>
          <w:rFonts w:hint="eastAsia" w:asciiTheme="majorEastAsia" w:hAnsiTheme="majorEastAsia" w:eastAsiaTheme="majorEastAsia"/>
          <w:b w:val="1"/>
          <w:color w:val="000000"/>
          <w:sz w:val="24"/>
        </w:rPr>
        <w:t>■点検日　　年　　月　　日　【要記載】</w:t>
      </w:r>
    </w:p>
    <w:tbl>
      <w:tblPr>
        <w:tblStyle w:val="81"/>
        <w:tblW w:w="9638" w:type="dxa"/>
        <w:tblInd w:w="108" w:type="dxa"/>
        <w:tblLayout w:type="fixed"/>
        <w:tblLook w:firstRow="1" w:lastRow="0" w:firstColumn="1" w:lastColumn="0" w:noHBand="0" w:noVBand="1" w:val="04A0"/>
      </w:tblPr>
      <w:tblGrid>
        <w:gridCol w:w="880"/>
        <w:gridCol w:w="5103"/>
        <w:gridCol w:w="1134"/>
        <w:gridCol w:w="2521"/>
      </w:tblGrid>
      <w:tr>
        <w:trPr>
          <w:trHeight w:val="423" w:hRule="atLeast"/>
        </w:trPr>
        <w:tc>
          <w:tcPr>
            <w:tcW w:w="880"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区分</w:t>
            </w:r>
          </w:p>
        </w:tc>
        <w:tc>
          <w:tcPr>
            <w:tcW w:w="5103"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内容</w:t>
            </w:r>
          </w:p>
        </w:tc>
        <w:tc>
          <w:tcPr>
            <w:tcW w:w="113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状況</w:t>
            </w:r>
          </w:p>
          <w:p>
            <w:pPr>
              <w:pStyle w:val="0"/>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2521"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今後の対応等</w:t>
            </w:r>
          </w:p>
          <w:p>
            <w:pPr>
              <w:pStyle w:val="0"/>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（導入予定委時期）</w:t>
            </w:r>
          </w:p>
        </w:tc>
      </w:tr>
      <w:tr>
        <w:trPr>
          <w:trHeight w:val="140" w:hRule="atLeast"/>
        </w:trPr>
        <w:tc>
          <w:tcPr>
            <w:tcW w:w="880"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建物</w:t>
            </w:r>
          </w:p>
        </w:tc>
        <w:tc>
          <w:tcPr>
            <w:tcW w:w="5103" w:type="dxa"/>
            <w:tcBorders>
              <w:top w:val="doub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建物の耐震補強</w:t>
            </w:r>
          </w:p>
        </w:tc>
        <w:tc>
          <w:tcPr>
            <w:tcW w:w="1134"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521" w:type="dxa"/>
            <w:tcBorders>
              <w:top w:val="doub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rPr>
                <w:rFonts w:hint="default" w:asciiTheme="majorEastAsia" w:hAnsiTheme="majorEastAsia" w:eastAsiaTheme="majorEastAsia"/>
              </w:rPr>
            </w:pPr>
          </w:p>
        </w:tc>
      </w:tr>
      <w:tr>
        <w:trPr>
          <w:trHeight w:val="251" w:hRule="atLeast"/>
        </w:trPr>
        <w:tc>
          <w:tcPr>
            <w:tcW w:w="880" w:type="dxa"/>
            <w:vMerge w:val="continue"/>
            <w:shd w:val="clear" w:color="auto" w:fill="auto"/>
            <w:vAlign w:val="center"/>
          </w:tcPr>
          <w:p>
            <w:pPr>
              <w:pStyle w:val="0"/>
              <w:autoSpaceDE w:val="0"/>
              <w:autoSpaceDN w:val="0"/>
              <w:rPr>
                <w:rFonts w:hint="default" w:asciiTheme="majorEastAsia" w:hAnsiTheme="majorEastAsia" w:eastAsiaTheme="majorEastAsia"/>
              </w:rPr>
            </w:pPr>
          </w:p>
        </w:tc>
        <w:tc>
          <w:tcPr>
            <w:tcW w:w="510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ガラスの飛散防止</w:t>
            </w: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52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rPr>
                <w:rFonts w:hint="default" w:asciiTheme="majorEastAsia" w:hAnsiTheme="majorEastAsia" w:eastAsiaTheme="majorEastAsia"/>
                <w:color w:val="FF0000"/>
              </w:rPr>
            </w:pPr>
          </w:p>
        </w:tc>
      </w:tr>
      <w:tr>
        <w:trPr>
          <w:trHeight w:val="128" w:hRule="atLeast"/>
        </w:trPr>
        <w:tc>
          <w:tcPr>
            <w:tcW w:w="880" w:type="dxa"/>
            <w:vMerge w:val="continue"/>
            <w:shd w:val="clear" w:color="auto" w:fill="auto"/>
            <w:vAlign w:val="center"/>
          </w:tcPr>
          <w:p>
            <w:pPr>
              <w:pStyle w:val="0"/>
              <w:autoSpaceDE w:val="0"/>
              <w:autoSpaceDN w:val="0"/>
              <w:rPr>
                <w:rFonts w:hint="default" w:asciiTheme="majorEastAsia" w:hAnsiTheme="majorEastAsia" w:eastAsiaTheme="majorEastAsia"/>
              </w:rPr>
            </w:pPr>
          </w:p>
        </w:tc>
        <w:tc>
          <w:tcPr>
            <w:tcW w:w="510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天井設備（空調・照明器具等）の落下防止</w:t>
            </w: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52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r>
      <w:tr>
        <w:trPr>
          <w:trHeight w:val="70" w:hRule="atLeast"/>
        </w:trPr>
        <w:tc>
          <w:tcPr>
            <w:tcW w:w="880" w:type="dxa"/>
            <w:vMerge w:val="continue"/>
            <w:shd w:val="clear" w:color="auto" w:fill="auto"/>
            <w:vAlign w:val="center"/>
          </w:tcPr>
          <w:p>
            <w:pPr>
              <w:pStyle w:val="0"/>
              <w:autoSpaceDE w:val="0"/>
              <w:autoSpaceDN w:val="0"/>
              <w:rPr>
                <w:rFonts w:hint="default" w:asciiTheme="majorEastAsia" w:hAnsiTheme="majorEastAsia" w:eastAsiaTheme="majorEastAsia"/>
              </w:rPr>
            </w:pPr>
          </w:p>
        </w:tc>
        <w:tc>
          <w:tcPr>
            <w:tcW w:w="510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屋外設備（看板・屋根瓦等）の落下防止</w:t>
            </w: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52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r>
      <w:tr>
        <w:trPr>
          <w:trHeight w:val="224" w:hRule="atLeast"/>
        </w:trPr>
        <w:tc>
          <w:tcPr>
            <w:tcW w:w="88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c>
          <w:tcPr>
            <w:tcW w:w="510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ブロック塀等の倒壊防止</w:t>
            </w: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52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r>
      <w:tr>
        <w:trPr>
          <w:trHeight w:val="144" w:hRule="atLeast"/>
        </w:trPr>
        <w:tc>
          <w:tcPr>
            <w:tcW w:w="88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備品</w:t>
            </w:r>
          </w:p>
          <w:p>
            <w:pPr>
              <w:pStyle w:val="0"/>
              <w:autoSpaceDE w:val="0"/>
              <w:autoSpaceDN w:val="0"/>
              <w:ind w:left="1"/>
              <w:jc w:val="left"/>
              <w:rPr>
                <w:rFonts w:hint="default" w:asciiTheme="majorEastAsia" w:hAnsiTheme="majorEastAsia" w:eastAsiaTheme="majorEastAsia"/>
              </w:rPr>
            </w:pPr>
            <w:r>
              <w:rPr>
                <w:rFonts w:hint="eastAsia" w:asciiTheme="majorEastAsia" w:hAnsiTheme="majorEastAsia" w:eastAsiaTheme="majorEastAsia"/>
              </w:rPr>
              <w:t>（客室含む）</w:t>
            </w:r>
          </w:p>
        </w:tc>
        <w:tc>
          <w:tcPr>
            <w:tcW w:w="510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ロッカー・タンス・書棚等の移動・転倒防止</w:t>
            </w: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52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r>
      <w:tr>
        <w:trPr>
          <w:trHeight w:val="70" w:hRule="atLeast"/>
        </w:trPr>
        <w:tc>
          <w:tcPr>
            <w:tcW w:w="880" w:type="dxa"/>
            <w:vMerge w:val="continue"/>
            <w:shd w:val="clear" w:color="auto" w:fill="auto"/>
            <w:vAlign w:val="center"/>
          </w:tcPr>
          <w:p>
            <w:pPr>
              <w:pStyle w:val="0"/>
              <w:autoSpaceDE w:val="0"/>
              <w:autoSpaceDN w:val="0"/>
              <w:ind w:left="1"/>
              <w:jc w:val="left"/>
              <w:rPr>
                <w:rFonts w:hint="default" w:asciiTheme="majorEastAsia" w:hAnsiTheme="majorEastAsia" w:eastAsiaTheme="majorEastAsia"/>
              </w:rPr>
            </w:pPr>
          </w:p>
        </w:tc>
        <w:tc>
          <w:tcPr>
            <w:tcW w:w="510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テレビ・ＯＡ機器等の移動・転倒防止</w:t>
            </w: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52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r>
      <w:tr>
        <w:trPr>
          <w:trHeight w:val="112" w:hRule="atLeast"/>
        </w:trPr>
        <w:tc>
          <w:tcPr>
            <w:tcW w:w="88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c>
          <w:tcPr>
            <w:tcW w:w="510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就寝場所や勤務スペース周辺の危険物の撤去</w:t>
            </w: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52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r>
      <w:tr>
        <w:trPr>
          <w:trHeight w:val="316" w:hRule="atLeast"/>
        </w:trPr>
        <w:tc>
          <w:tcPr>
            <w:tcW w:w="88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物品</w:t>
            </w:r>
          </w:p>
        </w:tc>
        <w:tc>
          <w:tcPr>
            <w:tcW w:w="510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高所にある物品の落下防止、撤去</w:t>
            </w: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52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r>
      <w:tr>
        <w:trPr>
          <w:trHeight w:val="221" w:hRule="atLeast"/>
        </w:trPr>
        <w:tc>
          <w:tcPr>
            <w:tcW w:w="880" w:type="dxa"/>
            <w:vMerge w:val="continue"/>
            <w:shd w:val="clear" w:color="auto" w:fill="auto"/>
            <w:vAlign w:val="center"/>
          </w:tcPr>
          <w:p>
            <w:pPr>
              <w:pStyle w:val="0"/>
              <w:autoSpaceDE w:val="0"/>
              <w:autoSpaceDN w:val="0"/>
              <w:rPr>
                <w:rFonts w:hint="default" w:asciiTheme="majorEastAsia" w:hAnsiTheme="majorEastAsia" w:eastAsiaTheme="majorEastAsia"/>
              </w:rPr>
            </w:pPr>
          </w:p>
        </w:tc>
        <w:tc>
          <w:tcPr>
            <w:tcW w:w="510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避難経路（廊下、階段、非常口等）付近の物品撤去</w:t>
            </w: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52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r>
      <w:tr>
        <w:trPr>
          <w:trHeight w:val="190" w:hRule="atLeast"/>
        </w:trPr>
        <w:tc>
          <w:tcPr>
            <w:tcW w:w="88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c>
          <w:tcPr>
            <w:tcW w:w="510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自動販売機・展示物等の移動・転倒の防止</w:t>
            </w: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52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r>
      <w:tr>
        <w:trPr>
          <w:trHeight w:val="123" w:hRule="atLeast"/>
        </w:trPr>
        <w:tc>
          <w:tcPr>
            <w:tcW w:w="88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厨房</w:t>
            </w:r>
          </w:p>
        </w:tc>
        <w:tc>
          <w:tcPr>
            <w:tcW w:w="510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食器棚・冷蔵庫等の適切箇所への移動、固定</w:t>
            </w: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52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r>
      <w:tr>
        <w:trPr>
          <w:trHeight w:val="70" w:hRule="atLeast"/>
        </w:trPr>
        <w:tc>
          <w:tcPr>
            <w:tcW w:w="88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c>
          <w:tcPr>
            <w:tcW w:w="510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火元付近の可燃物の撤去や安全対策</w:t>
            </w: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52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r>
      <w:tr>
        <w:trPr>
          <w:trHeight w:val="360" w:hRule="atLeast"/>
        </w:trPr>
        <w:tc>
          <w:tcPr>
            <w:tcW w:w="88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設備</w:t>
            </w:r>
          </w:p>
        </w:tc>
        <w:tc>
          <w:tcPr>
            <w:tcW w:w="510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館内放送設備、</w:t>
            </w: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52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r>
      <w:tr>
        <w:trPr>
          <w:trHeight w:val="348" w:hRule="atLeast"/>
        </w:trPr>
        <w:tc>
          <w:tcPr>
            <w:tcW w:w="880"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c>
          <w:tcPr>
            <w:tcW w:w="510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非常灯等設置</w:t>
            </w: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52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r>
      <w:tr>
        <w:trPr>
          <w:trHeight w:val="140" w:hRule="atLeast"/>
        </w:trPr>
        <w:tc>
          <w:tcPr>
            <w:tcW w:w="880"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c>
          <w:tcPr>
            <w:tcW w:w="5103"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車いす</w:t>
            </w: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521"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r>
      <w:tr>
        <w:trPr>
          <w:trHeight w:val="348" w:hRule="atLeast"/>
        </w:trPr>
        <w:tc>
          <w:tcPr>
            <w:tcW w:w="88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発電機</w:t>
            </w:r>
          </w:p>
        </w:tc>
        <w:tc>
          <w:tcPr>
            <w:tcW w:w="510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停電時の自家発電機への自動切り替え</w:t>
            </w: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52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r>
      <w:tr>
        <w:trPr>
          <w:trHeight w:val="360" w:hRule="atLeast"/>
        </w:trPr>
        <w:tc>
          <w:tcPr>
            <w:tcW w:w="88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c>
          <w:tcPr>
            <w:tcW w:w="510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52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r>
      <w:tr>
        <w:trPr>
          <w:trHeight w:val="300" w:hRule="atLeast"/>
        </w:trPr>
        <w:tc>
          <w:tcPr>
            <w:tcW w:w="880" w:type="dxa"/>
            <w:vMerge w:val="continue"/>
            <w:shd w:val="clear" w:color="auto" w:fill="auto"/>
            <w:vAlign w:val="center"/>
          </w:tcPr>
          <w:p>
            <w:pPr>
              <w:pStyle w:val="0"/>
              <w:autoSpaceDE w:val="0"/>
              <w:autoSpaceDN w:val="0"/>
              <w:rPr>
                <w:rFonts w:hint="default" w:asciiTheme="majorEastAsia" w:hAnsiTheme="majorEastAsia" w:eastAsiaTheme="majorEastAsia"/>
              </w:rPr>
            </w:pPr>
          </w:p>
        </w:tc>
        <w:tc>
          <w:tcPr>
            <w:tcW w:w="510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52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r>
      <w:tr>
        <w:trPr>
          <w:trHeight w:val="300" w:hRule="atLeast"/>
        </w:trPr>
        <w:tc>
          <w:tcPr>
            <w:tcW w:w="880" w:type="dxa"/>
            <w:vMerge w:val="continue"/>
            <w:shd w:val="clear" w:color="auto" w:fill="auto"/>
            <w:vAlign w:val="center"/>
          </w:tcPr>
          <w:p>
            <w:pPr>
              <w:pStyle w:val="0"/>
              <w:autoSpaceDE w:val="0"/>
              <w:autoSpaceDN w:val="0"/>
              <w:rPr>
                <w:rFonts w:hint="default" w:asciiTheme="majorEastAsia" w:hAnsiTheme="majorEastAsia" w:eastAsiaTheme="majorEastAsia"/>
              </w:rPr>
            </w:pPr>
          </w:p>
        </w:tc>
        <w:tc>
          <w:tcPr>
            <w:tcW w:w="510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52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r>
      <w:tr>
        <w:trPr>
          <w:trHeight w:val="204" w:hRule="atLeast"/>
        </w:trPr>
        <w:tc>
          <w:tcPr>
            <w:tcW w:w="880" w:type="dxa"/>
            <w:vMerge w:val="continue"/>
            <w:shd w:val="clear" w:color="auto" w:fill="auto"/>
            <w:vAlign w:val="center"/>
          </w:tcPr>
          <w:p>
            <w:pPr>
              <w:pStyle w:val="0"/>
              <w:autoSpaceDE w:val="0"/>
              <w:autoSpaceDN w:val="0"/>
              <w:rPr>
                <w:rFonts w:hint="default" w:asciiTheme="majorEastAsia" w:hAnsiTheme="majorEastAsia" w:eastAsiaTheme="majorEastAsia"/>
              </w:rPr>
            </w:pPr>
          </w:p>
        </w:tc>
        <w:tc>
          <w:tcPr>
            <w:tcW w:w="510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52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r>
      <w:tr>
        <w:trPr>
          <w:trHeight w:val="240" w:hRule="atLeast"/>
        </w:trPr>
        <w:tc>
          <w:tcPr>
            <w:tcW w:w="88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c>
          <w:tcPr>
            <w:tcW w:w="510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52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r>
    </w:tbl>
    <w:p>
      <w:pPr>
        <w:pStyle w:val="0"/>
        <w:ind w:firstLine="210" w:firstLineChars="100"/>
        <w:rPr>
          <w:rFonts w:hint="default" w:asciiTheme="minorEastAsia" w:hAnsiTheme="minorEastAsia" w:eastAsiaTheme="minorEastAsia"/>
          <w:color w:val="000000"/>
        </w:rPr>
      </w:pPr>
      <w:r>
        <w:rPr>
          <w:rFonts w:hint="eastAsia" w:asciiTheme="minorEastAsia" w:hAnsiTheme="minorEastAsia" w:eastAsiaTheme="minorEastAsia"/>
          <w:color w:val="000000"/>
        </w:rPr>
        <w:t>×の項目は必要性を検討し、必要と判断した際には導入時期を記載する。</w:t>
      </w:r>
    </w:p>
    <w:p>
      <w:pPr>
        <w:pStyle w:val="0"/>
        <w:rPr>
          <w:rFonts w:hint="default" w:asciiTheme="minorEastAsia" w:hAnsiTheme="minorEastAsia" w:eastAsiaTheme="minorEastAsia"/>
          <w:color w:val="000000"/>
          <w:sz w:val="24"/>
        </w:rPr>
      </w:pPr>
    </w:p>
    <w:p>
      <w:pPr>
        <w:pStyle w:val="0"/>
        <w:rPr>
          <w:rFonts w:hint="default" w:asciiTheme="minorEastAsia" w:hAnsiTheme="minorEastAsia" w:eastAsiaTheme="minorEastAsia"/>
          <w:color w:val="000000"/>
          <w:sz w:val="24"/>
        </w:rPr>
      </w:pPr>
    </w:p>
    <w:p>
      <w:pPr>
        <w:pStyle w:val="0"/>
        <w:rPr>
          <w:rFonts w:hint="default" w:asciiTheme="majorEastAsia" w:hAnsiTheme="majorEastAsia" w:eastAsiaTheme="majorEastAsia"/>
          <w:b w:val="1"/>
          <w:color w:val="000000"/>
          <w:sz w:val="24"/>
        </w:rPr>
      </w:pPr>
    </w:p>
    <w:p>
      <w:pPr>
        <w:pStyle w:val="0"/>
        <w:rPr>
          <w:rFonts w:hint="default" w:asciiTheme="majorEastAsia" w:hAnsiTheme="majorEastAsia" w:eastAsiaTheme="majorEastAsia"/>
          <w:b w:val="1"/>
          <w:color w:val="000000"/>
          <w:sz w:val="24"/>
        </w:rPr>
      </w:pPr>
    </w:p>
    <w:p>
      <w:pPr>
        <w:pStyle w:val="0"/>
        <w:rPr>
          <w:rFonts w:hint="default" w:asciiTheme="majorEastAsia" w:hAnsiTheme="majorEastAsia" w:eastAsiaTheme="majorEastAsia"/>
          <w:b w:val="1"/>
          <w:color w:val="000000"/>
          <w:sz w:val="24"/>
        </w:rPr>
      </w:pPr>
    </w:p>
    <w:p>
      <w:pPr>
        <w:pStyle w:val="0"/>
        <w:rPr>
          <w:rFonts w:hint="default" w:asciiTheme="majorEastAsia" w:hAnsiTheme="majorEastAsia" w:eastAsiaTheme="majorEastAsia"/>
          <w:b w:val="1"/>
          <w:color w:val="000000"/>
          <w:sz w:val="24"/>
        </w:rPr>
      </w:pPr>
    </w:p>
    <w:p>
      <w:pPr>
        <w:pStyle w:val="0"/>
        <w:rPr>
          <w:rFonts w:hint="default" w:asciiTheme="majorEastAsia" w:hAnsiTheme="majorEastAsia" w:eastAsiaTheme="majorEastAsia"/>
          <w:b w:val="1"/>
          <w:color w:val="000000"/>
          <w:sz w:val="24"/>
        </w:rPr>
      </w:pPr>
    </w:p>
    <w:p>
      <w:pPr>
        <w:pStyle w:val="0"/>
        <w:rPr>
          <w:rFonts w:hint="default" w:asciiTheme="majorEastAsia" w:hAnsiTheme="majorEastAsia" w:eastAsiaTheme="majorEastAsia"/>
          <w:b w:val="1"/>
          <w:color w:val="000000"/>
          <w:sz w:val="24"/>
        </w:rPr>
      </w:pPr>
    </w:p>
    <w:p>
      <w:pPr>
        <w:pStyle w:val="0"/>
        <w:rPr>
          <w:rFonts w:hint="default" w:asciiTheme="majorEastAsia" w:hAnsiTheme="majorEastAsia" w:eastAsiaTheme="majorEastAsia"/>
          <w:b w:val="1"/>
          <w:color w:val="000000"/>
          <w:sz w:val="24"/>
        </w:rPr>
      </w:pPr>
    </w:p>
    <w:p>
      <w:pPr>
        <w:pStyle w:val="0"/>
        <w:rPr>
          <w:rFonts w:hint="default" w:asciiTheme="majorEastAsia" w:hAnsiTheme="majorEastAsia" w:eastAsiaTheme="majorEastAsia"/>
          <w:b w:val="1"/>
          <w:color w:val="000000"/>
          <w:sz w:val="24"/>
        </w:rPr>
      </w:pPr>
      <w:r>
        <w:rPr>
          <w:rFonts w:hint="eastAsia" w:asciiTheme="majorEastAsia" w:hAnsiTheme="majorEastAsia" w:eastAsiaTheme="majorEastAsia"/>
          <w:b w:val="1"/>
          <w:color w:val="000000"/>
          <w:sz w:val="24"/>
        </w:rPr>
        <w:t>■初動対応備品に関する事前準備【要記載】</w:t>
      </w:r>
    </w:p>
    <w:tbl>
      <w:tblPr>
        <w:tblStyle w:val="81"/>
        <w:tblW w:w="9638" w:type="dxa"/>
        <w:tblInd w:w="108" w:type="dxa"/>
        <w:tblLayout w:type="fixed"/>
        <w:tblLook w:firstRow="1" w:lastRow="0" w:firstColumn="1" w:lastColumn="0" w:noHBand="0" w:noVBand="1" w:val="04A0"/>
      </w:tblPr>
      <w:tblGrid>
        <w:gridCol w:w="5983"/>
        <w:gridCol w:w="992"/>
        <w:gridCol w:w="2663"/>
      </w:tblGrid>
      <w:tr>
        <w:trPr>
          <w:trHeight w:val="423" w:hRule="atLeast"/>
        </w:trPr>
        <w:tc>
          <w:tcPr>
            <w:tcW w:w="5983"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内容</w:t>
            </w:r>
          </w:p>
        </w:tc>
        <w:tc>
          <w:tcPr>
            <w:tcW w:w="99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所有数</w:t>
            </w:r>
          </w:p>
        </w:tc>
        <w:tc>
          <w:tcPr>
            <w:tcW w:w="2663"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今後の対応等</w:t>
            </w:r>
          </w:p>
        </w:tc>
      </w:tr>
      <w:tr>
        <w:trPr>
          <w:trHeight w:val="140" w:hRule="atLeast"/>
        </w:trPr>
        <w:tc>
          <w:tcPr>
            <w:tcW w:w="5983"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ヘルメット</w:t>
            </w:r>
          </w:p>
        </w:tc>
        <w:tc>
          <w:tcPr>
            <w:tcW w:w="992"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663" w:type="dxa"/>
            <w:tcBorders>
              <w:top w:val="doub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rPr>
                <w:rFonts w:hint="default" w:asciiTheme="majorEastAsia" w:hAnsiTheme="majorEastAsia" w:eastAsiaTheme="majorEastAsia"/>
              </w:rPr>
            </w:pPr>
          </w:p>
        </w:tc>
      </w:tr>
      <w:tr>
        <w:trPr>
          <w:trHeight w:val="251" w:hRule="atLeast"/>
        </w:trPr>
        <w:tc>
          <w:tcPr>
            <w:tcW w:w="5983" w:type="dxa"/>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クリップボード</w:t>
            </w:r>
          </w:p>
        </w:tc>
        <w:tc>
          <w:tcPr>
            <w:tcW w:w="99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66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rPr>
                <w:rFonts w:hint="default" w:asciiTheme="majorEastAsia" w:hAnsiTheme="majorEastAsia" w:eastAsiaTheme="majorEastAsia"/>
                <w:color w:val="FF0000"/>
              </w:rPr>
            </w:pPr>
          </w:p>
        </w:tc>
      </w:tr>
      <w:tr>
        <w:trPr>
          <w:trHeight w:val="128" w:hRule="atLeast"/>
        </w:trPr>
        <w:tc>
          <w:tcPr>
            <w:tcW w:w="5983" w:type="dxa"/>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筆記用具</w:t>
            </w:r>
          </w:p>
        </w:tc>
        <w:tc>
          <w:tcPr>
            <w:tcW w:w="99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66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r>
      <w:tr>
        <w:trPr>
          <w:trHeight w:val="70" w:hRule="atLeast"/>
        </w:trPr>
        <w:tc>
          <w:tcPr>
            <w:tcW w:w="5983" w:type="dxa"/>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マグネットまたはテープ（推奨：マグネットは部屋数以上）</w:t>
            </w:r>
          </w:p>
        </w:tc>
        <w:tc>
          <w:tcPr>
            <w:tcW w:w="99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66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r>
      <w:tr>
        <w:trPr>
          <w:trHeight w:val="224" w:hRule="atLeast"/>
        </w:trPr>
        <w:tc>
          <w:tcPr>
            <w:tcW w:w="59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マスターキー（屋外非難の場合も持ち出し）</w:t>
            </w:r>
          </w:p>
        </w:tc>
        <w:tc>
          <w:tcPr>
            <w:tcW w:w="99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66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r>
      <w:tr>
        <w:trPr>
          <w:trHeight w:val="144" w:hRule="atLeast"/>
        </w:trPr>
        <w:tc>
          <w:tcPr>
            <w:tcW w:w="5983"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宿帳（屋外非難の場合も持ち出し）</w:t>
            </w:r>
          </w:p>
        </w:tc>
        <w:tc>
          <w:tcPr>
            <w:tcW w:w="99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66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r>
      <w:tr>
        <w:trPr>
          <w:trHeight w:val="324" w:hRule="atLeast"/>
        </w:trPr>
        <w:tc>
          <w:tcPr>
            <w:tcW w:w="59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拡声器</w:t>
            </w:r>
          </w:p>
        </w:tc>
        <w:tc>
          <w:tcPr>
            <w:tcW w:w="99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66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r>
      <w:tr>
        <w:trPr>
          <w:trHeight w:val="384" w:hRule="atLeast"/>
        </w:trPr>
        <w:tc>
          <w:tcPr>
            <w:tcW w:w="59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懐中電灯</w:t>
            </w:r>
          </w:p>
        </w:tc>
        <w:tc>
          <w:tcPr>
            <w:tcW w:w="99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66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r>
      <w:tr>
        <w:trPr>
          <w:trHeight w:val="276" w:hRule="atLeast"/>
        </w:trPr>
        <w:tc>
          <w:tcPr>
            <w:tcW w:w="59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1.2</w:t>
            </w:r>
            <w:r>
              <w:rPr>
                <w:rFonts w:hint="eastAsia" w:asciiTheme="majorEastAsia" w:hAnsiTheme="majorEastAsia" w:eastAsiaTheme="majorEastAsia"/>
              </w:rPr>
              <w:t>メートルの紐のついた振り子</w:t>
            </w:r>
          </w:p>
        </w:tc>
        <w:tc>
          <w:tcPr>
            <w:tcW w:w="99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66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r>
      <w:tr>
        <w:trPr>
          <w:trHeight w:val="279" w:hRule="atLeast"/>
        </w:trPr>
        <w:tc>
          <w:tcPr>
            <w:tcW w:w="59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バール</w:t>
            </w:r>
          </w:p>
        </w:tc>
        <w:tc>
          <w:tcPr>
            <w:tcW w:w="99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66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r>
      <w:tr>
        <w:trPr>
          <w:trHeight w:val="372" w:hRule="atLeast"/>
        </w:trPr>
        <w:tc>
          <w:tcPr>
            <w:tcW w:w="59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ベンダーに自動販売機の鍵を借りる</w:t>
            </w:r>
          </w:p>
        </w:tc>
        <w:tc>
          <w:tcPr>
            <w:tcW w:w="99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66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r>
      <w:tr>
        <w:trPr>
          <w:trHeight w:val="336" w:hRule="atLeast"/>
        </w:trPr>
        <w:tc>
          <w:tcPr>
            <w:tcW w:w="59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翻訳機</w:t>
            </w:r>
          </w:p>
        </w:tc>
        <w:tc>
          <w:tcPr>
            <w:tcW w:w="99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66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r>
      <w:tr>
        <w:trPr>
          <w:trHeight w:val="74" w:hRule="atLeast"/>
        </w:trPr>
        <w:tc>
          <w:tcPr>
            <w:tcW w:w="59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エレベーター使用禁止張り紙</w:t>
            </w:r>
          </w:p>
        </w:tc>
        <w:tc>
          <w:tcPr>
            <w:tcW w:w="99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66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r>
      <w:tr>
        <w:trPr>
          <w:trHeight w:val="316" w:hRule="atLeast"/>
        </w:trPr>
        <w:tc>
          <w:tcPr>
            <w:tcW w:w="5983"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バケツ</w:t>
            </w:r>
          </w:p>
        </w:tc>
        <w:tc>
          <w:tcPr>
            <w:tcW w:w="99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66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r>
      <w:tr>
        <w:trPr>
          <w:trHeight w:val="221" w:hRule="atLeast"/>
        </w:trPr>
        <w:tc>
          <w:tcPr>
            <w:tcW w:w="5983" w:type="dxa"/>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簡易トイレ用ビニール袋または防災用トイレ</w:t>
            </w:r>
          </w:p>
        </w:tc>
        <w:tc>
          <w:tcPr>
            <w:tcW w:w="99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66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r>
      <w:tr>
        <w:trPr>
          <w:trHeight w:val="190" w:hRule="atLeast"/>
        </w:trPr>
        <w:tc>
          <w:tcPr>
            <w:tcW w:w="59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救急セット</w:t>
            </w:r>
          </w:p>
        </w:tc>
        <w:tc>
          <w:tcPr>
            <w:tcW w:w="99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66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r>
      <w:tr>
        <w:trPr>
          <w:trHeight w:val="123" w:hRule="atLeast"/>
        </w:trPr>
        <w:tc>
          <w:tcPr>
            <w:tcW w:w="5983"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ホワイトボード（推奨：階数分の枚数）</w:t>
            </w:r>
          </w:p>
        </w:tc>
        <w:tc>
          <w:tcPr>
            <w:tcW w:w="99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66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r>
      <w:tr>
        <w:trPr>
          <w:trHeight w:val="70" w:hRule="atLeast"/>
        </w:trPr>
        <w:tc>
          <w:tcPr>
            <w:tcW w:w="59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市内マップと四国マップの拡大コピー</w:t>
            </w:r>
          </w:p>
        </w:tc>
        <w:tc>
          <w:tcPr>
            <w:tcW w:w="99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66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r>
      <w:tr>
        <w:trPr>
          <w:trHeight w:val="375" w:hRule="atLeast"/>
        </w:trPr>
        <w:tc>
          <w:tcPr>
            <w:tcW w:w="59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防災ラジオ（推奨：</w:t>
            </w:r>
            <w:r>
              <w:rPr>
                <w:rFonts w:hint="eastAsia" w:asciiTheme="majorEastAsia" w:hAnsiTheme="majorEastAsia" w:eastAsiaTheme="majorEastAsia"/>
              </w:rPr>
              <w:t>2</w:t>
            </w:r>
            <w:r>
              <w:rPr>
                <w:rFonts w:hint="eastAsia" w:asciiTheme="majorEastAsia" w:hAnsiTheme="majorEastAsia" w:eastAsiaTheme="majorEastAsia"/>
              </w:rPr>
              <w:t>台以上）</w:t>
            </w:r>
          </w:p>
        </w:tc>
        <w:tc>
          <w:tcPr>
            <w:tcW w:w="99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66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r>
      <w:tr>
        <w:trPr>
          <w:trHeight w:val="330" w:hRule="atLeast"/>
        </w:trPr>
        <w:tc>
          <w:tcPr>
            <w:tcW w:w="59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軍手（推奨：</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0</w:t>
            </w:r>
            <w:r>
              <w:rPr>
                <w:rFonts w:hint="eastAsia" w:asciiTheme="majorEastAsia" w:hAnsiTheme="majorEastAsia" w:eastAsiaTheme="majorEastAsia"/>
              </w:rPr>
              <w:t>双以上）</w:t>
            </w:r>
          </w:p>
        </w:tc>
        <w:tc>
          <w:tcPr>
            <w:tcW w:w="99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66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r>
      <w:tr>
        <w:trPr>
          <w:trHeight w:val="78" w:hRule="atLeast"/>
        </w:trPr>
        <w:tc>
          <w:tcPr>
            <w:tcW w:w="59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ゴム付軍手（推奨：</w:t>
            </w:r>
            <w:r>
              <w:rPr>
                <w:rFonts w:hint="eastAsia" w:asciiTheme="majorEastAsia" w:hAnsiTheme="majorEastAsia" w:eastAsiaTheme="majorEastAsia"/>
              </w:rPr>
              <w:t>20</w:t>
            </w:r>
            <w:r>
              <w:rPr>
                <w:rFonts w:hint="eastAsia" w:asciiTheme="majorEastAsia" w:hAnsiTheme="majorEastAsia" w:eastAsiaTheme="majorEastAsia"/>
              </w:rPr>
              <w:t>双以上）</w:t>
            </w:r>
          </w:p>
        </w:tc>
        <w:tc>
          <w:tcPr>
            <w:tcW w:w="99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66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r>
      <w:tr>
        <w:trPr>
          <w:trHeight w:val="336" w:hRule="atLeast"/>
        </w:trPr>
        <w:tc>
          <w:tcPr>
            <w:tcW w:w="5983" w:type="dxa"/>
            <w:vAlign w:val="top"/>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電池</w:t>
            </w:r>
          </w:p>
        </w:tc>
        <w:tc>
          <w:tcPr>
            <w:tcW w:w="992" w:type="dxa"/>
            <w:vAlign w:val="top"/>
          </w:tcPr>
          <w:p>
            <w:pPr>
              <w:pStyle w:val="0"/>
              <w:autoSpaceDE w:val="0"/>
              <w:autoSpaceDN w:val="0"/>
              <w:jc w:val="center"/>
              <w:rPr>
                <w:rFonts w:hint="default" w:asciiTheme="majorEastAsia" w:hAnsiTheme="majorEastAsia" w:eastAsiaTheme="majorEastAsia"/>
                <w:color w:val="FF0000"/>
              </w:rPr>
            </w:pPr>
          </w:p>
        </w:tc>
        <w:tc>
          <w:tcPr>
            <w:tcW w:w="2663" w:type="dxa"/>
            <w:vAlign w:val="top"/>
          </w:tcPr>
          <w:p>
            <w:pPr>
              <w:pStyle w:val="0"/>
              <w:autoSpaceDE w:val="0"/>
              <w:autoSpaceDN w:val="0"/>
              <w:rPr>
                <w:rFonts w:hint="default" w:asciiTheme="majorEastAsia" w:hAnsiTheme="majorEastAsia" w:eastAsiaTheme="majorEastAsia"/>
              </w:rPr>
            </w:pPr>
          </w:p>
        </w:tc>
      </w:tr>
      <w:tr>
        <w:trPr>
          <w:trHeight w:val="70" w:hRule="atLeast"/>
        </w:trPr>
        <w:tc>
          <w:tcPr>
            <w:tcW w:w="5983" w:type="dxa"/>
            <w:shd w:val="clear" w:color="auto" w:fill="auto"/>
            <w:vAlign w:val="center"/>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備蓄用飲料水</w:t>
            </w:r>
          </w:p>
        </w:tc>
        <w:tc>
          <w:tcPr>
            <w:tcW w:w="99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ajorEastAsia" w:hAnsiTheme="majorEastAsia" w:eastAsiaTheme="majorEastAsia"/>
                <w:color w:val="FF0000"/>
              </w:rPr>
            </w:pPr>
          </w:p>
        </w:tc>
        <w:tc>
          <w:tcPr>
            <w:tcW w:w="266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Theme="majorEastAsia" w:hAnsiTheme="majorEastAsia" w:eastAsiaTheme="majorEastAsia"/>
              </w:rPr>
            </w:pPr>
          </w:p>
        </w:tc>
      </w:tr>
      <w:tr>
        <w:trPr>
          <w:trHeight w:val="336" w:hRule="atLeast"/>
        </w:trPr>
        <w:tc>
          <w:tcPr>
            <w:tcW w:w="5983" w:type="dxa"/>
            <w:vAlign w:val="top"/>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備蓄用食料</w:t>
            </w:r>
          </w:p>
        </w:tc>
        <w:tc>
          <w:tcPr>
            <w:tcW w:w="992" w:type="dxa"/>
            <w:vAlign w:val="top"/>
          </w:tcPr>
          <w:p>
            <w:pPr>
              <w:pStyle w:val="0"/>
              <w:autoSpaceDE w:val="0"/>
              <w:autoSpaceDN w:val="0"/>
              <w:jc w:val="center"/>
              <w:rPr>
                <w:rFonts w:hint="default" w:asciiTheme="majorEastAsia" w:hAnsiTheme="majorEastAsia" w:eastAsiaTheme="majorEastAsia"/>
                <w:color w:val="FF0000"/>
              </w:rPr>
            </w:pPr>
          </w:p>
        </w:tc>
        <w:tc>
          <w:tcPr>
            <w:tcW w:w="2663" w:type="dxa"/>
            <w:vAlign w:val="top"/>
          </w:tcPr>
          <w:p>
            <w:pPr>
              <w:pStyle w:val="0"/>
              <w:autoSpaceDE w:val="0"/>
              <w:autoSpaceDN w:val="0"/>
              <w:rPr>
                <w:rFonts w:hint="default" w:asciiTheme="majorEastAsia" w:hAnsiTheme="majorEastAsia" w:eastAsiaTheme="majorEastAsia"/>
              </w:rPr>
            </w:pPr>
          </w:p>
        </w:tc>
      </w:tr>
      <w:tr>
        <w:trPr>
          <w:trHeight w:val="336" w:hRule="atLeast"/>
        </w:trPr>
        <w:tc>
          <w:tcPr>
            <w:tcW w:w="5983" w:type="dxa"/>
            <w:vAlign w:val="top"/>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ガムテープ</w:t>
            </w:r>
          </w:p>
        </w:tc>
        <w:tc>
          <w:tcPr>
            <w:tcW w:w="992" w:type="dxa"/>
            <w:vAlign w:val="top"/>
          </w:tcPr>
          <w:p>
            <w:pPr>
              <w:pStyle w:val="0"/>
              <w:autoSpaceDE w:val="0"/>
              <w:autoSpaceDN w:val="0"/>
              <w:jc w:val="center"/>
              <w:rPr>
                <w:rFonts w:hint="default" w:asciiTheme="majorEastAsia" w:hAnsiTheme="majorEastAsia" w:eastAsiaTheme="majorEastAsia"/>
                <w:color w:val="FF0000"/>
              </w:rPr>
            </w:pPr>
          </w:p>
        </w:tc>
        <w:tc>
          <w:tcPr>
            <w:tcW w:w="2663" w:type="dxa"/>
            <w:vAlign w:val="top"/>
          </w:tcPr>
          <w:p>
            <w:pPr>
              <w:pStyle w:val="0"/>
              <w:autoSpaceDE w:val="0"/>
              <w:autoSpaceDN w:val="0"/>
              <w:rPr>
                <w:rFonts w:hint="default" w:asciiTheme="majorEastAsia" w:hAnsiTheme="majorEastAsia" w:eastAsiaTheme="majorEastAsia"/>
              </w:rPr>
            </w:pPr>
          </w:p>
        </w:tc>
      </w:tr>
      <w:tr>
        <w:trPr>
          <w:trHeight w:val="70" w:hRule="atLeast"/>
        </w:trPr>
        <w:tc>
          <w:tcPr>
            <w:tcW w:w="5983" w:type="dxa"/>
            <w:vAlign w:val="top"/>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ビニールテープ</w:t>
            </w:r>
          </w:p>
        </w:tc>
        <w:tc>
          <w:tcPr>
            <w:tcW w:w="992" w:type="dxa"/>
            <w:vAlign w:val="top"/>
          </w:tcPr>
          <w:p>
            <w:pPr>
              <w:pStyle w:val="0"/>
              <w:autoSpaceDE w:val="0"/>
              <w:autoSpaceDN w:val="0"/>
              <w:jc w:val="center"/>
              <w:rPr>
                <w:rFonts w:hint="default" w:asciiTheme="majorEastAsia" w:hAnsiTheme="majorEastAsia" w:eastAsiaTheme="majorEastAsia"/>
                <w:color w:val="FF0000"/>
              </w:rPr>
            </w:pPr>
          </w:p>
        </w:tc>
        <w:tc>
          <w:tcPr>
            <w:tcW w:w="2663" w:type="dxa"/>
            <w:vAlign w:val="top"/>
          </w:tcPr>
          <w:p>
            <w:pPr>
              <w:pStyle w:val="0"/>
              <w:autoSpaceDE w:val="0"/>
              <w:autoSpaceDN w:val="0"/>
              <w:rPr>
                <w:rFonts w:hint="default" w:asciiTheme="majorEastAsia" w:hAnsiTheme="majorEastAsia" w:eastAsiaTheme="majorEastAsia"/>
              </w:rPr>
            </w:pPr>
          </w:p>
        </w:tc>
      </w:tr>
      <w:tr>
        <w:trPr>
          <w:trHeight w:val="70" w:hRule="atLeast"/>
        </w:trPr>
        <w:tc>
          <w:tcPr>
            <w:tcW w:w="5983" w:type="dxa"/>
            <w:vAlign w:val="top"/>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カセットコンロとガス</w:t>
            </w:r>
          </w:p>
        </w:tc>
        <w:tc>
          <w:tcPr>
            <w:tcW w:w="992" w:type="dxa"/>
            <w:vAlign w:val="top"/>
          </w:tcPr>
          <w:p>
            <w:pPr>
              <w:pStyle w:val="0"/>
              <w:autoSpaceDE w:val="0"/>
              <w:autoSpaceDN w:val="0"/>
              <w:jc w:val="center"/>
              <w:rPr>
                <w:rFonts w:hint="default" w:asciiTheme="majorEastAsia" w:hAnsiTheme="majorEastAsia" w:eastAsiaTheme="majorEastAsia"/>
                <w:color w:val="FF0000"/>
              </w:rPr>
            </w:pPr>
          </w:p>
        </w:tc>
        <w:tc>
          <w:tcPr>
            <w:tcW w:w="2663" w:type="dxa"/>
            <w:vAlign w:val="top"/>
          </w:tcPr>
          <w:p>
            <w:pPr>
              <w:pStyle w:val="0"/>
              <w:autoSpaceDE w:val="0"/>
              <w:autoSpaceDN w:val="0"/>
              <w:rPr>
                <w:rFonts w:hint="default" w:asciiTheme="majorEastAsia" w:hAnsiTheme="majorEastAsia" w:eastAsiaTheme="majorEastAsia"/>
              </w:rPr>
            </w:pPr>
          </w:p>
        </w:tc>
      </w:tr>
      <w:tr>
        <w:trPr>
          <w:trHeight w:val="336" w:hRule="atLeast"/>
        </w:trPr>
        <w:tc>
          <w:tcPr>
            <w:tcW w:w="5983" w:type="dxa"/>
            <w:vAlign w:val="top"/>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折り畳み給水タンク</w:t>
            </w:r>
          </w:p>
        </w:tc>
        <w:tc>
          <w:tcPr>
            <w:tcW w:w="992" w:type="dxa"/>
            <w:vAlign w:val="top"/>
          </w:tcPr>
          <w:p>
            <w:pPr>
              <w:pStyle w:val="0"/>
              <w:autoSpaceDE w:val="0"/>
              <w:autoSpaceDN w:val="0"/>
              <w:jc w:val="center"/>
              <w:rPr>
                <w:rFonts w:hint="default" w:asciiTheme="majorEastAsia" w:hAnsiTheme="majorEastAsia" w:eastAsiaTheme="majorEastAsia"/>
                <w:color w:val="FF0000"/>
              </w:rPr>
            </w:pPr>
          </w:p>
        </w:tc>
        <w:tc>
          <w:tcPr>
            <w:tcW w:w="2663" w:type="dxa"/>
            <w:vAlign w:val="top"/>
          </w:tcPr>
          <w:p>
            <w:pPr>
              <w:pStyle w:val="0"/>
              <w:autoSpaceDE w:val="0"/>
              <w:autoSpaceDN w:val="0"/>
              <w:rPr>
                <w:rFonts w:hint="default" w:asciiTheme="majorEastAsia" w:hAnsiTheme="majorEastAsia" w:eastAsiaTheme="majorEastAsia"/>
              </w:rPr>
            </w:pPr>
          </w:p>
        </w:tc>
      </w:tr>
      <w:tr>
        <w:trPr>
          <w:trHeight w:val="70" w:hRule="atLeast"/>
        </w:trPr>
        <w:tc>
          <w:tcPr>
            <w:tcW w:w="5983" w:type="dxa"/>
            <w:vAlign w:val="top"/>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ウェットタオル</w:t>
            </w:r>
          </w:p>
        </w:tc>
        <w:tc>
          <w:tcPr>
            <w:tcW w:w="992" w:type="dxa"/>
            <w:vAlign w:val="top"/>
          </w:tcPr>
          <w:p>
            <w:pPr>
              <w:pStyle w:val="0"/>
              <w:autoSpaceDE w:val="0"/>
              <w:autoSpaceDN w:val="0"/>
              <w:jc w:val="center"/>
              <w:rPr>
                <w:rFonts w:hint="default" w:asciiTheme="majorEastAsia" w:hAnsiTheme="majorEastAsia" w:eastAsiaTheme="majorEastAsia"/>
                <w:color w:val="FF0000"/>
              </w:rPr>
            </w:pPr>
          </w:p>
        </w:tc>
        <w:tc>
          <w:tcPr>
            <w:tcW w:w="2663" w:type="dxa"/>
            <w:vAlign w:val="top"/>
          </w:tcPr>
          <w:p>
            <w:pPr>
              <w:pStyle w:val="0"/>
              <w:autoSpaceDE w:val="0"/>
              <w:autoSpaceDN w:val="0"/>
              <w:rPr>
                <w:rFonts w:hint="default" w:asciiTheme="majorEastAsia" w:hAnsiTheme="majorEastAsia" w:eastAsiaTheme="majorEastAsia"/>
              </w:rPr>
            </w:pPr>
          </w:p>
        </w:tc>
      </w:tr>
      <w:tr>
        <w:trPr>
          <w:trHeight w:val="336" w:hRule="atLeast"/>
        </w:trPr>
        <w:tc>
          <w:tcPr>
            <w:tcW w:w="5983" w:type="dxa"/>
            <w:vAlign w:val="top"/>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マスク</w:t>
            </w:r>
          </w:p>
        </w:tc>
        <w:tc>
          <w:tcPr>
            <w:tcW w:w="992" w:type="dxa"/>
            <w:vAlign w:val="top"/>
          </w:tcPr>
          <w:p>
            <w:pPr>
              <w:pStyle w:val="0"/>
              <w:autoSpaceDE w:val="0"/>
              <w:autoSpaceDN w:val="0"/>
              <w:jc w:val="center"/>
              <w:rPr>
                <w:rFonts w:hint="default" w:asciiTheme="majorEastAsia" w:hAnsiTheme="majorEastAsia" w:eastAsiaTheme="majorEastAsia"/>
                <w:color w:val="FF0000"/>
              </w:rPr>
            </w:pPr>
          </w:p>
        </w:tc>
        <w:tc>
          <w:tcPr>
            <w:tcW w:w="2663" w:type="dxa"/>
            <w:vAlign w:val="top"/>
          </w:tcPr>
          <w:p>
            <w:pPr>
              <w:pStyle w:val="0"/>
              <w:autoSpaceDE w:val="0"/>
              <w:autoSpaceDN w:val="0"/>
              <w:rPr>
                <w:rFonts w:hint="default" w:asciiTheme="majorEastAsia" w:hAnsiTheme="majorEastAsia" w:eastAsiaTheme="majorEastAsia"/>
              </w:rPr>
            </w:pPr>
          </w:p>
        </w:tc>
      </w:tr>
      <w:tr>
        <w:trPr>
          <w:trHeight w:val="315" w:hRule="atLeast"/>
        </w:trPr>
        <w:tc>
          <w:tcPr>
            <w:tcW w:w="5983" w:type="dxa"/>
            <w:vAlign w:val="top"/>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ブルーシート</w:t>
            </w:r>
          </w:p>
        </w:tc>
        <w:tc>
          <w:tcPr>
            <w:tcW w:w="992" w:type="dxa"/>
            <w:vAlign w:val="top"/>
          </w:tcPr>
          <w:p>
            <w:pPr>
              <w:pStyle w:val="0"/>
              <w:autoSpaceDE w:val="0"/>
              <w:autoSpaceDN w:val="0"/>
              <w:jc w:val="center"/>
              <w:rPr>
                <w:rFonts w:hint="default" w:asciiTheme="majorEastAsia" w:hAnsiTheme="majorEastAsia" w:eastAsiaTheme="majorEastAsia"/>
                <w:color w:val="FF0000"/>
              </w:rPr>
            </w:pPr>
          </w:p>
        </w:tc>
        <w:tc>
          <w:tcPr>
            <w:tcW w:w="2663" w:type="dxa"/>
            <w:vAlign w:val="top"/>
          </w:tcPr>
          <w:p>
            <w:pPr>
              <w:pStyle w:val="0"/>
              <w:autoSpaceDE w:val="0"/>
              <w:autoSpaceDN w:val="0"/>
              <w:rPr>
                <w:rFonts w:hint="default" w:asciiTheme="majorEastAsia" w:hAnsiTheme="majorEastAsia" w:eastAsiaTheme="majorEastAsia"/>
              </w:rPr>
            </w:pPr>
          </w:p>
        </w:tc>
      </w:tr>
      <w:tr>
        <w:trPr>
          <w:trHeight w:val="285" w:hRule="atLeast"/>
        </w:trPr>
        <w:tc>
          <w:tcPr>
            <w:tcW w:w="5983" w:type="dxa"/>
            <w:vAlign w:val="top"/>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ほうきセット</w:t>
            </w:r>
          </w:p>
        </w:tc>
        <w:tc>
          <w:tcPr>
            <w:tcW w:w="992" w:type="dxa"/>
            <w:vAlign w:val="top"/>
          </w:tcPr>
          <w:p>
            <w:pPr>
              <w:pStyle w:val="0"/>
              <w:autoSpaceDE w:val="0"/>
              <w:autoSpaceDN w:val="0"/>
              <w:jc w:val="center"/>
              <w:rPr>
                <w:rFonts w:hint="default" w:asciiTheme="majorEastAsia" w:hAnsiTheme="majorEastAsia" w:eastAsiaTheme="majorEastAsia"/>
                <w:color w:val="FF0000"/>
              </w:rPr>
            </w:pPr>
          </w:p>
        </w:tc>
        <w:tc>
          <w:tcPr>
            <w:tcW w:w="2663" w:type="dxa"/>
            <w:vAlign w:val="top"/>
          </w:tcPr>
          <w:p>
            <w:pPr>
              <w:pStyle w:val="0"/>
              <w:autoSpaceDE w:val="0"/>
              <w:autoSpaceDN w:val="0"/>
              <w:rPr>
                <w:rFonts w:hint="default" w:asciiTheme="majorEastAsia" w:hAnsiTheme="majorEastAsia" w:eastAsiaTheme="majorEastAsia"/>
              </w:rPr>
            </w:pPr>
          </w:p>
        </w:tc>
      </w:tr>
      <w:tr>
        <w:trPr>
          <w:trHeight w:val="300" w:hRule="atLeast"/>
        </w:trPr>
        <w:tc>
          <w:tcPr>
            <w:tcW w:w="5983" w:type="dxa"/>
            <w:vAlign w:val="top"/>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LED</w:t>
            </w:r>
            <w:r>
              <w:rPr>
                <w:rFonts w:hint="eastAsia" w:asciiTheme="majorEastAsia" w:hAnsiTheme="majorEastAsia" w:eastAsiaTheme="majorEastAsia"/>
              </w:rPr>
              <w:t>ランタン</w:t>
            </w:r>
          </w:p>
        </w:tc>
        <w:tc>
          <w:tcPr>
            <w:tcW w:w="992" w:type="dxa"/>
            <w:vAlign w:val="top"/>
          </w:tcPr>
          <w:p>
            <w:pPr>
              <w:pStyle w:val="0"/>
              <w:autoSpaceDE w:val="0"/>
              <w:autoSpaceDN w:val="0"/>
              <w:jc w:val="center"/>
              <w:rPr>
                <w:rFonts w:hint="default" w:asciiTheme="majorEastAsia" w:hAnsiTheme="majorEastAsia" w:eastAsiaTheme="majorEastAsia"/>
                <w:color w:val="FF0000"/>
              </w:rPr>
            </w:pPr>
          </w:p>
        </w:tc>
        <w:tc>
          <w:tcPr>
            <w:tcW w:w="2663" w:type="dxa"/>
            <w:vAlign w:val="top"/>
          </w:tcPr>
          <w:p>
            <w:pPr>
              <w:pStyle w:val="0"/>
              <w:autoSpaceDE w:val="0"/>
              <w:autoSpaceDN w:val="0"/>
              <w:rPr>
                <w:rFonts w:hint="default" w:asciiTheme="majorEastAsia" w:hAnsiTheme="majorEastAsia" w:eastAsiaTheme="majorEastAsia"/>
              </w:rPr>
            </w:pPr>
          </w:p>
        </w:tc>
      </w:tr>
      <w:tr>
        <w:trPr>
          <w:trHeight w:val="300" w:hRule="atLeast"/>
        </w:trPr>
        <w:tc>
          <w:tcPr>
            <w:tcW w:w="5983" w:type="dxa"/>
            <w:vAlign w:val="top"/>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ハンマー</w:t>
            </w:r>
          </w:p>
        </w:tc>
        <w:tc>
          <w:tcPr>
            <w:tcW w:w="992" w:type="dxa"/>
            <w:vAlign w:val="top"/>
          </w:tcPr>
          <w:p>
            <w:pPr>
              <w:pStyle w:val="0"/>
              <w:autoSpaceDE w:val="0"/>
              <w:autoSpaceDN w:val="0"/>
              <w:jc w:val="center"/>
              <w:rPr>
                <w:rFonts w:hint="default" w:asciiTheme="majorEastAsia" w:hAnsiTheme="majorEastAsia" w:eastAsiaTheme="majorEastAsia"/>
                <w:color w:val="FF0000"/>
              </w:rPr>
            </w:pPr>
          </w:p>
        </w:tc>
        <w:tc>
          <w:tcPr>
            <w:tcW w:w="2663" w:type="dxa"/>
            <w:vAlign w:val="top"/>
          </w:tcPr>
          <w:p>
            <w:pPr>
              <w:pStyle w:val="0"/>
              <w:autoSpaceDE w:val="0"/>
              <w:autoSpaceDN w:val="0"/>
              <w:rPr>
                <w:rFonts w:hint="default" w:asciiTheme="majorEastAsia" w:hAnsiTheme="majorEastAsia" w:eastAsiaTheme="majorEastAsia"/>
              </w:rPr>
            </w:pPr>
          </w:p>
        </w:tc>
      </w:tr>
      <w:tr>
        <w:trPr>
          <w:trHeight w:val="165" w:hRule="atLeast"/>
        </w:trPr>
        <w:tc>
          <w:tcPr>
            <w:tcW w:w="5983" w:type="dxa"/>
            <w:vAlign w:val="top"/>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シャベル</w:t>
            </w:r>
          </w:p>
        </w:tc>
        <w:tc>
          <w:tcPr>
            <w:tcW w:w="992" w:type="dxa"/>
            <w:vAlign w:val="top"/>
          </w:tcPr>
          <w:p>
            <w:pPr>
              <w:pStyle w:val="0"/>
              <w:autoSpaceDE w:val="0"/>
              <w:autoSpaceDN w:val="0"/>
              <w:jc w:val="center"/>
              <w:rPr>
                <w:rFonts w:hint="default" w:asciiTheme="majorEastAsia" w:hAnsiTheme="majorEastAsia" w:eastAsiaTheme="majorEastAsia"/>
                <w:color w:val="FF0000"/>
              </w:rPr>
            </w:pPr>
          </w:p>
        </w:tc>
        <w:tc>
          <w:tcPr>
            <w:tcW w:w="2663" w:type="dxa"/>
            <w:vAlign w:val="top"/>
          </w:tcPr>
          <w:p>
            <w:pPr>
              <w:pStyle w:val="0"/>
              <w:autoSpaceDE w:val="0"/>
              <w:autoSpaceDN w:val="0"/>
              <w:rPr>
                <w:rFonts w:hint="default" w:asciiTheme="majorEastAsia" w:hAnsiTheme="majorEastAsia" w:eastAsiaTheme="majorEastAsia"/>
              </w:rPr>
            </w:pPr>
          </w:p>
        </w:tc>
      </w:tr>
      <w:tr>
        <w:trPr>
          <w:trHeight w:val="285" w:hRule="atLeast"/>
        </w:trPr>
        <w:tc>
          <w:tcPr>
            <w:tcW w:w="5983" w:type="dxa"/>
            <w:vAlign w:val="top"/>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ペンチ</w:t>
            </w:r>
          </w:p>
        </w:tc>
        <w:tc>
          <w:tcPr>
            <w:tcW w:w="992" w:type="dxa"/>
            <w:vAlign w:val="top"/>
          </w:tcPr>
          <w:p>
            <w:pPr>
              <w:pStyle w:val="0"/>
              <w:autoSpaceDE w:val="0"/>
              <w:autoSpaceDN w:val="0"/>
              <w:jc w:val="center"/>
              <w:rPr>
                <w:rFonts w:hint="default" w:asciiTheme="majorEastAsia" w:hAnsiTheme="majorEastAsia" w:eastAsiaTheme="majorEastAsia"/>
                <w:color w:val="FF0000"/>
              </w:rPr>
            </w:pPr>
          </w:p>
        </w:tc>
        <w:tc>
          <w:tcPr>
            <w:tcW w:w="2663" w:type="dxa"/>
            <w:vAlign w:val="top"/>
          </w:tcPr>
          <w:p>
            <w:pPr>
              <w:pStyle w:val="0"/>
              <w:autoSpaceDE w:val="0"/>
              <w:autoSpaceDN w:val="0"/>
              <w:rPr>
                <w:rFonts w:hint="default" w:asciiTheme="majorEastAsia" w:hAnsiTheme="majorEastAsia" w:eastAsiaTheme="majorEastAsia"/>
              </w:rPr>
            </w:pPr>
          </w:p>
        </w:tc>
      </w:tr>
      <w:tr>
        <w:trPr>
          <w:trHeight w:val="225" w:hRule="atLeast"/>
        </w:trPr>
        <w:tc>
          <w:tcPr>
            <w:tcW w:w="5983" w:type="dxa"/>
            <w:vAlign w:val="top"/>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タオル</w:t>
            </w:r>
          </w:p>
        </w:tc>
        <w:tc>
          <w:tcPr>
            <w:tcW w:w="992" w:type="dxa"/>
            <w:vAlign w:val="top"/>
          </w:tcPr>
          <w:p>
            <w:pPr>
              <w:pStyle w:val="0"/>
              <w:autoSpaceDE w:val="0"/>
              <w:autoSpaceDN w:val="0"/>
              <w:jc w:val="center"/>
              <w:rPr>
                <w:rFonts w:hint="default" w:asciiTheme="majorEastAsia" w:hAnsiTheme="majorEastAsia" w:eastAsiaTheme="majorEastAsia"/>
                <w:color w:val="FF0000"/>
              </w:rPr>
            </w:pPr>
          </w:p>
        </w:tc>
        <w:tc>
          <w:tcPr>
            <w:tcW w:w="2663" w:type="dxa"/>
            <w:vAlign w:val="top"/>
          </w:tcPr>
          <w:p>
            <w:pPr>
              <w:pStyle w:val="0"/>
              <w:autoSpaceDE w:val="0"/>
              <w:autoSpaceDN w:val="0"/>
              <w:rPr>
                <w:rFonts w:hint="default" w:asciiTheme="majorEastAsia" w:hAnsiTheme="majorEastAsia" w:eastAsiaTheme="majorEastAsia"/>
              </w:rPr>
            </w:pPr>
          </w:p>
        </w:tc>
      </w:tr>
      <w:tr>
        <w:trPr>
          <w:trHeight w:val="165" w:hRule="atLeast"/>
        </w:trPr>
        <w:tc>
          <w:tcPr>
            <w:tcW w:w="5983" w:type="dxa"/>
            <w:vAlign w:val="top"/>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毛布</w:t>
            </w:r>
          </w:p>
        </w:tc>
        <w:tc>
          <w:tcPr>
            <w:tcW w:w="992" w:type="dxa"/>
            <w:vAlign w:val="top"/>
          </w:tcPr>
          <w:p>
            <w:pPr>
              <w:pStyle w:val="0"/>
              <w:autoSpaceDE w:val="0"/>
              <w:autoSpaceDN w:val="0"/>
              <w:jc w:val="center"/>
              <w:rPr>
                <w:rFonts w:hint="default" w:asciiTheme="majorEastAsia" w:hAnsiTheme="majorEastAsia" w:eastAsiaTheme="majorEastAsia"/>
                <w:color w:val="FF0000"/>
              </w:rPr>
            </w:pPr>
          </w:p>
        </w:tc>
        <w:tc>
          <w:tcPr>
            <w:tcW w:w="2663" w:type="dxa"/>
            <w:vAlign w:val="top"/>
          </w:tcPr>
          <w:p>
            <w:pPr>
              <w:pStyle w:val="0"/>
              <w:autoSpaceDE w:val="0"/>
              <w:autoSpaceDN w:val="0"/>
              <w:rPr>
                <w:rFonts w:hint="default" w:asciiTheme="majorEastAsia" w:hAnsiTheme="majorEastAsia" w:eastAsiaTheme="majorEastAsia"/>
              </w:rPr>
            </w:pPr>
          </w:p>
        </w:tc>
      </w:tr>
      <w:tr>
        <w:trPr>
          <w:trHeight w:val="330" w:hRule="atLeast"/>
        </w:trPr>
        <w:tc>
          <w:tcPr>
            <w:tcW w:w="5983" w:type="dxa"/>
            <w:vAlign w:val="top"/>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缶切り</w:t>
            </w:r>
          </w:p>
        </w:tc>
        <w:tc>
          <w:tcPr>
            <w:tcW w:w="992" w:type="dxa"/>
            <w:vAlign w:val="top"/>
          </w:tcPr>
          <w:p>
            <w:pPr>
              <w:pStyle w:val="0"/>
              <w:autoSpaceDE w:val="0"/>
              <w:autoSpaceDN w:val="0"/>
              <w:jc w:val="center"/>
              <w:rPr>
                <w:rFonts w:hint="default" w:asciiTheme="majorEastAsia" w:hAnsiTheme="majorEastAsia" w:eastAsiaTheme="majorEastAsia"/>
                <w:color w:val="FF0000"/>
              </w:rPr>
            </w:pPr>
          </w:p>
        </w:tc>
        <w:tc>
          <w:tcPr>
            <w:tcW w:w="2663" w:type="dxa"/>
            <w:vAlign w:val="top"/>
          </w:tcPr>
          <w:p>
            <w:pPr>
              <w:pStyle w:val="0"/>
              <w:autoSpaceDE w:val="0"/>
              <w:autoSpaceDN w:val="0"/>
              <w:rPr>
                <w:rFonts w:hint="default" w:asciiTheme="majorEastAsia" w:hAnsiTheme="majorEastAsia" w:eastAsiaTheme="majorEastAsia"/>
              </w:rPr>
            </w:pPr>
          </w:p>
        </w:tc>
      </w:tr>
      <w:tr>
        <w:trPr>
          <w:trHeight w:val="375" w:hRule="atLeast"/>
        </w:trPr>
        <w:tc>
          <w:tcPr>
            <w:tcW w:w="5983" w:type="dxa"/>
            <w:vAlign w:val="top"/>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食器</w:t>
            </w:r>
          </w:p>
        </w:tc>
        <w:tc>
          <w:tcPr>
            <w:tcW w:w="992" w:type="dxa"/>
            <w:vAlign w:val="top"/>
          </w:tcPr>
          <w:p>
            <w:pPr>
              <w:pStyle w:val="0"/>
              <w:autoSpaceDE w:val="0"/>
              <w:autoSpaceDN w:val="0"/>
              <w:jc w:val="center"/>
              <w:rPr>
                <w:rFonts w:hint="default" w:asciiTheme="majorEastAsia" w:hAnsiTheme="majorEastAsia" w:eastAsiaTheme="majorEastAsia"/>
                <w:color w:val="FF0000"/>
              </w:rPr>
            </w:pPr>
          </w:p>
        </w:tc>
        <w:tc>
          <w:tcPr>
            <w:tcW w:w="2663" w:type="dxa"/>
            <w:vAlign w:val="top"/>
          </w:tcPr>
          <w:p>
            <w:pPr>
              <w:pStyle w:val="0"/>
              <w:autoSpaceDE w:val="0"/>
              <w:autoSpaceDN w:val="0"/>
              <w:rPr>
                <w:rFonts w:hint="default" w:asciiTheme="majorEastAsia" w:hAnsiTheme="majorEastAsia" w:eastAsiaTheme="majorEastAsia"/>
              </w:rPr>
            </w:pPr>
          </w:p>
        </w:tc>
      </w:tr>
      <w:tr>
        <w:trPr>
          <w:trHeight w:val="255" w:hRule="atLeast"/>
        </w:trPr>
        <w:tc>
          <w:tcPr>
            <w:tcW w:w="5983" w:type="dxa"/>
            <w:vAlign w:val="top"/>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割りばし</w:t>
            </w:r>
          </w:p>
        </w:tc>
        <w:tc>
          <w:tcPr>
            <w:tcW w:w="992" w:type="dxa"/>
            <w:vAlign w:val="top"/>
          </w:tcPr>
          <w:p>
            <w:pPr>
              <w:pStyle w:val="0"/>
              <w:autoSpaceDE w:val="0"/>
              <w:autoSpaceDN w:val="0"/>
              <w:jc w:val="center"/>
              <w:rPr>
                <w:rFonts w:hint="default" w:asciiTheme="majorEastAsia" w:hAnsiTheme="majorEastAsia" w:eastAsiaTheme="majorEastAsia"/>
                <w:color w:val="FF0000"/>
              </w:rPr>
            </w:pPr>
          </w:p>
        </w:tc>
        <w:tc>
          <w:tcPr>
            <w:tcW w:w="2663" w:type="dxa"/>
            <w:vAlign w:val="top"/>
          </w:tcPr>
          <w:p>
            <w:pPr>
              <w:pStyle w:val="0"/>
              <w:autoSpaceDE w:val="0"/>
              <w:autoSpaceDN w:val="0"/>
              <w:rPr>
                <w:rFonts w:hint="default" w:asciiTheme="majorEastAsia" w:hAnsiTheme="majorEastAsia" w:eastAsiaTheme="majorEastAsia"/>
              </w:rPr>
            </w:pPr>
          </w:p>
        </w:tc>
      </w:tr>
      <w:tr>
        <w:trPr>
          <w:trHeight w:val="315" w:hRule="atLeast"/>
        </w:trPr>
        <w:tc>
          <w:tcPr>
            <w:tcW w:w="5983" w:type="dxa"/>
            <w:vAlign w:val="top"/>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鍋</w:t>
            </w:r>
          </w:p>
        </w:tc>
        <w:tc>
          <w:tcPr>
            <w:tcW w:w="992" w:type="dxa"/>
            <w:vAlign w:val="top"/>
          </w:tcPr>
          <w:p>
            <w:pPr>
              <w:pStyle w:val="0"/>
              <w:autoSpaceDE w:val="0"/>
              <w:autoSpaceDN w:val="0"/>
              <w:jc w:val="center"/>
              <w:rPr>
                <w:rFonts w:hint="default" w:asciiTheme="majorEastAsia" w:hAnsiTheme="majorEastAsia" w:eastAsiaTheme="majorEastAsia"/>
                <w:color w:val="FF0000"/>
              </w:rPr>
            </w:pPr>
          </w:p>
        </w:tc>
        <w:tc>
          <w:tcPr>
            <w:tcW w:w="2663" w:type="dxa"/>
            <w:vAlign w:val="top"/>
          </w:tcPr>
          <w:p>
            <w:pPr>
              <w:pStyle w:val="0"/>
              <w:autoSpaceDE w:val="0"/>
              <w:autoSpaceDN w:val="0"/>
              <w:rPr>
                <w:rFonts w:hint="default" w:asciiTheme="majorEastAsia" w:hAnsiTheme="majorEastAsia" w:eastAsiaTheme="majorEastAsia"/>
              </w:rPr>
            </w:pPr>
          </w:p>
        </w:tc>
      </w:tr>
      <w:tr>
        <w:trPr>
          <w:trHeight w:val="315" w:hRule="atLeast"/>
        </w:trPr>
        <w:tc>
          <w:tcPr>
            <w:tcW w:w="5983" w:type="dxa"/>
            <w:vAlign w:val="top"/>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ノート</w:t>
            </w:r>
          </w:p>
        </w:tc>
        <w:tc>
          <w:tcPr>
            <w:tcW w:w="992" w:type="dxa"/>
            <w:vAlign w:val="top"/>
          </w:tcPr>
          <w:p>
            <w:pPr>
              <w:pStyle w:val="0"/>
              <w:autoSpaceDE w:val="0"/>
              <w:autoSpaceDN w:val="0"/>
              <w:jc w:val="center"/>
              <w:rPr>
                <w:rFonts w:hint="default" w:asciiTheme="majorEastAsia" w:hAnsiTheme="majorEastAsia" w:eastAsiaTheme="majorEastAsia"/>
                <w:color w:val="FF0000"/>
              </w:rPr>
            </w:pPr>
          </w:p>
        </w:tc>
        <w:tc>
          <w:tcPr>
            <w:tcW w:w="2663" w:type="dxa"/>
            <w:vAlign w:val="top"/>
          </w:tcPr>
          <w:p>
            <w:pPr>
              <w:pStyle w:val="0"/>
              <w:autoSpaceDE w:val="0"/>
              <w:autoSpaceDN w:val="0"/>
              <w:rPr>
                <w:rFonts w:hint="default" w:asciiTheme="majorEastAsia" w:hAnsiTheme="majorEastAsia" w:eastAsiaTheme="majorEastAsia"/>
              </w:rPr>
            </w:pPr>
          </w:p>
        </w:tc>
      </w:tr>
      <w:tr>
        <w:trPr>
          <w:trHeight w:val="330" w:hRule="atLeast"/>
        </w:trPr>
        <w:tc>
          <w:tcPr>
            <w:tcW w:w="5983" w:type="dxa"/>
            <w:vAlign w:val="top"/>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ノートパソコン</w:t>
            </w:r>
          </w:p>
        </w:tc>
        <w:tc>
          <w:tcPr>
            <w:tcW w:w="992" w:type="dxa"/>
            <w:vAlign w:val="top"/>
          </w:tcPr>
          <w:p>
            <w:pPr>
              <w:pStyle w:val="0"/>
              <w:autoSpaceDE w:val="0"/>
              <w:autoSpaceDN w:val="0"/>
              <w:jc w:val="center"/>
              <w:rPr>
                <w:rFonts w:hint="default" w:asciiTheme="majorEastAsia" w:hAnsiTheme="majorEastAsia" w:eastAsiaTheme="majorEastAsia"/>
                <w:color w:val="FF0000"/>
              </w:rPr>
            </w:pPr>
          </w:p>
        </w:tc>
        <w:tc>
          <w:tcPr>
            <w:tcW w:w="2663" w:type="dxa"/>
            <w:vAlign w:val="top"/>
          </w:tcPr>
          <w:p>
            <w:pPr>
              <w:pStyle w:val="0"/>
              <w:autoSpaceDE w:val="0"/>
              <w:autoSpaceDN w:val="0"/>
              <w:rPr>
                <w:rFonts w:hint="default" w:asciiTheme="majorEastAsia" w:hAnsiTheme="majorEastAsia" w:eastAsiaTheme="majorEastAsia"/>
              </w:rPr>
            </w:pPr>
          </w:p>
        </w:tc>
      </w:tr>
      <w:tr>
        <w:trPr>
          <w:trHeight w:val="315" w:hRule="atLeast"/>
        </w:trPr>
        <w:tc>
          <w:tcPr>
            <w:tcW w:w="5983" w:type="dxa"/>
            <w:vAlign w:val="top"/>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ハンディプリンター</w:t>
            </w:r>
          </w:p>
        </w:tc>
        <w:tc>
          <w:tcPr>
            <w:tcW w:w="992" w:type="dxa"/>
            <w:vAlign w:val="top"/>
          </w:tcPr>
          <w:p>
            <w:pPr>
              <w:pStyle w:val="0"/>
              <w:autoSpaceDE w:val="0"/>
              <w:autoSpaceDN w:val="0"/>
              <w:jc w:val="center"/>
              <w:rPr>
                <w:rFonts w:hint="default" w:asciiTheme="majorEastAsia" w:hAnsiTheme="majorEastAsia" w:eastAsiaTheme="majorEastAsia"/>
                <w:color w:val="FF0000"/>
              </w:rPr>
            </w:pPr>
          </w:p>
        </w:tc>
        <w:tc>
          <w:tcPr>
            <w:tcW w:w="2663" w:type="dxa"/>
            <w:vAlign w:val="top"/>
          </w:tcPr>
          <w:p>
            <w:pPr>
              <w:pStyle w:val="0"/>
              <w:autoSpaceDE w:val="0"/>
              <w:autoSpaceDN w:val="0"/>
              <w:rPr>
                <w:rFonts w:hint="default" w:asciiTheme="majorEastAsia" w:hAnsiTheme="majorEastAsia" w:eastAsiaTheme="majorEastAsia"/>
              </w:rPr>
            </w:pPr>
          </w:p>
        </w:tc>
      </w:tr>
      <w:tr>
        <w:trPr>
          <w:trHeight w:val="210" w:hRule="atLeast"/>
        </w:trPr>
        <w:tc>
          <w:tcPr>
            <w:tcW w:w="5983" w:type="dxa"/>
            <w:vAlign w:val="top"/>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非常用電源</w:t>
            </w:r>
          </w:p>
        </w:tc>
        <w:tc>
          <w:tcPr>
            <w:tcW w:w="992" w:type="dxa"/>
            <w:vAlign w:val="top"/>
          </w:tcPr>
          <w:p>
            <w:pPr>
              <w:pStyle w:val="0"/>
              <w:autoSpaceDE w:val="0"/>
              <w:autoSpaceDN w:val="0"/>
              <w:jc w:val="center"/>
              <w:rPr>
                <w:rFonts w:hint="default" w:asciiTheme="majorEastAsia" w:hAnsiTheme="majorEastAsia" w:eastAsiaTheme="majorEastAsia"/>
                <w:color w:val="FF0000"/>
              </w:rPr>
            </w:pPr>
          </w:p>
        </w:tc>
        <w:tc>
          <w:tcPr>
            <w:tcW w:w="2663" w:type="dxa"/>
            <w:vAlign w:val="top"/>
          </w:tcPr>
          <w:p>
            <w:pPr>
              <w:pStyle w:val="0"/>
              <w:autoSpaceDE w:val="0"/>
              <w:autoSpaceDN w:val="0"/>
              <w:rPr>
                <w:rFonts w:hint="default" w:asciiTheme="majorEastAsia" w:hAnsiTheme="majorEastAsia" w:eastAsiaTheme="majorEastAsia"/>
              </w:rPr>
            </w:pPr>
          </w:p>
        </w:tc>
      </w:tr>
      <w:tr>
        <w:trPr>
          <w:trHeight w:val="225" w:hRule="atLeast"/>
        </w:trPr>
        <w:tc>
          <w:tcPr>
            <w:tcW w:w="5983" w:type="dxa"/>
            <w:vAlign w:val="top"/>
          </w:tcPr>
          <w:p>
            <w:pPr>
              <w:pStyle w:val="0"/>
              <w:autoSpaceDE w:val="0"/>
              <w:autoSpaceDN w:val="0"/>
              <w:rPr>
                <w:rFonts w:hint="default" w:asciiTheme="majorEastAsia" w:hAnsiTheme="majorEastAsia" w:eastAsiaTheme="majorEastAsia"/>
              </w:rPr>
            </w:pPr>
          </w:p>
        </w:tc>
        <w:tc>
          <w:tcPr>
            <w:tcW w:w="992" w:type="dxa"/>
            <w:vAlign w:val="top"/>
          </w:tcPr>
          <w:p>
            <w:pPr>
              <w:pStyle w:val="0"/>
              <w:autoSpaceDE w:val="0"/>
              <w:autoSpaceDN w:val="0"/>
              <w:jc w:val="center"/>
              <w:rPr>
                <w:rFonts w:hint="default" w:asciiTheme="majorEastAsia" w:hAnsiTheme="majorEastAsia" w:eastAsiaTheme="majorEastAsia"/>
                <w:color w:val="FF0000"/>
              </w:rPr>
            </w:pPr>
          </w:p>
        </w:tc>
        <w:tc>
          <w:tcPr>
            <w:tcW w:w="2663" w:type="dxa"/>
            <w:vAlign w:val="top"/>
          </w:tcPr>
          <w:p>
            <w:pPr>
              <w:pStyle w:val="0"/>
              <w:autoSpaceDE w:val="0"/>
              <w:autoSpaceDN w:val="0"/>
              <w:rPr>
                <w:rFonts w:hint="default" w:asciiTheme="majorEastAsia" w:hAnsiTheme="majorEastAsia" w:eastAsiaTheme="majorEastAsia"/>
              </w:rPr>
            </w:pPr>
          </w:p>
        </w:tc>
      </w:tr>
      <w:tr>
        <w:trPr>
          <w:trHeight w:val="270" w:hRule="atLeast"/>
        </w:trPr>
        <w:tc>
          <w:tcPr>
            <w:tcW w:w="5983" w:type="dxa"/>
            <w:vAlign w:val="top"/>
          </w:tcPr>
          <w:p>
            <w:pPr>
              <w:pStyle w:val="0"/>
              <w:autoSpaceDE w:val="0"/>
              <w:autoSpaceDN w:val="0"/>
              <w:rPr>
                <w:rFonts w:hint="default" w:asciiTheme="majorEastAsia" w:hAnsiTheme="majorEastAsia" w:eastAsiaTheme="majorEastAsia"/>
              </w:rPr>
            </w:pPr>
          </w:p>
        </w:tc>
        <w:tc>
          <w:tcPr>
            <w:tcW w:w="992" w:type="dxa"/>
            <w:vAlign w:val="top"/>
          </w:tcPr>
          <w:p>
            <w:pPr>
              <w:pStyle w:val="0"/>
              <w:autoSpaceDE w:val="0"/>
              <w:autoSpaceDN w:val="0"/>
              <w:jc w:val="center"/>
              <w:rPr>
                <w:rFonts w:hint="default" w:asciiTheme="majorEastAsia" w:hAnsiTheme="majorEastAsia" w:eastAsiaTheme="majorEastAsia"/>
                <w:color w:val="FF0000"/>
              </w:rPr>
            </w:pPr>
          </w:p>
        </w:tc>
        <w:tc>
          <w:tcPr>
            <w:tcW w:w="2663" w:type="dxa"/>
            <w:vAlign w:val="top"/>
          </w:tcPr>
          <w:p>
            <w:pPr>
              <w:pStyle w:val="0"/>
              <w:autoSpaceDE w:val="0"/>
              <w:autoSpaceDN w:val="0"/>
              <w:rPr>
                <w:rFonts w:hint="default" w:asciiTheme="majorEastAsia" w:hAnsiTheme="majorEastAsia" w:eastAsiaTheme="majorEastAsia"/>
              </w:rPr>
            </w:pPr>
          </w:p>
        </w:tc>
      </w:tr>
      <w:tr>
        <w:trPr>
          <w:trHeight w:val="315" w:hRule="atLeast"/>
        </w:trPr>
        <w:tc>
          <w:tcPr>
            <w:tcW w:w="5983" w:type="dxa"/>
            <w:vAlign w:val="top"/>
          </w:tcPr>
          <w:p>
            <w:pPr>
              <w:pStyle w:val="0"/>
              <w:autoSpaceDE w:val="0"/>
              <w:autoSpaceDN w:val="0"/>
              <w:rPr>
                <w:rFonts w:hint="default" w:asciiTheme="majorEastAsia" w:hAnsiTheme="majorEastAsia" w:eastAsiaTheme="majorEastAsia"/>
              </w:rPr>
            </w:pPr>
          </w:p>
        </w:tc>
        <w:tc>
          <w:tcPr>
            <w:tcW w:w="992" w:type="dxa"/>
            <w:vAlign w:val="top"/>
          </w:tcPr>
          <w:p>
            <w:pPr>
              <w:pStyle w:val="0"/>
              <w:autoSpaceDE w:val="0"/>
              <w:autoSpaceDN w:val="0"/>
              <w:jc w:val="center"/>
              <w:rPr>
                <w:rFonts w:hint="default" w:asciiTheme="majorEastAsia" w:hAnsiTheme="majorEastAsia" w:eastAsiaTheme="majorEastAsia"/>
                <w:color w:val="FF0000"/>
              </w:rPr>
            </w:pPr>
          </w:p>
        </w:tc>
        <w:tc>
          <w:tcPr>
            <w:tcW w:w="2663" w:type="dxa"/>
            <w:vAlign w:val="top"/>
          </w:tcPr>
          <w:p>
            <w:pPr>
              <w:pStyle w:val="0"/>
              <w:autoSpaceDE w:val="0"/>
              <w:autoSpaceDN w:val="0"/>
              <w:rPr>
                <w:rFonts w:hint="default" w:asciiTheme="majorEastAsia" w:hAnsiTheme="majorEastAsia" w:eastAsiaTheme="majorEastAsia"/>
              </w:rPr>
            </w:pPr>
          </w:p>
        </w:tc>
      </w:tr>
      <w:tr>
        <w:trPr>
          <w:trHeight w:val="390" w:hRule="atLeast"/>
        </w:trPr>
        <w:tc>
          <w:tcPr>
            <w:tcW w:w="5983" w:type="dxa"/>
            <w:vAlign w:val="top"/>
          </w:tcPr>
          <w:p>
            <w:pPr>
              <w:pStyle w:val="0"/>
              <w:autoSpaceDE w:val="0"/>
              <w:autoSpaceDN w:val="0"/>
              <w:rPr>
                <w:rFonts w:hint="default" w:asciiTheme="majorEastAsia" w:hAnsiTheme="majorEastAsia" w:eastAsiaTheme="majorEastAsia"/>
              </w:rPr>
            </w:pPr>
          </w:p>
        </w:tc>
        <w:tc>
          <w:tcPr>
            <w:tcW w:w="992" w:type="dxa"/>
            <w:vAlign w:val="top"/>
          </w:tcPr>
          <w:p>
            <w:pPr>
              <w:pStyle w:val="0"/>
              <w:autoSpaceDE w:val="0"/>
              <w:autoSpaceDN w:val="0"/>
              <w:jc w:val="center"/>
              <w:rPr>
                <w:rFonts w:hint="default" w:asciiTheme="majorEastAsia" w:hAnsiTheme="majorEastAsia" w:eastAsiaTheme="majorEastAsia"/>
                <w:color w:val="FF0000"/>
              </w:rPr>
            </w:pPr>
          </w:p>
        </w:tc>
        <w:tc>
          <w:tcPr>
            <w:tcW w:w="2663" w:type="dxa"/>
            <w:vAlign w:val="top"/>
          </w:tcPr>
          <w:p>
            <w:pPr>
              <w:pStyle w:val="0"/>
              <w:autoSpaceDE w:val="0"/>
              <w:autoSpaceDN w:val="0"/>
              <w:rPr>
                <w:rFonts w:hint="default" w:asciiTheme="majorEastAsia" w:hAnsiTheme="majorEastAsia" w:eastAsiaTheme="majorEastAsia"/>
              </w:rPr>
            </w:pPr>
          </w:p>
        </w:tc>
      </w:tr>
      <w:tr>
        <w:trPr>
          <w:trHeight w:val="315" w:hRule="atLeast"/>
        </w:trPr>
        <w:tc>
          <w:tcPr>
            <w:tcW w:w="5983" w:type="dxa"/>
            <w:vAlign w:val="top"/>
          </w:tcPr>
          <w:p>
            <w:pPr>
              <w:pStyle w:val="0"/>
              <w:autoSpaceDE w:val="0"/>
              <w:autoSpaceDN w:val="0"/>
              <w:rPr>
                <w:rFonts w:hint="default" w:asciiTheme="majorEastAsia" w:hAnsiTheme="majorEastAsia" w:eastAsiaTheme="majorEastAsia"/>
              </w:rPr>
            </w:pPr>
          </w:p>
        </w:tc>
        <w:tc>
          <w:tcPr>
            <w:tcW w:w="992" w:type="dxa"/>
            <w:vAlign w:val="top"/>
          </w:tcPr>
          <w:p>
            <w:pPr>
              <w:pStyle w:val="0"/>
              <w:autoSpaceDE w:val="0"/>
              <w:autoSpaceDN w:val="0"/>
              <w:jc w:val="center"/>
              <w:rPr>
                <w:rFonts w:hint="default" w:asciiTheme="majorEastAsia" w:hAnsiTheme="majorEastAsia" w:eastAsiaTheme="majorEastAsia"/>
                <w:color w:val="FF0000"/>
              </w:rPr>
            </w:pPr>
          </w:p>
        </w:tc>
        <w:tc>
          <w:tcPr>
            <w:tcW w:w="2663" w:type="dxa"/>
            <w:vAlign w:val="top"/>
          </w:tcPr>
          <w:p>
            <w:pPr>
              <w:pStyle w:val="0"/>
              <w:autoSpaceDE w:val="0"/>
              <w:autoSpaceDN w:val="0"/>
              <w:rPr>
                <w:rFonts w:hint="default" w:asciiTheme="majorEastAsia" w:hAnsiTheme="majorEastAsia" w:eastAsiaTheme="majorEastAsia"/>
              </w:rPr>
            </w:pPr>
          </w:p>
        </w:tc>
      </w:tr>
      <w:tr>
        <w:trPr>
          <w:trHeight w:val="300" w:hRule="atLeast"/>
        </w:trPr>
        <w:tc>
          <w:tcPr>
            <w:tcW w:w="5983" w:type="dxa"/>
            <w:vAlign w:val="top"/>
          </w:tcPr>
          <w:p>
            <w:pPr>
              <w:pStyle w:val="0"/>
              <w:autoSpaceDE w:val="0"/>
              <w:autoSpaceDN w:val="0"/>
              <w:rPr>
                <w:rFonts w:hint="default" w:asciiTheme="majorEastAsia" w:hAnsiTheme="majorEastAsia" w:eastAsiaTheme="majorEastAsia"/>
              </w:rPr>
            </w:pPr>
          </w:p>
        </w:tc>
        <w:tc>
          <w:tcPr>
            <w:tcW w:w="992" w:type="dxa"/>
            <w:vAlign w:val="top"/>
          </w:tcPr>
          <w:p>
            <w:pPr>
              <w:pStyle w:val="0"/>
              <w:autoSpaceDE w:val="0"/>
              <w:autoSpaceDN w:val="0"/>
              <w:jc w:val="center"/>
              <w:rPr>
                <w:rFonts w:hint="default" w:asciiTheme="majorEastAsia" w:hAnsiTheme="majorEastAsia" w:eastAsiaTheme="majorEastAsia"/>
                <w:color w:val="FF0000"/>
              </w:rPr>
            </w:pPr>
          </w:p>
        </w:tc>
        <w:tc>
          <w:tcPr>
            <w:tcW w:w="2663" w:type="dxa"/>
            <w:vAlign w:val="top"/>
          </w:tcPr>
          <w:p>
            <w:pPr>
              <w:pStyle w:val="0"/>
              <w:autoSpaceDE w:val="0"/>
              <w:autoSpaceDN w:val="0"/>
              <w:rPr>
                <w:rFonts w:hint="default" w:asciiTheme="majorEastAsia" w:hAnsiTheme="majorEastAsia" w:eastAsiaTheme="majorEastAsia"/>
              </w:rPr>
            </w:pPr>
          </w:p>
        </w:tc>
      </w:tr>
      <w:tr>
        <w:trPr>
          <w:trHeight w:val="360" w:hRule="atLeast"/>
        </w:trPr>
        <w:tc>
          <w:tcPr>
            <w:tcW w:w="5983" w:type="dxa"/>
            <w:vAlign w:val="top"/>
          </w:tcPr>
          <w:p>
            <w:pPr>
              <w:pStyle w:val="0"/>
              <w:autoSpaceDE w:val="0"/>
              <w:autoSpaceDN w:val="0"/>
              <w:rPr>
                <w:rFonts w:hint="default" w:asciiTheme="majorEastAsia" w:hAnsiTheme="majorEastAsia" w:eastAsiaTheme="majorEastAsia"/>
              </w:rPr>
            </w:pPr>
          </w:p>
        </w:tc>
        <w:tc>
          <w:tcPr>
            <w:tcW w:w="992" w:type="dxa"/>
            <w:vAlign w:val="top"/>
          </w:tcPr>
          <w:p>
            <w:pPr>
              <w:pStyle w:val="0"/>
              <w:autoSpaceDE w:val="0"/>
              <w:autoSpaceDN w:val="0"/>
              <w:jc w:val="center"/>
              <w:rPr>
                <w:rFonts w:hint="default" w:asciiTheme="majorEastAsia" w:hAnsiTheme="majorEastAsia" w:eastAsiaTheme="majorEastAsia"/>
                <w:color w:val="FF0000"/>
              </w:rPr>
            </w:pPr>
          </w:p>
        </w:tc>
        <w:tc>
          <w:tcPr>
            <w:tcW w:w="2663" w:type="dxa"/>
            <w:vAlign w:val="top"/>
          </w:tcPr>
          <w:p>
            <w:pPr>
              <w:pStyle w:val="0"/>
              <w:autoSpaceDE w:val="0"/>
              <w:autoSpaceDN w:val="0"/>
              <w:rPr>
                <w:rFonts w:hint="default" w:asciiTheme="majorEastAsia" w:hAnsiTheme="majorEastAsia" w:eastAsiaTheme="majorEastAsia"/>
              </w:rPr>
            </w:pPr>
          </w:p>
        </w:tc>
      </w:tr>
      <w:tr>
        <w:trPr>
          <w:trHeight w:val="360" w:hRule="atLeast"/>
        </w:trPr>
        <w:tc>
          <w:tcPr>
            <w:tcW w:w="5983" w:type="dxa"/>
            <w:vAlign w:val="top"/>
          </w:tcPr>
          <w:p>
            <w:pPr>
              <w:pStyle w:val="0"/>
              <w:autoSpaceDE w:val="0"/>
              <w:autoSpaceDN w:val="0"/>
              <w:rPr>
                <w:rFonts w:hint="default" w:asciiTheme="majorEastAsia" w:hAnsiTheme="majorEastAsia" w:eastAsiaTheme="majorEastAsia"/>
              </w:rPr>
            </w:pPr>
          </w:p>
        </w:tc>
        <w:tc>
          <w:tcPr>
            <w:tcW w:w="992" w:type="dxa"/>
            <w:vAlign w:val="top"/>
          </w:tcPr>
          <w:p>
            <w:pPr>
              <w:pStyle w:val="0"/>
              <w:autoSpaceDE w:val="0"/>
              <w:autoSpaceDN w:val="0"/>
              <w:jc w:val="center"/>
              <w:rPr>
                <w:rFonts w:hint="default" w:asciiTheme="majorEastAsia" w:hAnsiTheme="majorEastAsia" w:eastAsiaTheme="majorEastAsia"/>
                <w:color w:val="FF0000"/>
              </w:rPr>
            </w:pPr>
          </w:p>
        </w:tc>
        <w:tc>
          <w:tcPr>
            <w:tcW w:w="2663" w:type="dxa"/>
            <w:vAlign w:val="top"/>
          </w:tcPr>
          <w:p>
            <w:pPr>
              <w:pStyle w:val="0"/>
              <w:autoSpaceDE w:val="0"/>
              <w:autoSpaceDN w:val="0"/>
              <w:rPr>
                <w:rFonts w:hint="default" w:asciiTheme="majorEastAsia" w:hAnsiTheme="majorEastAsia" w:eastAsiaTheme="majorEastAsia"/>
              </w:rPr>
            </w:pPr>
          </w:p>
        </w:tc>
      </w:tr>
      <w:tr>
        <w:trPr>
          <w:trHeight w:val="178" w:hRule="atLeast"/>
        </w:trPr>
        <w:tc>
          <w:tcPr>
            <w:tcW w:w="5983" w:type="dxa"/>
            <w:vAlign w:val="top"/>
          </w:tcPr>
          <w:p>
            <w:pPr>
              <w:pStyle w:val="0"/>
              <w:autoSpaceDE w:val="0"/>
              <w:autoSpaceDN w:val="0"/>
              <w:rPr>
                <w:rFonts w:hint="default" w:asciiTheme="majorEastAsia" w:hAnsiTheme="majorEastAsia" w:eastAsiaTheme="majorEastAsia"/>
              </w:rPr>
            </w:pPr>
          </w:p>
        </w:tc>
        <w:tc>
          <w:tcPr>
            <w:tcW w:w="992" w:type="dxa"/>
            <w:vAlign w:val="top"/>
          </w:tcPr>
          <w:p>
            <w:pPr>
              <w:pStyle w:val="0"/>
              <w:autoSpaceDE w:val="0"/>
              <w:autoSpaceDN w:val="0"/>
              <w:jc w:val="center"/>
              <w:rPr>
                <w:rFonts w:hint="default" w:asciiTheme="majorEastAsia" w:hAnsiTheme="majorEastAsia" w:eastAsiaTheme="majorEastAsia"/>
                <w:color w:val="FF0000"/>
              </w:rPr>
            </w:pPr>
          </w:p>
        </w:tc>
        <w:tc>
          <w:tcPr>
            <w:tcW w:w="2663" w:type="dxa"/>
            <w:vAlign w:val="top"/>
          </w:tcPr>
          <w:p>
            <w:pPr>
              <w:pStyle w:val="0"/>
              <w:autoSpaceDE w:val="0"/>
              <w:autoSpaceDN w:val="0"/>
              <w:rPr>
                <w:rFonts w:hint="default" w:asciiTheme="majorEastAsia" w:hAnsiTheme="majorEastAsia" w:eastAsiaTheme="majorEastAsia"/>
              </w:rPr>
            </w:pPr>
          </w:p>
        </w:tc>
      </w:tr>
    </w:tbl>
    <w:p>
      <w:pPr>
        <w:pStyle w:val="0"/>
        <w:rPr>
          <w:rFonts w:hint="default" w:asciiTheme="majorEastAsia" w:hAnsiTheme="majorEastAsia" w:eastAsiaTheme="majorEastAsia"/>
          <w:color w:val="000000"/>
        </w:rPr>
      </w:pPr>
      <w:r>
        <w:rPr>
          <w:rFonts w:hint="eastAsia" w:asciiTheme="majorEastAsia" w:hAnsiTheme="majorEastAsia" w:eastAsiaTheme="majorEastAsia"/>
          <w:color w:val="000000"/>
        </w:rPr>
        <w:t>　※年に</w:t>
      </w:r>
      <w:r>
        <w:rPr>
          <w:rFonts w:hint="eastAsia" w:asciiTheme="majorEastAsia" w:hAnsiTheme="majorEastAsia" w:eastAsiaTheme="majorEastAsia"/>
          <w:color w:val="000000"/>
        </w:rPr>
        <w:t>1</w:t>
      </w:r>
      <w:r>
        <w:rPr>
          <w:rFonts w:hint="eastAsia" w:asciiTheme="majorEastAsia" w:hAnsiTheme="majorEastAsia" w:eastAsiaTheme="majorEastAsia"/>
          <w:color w:val="000000"/>
        </w:rPr>
        <w:t>度以上は定期的に確認すること。</w:t>
      </w:r>
    </w:p>
    <w:p>
      <w:pPr>
        <w:pStyle w:val="0"/>
        <w:rPr>
          <w:rFonts w:hint="default" w:asciiTheme="majorEastAsia" w:hAnsiTheme="majorEastAsia" w:eastAsiaTheme="majorEastAsia"/>
          <w:color w:val="000000"/>
        </w:rPr>
      </w:pPr>
      <w:r>
        <w:rPr>
          <w:rFonts w:hint="eastAsia" w:asciiTheme="majorEastAsia" w:hAnsiTheme="majorEastAsia" w:eastAsiaTheme="majorEastAsia"/>
          <w:color w:val="000000"/>
        </w:rPr>
        <w:t>　※必要に応じて、随時追加すること。</w:t>
      </w:r>
    </w:p>
    <w:p>
      <w:pPr>
        <w:pStyle w:val="0"/>
        <w:rPr>
          <w:rFonts w:hint="default" w:asciiTheme="majorEastAsia" w:hAnsiTheme="majorEastAsia" w:eastAsiaTheme="majorEastAsia"/>
          <w:color w:val="000000"/>
        </w:rPr>
      </w:pPr>
    </w:p>
    <w:p>
      <w:pPr>
        <w:pStyle w:val="0"/>
        <w:rPr>
          <w:rFonts w:hint="default" w:asciiTheme="majorEastAsia" w:hAnsiTheme="majorEastAsia" w:eastAsiaTheme="majorEastAsia"/>
          <w:color w:val="000000"/>
        </w:rPr>
      </w:pPr>
    </w:p>
    <w:p>
      <w:pPr>
        <w:pStyle w:val="0"/>
        <w:rPr>
          <w:rFonts w:hint="default" w:asciiTheme="majorEastAsia" w:hAnsiTheme="majorEastAsia" w:eastAsiaTheme="majorEastAsia"/>
          <w:color w:val="000000"/>
        </w:rPr>
      </w:pPr>
    </w:p>
    <w:p>
      <w:pPr>
        <w:pStyle w:val="0"/>
        <w:widowControl w:val="1"/>
        <w:jc w:val="left"/>
        <w:rPr>
          <w:rFonts w:hint="default" w:asciiTheme="majorEastAsia" w:hAnsiTheme="majorEastAsia" w:eastAsiaTheme="majorEastAsia"/>
          <w:color w:val="000000"/>
        </w:rPr>
      </w:pPr>
      <w:r>
        <w:rPr>
          <w:rFonts w:hint="default" w:asciiTheme="majorEastAsia" w:hAnsiTheme="majorEastAsia" w:eastAsiaTheme="majorEastAsia"/>
          <w:color w:val="000000"/>
        </w:rPr>
        <w:br w:type="page"/>
      </w:r>
    </w:p>
    <w:p>
      <w:pPr>
        <w:pStyle w:val="0"/>
        <w:autoSpaceDE w:val="0"/>
        <w:autoSpaceDN w:val="0"/>
        <w:rPr>
          <w:rFonts w:hint="default" w:asciiTheme="majorEastAsia" w:hAnsiTheme="majorEastAsia" w:eastAsiaTheme="majorEastAsia"/>
          <w:sz w:val="28"/>
        </w:rPr>
      </w:pPr>
      <w:r>
        <w:rPr>
          <w:rFonts w:hint="eastAsia" w:asciiTheme="majorEastAsia" w:hAnsiTheme="majorEastAsia" w:eastAsiaTheme="majorEastAsia"/>
          <w:sz w:val="28"/>
        </w:rPr>
        <w:t>8</w:t>
      </w:r>
      <w:r>
        <w:rPr>
          <w:rFonts w:hint="default" w:asciiTheme="majorEastAsia" w:hAnsiTheme="majorEastAsia" w:eastAsiaTheme="majorEastAsia"/>
          <w:sz w:val="28"/>
        </w:rPr>
        <w:t xml:space="preserve">. </w:t>
      </w:r>
      <w:r>
        <w:rPr>
          <w:rFonts w:hint="eastAsia" w:asciiTheme="majorEastAsia" w:hAnsiTheme="majorEastAsia" w:eastAsiaTheme="majorEastAsia"/>
          <w:sz w:val="28"/>
        </w:rPr>
        <w:t>参考資料</w:t>
      </w:r>
    </w:p>
    <w:p>
      <w:pPr>
        <w:pStyle w:val="0"/>
        <w:autoSpaceDE w:val="0"/>
        <w:autoSpaceDN w:val="0"/>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(1</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市町村別最大津波高・最短到達時間</w:t>
      </w:r>
    </w:p>
    <w:p>
      <w:pPr>
        <w:pStyle w:val="0"/>
        <w:autoSpaceDE w:val="0"/>
        <w:autoSpaceDN w:val="0"/>
        <w:ind w:left="210" w:leftChars="10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最大クラスの津波が発生した場合に、県内の市町村で想定されている最大津波高・</w:t>
      </w:r>
    </w:p>
    <w:p>
      <w:pPr>
        <w:pStyle w:val="0"/>
        <w:autoSpaceDE w:val="0"/>
        <w:autoSpaceDN w:val="0"/>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最短到達時間は、下表の通り。</w:t>
      </w:r>
    </w:p>
    <w:tbl>
      <w:tblPr>
        <w:tblStyle w:val="81"/>
        <w:tblW w:w="8760" w:type="dxa"/>
        <w:tblInd w:w="562" w:type="dxa"/>
        <w:tblLayout w:type="fixed"/>
        <w:tblLook w:firstRow="1" w:lastRow="0" w:firstColumn="1" w:lastColumn="0" w:noHBand="0" w:noVBand="1" w:val="04A0"/>
      </w:tblPr>
      <w:tblGrid>
        <w:gridCol w:w="1956"/>
        <w:gridCol w:w="1701"/>
        <w:gridCol w:w="1701"/>
        <w:gridCol w:w="1701"/>
        <w:gridCol w:w="1701"/>
      </w:tblGrid>
      <w:tr>
        <w:trPr/>
        <w:tc>
          <w:tcPr>
            <w:tcW w:w="1956" w:type="dxa"/>
            <w:vMerge w:val="restart"/>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themeFill="accent5" w:themeFillTint="33" w:themeFillShade="FF"/>
            <w:vAlign w:val="center"/>
          </w:tcPr>
          <w:p>
            <w:pPr>
              <w:pStyle w:val="0"/>
              <w:autoSpaceDE w:val="0"/>
              <w:autoSpaceDN w:val="0"/>
              <w:ind w:firstLine="120" w:firstLineChars="50"/>
              <w:jc w:val="center"/>
              <w:rPr>
                <w:rFonts w:hint="default" w:asciiTheme="majorEastAsia" w:hAnsiTheme="majorEastAsia" w:eastAsiaTheme="majorEastAsia"/>
                <w:sz w:val="24"/>
              </w:rPr>
            </w:pPr>
            <w:r>
              <w:rPr>
                <w:rFonts w:hint="eastAsia" w:asciiTheme="majorEastAsia" w:hAnsiTheme="majorEastAsia" w:eastAsiaTheme="majorEastAsia"/>
                <w:sz w:val="24"/>
              </w:rPr>
              <w:t>市町村</w:t>
            </w:r>
          </w:p>
        </w:tc>
        <w:tc>
          <w:tcPr>
            <w:tcW w:w="1701" w:type="dxa"/>
            <w:vMerge w:val="restart"/>
            <w:tcBorders>
              <w:top w:val="none" w:color="auto" w:sz="0" w:space="0"/>
              <w:left w:val="double" w:color="auto" w:sz="4" w:space="0"/>
              <w:bottom w:val="none" w:color="auto" w:sz="0" w:space="0"/>
              <w:right w:val="double" w:color="auto" w:sz="4" w:space="0"/>
              <w:tl2br w:val="none" w:color="auto" w:sz="0" w:space="0"/>
              <w:tr2bl w:val="none" w:color="auto" w:sz="0" w:space="0"/>
            </w:tcBorders>
            <w:shd w:val="clear" w:color="auto" w:themeFill="accent5" w:themeFillTint="33" w:themeFillShade="FF"/>
            <w:vAlign w:val="center"/>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最大津波高</w:t>
            </w:r>
          </w:p>
        </w:tc>
        <w:tc>
          <w:tcPr>
            <w:tcW w:w="1701" w:type="dxa"/>
            <w:tcBorders>
              <w:top w:val="none" w:color="auto" w:sz="0" w:space="0"/>
              <w:left w:val="double" w:color="auto" w:sz="4" w:space="0"/>
              <w:bottom w:val="none" w:color="auto" w:sz="0" w:space="0"/>
              <w:right w:val="nil"/>
              <w:tl2br w:val="none" w:color="auto" w:sz="0" w:space="0"/>
              <w:tr2bl w:val="none" w:color="auto" w:sz="0" w:space="0"/>
            </w:tcBorders>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p>
        </w:tc>
        <w:tc>
          <w:tcPr>
            <w:tcW w:w="1701" w:type="dxa"/>
            <w:tcBorders>
              <w:top w:val="none" w:color="auto" w:sz="0" w:space="0"/>
              <w:left w:val="nil"/>
              <w:bottom w:val="none" w:color="auto" w:sz="0" w:space="0"/>
              <w:right w:val="nil"/>
              <w:tl2br w:val="none" w:color="auto" w:sz="0" w:space="0"/>
              <w:tr2bl w:val="none" w:color="auto" w:sz="0" w:space="0"/>
            </w:tcBorders>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最短到達時間</w:t>
            </w:r>
          </w:p>
        </w:tc>
        <w:tc>
          <w:tcPr>
            <w:tcW w:w="1701" w:type="dxa"/>
            <w:tcBorders>
              <w:top w:val="none" w:color="auto" w:sz="0" w:space="0"/>
              <w:left w:val="nil"/>
              <w:bottom w:val="none" w:color="auto" w:sz="0" w:space="0"/>
              <w:right w:val="none" w:color="auto" w:sz="0" w:space="0"/>
              <w:tl2br w:val="none" w:color="auto" w:sz="0" w:space="0"/>
              <w:tr2bl w:val="none" w:color="auto" w:sz="0" w:space="0"/>
            </w:tcBorders>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p>
        </w:tc>
      </w:tr>
      <w:tr>
        <w:trPr/>
        <w:tc>
          <w:tcPr>
            <w:tcW w:w="1956" w:type="dxa"/>
            <w:vMerge w:val="continue"/>
            <w:tcBorders>
              <w:top w:val="none" w:color="auto" w:sz="0" w:space="0"/>
              <w:left w:val="none" w:color="auto" w:sz="0" w:space="0"/>
              <w:bottom w:val="double" w:color="auto" w:sz="4" w:space="0"/>
              <w:right w:val="double" w:color="auto" w:sz="4" w:space="0"/>
              <w:tl2br w:val="none" w:color="auto" w:sz="0" w:space="0"/>
              <w:tr2bl w:val="none" w:color="auto" w:sz="0" w:space="0"/>
            </w:tcBorders>
            <w:shd w:val="clear" w:color="auto" w:themeFill="accent5" w:themeFillTint="33" w:themeFillShade="FF"/>
            <w:vAlign w:val="top"/>
          </w:tcPr>
          <w:p>
            <w:pPr>
              <w:pStyle w:val="0"/>
              <w:autoSpaceDE w:val="0"/>
              <w:autoSpaceDN w:val="0"/>
              <w:rPr>
                <w:rFonts w:hint="default" w:asciiTheme="majorEastAsia" w:hAnsiTheme="majorEastAsia" w:eastAsiaTheme="majorEastAsia"/>
                <w:sz w:val="24"/>
              </w:rPr>
            </w:pPr>
          </w:p>
        </w:tc>
        <w:tc>
          <w:tcPr>
            <w:tcW w:w="1701" w:type="dxa"/>
            <w:vMerge w:val="continue"/>
            <w:tcBorders>
              <w:top w:val="none" w:color="auto" w:sz="0" w:space="0"/>
              <w:left w:val="double" w:color="auto" w:sz="4" w:space="0"/>
              <w:bottom w:val="double" w:color="auto" w:sz="4" w:space="0"/>
              <w:right w:val="double" w:color="auto" w:sz="4" w:space="0"/>
              <w:tl2br w:val="none" w:color="auto" w:sz="0" w:space="0"/>
              <w:tr2bl w:val="none" w:color="auto" w:sz="0" w:space="0"/>
            </w:tcBorders>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p>
        </w:tc>
        <w:tc>
          <w:tcPr>
            <w:tcW w:w="1701" w:type="dxa"/>
            <w:tcBorders>
              <w:top w:val="none" w:color="auto" w:sz="0" w:space="0"/>
              <w:left w:val="double" w:color="auto" w:sz="4" w:space="0"/>
              <w:bottom w:val="double" w:color="auto" w:sz="4" w:space="0"/>
              <w:right w:val="none" w:color="auto" w:sz="0" w:space="0"/>
              <w:tl2br w:val="none" w:color="auto" w:sz="0" w:space="0"/>
              <w:tr2bl w:val="none" w:color="auto" w:sz="0" w:space="0"/>
            </w:tcBorders>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津波高１ｍ</w:t>
            </w:r>
          </w:p>
        </w:tc>
        <w:tc>
          <w:tcPr>
            <w:tcW w:w="1701"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津波高３ｍ</w:t>
            </w:r>
          </w:p>
        </w:tc>
        <w:tc>
          <w:tcPr>
            <w:tcW w:w="1701"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津波高５ｍ</w:t>
            </w:r>
          </w:p>
        </w:tc>
      </w:tr>
      <w:tr>
        <w:trPr/>
        <w:tc>
          <w:tcPr>
            <w:tcW w:w="1956" w:type="dxa"/>
            <w:tcBorders>
              <w:top w:val="double" w:color="auto" w:sz="4" w:space="0"/>
              <w:left w:val="none" w:color="auto" w:sz="0" w:space="0"/>
              <w:bottom w:val="none" w:color="auto" w:sz="0" w:space="0"/>
              <w:right w:val="double" w:color="auto" w:sz="4" w:space="0"/>
              <w:tl2br w:val="none" w:color="auto" w:sz="0" w:space="0"/>
              <w:tr2bl w:val="none" w:color="auto" w:sz="0" w:space="0"/>
            </w:tcBorders>
            <w:vAlign w:val="top"/>
          </w:tcPr>
          <w:p>
            <w:pPr>
              <w:pStyle w:val="0"/>
              <w:autoSpaceDE w:val="0"/>
              <w:autoSpaceDN w:val="0"/>
              <w:ind w:firstLine="120" w:firstLineChars="50"/>
              <w:rPr>
                <w:rFonts w:hint="default" w:asciiTheme="majorEastAsia" w:hAnsiTheme="majorEastAsia" w:eastAsiaTheme="majorEastAsia"/>
                <w:sz w:val="24"/>
              </w:rPr>
            </w:pPr>
            <w:r>
              <w:rPr>
                <w:rFonts w:hint="eastAsia" w:asciiTheme="majorEastAsia" w:hAnsiTheme="majorEastAsia" w:eastAsiaTheme="majorEastAsia"/>
                <w:sz w:val="24"/>
              </w:rPr>
              <w:t>東洋町</w:t>
            </w:r>
          </w:p>
        </w:tc>
        <w:tc>
          <w:tcPr>
            <w:tcW w:w="1701" w:type="dxa"/>
            <w:tcBorders>
              <w:top w:val="double" w:color="auto" w:sz="4" w:space="0"/>
              <w:left w:val="double" w:color="auto" w:sz="4" w:space="0"/>
              <w:bottom w:val="none" w:color="auto" w:sz="0" w:space="0"/>
              <w:right w:val="double" w:color="auto" w:sz="4" w:space="0"/>
              <w:tl2br w:val="none" w:color="auto" w:sz="0" w:space="0"/>
              <w:tr2bl w:val="none" w:color="auto" w:sz="0" w:space="0"/>
            </w:tcBorders>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１９ｍ</w:t>
            </w:r>
          </w:p>
        </w:tc>
        <w:tc>
          <w:tcPr>
            <w:tcW w:w="1701" w:type="dxa"/>
            <w:tcBorders>
              <w:top w:val="double" w:color="auto" w:sz="4" w:space="0"/>
              <w:left w:val="doub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３分</w:t>
            </w:r>
          </w:p>
        </w:tc>
        <w:tc>
          <w:tcPr>
            <w:tcW w:w="170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５分</w:t>
            </w:r>
          </w:p>
        </w:tc>
        <w:tc>
          <w:tcPr>
            <w:tcW w:w="170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１０分</w:t>
            </w:r>
          </w:p>
        </w:tc>
      </w:tr>
      <w:tr>
        <w:trPr/>
        <w:tc>
          <w:tcPr>
            <w:tcW w:w="1956"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themeFill="accent5" w:themeFillTint="33" w:themeFillShade="FF"/>
            <w:vAlign w:val="top"/>
          </w:tcPr>
          <w:p>
            <w:pPr>
              <w:pStyle w:val="0"/>
              <w:autoSpaceDE w:val="0"/>
              <w:autoSpaceDN w:val="0"/>
              <w:ind w:firstLine="120" w:firstLineChars="50"/>
              <w:rPr>
                <w:rFonts w:hint="default" w:asciiTheme="majorEastAsia" w:hAnsiTheme="majorEastAsia" w:eastAsiaTheme="majorEastAsia"/>
                <w:sz w:val="24"/>
              </w:rPr>
            </w:pPr>
            <w:r>
              <w:rPr>
                <w:rFonts w:hint="eastAsia" w:asciiTheme="majorEastAsia" w:hAnsiTheme="majorEastAsia" w:eastAsiaTheme="majorEastAsia"/>
                <w:sz w:val="24"/>
              </w:rPr>
              <w:t>室戸市</w:t>
            </w:r>
          </w:p>
        </w:tc>
        <w:tc>
          <w:tcPr>
            <w:tcW w:w="1701" w:type="dxa"/>
            <w:tcBorders>
              <w:top w:val="none" w:color="auto" w:sz="0" w:space="0"/>
              <w:left w:val="double" w:color="auto" w:sz="4" w:space="0"/>
              <w:bottom w:val="none" w:color="auto" w:sz="0" w:space="0"/>
              <w:right w:val="double" w:color="auto" w:sz="4" w:space="0"/>
              <w:tl2br w:val="none" w:color="auto" w:sz="0" w:space="0"/>
              <w:tr2bl w:val="none" w:color="auto" w:sz="0" w:space="0"/>
            </w:tcBorders>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２４ｍ</w:t>
            </w:r>
          </w:p>
        </w:tc>
        <w:tc>
          <w:tcPr>
            <w:tcW w:w="1701"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３分</w:t>
            </w:r>
          </w:p>
        </w:tc>
        <w:tc>
          <w:tcPr>
            <w:tcW w:w="1701" w:type="dxa"/>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３分</w:t>
            </w:r>
          </w:p>
        </w:tc>
        <w:tc>
          <w:tcPr>
            <w:tcW w:w="1701" w:type="dxa"/>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４分</w:t>
            </w:r>
          </w:p>
        </w:tc>
      </w:tr>
      <w:tr>
        <w:trPr/>
        <w:tc>
          <w:tcPr>
            <w:tcW w:w="1956"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autoSpaceDE w:val="0"/>
              <w:autoSpaceDN w:val="0"/>
              <w:ind w:firstLine="120" w:firstLineChars="50"/>
              <w:rPr>
                <w:rFonts w:hint="default" w:asciiTheme="majorEastAsia" w:hAnsiTheme="majorEastAsia" w:eastAsiaTheme="majorEastAsia"/>
                <w:sz w:val="24"/>
              </w:rPr>
            </w:pPr>
            <w:r>
              <w:rPr>
                <w:rFonts w:hint="eastAsia" w:asciiTheme="majorEastAsia" w:hAnsiTheme="majorEastAsia" w:eastAsiaTheme="majorEastAsia"/>
                <w:sz w:val="24"/>
              </w:rPr>
              <w:t>奈半利町</w:t>
            </w:r>
          </w:p>
        </w:tc>
        <w:tc>
          <w:tcPr>
            <w:tcW w:w="1701" w:type="dxa"/>
            <w:tcBorders>
              <w:top w:val="none" w:color="auto" w:sz="0" w:space="0"/>
              <w:left w:val="double" w:color="auto" w:sz="4" w:space="0"/>
              <w:bottom w:val="none" w:color="auto" w:sz="0" w:space="0"/>
              <w:right w:val="double" w:color="auto" w:sz="4" w:space="0"/>
              <w:tl2br w:val="none" w:color="auto" w:sz="0" w:space="0"/>
              <w:tr2bl w:val="none" w:color="auto" w:sz="0" w:space="0"/>
            </w:tcBorders>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１６ｍ</w:t>
            </w:r>
          </w:p>
        </w:tc>
        <w:tc>
          <w:tcPr>
            <w:tcW w:w="1701"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７分</w:t>
            </w:r>
          </w:p>
        </w:tc>
        <w:tc>
          <w:tcPr>
            <w:tcW w:w="1701" w:type="dxa"/>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１３分</w:t>
            </w:r>
          </w:p>
        </w:tc>
        <w:tc>
          <w:tcPr>
            <w:tcW w:w="1701" w:type="dxa"/>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２６分</w:t>
            </w:r>
          </w:p>
        </w:tc>
      </w:tr>
      <w:tr>
        <w:trPr/>
        <w:tc>
          <w:tcPr>
            <w:tcW w:w="1956"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autoSpaceDE w:val="0"/>
              <w:autoSpaceDN w:val="0"/>
              <w:ind w:firstLine="120" w:firstLineChars="50"/>
              <w:rPr>
                <w:rFonts w:hint="default" w:asciiTheme="majorEastAsia" w:hAnsiTheme="majorEastAsia" w:eastAsiaTheme="majorEastAsia"/>
                <w:sz w:val="24"/>
              </w:rPr>
            </w:pPr>
            <w:r>
              <w:rPr>
                <w:rFonts w:hint="eastAsia" w:asciiTheme="majorEastAsia" w:hAnsiTheme="majorEastAsia" w:eastAsiaTheme="majorEastAsia"/>
                <w:sz w:val="24"/>
              </w:rPr>
              <w:t>田野町</w:t>
            </w:r>
          </w:p>
        </w:tc>
        <w:tc>
          <w:tcPr>
            <w:tcW w:w="1701" w:type="dxa"/>
            <w:tcBorders>
              <w:top w:val="none" w:color="auto" w:sz="0" w:space="0"/>
              <w:left w:val="double" w:color="auto" w:sz="4" w:space="0"/>
              <w:bottom w:val="none" w:color="auto" w:sz="0" w:space="0"/>
              <w:right w:val="double" w:color="auto" w:sz="4" w:space="0"/>
              <w:tl2br w:val="none" w:color="auto" w:sz="0" w:space="0"/>
              <w:tr2bl w:val="none" w:color="auto" w:sz="0" w:space="0"/>
            </w:tcBorders>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１３ｍ</w:t>
            </w:r>
          </w:p>
        </w:tc>
        <w:tc>
          <w:tcPr>
            <w:tcW w:w="1701"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９分</w:t>
            </w:r>
          </w:p>
        </w:tc>
        <w:tc>
          <w:tcPr>
            <w:tcW w:w="1701" w:type="dxa"/>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１４分</w:t>
            </w:r>
          </w:p>
        </w:tc>
        <w:tc>
          <w:tcPr>
            <w:tcW w:w="1701" w:type="dxa"/>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２６分</w:t>
            </w:r>
          </w:p>
        </w:tc>
      </w:tr>
      <w:tr>
        <w:trPr/>
        <w:tc>
          <w:tcPr>
            <w:tcW w:w="1956"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autoSpaceDE w:val="0"/>
              <w:autoSpaceDN w:val="0"/>
              <w:ind w:firstLine="120" w:firstLineChars="50"/>
              <w:rPr>
                <w:rFonts w:hint="default" w:asciiTheme="majorEastAsia" w:hAnsiTheme="majorEastAsia" w:eastAsiaTheme="majorEastAsia"/>
                <w:sz w:val="24"/>
              </w:rPr>
            </w:pPr>
            <w:r>
              <w:rPr>
                <w:rFonts w:hint="eastAsia" w:asciiTheme="majorEastAsia" w:hAnsiTheme="majorEastAsia" w:eastAsiaTheme="majorEastAsia"/>
                <w:sz w:val="24"/>
              </w:rPr>
              <w:t>安田町</w:t>
            </w:r>
          </w:p>
        </w:tc>
        <w:tc>
          <w:tcPr>
            <w:tcW w:w="1701" w:type="dxa"/>
            <w:tcBorders>
              <w:top w:val="none" w:color="auto" w:sz="0" w:space="0"/>
              <w:left w:val="double" w:color="auto" w:sz="4" w:space="0"/>
              <w:bottom w:val="none" w:color="auto" w:sz="0" w:space="0"/>
              <w:right w:val="double" w:color="auto" w:sz="4" w:space="0"/>
              <w:tl2br w:val="none" w:color="auto" w:sz="0" w:space="0"/>
              <w:tr2bl w:val="none" w:color="auto" w:sz="0" w:space="0"/>
            </w:tcBorders>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１４ｍ</w:t>
            </w:r>
          </w:p>
        </w:tc>
        <w:tc>
          <w:tcPr>
            <w:tcW w:w="1701"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８分</w:t>
            </w:r>
          </w:p>
        </w:tc>
        <w:tc>
          <w:tcPr>
            <w:tcW w:w="1701" w:type="dxa"/>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１４分</w:t>
            </w:r>
          </w:p>
        </w:tc>
        <w:tc>
          <w:tcPr>
            <w:tcW w:w="1701" w:type="dxa"/>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２６分</w:t>
            </w:r>
          </w:p>
        </w:tc>
      </w:tr>
      <w:tr>
        <w:trPr/>
        <w:tc>
          <w:tcPr>
            <w:tcW w:w="1956"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themeFill="accent5" w:themeFillTint="33" w:themeFillShade="FF"/>
            <w:vAlign w:val="top"/>
          </w:tcPr>
          <w:p>
            <w:pPr>
              <w:pStyle w:val="0"/>
              <w:autoSpaceDE w:val="0"/>
              <w:autoSpaceDN w:val="0"/>
              <w:ind w:firstLine="120" w:firstLineChars="50"/>
              <w:rPr>
                <w:rFonts w:hint="default" w:asciiTheme="majorEastAsia" w:hAnsiTheme="majorEastAsia" w:eastAsiaTheme="majorEastAsia"/>
                <w:sz w:val="24"/>
              </w:rPr>
            </w:pPr>
            <w:r>
              <w:rPr>
                <w:rFonts w:hint="eastAsia" w:asciiTheme="majorEastAsia" w:hAnsiTheme="majorEastAsia" w:eastAsiaTheme="majorEastAsia"/>
                <w:sz w:val="24"/>
              </w:rPr>
              <w:t>安芸市</w:t>
            </w:r>
          </w:p>
        </w:tc>
        <w:tc>
          <w:tcPr>
            <w:tcW w:w="1701" w:type="dxa"/>
            <w:tcBorders>
              <w:top w:val="none" w:color="auto" w:sz="0" w:space="0"/>
              <w:left w:val="double" w:color="auto" w:sz="4" w:space="0"/>
              <w:bottom w:val="none" w:color="auto" w:sz="0" w:space="0"/>
              <w:right w:val="double" w:color="auto" w:sz="4" w:space="0"/>
              <w:tl2br w:val="none" w:color="auto" w:sz="0" w:space="0"/>
              <w:tr2bl w:val="none" w:color="auto" w:sz="0" w:space="0"/>
            </w:tcBorders>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１６ｍ</w:t>
            </w:r>
          </w:p>
        </w:tc>
        <w:tc>
          <w:tcPr>
            <w:tcW w:w="1701"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８分</w:t>
            </w:r>
          </w:p>
        </w:tc>
        <w:tc>
          <w:tcPr>
            <w:tcW w:w="1701" w:type="dxa"/>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１８分</w:t>
            </w:r>
          </w:p>
        </w:tc>
        <w:tc>
          <w:tcPr>
            <w:tcW w:w="1701" w:type="dxa"/>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２５分</w:t>
            </w:r>
          </w:p>
        </w:tc>
      </w:tr>
      <w:tr>
        <w:trPr/>
        <w:tc>
          <w:tcPr>
            <w:tcW w:w="1956"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autoSpaceDE w:val="0"/>
              <w:autoSpaceDN w:val="0"/>
              <w:ind w:firstLine="120" w:firstLineChars="50"/>
              <w:rPr>
                <w:rFonts w:hint="default" w:asciiTheme="majorEastAsia" w:hAnsiTheme="majorEastAsia" w:eastAsiaTheme="majorEastAsia"/>
                <w:sz w:val="24"/>
              </w:rPr>
            </w:pPr>
            <w:r>
              <w:rPr>
                <w:rFonts w:hint="eastAsia" w:asciiTheme="majorEastAsia" w:hAnsiTheme="majorEastAsia" w:eastAsiaTheme="majorEastAsia"/>
                <w:sz w:val="24"/>
              </w:rPr>
              <w:t>芸西村</w:t>
            </w:r>
          </w:p>
        </w:tc>
        <w:tc>
          <w:tcPr>
            <w:tcW w:w="1701" w:type="dxa"/>
            <w:tcBorders>
              <w:top w:val="none" w:color="auto" w:sz="0" w:space="0"/>
              <w:left w:val="double" w:color="auto" w:sz="4" w:space="0"/>
              <w:bottom w:val="none" w:color="auto" w:sz="0" w:space="0"/>
              <w:right w:val="double" w:color="auto" w:sz="4" w:space="0"/>
              <w:tl2br w:val="none" w:color="auto" w:sz="0" w:space="0"/>
              <w:tr2bl w:val="none" w:color="auto" w:sz="0" w:space="0"/>
            </w:tcBorders>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１４ｍ</w:t>
            </w:r>
          </w:p>
        </w:tc>
        <w:tc>
          <w:tcPr>
            <w:tcW w:w="1701"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１２分</w:t>
            </w:r>
          </w:p>
        </w:tc>
        <w:tc>
          <w:tcPr>
            <w:tcW w:w="1701" w:type="dxa"/>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１９分</w:t>
            </w:r>
          </w:p>
        </w:tc>
        <w:tc>
          <w:tcPr>
            <w:tcW w:w="1701" w:type="dxa"/>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２６分</w:t>
            </w:r>
          </w:p>
        </w:tc>
      </w:tr>
      <w:tr>
        <w:trPr/>
        <w:tc>
          <w:tcPr>
            <w:tcW w:w="1956"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themeFill="accent5" w:themeFillTint="33" w:themeFillShade="FF"/>
            <w:vAlign w:val="top"/>
          </w:tcPr>
          <w:p>
            <w:pPr>
              <w:pStyle w:val="0"/>
              <w:autoSpaceDE w:val="0"/>
              <w:autoSpaceDN w:val="0"/>
              <w:ind w:firstLine="120" w:firstLineChars="50"/>
              <w:rPr>
                <w:rFonts w:hint="default" w:asciiTheme="majorEastAsia" w:hAnsiTheme="majorEastAsia" w:eastAsiaTheme="majorEastAsia"/>
                <w:sz w:val="24"/>
              </w:rPr>
            </w:pPr>
            <w:r>
              <w:rPr>
                <w:rFonts w:hint="eastAsia" w:asciiTheme="majorEastAsia" w:hAnsiTheme="majorEastAsia" w:eastAsiaTheme="majorEastAsia"/>
                <w:sz w:val="24"/>
              </w:rPr>
              <w:t>香南市</w:t>
            </w:r>
          </w:p>
        </w:tc>
        <w:tc>
          <w:tcPr>
            <w:tcW w:w="1701" w:type="dxa"/>
            <w:tcBorders>
              <w:top w:val="none" w:color="auto" w:sz="0" w:space="0"/>
              <w:left w:val="double" w:color="auto" w:sz="4" w:space="0"/>
              <w:bottom w:val="none" w:color="auto" w:sz="0" w:space="0"/>
              <w:right w:val="double" w:color="auto" w:sz="4" w:space="0"/>
              <w:tl2br w:val="none" w:color="auto" w:sz="0" w:space="0"/>
              <w:tr2bl w:val="none" w:color="auto" w:sz="0" w:space="0"/>
            </w:tcBorders>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１５ｍ</w:t>
            </w:r>
          </w:p>
        </w:tc>
        <w:tc>
          <w:tcPr>
            <w:tcW w:w="1701"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１６分</w:t>
            </w:r>
          </w:p>
        </w:tc>
        <w:tc>
          <w:tcPr>
            <w:tcW w:w="1701" w:type="dxa"/>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２２分</w:t>
            </w:r>
          </w:p>
        </w:tc>
        <w:tc>
          <w:tcPr>
            <w:tcW w:w="1701" w:type="dxa"/>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２６分</w:t>
            </w:r>
          </w:p>
        </w:tc>
      </w:tr>
      <w:tr>
        <w:trPr/>
        <w:tc>
          <w:tcPr>
            <w:tcW w:w="1956"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themeFill="accent5" w:themeFillTint="33" w:themeFillShade="FF"/>
            <w:vAlign w:val="top"/>
          </w:tcPr>
          <w:p>
            <w:pPr>
              <w:pStyle w:val="0"/>
              <w:autoSpaceDE w:val="0"/>
              <w:autoSpaceDN w:val="0"/>
              <w:ind w:firstLine="120" w:firstLineChars="50"/>
              <w:rPr>
                <w:rFonts w:hint="default" w:asciiTheme="majorEastAsia" w:hAnsiTheme="majorEastAsia" w:eastAsiaTheme="majorEastAsia"/>
                <w:sz w:val="24"/>
              </w:rPr>
            </w:pPr>
            <w:r>
              <w:rPr>
                <w:rFonts w:hint="eastAsia" w:asciiTheme="majorEastAsia" w:hAnsiTheme="majorEastAsia" w:eastAsiaTheme="majorEastAsia"/>
                <w:sz w:val="24"/>
              </w:rPr>
              <w:t>南国市</w:t>
            </w:r>
          </w:p>
        </w:tc>
        <w:tc>
          <w:tcPr>
            <w:tcW w:w="1701" w:type="dxa"/>
            <w:tcBorders>
              <w:top w:val="none" w:color="auto" w:sz="0" w:space="0"/>
              <w:left w:val="double" w:color="auto" w:sz="4" w:space="0"/>
              <w:bottom w:val="none" w:color="auto" w:sz="0" w:space="0"/>
              <w:right w:val="double" w:color="auto" w:sz="4" w:space="0"/>
              <w:tl2br w:val="none" w:color="auto" w:sz="0" w:space="0"/>
              <w:tr2bl w:val="none" w:color="auto" w:sz="0" w:space="0"/>
            </w:tcBorders>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１６ｍ</w:t>
            </w:r>
          </w:p>
        </w:tc>
        <w:tc>
          <w:tcPr>
            <w:tcW w:w="1701"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１７分</w:t>
            </w:r>
          </w:p>
        </w:tc>
        <w:tc>
          <w:tcPr>
            <w:tcW w:w="1701" w:type="dxa"/>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２２分</w:t>
            </w:r>
          </w:p>
        </w:tc>
        <w:tc>
          <w:tcPr>
            <w:tcW w:w="1701" w:type="dxa"/>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２９分</w:t>
            </w:r>
          </w:p>
        </w:tc>
      </w:tr>
      <w:tr>
        <w:trPr/>
        <w:tc>
          <w:tcPr>
            <w:tcW w:w="1956"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themeFill="accent5" w:themeFillTint="33" w:themeFillShade="FF"/>
            <w:vAlign w:val="top"/>
          </w:tcPr>
          <w:p>
            <w:pPr>
              <w:pStyle w:val="0"/>
              <w:autoSpaceDE w:val="0"/>
              <w:autoSpaceDN w:val="0"/>
              <w:ind w:firstLine="120" w:firstLineChars="50"/>
              <w:rPr>
                <w:rFonts w:hint="default" w:asciiTheme="majorEastAsia" w:hAnsiTheme="majorEastAsia" w:eastAsiaTheme="majorEastAsia"/>
                <w:sz w:val="24"/>
              </w:rPr>
            </w:pPr>
            <w:r>
              <w:rPr>
                <w:rFonts w:hint="eastAsia" w:asciiTheme="majorEastAsia" w:hAnsiTheme="majorEastAsia" w:eastAsiaTheme="majorEastAsia"/>
                <w:sz w:val="24"/>
              </w:rPr>
              <w:t>高知市</w:t>
            </w:r>
          </w:p>
        </w:tc>
        <w:tc>
          <w:tcPr>
            <w:tcW w:w="1701" w:type="dxa"/>
            <w:tcBorders>
              <w:top w:val="none" w:color="auto" w:sz="0" w:space="0"/>
              <w:left w:val="double" w:color="auto" w:sz="4" w:space="0"/>
              <w:bottom w:val="none" w:color="auto" w:sz="0" w:space="0"/>
              <w:right w:val="double" w:color="auto" w:sz="4" w:space="0"/>
              <w:tl2br w:val="none" w:color="auto" w:sz="0" w:space="0"/>
              <w:tr2bl w:val="none" w:color="auto" w:sz="0" w:space="0"/>
            </w:tcBorders>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１６ｍ</w:t>
            </w:r>
          </w:p>
        </w:tc>
        <w:tc>
          <w:tcPr>
            <w:tcW w:w="1701"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１６分</w:t>
            </w:r>
          </w:p>
        </w:tc>
        <w:tc>
          <w:tcPr>
            <w:tcW w:w="1701" w:type="dxa"/>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２１分</w:t>
            </w:r>
          </w:p>
        </w:tc>
        <w:tc>
          <w:tcPr>
            <w:tcW w:w="1701" w:type="dxa"/>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２３分</w:t>
            </w:r>
          </w:p>
        </w:tc>
      </w:tr>
      <w:tr>
        <w:trPr/>
        <w:tc>
          <w:tcPr>
            <w:tcW w:w="1956"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themeFill="accent5" w:themeFillTint="33" w:themeFillShade="FF"/>
            <w:vAlign w:val="top"/>
          </w:tcPr>
          <w:p>
            <w:pPr>
              <w:pStyle w:val="0"/>
              <w:autoSpaceDE w:val="0"/>
              <w:autoSpaceDN w:val="0"/>
              <w:ind w:firstLine="120" w:firstLineChars="50"/>
              <w:rPr>
                <w:rFonts w:hint="default" w:asciiTheme="majorEastAsia" w:hAnsiTheme="majorEastAsia" w:eastAsiaTheme="majorEastAsia"/>
                <w:sz w:val="24"/>
              </w:rPr>
            </w:pPr>
            <w:r>
              <w:rPr>
                <w:rFonts w:hint="eastAsia" w:asciiTheme="majorEastAsia" w:hAnsiTheme="majorEastAsia" w:eastAsiaTheme="majorEastAsia"/>
                <w:sz w:val="24"/>
              </w:rPr>
              <w:t>土佐市</w:t>
            </w:r>
          </w:p>
        </w:tc>
        <w:tc>
          <w:tcPr>
            <w:tcW w:w="1701" w:type="dxa"/>
            <w:tcBorders>
              <w:top w:val="none" w:color="auto" w:sz="0" w:space="0"/>
              <w:left w:val="double" w:color="auto" w:sz="4" w:space="0"/>
              <w:bottom w:val="none" w:color="auto" w:sz="0" w:space="0"/>
              <w:right w:val="double" w:color="auto" w:sz="4" w:space="0"/>
              <w:tl2br w:val="none" w:color="auto" w:sz="0" w:space="0"/>
              <w:tr2bl w:val="none" w:color="auto" w:sz="0" w:space="0"/>
            </w:tcBorders>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２４ｍ</w:t>
            </w:r>
          </w:p>
        </w:tc>
        <w:tc>
          <w:tcPr>
            <w:tcW w:w="1701"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１６分</w:t>
            </w:r>
          </w:p>
        </w:tc>
        <w:tc>
          <w:tcPr>
            <w:tcW w:w="1701" w:type="dxa"/>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２０分</w:t>
            </w:r>
          </w:p>
        </w:tc>
        <w:tc>
          <w:tcPr>
            <w:tcW w:w="1701" w:type="dxa"/>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２５分</w:t>
            </w:r>
          </w:p>
        </w:tc>
      </w:tr>
      <w:tr>
        <w:trPr/>
        <w:tc>
          <w:tcPr>
            <w:tcW w:w="1956"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themeFill="accent5" w:themeFillTint="33" w:themeFillShade="FF"/>
            <w:vAlign w:val="top"/>
          </w:tcPr>
          <w:p>
            <w:pPr>
              <w:pStyle w:val="0"/>
              <w:autoSpaceDE w:val="0"/>
              <w:autoSpaceDN w:val="0"/>
              <w:ind w:firstLine="120" w:firstLineChars="50"/>
              <w:rPr>
                <w:rFonts w:hint="default" w:asciiTheme="majorEastAsia" w:hAnsiTheme="majorEastAsia" w:eastAsiaTheme="majorEastAsia"/>
                <w:sz w:val="24"/>
              </w:rPr>
            </w:pPr>
            <w:r>
              <w:rPr>
                <w:rFonts w:hint="eastAsia" w:asciiTheme="majorEastAsia" w:hAnsiTheme="majorEastAsia" w:eastAsiaTheme="majorEastAsia"/>
                <w:sz w:val="24"/>
              </w:rPr>
              <w:t>須崎市</w:t>
            </w:r>
          </w:p>
        </w:tc>
        <w:tc>
          <w:tcPr>
            <w:tcW w:w="1701" w:type="dxa"/>
            <w:tcBorders>
              <w:top w:val="none" w:color="auto" w:sz="0" w:space="0"/>
              <w:left w:val="double" w:color="auto" w:sz="4" w:space="0"/>
              <w:bottom w:val="none" w:color="auto" w:sz="0" w:space="0"/>
              <w:right w:val="double" w:color="auto" w:sz="4" w:space="0"/>
              <w:tl2br w:val="none" w:color="auto" w:sz="0" w:space="0"/>
              <w:tr2bl w:val="none" w:color="auto" w:sz="0" w:space="0"/>
            </w:tcBorders>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２５ｍ</w:t>
            </w:r>
          </w:p>
        </w:tc>
        <w:tc>
          <w:tcPr>
            <w:tcW w:w="1701"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１５分</w:t>
            </w:r>
          </w:p>
        </w:tc>
        <w:tc>
          <w:tcPr>
            <w:tcW w:w="1701" w:type="dxa"/>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２０分</w:t>
            </w:r>
          </w:p>
        </w:tc>
        <w:tc>
          <w:tcPr>
            <w:tcW w:w="1701" w:type="dxa"/>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２１分</w:t>
            </w:r>
          </w:p>
        </w:tc>
      </w:tr>
      <w:tr>
        <w:trPr/>
        <w:tc>
          <w:tcPr>
            <w:tcW w:w="1956"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autoSpaceDE w:val="0"/>
              <w:autoSpaceDN w:val="0"/>
              <w:ind w:firstLine="120" w:firstLineChars="50"/>
              <w:rPr>
                <w:rFonts w:hint="default" w:asciiTheme="majorEastAsia" w:hAnsiTheme="majorEastAsia" w:eastAsiaTheme="majorEastAsia"/>
                <w:sz w:val="24"/>
              </w:rPr>
            </w:pPr>
            <w:r>
              <w:rPr>
                <w:rFonts w:hint="eastAsia" w:asciiTheme="majorEastAsia" w:hAnsiTheme="majorEastAsia" w:eastAsiaTheme="majorEastAsia"/>
                <w:sz w:val="24"/>
              </w:rPr>
              <w:t>中土佐町</w:t>
            </w:r>
          </w:p>
        </w:tc>
        <w:tc>
          <w:tcPr>
            <w:tcW w:w="1701" w:type="dxa"/>
            <w:tcBorders>
              <w:top w:val="none" w:color="auto" w:sz="0" w:space="0"/>
              <w:left w:val="double" w:color="auto" w:sz="4" w:space="0"/>
              <w:bottom w:val="none" w:color="auto" w:sz="0" w:space="0"/>
              <w:right w:val="double" w:color="auto" w:sz="4" w:space="0"/>
              <w:tl2br w:val="none" w:color="auto" w:sz="0" w:space="0"/>
              <w:tr2bl w:val="none" w:color="auto" w:sz="0" w:space="0"/>
            </w:tcBorders>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２２ｍ</w:t>
            </w:r>
          </w:p>
        </w:tc>
        <w:tc>
          <w:tcPr>
            <w:tcW w:w="1701"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１６分</w:t>
            </w:r>
          </w:p>
        </w:tc>
        <w:tc>
          <w:tcPr>
            <w:tcW w:w="1701" w:type="dxa"/>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１８分</w:t>
            </w:r>
          </w:p>
        </w:tc>
        <w:tc>
          <w:tcPr>
            <w:tcW w:w="1701" w:type="dxa"/>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１９分</w:t>
            </w:r>
          </w:p>
        </w:tc>
      </w:tr>
      <w:tr>
        <w:trPr/>
        <w:tc>
          <w:tcPr>
            <w:tcW w:w="1956"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autoSpaceDE w:val="0"/>
              <w:autoSpaceDN w:val="0"/>
              <w:ind w:firstLine="120" w:firstLineChars="50"/>
              <w:rPr>
                <w:rFonts w:hint="default" w:asciiTheme="majorEastAsia" w:hAnsiTheme="majorEastAsia" w:eastAsiaTheme="majorEastAsia"/>
                <w:sz w:val="24"/>
              </w:rPr>
            </w:pPr>
            <w:r>
              <w:rPr>
                <w:rFonts w:hint="eastAsia" w:asciiTheme="majorEastAsia" w:hAnsiTheme="majorEastAsia" w:eastAsiaTheme="majorEastAsia"/>
                <w:sz w:val="24"/>
              </w:rPr>
              <w:t>四万十町</w:t>
            </w:r>
          </w:p>
        </w:tc>
        <w:tc>
          <w:tcPr>
            <w:tcW w:w="1701" w:type="dxa"/>
            <w:tcBorders>
              <w:top w:val="none" w:color="auto" w:sz="0" w:space="0"/>
              <w:left w:val="double" w:color="auto" w:sz="4" w:space="0"/>
              <w:bottom w:val="none" w:color="auto" w:sz="0" w:space="0"/>
              <w:right w:val="double" w:color="auto" w:sz="4" w:space="0"/>
              <w:tl2br w:val="none" w:color="auto" w:sz="0" w:space="0"/>
              <w:tr2bl w:val="none" w:color="auto" w:sz="0" w:space="0"/>
            </w:tcBorders>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３１ｍ</w:t>
            </w:r>
          </w:p>
        </w:tc>
        <w:tc>
          <w:tcPr>
            <w:tcW w:w="1701"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９分</w:t>
            </w:r>
          </w:p>
        </w:tc>
        <w:tc>
          <w:tcPr>
            <w:tcW w:w="1701" w:type="dxa"/>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１６分</w:t>
            </w:r>
          </w:p>
        </w:tc>
        <w:tc>
          <w:tcPr>
            <w:tcW w:w="1701" w:type="dxa"/>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１８分</w:t>
            </w:r>
          </w:p>
        </w:tc>
      </w:tr>
      <w:tr>
        <w:trPr/>
        <w:tc>
          <w:tcPr>
            <w:tcW w:w="1956"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autoSpaceDE w:val="0"/>
              <w:autoSpaceDN w:val="0"/>
              <w:ind w:firstLine="120" w:firstLineChars="50"/>
              <w:rPr>
                <w:rFonts w:hint="default" w:asciiTheme="majorEastAsia" w:hAnsiTheme="majorEastAsia" w:eastAsiaTheme="majorEastAsia"/>
                <w:sz w:val="24"/>
              </w:rPr>
            </w:pPr>
            <w:r>
              <w:rPr>
                <w:rFonts w:hint="eastAsia" w:asciiTheme="majorEastAsia" w:hAnsiTheme="majorEastAsia" w:eastAsiaTheme="majorEastAsia"/>
                <w:sz w:val="24"/>
              </w:rPr>
              <w:t>黒潮町</w:t>
            </w:r>
          </w:p>
        </w:tc>
        <w:tc>
          <w:tcPr>
            <w:tcW w:w="1701" w:type="dxa"/>
            <w:tcBorders>
              <w:top w:val="none" w:color="auto" w:sz="0" w:space="0"/>
              <w:left w:val="double" w:color="auto" w:sz="4" w:space="0"/>
              <w:bottom w:val="none" w:color="auto" w:sz="0" w:space="0"/>
              <w:right w:val="double" w:color="auto" w:sz="4" w:space="0"/>
              <w:tl2br w:val="none" w:color="auto" w:sz="0" w:space="0"/>
              <w:tr2bl w:val="none" w:color="auto" w:sz="0" w:space="0"/>
            </w:tcBorders>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３４ｍ</w:t>
            </w:r>
          </w:p>
        </w:tc>
        <w:tc>
          <w:tcPr>
            <w:tcW w:w="1701"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６分</w:t>
            </w:r>
          </w:p>
        </w:tc>
        <w:tc>
          <w:tcPr>
            <w:tcW w:w="1701" w:type="dxa"/>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１６分</w:t>
            </w:r>
          </w:p>
        </w:tc>
        <w:tc>
          <w:tcPr>
            <w:tcW w:w="1701" w:type="dxa"/>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１８分</w:t>
            </w:r>
          </w:p>
        </w:tc>
      </w:tr>
      <w:tr>
        <w:trPr/>
        <w:tc>
          <w:tcPr>
            <w:tcW w:w="1956"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themeFill="accent5" w:themeFillTint="33" w:themeFillShade="FF"/>
            <w:vAlign w:val="top"/>
          </w:tcPr>
          <w:p>
            <w:pPr>
              <w:pStyle w:val="0"/>
              <w:autoSpaceDE w:val="0"/>
              <w:autoSpaceDN w:val="0"/>
              <w:ind w:firstLine="120" w:firstLineChars="50"/>
              <w:rPr>
                <w:rFonts w:hint="default" w:asciiTheme="majorEastAsia" w:hAnsiTheme="majorEastAsia" w:eastAsiaTheme="majorEastAsia"/>
                <w:sz w:val="24"/>
              </w:rPr>
            </w:pPr>
            <w:r>
              <w:rPr>
                <w:rFonts w:hint="eastAsia" w:asciiTheme="majorEastAsia" w:hAnsiTheme="majorEastAsia" w:eastAsiaTheme="majorEastAsia"/>
                <w:sz w:val="24"/>
              </w:rPr>
              <w:t>四万十市</w:t>
            </w:r>
          </w:p>
        </w:tc>
        <w:tc>
          <w:tcPr>
            <w:tcW w:w="1701" w:type="dxa"/>
            <w:tcBorders>
              <w:top w:val="none" w:color="auto" w:sz="0" w:space="0"/>
              <w:left w:val="double" w:color="auto" w:sz="4" w:space="0"/>
              <w:bottom w:val="none" w:color="auto" w:sz="0" w:space="0"/>
              <w:right w:val="double" w:color="auto" w:sz="4" w:space="0"/>
              <w:tl2br w:val="none" w:color="auto" w:sz="0" w:space="0"/>
              <w:tr2bl w:val="none" w:color="auto" w:sz="0" w:space="0"/>
            </w:tcBorders>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２２ｍ</w:t>
            </w:r>
          </w:p>
        </w:tc>
        <w:tc>
          <w:tcPr>
            <w:tcW w:w="1701"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８分</w:t>
            </w:r>
          </w:p>
        </w:tc>
        <w:tc>
          <w:tcPr>
            <w:tcW w:w="1701" w:type="dxa"/>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１６分</w:t>
            </w:r>
          </w:p>
        </w:tc>
        <w:tc>
          <w:tcPr>
            <w:tcW w:w="1701" w:type="dxa"/>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１９分</w:t>
            </w:r>
          </w:p>
        </w:tc>
      </w:tr>
      <w:tr>
        <w:trPr/>
        <w:tc>
          <w:tcPr>
            <w:tcW w:w="1956"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themeFill="accent5" w:themeFillTint="33" w:themeFillShade="FF"/>
            <w:vAlign w:val="top"/>
          </w:tcPr>
          <w:p>
            <w:pPr>
              <w:pStyle w:val="0"/>
              <w:autoSpaceDE w:val="0"/>
              <w:autoSpaceDN w:val="0"/>
              <w:ind w:firstLine="120" w:firstLineChars="50"/>
              <w:rPr>
                <w:rFonts w:hint="default" w:asciiTheme="majorEastAsia" w:hAnsiTheme="majorEastAsia" w:eastAsiaTheme="majorEastAsia"/>
                <w:sz w:val="24"/>
              </w:rPr>
            </w:pPr>
            <w:r>
              <w:rPr>
                <w:rFonts w:hint="eastAsia" w:asciiTheme="majorEastAsia" w:hAnsiTheme="majorEastAsia" w:eastAsiaTheme="majorEastAsia"/>
                <w:sz w:val="24"/>
              </w:rPr>
              <w:t>土佐清水市</w:t>
            </w:r>
          </w:p>
        </w:tc>
        <w:tc>
          <w:tcPr>
            <w:tcW w:w="1701" w:type="dxa"/>
            <w:tcBorders>
              <w:top w:val="none" w:color="auto" w:sz="0" w:space="0"/>
              <w:left w:val="double" w:color="auto" w:sz="4" w:space="0"/>
              <w:bottom w:val="none" w:color="auto" w:sz="0" w:space="0"/>
              <w:right w:val="double" w:color="auto" w:sz="4" w:space="0"/>
              <w:tl2br w:val="none" w:color="auto" w:sz="0" w:space="0"/>
              <w:tr2bl w:val="none" w:color="auto" w:sz="0" w:space="0"/>
            </w:tcBorders>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３４ｍ</w:t>
            </w:r>
          </w:p>
        </w:tc>
        <w:tc>
          <w:tcPr>
            <w:tcW w:w="1701"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４分</w:t>
            </w:r>
          </w:p>
        </w:tc>
        <w:tc>
          <w:tcPr>
            <w:tcW w:w="1701" w:type="dxa"/>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６分</w:t>
            </w:r>
          </w:p>
        </w:tc>
        <w:tc>
          <w:tcPr>
            <w:tcW w:w="1701" w:type="dxa"/>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１７分</w:t>
            </w:r>
          </w:p>
        </w:tc>
      </w:tr>
      <w:tr>
        <w:trPr/>
        <w:tc>
          <w:tcPr>
            <w:tcW w:w="1956"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autoSpaceDE w:val="0"/>
              <w:autoSpaceDN w:val="0"/>
              <w:ind w:firstLine="120" w:firstLineChars="50"/>
              <w:rPr>
                <w:rFonts w:hint="default" w:asciiTheme="majorEastAsia" w:hAnsiTheme="majorEastAsia" w:eastAsiaTheme="majorEastAsia"/>
                <w:sz w:val="24"/>
              </w:rPr>
            </w:pPr>
            <w:r>
              <w:rPr>
                <w:rFonts w:hint="eastAsia" w:asciiTheme="majorEastAsia" w:hAnsiTheme="majorEastAsia" w:eastAsiaTheme="majorEastAsia"/>
                <w:sz w:val="24"/>
              </w:rPr>
              <w:t>大月町</w:t>
            </w:r>
          </w:p>
        </w:tc>
        <w:tc>
          <w:tcPr>
            <w:tcW w:w="1701" w:type="dxa"/>
            <w:tcBorders>
              <w:top w:val="none" w:color="auto" w:sz="0" w:space="0"/>
              <w:left w:val="double" w:color="auto" w:sz="4" w:space="0"/>
              <w:bottom w:val="none" w:color="auto" w:sz="0" w:space="0"/>
              <w:right w:val="double" w:color="auto" w:sz="4" w:space="0"/>
              <w:tl2br w:val="none" w:color="auto" w:sz="0" w:space="0"/>
              <w:tr2bl w:val="none" w:color="auto" w:sz="0" w:space="0"/>
            </w:tcBorders>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２７ｍ</w:t>
            </w:r>
          </w:p>
        </w:tc>
        <w:tc>
          <w:tcPr>
            <w:tcW w:w="1701"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８分</w:t>
            </w:r>
          </w:p>
        </w:tc>
        <w:tc>
          <w:tcPr>
            <w:tcW w:w="1701" w:type="dxa"/>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１４分</w:t>
            </w:r>
          </w:p>
        </w:tc>
        <w:tc>
          <w:tcPr>
            <w:tcW w:w="1701" w:type="dxa"/>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１６分</w:t>
            </w:r>
          </w:p>
        </w:tc>
      </w:tr>
      <w:tr>
        <w:trPr/>
        <w:tc>
          <w:tcPr>
            <w:tcW w:w="1956"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themeFill="accent5" w:themeFillTint="33" w:themeFillShade="FF"/>
            <w:vAlign w:val="top"/>
          </w:tcPr>
          <w:p>
            <w:pPr>
              <w:pStyle w:val="0"/>
              <w:autoSpaceDE w:val="0"/>
              <w:autoSpaceDN w:val="0"/>
              <w:ind w:firstLine="120" w:firstLineChars="50"/>
              <w:rPr>
                <w:rFonts w:hint="default" w:asciiTheme="majorEastAsia" w:hAnsiTheme="majorEastAsia" w:eastAsiaTheme="majorEastAsia"/>
                <w:sz w:val="24"/>
              </w:rPr>
            </w:pPr>
            <w:r>
              <w:rPr>
                <w:rFonts w:hint="eastAsia" w:asciiTheme="majorEastAsia" w:hAnsiTheme="majorEastAsia" w:eastAsiaTheme="majorEastAsia"/>
                <w:sz w:val="24"/>
              </w:rPr>
              <w:t>宿毛市</w:t>
            </w:r>
          </w:p>
        </w:tc>
        <w:tc>
          <w:tcPr>
            <w:tcW w:w="1701" w:type="dxa"/>
            <w:tcBorders>
              <w:top w:val="none" w:color="auto" w:sz="0" w:space="0"/>
              <w:left w:val="double" w:color="auto" w:sz="4" w:space="0"/>
              <w:bottom w:val="none" w:color="auto" w:sz="0" w:space="0"/>
              <w:right w:val="double" w:color="auto" w:sz="4" w:space="0"/>
              <w:tl2br w:val="none" w:color="auto" w:sz="0" w:space="0"/>
              <w:tr2bl w:val="none" w:color="auto" w:sz="0" w:space="0"/>
            </w:tcBorders>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２５ｍ</w:t>
            </w:r>
          </w:p>
        </w:tc>
        <w:tc>
          <w:tcPr>
            <w:tcW w:w="1701"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８分</w:t>
            </w:r>
          </w:p>
        </w:tc>
        <w:tc>
          <w:tcPr>
            <w:tcW w:w="1701" w:type="dxa"/>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１１分</w:t>
            </w:r>
          </w:p>
        </w:tc>
        <w:tc>
          <w:tcPr>
            <w:tcW w:w="1701" w:type="dxa"/>
            <w:shd w:val="clear" w:color="auto" w:themeFill="accent5" w:themeFillTint="33" w:themeFillShade="FF"/>
            <w:vAlign w:val="top"/>
          </w:tcPr>
          <w:p>
            <w:pPr>
              <w:pStyle w:val="0"/>
              <w:autoSpaceDE w:val="0"/>
              <w:autoSpaceDN w:val="0"/>
              <w:jc w:val="center"/>
              <w:rPr>
                <w:rFonts w:hint="default" w:asciiTheme="majorEastAsia" w:hAnsiTheme="majorEastAsia" w:eastAsiaTheme="majorEastAsia"/>
                <w:sz w:val="24"/>
              </w:rPr>
            </w:pPr>
            <w:r>
              <w:rPr>
                <w:rFonts w:hint="eastAsia" w:asciiTheme="majorEastAsia" w:hAnsiTheme="majorEastAsia" w:eastAsiaTheme="majorEastAsia"/>
                <w:sz w:val="24"/>
              </w:rPr>
              <w:t>１９分</w:t>
            </w:r>
          </w:p>
        </w:tc>
      </w:tr>
    </w:tbl>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出典：内閣府「南海トラフの巨大地震に関する津波高、浸水域、被害想定の公表について」（</w:t>
      </w:r>
      <w:r>
        <w:rPr>
          <w:rFonts w:hint="eastAsia" w:asciiTheme="minorEastAsia" w:hAnsiTheme="minorEastAsia" w:eastAsiaTheme="minorEastAsia"/>
        </w:rPr>
        <w:t>H24.8</w:t>
      </w:r>
      <w:r>
        <w:rPr>
          <w:rFonts w:hint="eastAsia" w:asciiTheme="minorEastAsia" w:hAnsiTheme="minorEastAsia" w:eastAsiaTheme="minorEastAsia"/>
        </w:rPr>
        <w:t>発表）</w:t>
      </w:r>
      <w:r>
        <w:rPr>
          <w:rFonts w:hint="eastAsia" w:asciiTheme="minorEastAsia" w:hAnsiTheme="minorEastAsia" w:eastAsiaTheme="minorEastAsia"/>
        </w:rPr>
        <w:t xml:space="preserve"> </w:t>
      </w:r>
    </w:p>
    <w:p>
      <w:pPr>
        <w:pStyle w:val="0"/>
        <w:tabs>
          <w:tab w:val="left" w:leader="none" w:pos="1134"/>
        </w:tabs>
        <w:autoSpaceDE w:val="0"/>
        <w:autoSpaceDN w:val="0"/>
        <w:jc w:val="left"/>
        <w:rPr>
          <w:rFonts w:hint="default" w:asciiTheme="minorEastAsia" w:hAnsiTheme="minorEastAsia" w:eastAsiaTheme="minorEastAsia"/>
        </w:rPr>
      </w:pPr>
      <w:r>
        <w:rPr>
          <w:rFonts w:hint="eastAsia" w:asciiTheme="minorEastAsia" w:hAnsiTheme="minorEastAsia" w:eastAsiaTheme="minorEastAsia"/>
        </w:rPr>
        <w:t>【備考】</w:t>
      </w:r>
      <w:r>
        <w:rPr>
          <w:rFonts w:hint="eastAsia" w:asciiTheme="minorEastAsia" w:hAnsiTheme="minorEastAsia" w:eastAsiaTheme="minorEastAsia"/>
        </w:rPr>
        <w:t xml:space="preserve"> </w:t>
      </w:r>
    </w:p>
    <w:p>
      <w:pPr>
        <w:pStyle w:val="0"/>
        <w:tabs>
          <w:tab w:val="left" w:leader="none" w:pos="1134"/>
        </w:tabs>
        <w:autoSpaceDE w:val="0"/>
        <w:autoSpaceDN w:val="0"/>
        <w:jc w:val="left"/>
        <w:rPr>
          <w:rFonts w:hint="default" w:asciiTheme="minorEastAsia" w:hAnsiTheme="minorEastAsia" w:eastAsiaTheme="minorEastAsia"/>
        </w:rPr>
      </w:pPr>
      <w:r>
        <w:rPr>
          <w:rFonts w:hint="eastAsia" w:asciiTheme="minorEastAsia" w:hAnsiTheme="minorEastAsia" w:eastAsiaTheme="minorEastAsia"/>
        </w:rPr>
        <w:t>・現時点の最新の科学的知見に基づき、発生しうる最大クラスの津波を推計したものであり、次に</w:t>
      </w:r>
    </w:p>
    <w:p>
      <w:pPr>
        <w:pStyle w:val="0"/>
        <w:tabs>
          <w:tab w:val="left" w:leader="none" w:pos="1134"/>
        </w:tabs>
        <w:autoSpaceDE w:val="0"/>
        <w:autoSpaceDN w:val="0"/>
        <w:ind w:firstLine="210" w:firstLineChars="100"/>
        <w:jc w:val="left"/>
        <w:rPr>
          <w:rFonts w:hint="default" w:asciiTheme="minorEastAsia" w:hAnsiTheme="minorEastAsia" w:eastAsiaTheme="minorEastAsia"/>
        </w:rPr>
      </w:pPr>
      <w:r>
        <w:rPr>
          <w:rFonts w:hint="eastAsia" w:asciiTheme="minorEastAsia" w:hAnsiTheme="minorEastAsia" w:eastAsiaTheme="minorEastAsia"/>
        </w:rPr>
        <w:t>発生する南海トラフ地震による津波が、この津波であるというものではありません。</w:t>
      </w:r>
    </w:p>
    <w:p>
      <w:pPr>
        <w:pStyle w:val="0"/>
        <w:tabs>
          <w:tab w:val="left" w:leader="none" w:pos="1418"/>
        </w:tabs>
        <w:autoSpaceDE w:val="0"/>
        <w:autoSpaceDN w:val="0"/>
        <w:ind w:left="210" w:hanging="210" w:hangingChars="100"/>
        <w:jc w:val="left"/>
        <w:rPr>
          <w:rFonts w:hint="default" w:asciiTheme="minorEastAsia" w:hAnsiTheme="minorEastAsia" w:eastAsiaTheme="minorEastAsia"/>
        </w:rPr>
      </w:pPr>
      <w:r>
        <w:rPr>
          <w:rFonts w:hint="eastAsia" w:asciiTheme="minorEastAsia" w:hAnsiTheme="minorEastAsia" w:eastAsiaTheme="minorEastAsia"/>
        </w:rPr>
        <w:t>・この津波の発生頻度は極めて低いものですが、命を守ることを最優先として、この最大クラスの津波に備えておくことが必要です。</w:t>
      </w:r>
    </w:p>
    <w:p>
      <w:pPr>
        <w:pStyle w:val="0"/>
        <w:widowControl w:val="1"/>
        <w:jc w:val="left"/>
        <w:rPr>
          <w:rFonts w:hint="default" w:asciiTheme="minorEastAsia" w:hAnsiTheme="minorEastAsia" w:eastAsiaTheme="minorEastAsia"/>
          <w:color w:val="000000"/>
          <w:sz w:val="22"/>
        </w:rPr>
      </w:pPr>
    </w:p>
    <w:p>
      <w:pPr>
        <w:pStyle w:val="0"/>
        <w:widowControl w:val="1"/>
        <w:ind w:firstLine="240" w:firstLineChars="100"/>
        <w:jc w:val="left"/>
        <w:rPr>
          <w:rFonts w:hint="default" w:asciiTheme="minorEastAsia" w:hAnsiTheme="minorEastAsia" w:eastAsiaTheme="minorEastAsia"/>
          <w:color w:val="000000"/>
          <w:sz w:val="24"/>
        </w:rPr>
      </w:pPr>
      <w:r>
        <w:rPr>
          <w:rFonts w:hint="default" w:asciiTheme="minorEastAsia" w:hAnsiTheme="minorEastAsia" w:eastAsiaTheme="minorEastAsia"/>
          <w:color w:val="000000"/>
          <w:sz w:val="24"/>
        </w:rPr>
        <w:t xml:space="preserve">(2) </w:t>
      </w:r>
      <w:r>
        <w:rPr>
          <w:rFonts w:hint="eastAsia" w:asciiTheme="minorEastAsia" w:hAnsiTheme="minorEastAsia" w:eastAsiaTheme="minorEastAsia"/>
          <w:color w:val="000000"/>
          <w:sz w:val="24"/>
        </w:rPr>
        <w:t>半割れ状態発生時の理解</w:t>
      </w:r>
    </w:p>
    <w:p>
      <w:pPr>
        <w:pStyle w:val="0"/>
        <w:widowControl w:val="1"/>
        <w:jc w:val="left"/>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南海トラフの震源域の中で、例えば東海地震が起こり南海地震は起きていない状態が</w:t>
      </w:r>
    </w:p>
    <w:p>
      <w:pPr>
        <w:pStyle w:val="0"/>
        <w:widowControl w:val="1"/>
        <w:ind w:firstLine="240" w:firstLineChars="100"/>
        <w:jc w:val="left"/>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「半割れ」です。後発地震に備えて、南海地震の津波避難が困難なエリアでは</w:t>
      </w:r>
      <w:r>
        <w:rPr>
          <w:rFonts w:hint="eastAsia" w:asciiTheme="minorEastAsia" w:hAnsiTheme="minorEastAsia" w:eastAsiaTheme="minorEastAsia"/>
          <w:color w:val="000000"/>
          <w:sz w:val="24"/>
        </w:rPr>
        <w:t>1</w:t>
      </w:r>
      <w:r>
        <w:rPr>
          <w:rFonts w:hint="eastAsia" w:asciiTheme="minorEastAsia" w:hAnsiTheme="minorEastAsia" w:eastAsiaTheme="minorEastAsia"/>
          <w:color w:val="000000"/>
          <w:sz w:val="24"/>
        </w:rPr>
        <w:t>週間に</w:t>
      </w:r>
    </w:p>
    <w:p>
      <w:pPr>
        <w:pStyle w:val="0"/>
        <w:widowControl w:val="1"/>
        <w:ind w:left="210" w:leftChars="100"/>
        <w:jc w:val="left"/>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渡って住民避難を呼びかける方針が示されています。従業員が出社できなくなったり、取引先の休業によって必要資材が入手できなくなったりする等の状況が想定されます。</w:t>
      </w:r>
    </w:p>
    <w:p>
      <w:pPr>
        <w:pStyle w:val="0"/>
        <w:widowControl w:val="1"/>
        <w:ind w:left="210" w:leftChars="100"/>
        <w:jc w:val="left"/>
        <w:rPr>
          <w:rFonts w:hint="default" w:asciiTheme="minorEastAsia" w:hAnsiTheme="minorEastAsia" w:eastAsiaTheme="minorEastAsia"/>
          <w:color w:val="000000"/>
          <w:sz w:val="24"/>
        </w:rPr>
      </w:pPr>
    </w:p>
    <w:p>
      <w:pPr>
        <w:pStyle w:val="0"/>
        <w:widowControl w:val="1"/>
        <w:ind w:firstLine="240" w:firstLineChars="100"/>
        <w:jc w:val="left"/>
        <w:rPr>
          <w:rFonts w:hint="default" w:asciiTheme="minorEastAsia" w:hAnsiTheme="minorEastAsia" w:eastAsiaTheme="minorEastAsia"/>
          <w:color w:val="000000"/>
          <w:sz w:val="24"/>
        </w:rPr>
      </w:pPr>
      <w:r>
        <w:rPr>
          <w:rFonts w:hint="default" w:asciiTheme="minorEastAsia" w:hAnsiTheme="minorEastAsia" w:eastAsiaTheme="minorEastAsia"/>
          <w:color w:val="000000"/>
          <w:sz w:val="24"/>
        </w:rPr>
        <w:t>(</w:t>
      </w:r>
      <w:r>
        <w:rPr>
          <w:rFonts w:hint="eastAsia" w:asciiTheme="minorEastAsia" w:hAnsiTheme="minorEastAsia" w:eastAsiaTheme="minorEastAsia"/>
          <w:color w:val="000000"/>
          <w:sz w:val="24"/>
        </w:rPr>
        <w:t>3</w:t>
      </w:r>
      <w:r>
        <w:rPr>
          <w:rFonts w:hint="default" w:asciiTheme="minorEastAsia" w:hAnsiTheme="minorEastAsia" w:eastAsiaTheme="minorEastAsia"/>
          <w:color w:val="000000"/>
          <w:sz w:val="24"/>
        </w:rPr>
        <w:t>).</w:t>
      </w:r>
      <w:r>
        <w:rPr>
          <w:rFonts w:hint="eastAsia" w:asciiTheme="minorEastAsia" w:hAnsiTheme="minorEastAsia" w:eastAsiaTheme="minorEastAsia"/>
          <w:color w:val="000000"/>
          <w:sz w:val="24"/>
        </w:rPr>
        <w:t>災害時の公的支援制度</w:t>
      </w:r>
    </w:p>
    <w:p>
      <w:pPr>
        <w:pStyle w:val="0"/>
        <w:widowControl w:val="1"/>
        <w:ind w:firstLine="720" w:firstLineChars="300"/>
        <w:jc w:val="left"/>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熊本地震や、</w:t>
      </w:r>
      <w:r>
        <w:rPr>
          <w:rFonts w:hint="eastAsia" w:asciiTheme="minorEastAsia" w:hAnsiTheme="minorEastAsia" w:eastAsiaTheme="minorEastAsia"/>
          <w:color w:val="000000"/>
          <w:sz w:val="24"/>
        </w:rPr>
        <w:t>30</w:t>
      </w:r>
      <w:r>
        <w:rPr>
          <w:rFonts w:hint="eastAsia" w:asciiTheme="minorEastAsia" w:hAnsiTheme="minorEastAsia" w:eastAsiaTheme="minorEastAsia"/>
          <w:color w:val="000000"/>
          <w:sz w:val="24"/>
        </w:rPr>
        <w:t>年</w:t>
      </w:r>
      <w:r>
        <w:rPr>
          <w:rFonts w:hint="eastAsia" w:asciiTheme="minorEastAsia" w:hAnsiTheme="minorEastAsia" w:eastAsiaTheme="minorEastAsia"/>
          <w:color w:val="000000"/>
          <w:sz w:val="24"/>
        </w:rPr>
        <w:t>7</w:t>
      </w:r>
      <w:r>
        <w:rPr>
          <w:rFonts w:hint="eastAsia" w:asciiTheme="minorEastAsia" w:hAnsiTheme="minorEastAsia" w:eastAsiaTheme="minorEastAsia"/>
          <w:color w:val="000000"/>
          <w:sz w:val="24"/>
        </w:rPr>
        <w:t>月豪雨の例を見ると、震災後</w:t>
      </w:r>
      <w:r>
        <w:rPr>
          <w:rFonts w:hint="eastAsia" w:asciiTheme="minorEastAsia" w:hAnsiTheme="minorEastAsia" w:eastAsiaTheme="minorEastAsia"/>
          <w:color w:val="000000"/>
          <w:sz w:val="24"/>
        </w:rPr>
        <w:t>1</w:t>
      </w:r>
      <w:r>
        <w:rPr>
          <w:rFonts w:hint="eastAsia" w:asciiTheme="minorEastAsia" w:hAnsiTheme="minorEastAsia" w:eastAsiaTheme="minorEastAsia"/>
          <w:color w:val="000000"/>
          <w:sz w:val="24"/>
        </w:rPr>
        <w:t>か月～</w:t>
      </w:r>
      <w:r>
        <w:rPr>
          <w:rFonts w:hint="eastAsia" w:asciiTheme="minorEastAsia" w:hAnsiTheme="minorEastAsia" w:eastAsiaTheme="minorEastAsia"/>
          <w:color w:val="000000"/>
          <w:sz w:val="24"/>
        </w:rPr>
        <w:t>2</w:t>
      </w:r>
      <w:r>
        <w:rPr>
          <w:rFonts w:hint="eastAsia" w:asciiTheme="minorEastAsia" w:hAnsiTheme="minorEastAsia" w:eastAsiaTheme="minorEastAsia"/>
          <w:color w:val="000000"/>
          <w:sz w:val="24"/>
        </w:rPr>
        <w:t>か月程度の比較的早い</w:t>
      </w:r>
    </w:p>
    <w:p>
      <w:pPr>
        <w:pStyle w:val="0"/>
        <w:widowControl w:val="1"/>
        <w:jc w:val="left"/>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段階から、被災企業の支援制度が開始されています。</w:t>
      </w:r>
    </w:p>
    <w:p>
      <w:pPr>
        <w:pStyle w:val="0"/>
        <w:widowControl w:val="1"/>
        <w:jc w:val="left"/>
        <w:rPr>
          <w:rFonts w:hint="default" w:asciiTheme="minorEastAsia" w:hAnsiTheme="minorEastAsia" w:eastAsiaTheme="minorEastAsia"/>
          <w:color w:val="000000"/>
          <w:sz w:val="24"/>
        </w:rPr>
      </w:pPr>
    </w:p>
    <w:p>
      <w:pPr>
        <w:pStyle w:val="0"/>
        <w:widowControl w:val="1"/>
        <w:ind w:firstLine="480" w:firstLineChars="200"/>
        <w:jc w:val="left"/>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①御社に対する支援を受けるために</w:t>
      </w:r>
    </w:p>
    <w:p>
      <w:pPr>
        <w:pStyle w:val="0"/>
        <w:widowControl w:val="1"/>
        <w:ind w:firstLine="720" w:firstLineChars="300"/>
        <w:jc w:val="left"/>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罹災箇所の写真を撮影し、被害を整理し、市役所で罹災証明を取って下さい。</w:t>
      </w:r>
    </w:p>
    <w:p>
      <w:pPr>
        <w:pStyle w:val="0"/>
        <w:widowControl w:val="1"/>
        <w:jc w:val="left"/>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罹災証明が、すべての被災企業支援の必要書類となります。</w:t>
      </w:r>
    </w:p>
    <w:p>
      <w:pPr>
        <w:pStyle w:val="0"/>
        <w:widowControl w:val="1"/>
        <w:jc w:val="left"/>
        <w:rPr>
          <w:rFonts w:hint="default" w:asciiTheme="minorEastAsia" w:hAnsiTheme="minorEastAsia" w:eastAsiaTheme="minorEastAsia"/>
          <w:color w:val="000000"/>
          <w:sz w:val="24"/>
        </w:rPr>
      </w:pPr>
    </w:p>
    <w:p>
      <w:pPr>
        <w:pStyle w:val="0"/>
        <w:widowControl w:val="1"/>
        <w:ind w:firstLine="480" w:firstLineChars="200"/>
        <w:jc w:val="left"/>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②支援制度</w:t>
      </w:r>
    </w:p>
    <w:p>
      <w:pPr>
        <w:pStyle w:val="0"/>
        <w:widowControl w:val="1"/>
        <w:ind w:firstLine="600" w:firstLineChars="250"/>
        <w:jc w:val="left"/>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a</w:t>
      </w:r>
      <w:r>
        <w:rPr>
          <w:rFonts w:hint="default"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融資</w:t>
      </w:r>
    </w:p>
    <w:p>
      <w:pPr>
        <w:pStyle w:val="0"/>
        <w:widowControl w:val="1"/>
        <w:ind w:firstLine="720" w:firstLineChars="300"/>
        <w:jc w:val="left"/>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融資制度（信用保証協会のセーフティネット保証を利用した融資制度や日本政策</w:t>
      </w:r>
    </w:p>
    <w:p>
      <w:pPr>
        <w:pStyle w:val="0"/>
        <w:widowControl w:val="1"/>
        <w:ind w:firstLine="720" w:firstLineChars="300"/>
        <w:jc w:val="left"/>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金融公庫の融資等</w:t>
      </w:r>
    </w:p>
    <w:p>
      <w:pPr>
        <w:pStyle w:val="0"/>
        <w:widowControl w:val="1"/>
        <w:jc w:val="left"/>
        <w:rPr>
          <w:rFonts w:hint="default" w:asciiTheme="minorEastAsia" w:hAnsiTheme="minorEastAsia" w:eastAsiaTheme="minorEastAsia"/>
          <w:color w:val="000000"/>
          <w:sz w:val="24"/>
        </w:rPr>
      </w:pPr>
    </w:p>
    <w:p>
      <w:pPr>
        <w:pStyle w:val="0"/>
        <w:widowControl w:val="1"/>
        <w:ind w:firstLine="600" w:firstLineChars="250"/>
        <w:jc w:val="left"/>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b</w:t>
      </w:r>
      <w:r>
        <w:rPr>
          <w:rFonts w:hint="default"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補助金（過去の一例）</w:t>
      </w:r>
    </w:p>
    <w:p>
      <w:pPr>
        <w:pStyle w:val="0"/>
        <w:widowControl w:val="1"/>
        <w:jc w:val="left"/>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　　　小規模事業者の被災者向けに「持続化補助金（</w:t>
      </w:r>
      <w:r>
        <w:rPr>
          <w:rFonts w:hint="eastAsia" w:asciiTheme="minorEastAsia" w:hAnsiTheme="minorEastAsia" w:eastAsiaTheme="minorEastAsia"/>
          <w:color w:val="000000"/>
          <w:sz w:val="24"/>
        </w:rPr>
        <w:t>2/3</w:t>
      </w:r>
      <w:r>
        <w:rPr>
          <w:rFonts w:hint="eastAsia" w:asciiTheme="minorEastAsia" w:hAnsiTheme="minorEastAsia" w:eastAsiaTheme="minorEastAsia"/>
          <w:color w:val="000000"/>
          <w:sz w:val="24"/>
        </w:rPr>
        <w:t>補助　直接被害の場合の上限</w:t>
      </w:r>
    </w:p>
    <w:p>
      <w:pPr>
        <w:pStyle w:val="0"/>
        <w:widowControl w:val="1"/>
        <w:ind w:firstLine="720" w:firstLineChars="300"/>
        <w:jc w:val="left"/>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200</w:t>
      </w:r>
      <w:r>
        <w:rPr>
          <w:rFonts w:hint="eastAsia" w:asciiTheme="minorEastAsia" w:hAnsiTheme="minorEastAsia" w:eastAsiaTheme="minorEastAsia"/>
          <w:color w:val="000000"/>
          <w:sz w:val="24"/>
        </w:rPr>
        <w:t>万円、間接被害の場合の上限</w:t>
      </w:r>
      <w:r>
        <w:rPr>
          <w:rFonts w:hint="eastAsia" w:asciiTheme="minorEastAsia" w:hAnsiTheme="minorEastAsia" w:eastAsiaTheme="minorEastAsia"/>
          <w:color w:val="000000"/>
          <w:sz w:val="24"/>
        </w:rPr>
        <w:t>100</w:t>
      </w:r>
      <w:r>
        <w:rPr>
          <w:rFonts w:hint="eastAsia" w:asciiTheme="minorEastAsia" w:hAnsiTheme="minorEastAsia" w:eastAsiaTheme="minorEastAsia"/>
          <w:color w:val="000000"/>
          <w:sz w:val="24"/>
        </w:rPr>
        <w:t>万円、販路開拓に使用）」等</w:t>
      </w:r>
    </w:p>
    <w:p>
      <w:pPr>
        <w:pStyle w:val="0"/>
        <w:widowControl w:val="1"/>
        <w:jc w:val="left"/>
        <w:rPr>
          <w:rFonts w:hint="default" w:asciiTheme="minorEastAsia" w:hAnsiTheme="minorEastAsia" w:eastAsiaTheme="minorEastAsia"/>
          <w:color w:val="000000"/>
          <w:sz w:val="24"/>
        </w:rPr>
      </w:pPr>
    </w:p>
    <w:p>
      <w:pPr>
        <w:pStyle w:val="0"/>
        <w:widowControl w:val="1"/>
        <w:ind w:firstLine="480" w:firstLineChars="200"/>
        <w:jc w:val="left"/>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③従業員の家庭に対する支援</w:t>
      </w:r>
    </w:p>
    <w:p>
      <w:pPr>
        <w:pStyle w:val="0"/>
        <w:widowControl w:val="1"/>
        <w:ind w:firstLine="720" w:firstLineChars="300"/>
        <w:jc w:val="left"/>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被災者の遺族支援や住居確保支援、二重ローン問題支援などの国策も手厚く講じら</w:t>
      </w:r>
    </w:p>
    <w:p>
      <w:pPr>
        <w:pStyle w:val="0"/>
        <w:widowControl w:val="1"/>
        <w:ind w:firstLine="720" w:firstLineChars="300"/>
        <w:jc w:val="left"/>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れています。政府の支援制度については、令和元年</w:t>
      </w:r>
      <w:r>
        <w:rPr>
          <w:rFonts w:hint="eastAsia" w:asciiTheme="minorEastAsia" w:hAnsiTheme="minorEastAsia" w:eastAsiaTheme="minorEastAsia"/>
          <w:color w:val="000000"/>
          <w:sz w:val="24"/>
        </w:rPr>
        <w:t>11</w:t>
      </w:r>
      <w:r>
        <w:rPr>
          <w:rFonts w:hint="eastAsia" w:asciiTheme="minorEastAsia" w:hAnsiTheme="minorEastAsia" w:eastAsiaTheme="minorEastAsia"/>
          <w:color w:val="000000"/>
          <w:sz w:val="24"/>
        </w:rPr>
        <w:t>月に内閣府より「被災者支</w:t>
      </w:r>
    </w:p>
    <w:p>
      <w:pPr>
        <w:pStyle w:val="0"/>
        <w:widowControl w:val="1"/>
        <w:ind w:firstLine="720" w:firstLineChars="300"/>
        <w:jc w:val="left"/>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援に関する各種制度の概要」としてまとめられています（令和</w:t>
      </w:r>
      <w:r>
        <w:rPr>
          <w:rFonts w:hint="eastAsia" w:asciiTheme="minorEastAsia" w:hAnsiTheme="minorEastAsia" w:eastAsiaTheme="minorEastAsia"/>
          <w:color w:val="000000"/>
          <w:sz w:val="24"/>
        </w:rPr>
        <w:t>2</w:t>
      </w:r>
      <w:r>
        <w:rPr>
          <w:rFonts w:hint="default" w:asciiTheme="minorEastAsia" w:hAnsiTheme="minorEastAsia" w:eastAsiaTheme="minorEastAsia"/>
          <w:color w:val="000000"/>
          <w:sz w:val="24"/>
        </w:rPr>
        <w:t>.2.28</w:t>
      </w:r>
      <w:r>
        <w:rPr>
          <w:rFonts w:hint="eastAsia" w:asciiTheme="minorEastAsia" w:hAnsiTheme="minorEastAsia" w:eastAsiaTheme="minorEastAsia"/>
          <w:color w:val="000000"/>
          <w:sz w:val="24"/>
        </w:rPr>
        <w:t>現在）ので</w:t>
      </w:r>
    </w:p>
    <w:p>
      <w:pPr>
        <w:pStyle w:val="0"/>
        <w:widowControl w:val="1"/>
        <w:ind w:firstLine="720" w:firstLineChars="300"/>
        <w:jc w:val="left"/>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ホームページ等で確認し、従業員にもお伝えください。</w:t>
      </w:r>
    </w:p>
    <w:p>
      <w:pPr>
        <w:pStyle w:val="0"/>
        <w:widowControl w:val="1"/>
        <w:jc w:val="left"/>
        <w:rPr>
          <w:rFonts w:hint="default" w:asciiTheme="minorEastAsia" w:hAnsiTheme="minorEastAsia" w:eastAsiaTheme="minorEastAsia"/>
          <w:color w:val="000000"/>
          <w:sz w:val="24"/>
        </w:rPr>
      </w:pPr>
    </w:p>
    <w:p>
      <w:pPr>
        <w:pStyle w:val="0"/>
        <w:widowControl w:val="1"/>
        <w:jc w:val="left"/>
        <w:rPr>
          <w:rFonts w:hint="default" w:asciiTheme="minorEastAsia" w:hAnsiTheme="minorEastAsia" w:eastAsiaTheme="minorEastAsia"/>
          <w:color w:val="000000"/>
          <w:sz w:val="24"/>
        </w:rPr>
      </w:pPr>
    </w:p>
    <w:p>
      <w:pPr>
        <w:pStyle w:val="0"/>
        <w:widowControl w:val="1"/>
        <w:jc w:val="left"/>
        <w:rPr>
          <w:rFonts w:hint="default" w:asciiTheme="minorEastAsia" w:hAnsiTheme="minorEastAsia" w:eastAsiaTheme="minorEastAsia"/>
          <w:color w:val="000000"/>
          <w:sz w:val="24"/>
        </w:rPr>
      </w:pPr>
    </w:p>
    <w:p>
      <w:pPr>
        <w:pStyle w:val="0"/>
        <w:widowControl w:val="1"/>
        <w:jc w:val="left"/>
        <w:rPr>
          <w:rFonts w:hint="default" w:asciiTheme="minorEastAsia" w:hAnsiTheme="minorEastAsia" w:eastAsiaTheme="minorEastAsia"/>
          <w:color w:val="000000"/>
          <w:sz w:val="24"/>
        </w:rPr>
      </w:pPr>
    </w:p>
    <w:p>
      <w:pPr>
        <w:pStyle w:val="0"/>
        <w:widowControl w:val="1"/>
        <w:jc w:val="left"/>
        <w:rPr>
          <w:rFonts w:hint="default" w:asciiTheme="minorEastAsia" w:hAnsiTheme="minorEastAsia" w:eastAsiaTheme="minorEastAsia"/>
          <w:color w:val="000000"/>
          <w:sz w:val="24"/>
        </w:rPr>
      </w:pPr>
    </w:p>
    <w:p>
      <w:pPr>
        <w:pStyle w:val="0"/>
        <w:widowControl w:val="1"/>
        <w:jc w:val="left"/>
        <w:rPr>
          <w:rFonts w:hint="default" w:asciiTheme="minorEastAsia" w:hAnsiTheme="minorEastAsia" w:eastAsiaTheme="minorEastAsia"/>
          <w:color w:val="000000"/>
          <w:sz w:val="24"/>
        </w:rPr>
      </w:pPr>
    </w:p>
    <w:p>
      <w:pPr>
        <w:pStyle w:val="0"/>
        <w:widowControl w:val="1"/>
        <w:jc w:val="left"/>
        <w:rPr>
          <w:rFonts w:hint="default" w:asciiTheme="minorEastAsia" w:hAnsiTheme="minorEastAsia" w:eastAsiaTheme="minorEastAsia"/>
          <w:color w:val="000000"/>
          <w:sz w:val="24"/>
        </w:rPr>
      </w:pPr>
    </w:p>
    <w:p>
      <w:pPr>
        <w:pStyle w:val="0"/>
        <w:widowControl w:val="1"/>
        <w:jc w:val="left"/>
        <w:rPr>
          <w:rFonts w:hint="default" w:asciiTheme="minorEastAsia" w:hAnsiTheme="minorEastAsia" w:eastAsiaTheme="minorEastAsia"/>
          <w:color w:val="000000"/>
          <w:sz w:val="24"/>
        </w:rPr>
      </w:pPr>
    </w:p>
    <w:p>
      <w:pPr>
        <w:pStyle w:val="0"/>
        <w:widowControl w:val="1"/>
        <w:jc w:val="left"/>
        <w:rPr>
          <w:rFonts w:hint="default" w:asciiTheme="minorEastAsia" w:hAnsiTheme="minorEastAsia" w:eastAsiaTheme="minorEastAsia"/>
          <w:color w:val="000000"/>
          <w:sz w:val="24"/>
        </w:rPr>
      </w:pPr>
    </w:p>
    <w:p>
      <w:pPr>
        <w:pStyle w:val="0"/>
        <w:widowControl w:val="1"/>
        <w:jc w:val="left"/>
        <w:rPr>
          <w:rFonts w:hint="default" w:asciiTheme="minorEastAsia" w:hAnsiTheme="minorEastAsia" w:eastAsiaTheme="minorEastAsia"/>
          <w:color w:val="000000"/>
          <w:sz w:val="24"/>
        </w:rPr>
      </w:pPr>
    </w:p>
    <w:p>
      <w:pPr>
        <w:pStyle w:val="0"/>
        <w:widowControl w:val="1"/>
        <w:jc w:val="left"/>
        <w:rPr>
          <w:rFonts w:hint="default" w:asciiTheme="minorEastAsia" w:hAnsiTheme="minorEastAsia" w:eastAsiaTheme="minorEastAsia"/>
          <w:color w:val="000000"/>
          <w:sz w:val="24"/>
        </w:rPr>
      </w:pPr>
    </w:p>
    <w:p>
      <w:pPr>
        <w:pStyle w:val="0"/>
        <w:widowControl w:val="1"/>
        <w:jc w:val="left"/>
        <w:rPr>
          <w:rFonts w:hint="default" w:asciiTheme="minorEastAsia" w:hAnsiTheme="minorEastAsia" w:eastAsiaTheme="minorEastAsia"/>
          <w:color w:val="000000"/>
          <w:sz w:val="24"/>
        </w:rPr>
      </w:pPr>
    </w:p>
    <w:p>
      <w:pPr>
        <w:pStyle w:val="0"/>
        <w:widowControl w:val="1"/>
        <w:jc w:val="left"/>
        <w:rPr>
          <w:rFonts w:hint="default" w:asciiTheme="minorEastAsia" w:hAnsiTheme="minorEastAsia" w:eastAsiaTheme="minorEastAsia"/>
          <w:color w:val="000000"/>
          <w:sz w:val="24"/>
        </w:rPr>
      </w:pPr>
    </w:p>
    <w:p>
      <w:pPr>
        <w:pStyle w:val="0"/>
        <w:widowControl w:val="1"/>
        <w:jc w:val="left"/>
        <w:rPr>
          <w:rFonts w:hint="default" w:asciiTheme="minorEastAsia" w:hAnsiTheme="minorEastAsia" w:eastAsiaTheme="minorEastAsia"/>
          <w:color w:val="000000"/>
          <w:sz w:val="24"/>
        </w:rPr>
      </w:pPr>
    </w:p>
    <w:p>
      <w:pPr>
        <w:pStyle w:val="0"/>
        <w:widowControl w:val="1"/>
        <w:jc w:val="left"/>
        <w:rPr>
          <w:rFonts w:hint="default" w:asciiTheme="minorEastAsia" w:hAnsiTheme="minorEastAsia" w:eastAsiaTheme="minorEastAsia"/>
          <w:color w:val="000000"/>
          <w:sz w:val="24"/>
        </w:rPr>
      </w:pPr>
    </w:p>
    <w:p>
      <w:pPr>
        <w:pStyle w:val="0"/>
        <w:widowControl w:val="1"/>
        <w:jc w:val="left"/>
        <w:rPr>
          <w:rFonts w:hint="default" w:asciiTheme="minorEastAsia" w:hAnsiTheme="minorEastAsia" w:eastAsiaTheme="minorEastAsia"/>
          <w:color w:val="000000"/>
          <w:sz w:val="24"/>
        </w:rPr>
      </w:pPr>
    </w:p>
    <w:p>
      <w:pPr>
        <w:pStyle w:val="0"/>
        <w:widowControl w:val="1"/>
        <w:jc w:val="left"/>
        <w:rPr>
          <w:rFonts w:hint="default" w:asciiTheme="minorEastAsia" w:hAnsiTheme="minorEastAsia" w:eastAsiaTheme="minorEastAsia"/>
          <w:color w:val="000000"/>
          <w:sz w:val="24"/>
        </w:rPr>
      </w:pPr>
      <w:bookmarkStart w:id="4" w:name="_GoBack"/>
      <w:bookmarkEnd w:id="4"/>
    </w:p>
    <w:sectPr>
      <w:footerReference r:id="rId7" w:type="default"/>
      <w:pgSz w:w="11906" w:h="16838"/>
      <w:pgMar w:top="1134" w:right="1134" w:bottom="1134" w:left="1134" w:header="851" w:footer="567" w:gutter="0"/>
      <w:pgNumType w:start="1"/>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rial Unicode MS">
    <w:panose1 w:val="00000000000000000000"/>
    <w:charset w:val="80"/>
    <w:family w:val="modern"/>
    <w:pitch w:val="fixed"/>
    <w:sig w:usb0="00000000" w:usb1="00000000" w:usb2="00000000" w:usb3="00000000" w:csb0="FF013F00" w:csb1="00000000"/>
  </w:font>
  <w:font w:name="HGPｺﾞｼｯｸE">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SｺﾞｼｯｸE">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6"/>
      <w:jc w:val="center"/>
      <w:rPr>
        <w:rFonts w:hint="default"/>
      </w:rPr>
    </w:pPr>
  </w:p>
  <w:p>
    <w:pPr>
      <w:pStyle w:val="2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721550550"/>
      <w:docPartObj>
        <w:docPartGallery w:val="Page Numbers (Bottom of Page)"/>
        <w:docPartUnique/>
      </w:docPartObj>
    </w:sdtPr>
    <w:sdtEndPr>
      <w:rPr>
        <w:rFonts w:hint="default"/>
      </w:rPr>
    </w:sdtEndPr>
    <w:sdtContent>
      <w:p>
        <w:pPr>
          <w:pStyle w:val="26"/>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4</w:t>
        </w:r>
        <w:r>
          <w:rPr>
            <w:rFonts w:hint="eastAsia"/>
          </w:rPr>
          <w:fldChar w:fldCharType="end"/>
        </w:r>
      </w:p>
    </w:sdtContent>
  </w:sdt>
  <w:p>
    <w:pPr>
      <w:pStyle w:val="26"/>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7EEA590C"/>
    <w:lvl w:ilvl="0">
      <w:start w:val="7"/>
      <w:numFmt w:val="decimal"/>
      <w:pStyle w:val="1"/>
      <w:lvlText w:val="%1."/>
      <w:lvlJc w:val="left"/>
      <w:pPr>
        <w:tabs>
          <w:tab w:val="num" w:leader="none" w:pos="360"/>
        </w:tabs>
        <w:ind w:left="0" w:firstLine="0"/>
      </w:pPr>
      <w:rPr>
        <w:rFonts w:hint="eastAsia" w:eastAsia="HGSｺﾞｼｯｸE"/>
        <w:b w:val="1"/>
        <w:i w:val="0"/>
        <w:sz w:val="36"/>
      </w:rPr>
    </w:lvl>
    <w:lvl w:ilvl="1">
      <w:start w:val="1"/>
      <w:numFmt w:val="decimal"/>
      <w:pStyle w:val="2"/>
      <w:lvlText w:val="%1.%2"/>
      <w:lvlJc w:val="left"/>
      <w:pPr>
        <w:tabs>
          <w:tab w:val="num" w:leader="none" w:pos="567"/>
        </w:tabs>
        <w:ind w:left="567" w:hanging="567"/>
      </w:pPr>
      <w:rPr>
        <w:rFonts w:hint="eastAsia" w:eastAsia="ＭＳ ゴシック"/>
        <w:b w:val="1"/>
        <w:i w:val="0"/>
        <w:sz w:val="32"/>
      </w:rPr>
    </w:lvl>
    <w:lvl w:ilvl="2">
      <w:start w:val="1"/>
      <w:numFmt w:val="decimal"/>
      <w:pStyle w:val="3"/>
      <w:lvlText w:val="%1.%2.%3"/>
      <w:lvlJc w:val="left"/>
      <w:pPr>
        <w:tabs>
          <w:tab w:val="num" w:leader="none" w:pos="720"/>
        </w:tabs>
        <w:ind w:left="0" w:firstLine="0"/>
      </w:pPr>
      <w:rPr>
        <w:rFonts w:hint="eastAsia" w:eastAsia="ＭＳ ゴシック"/>
        <w:b w:val="1"/>
        <w:i w:val="0"/>
        <w:sz w:val="32"/>
      </w:rPr>
    </w:lvl>
    <w:lvl w:ilvl="3">
      <w:start w:val="1"/>
      <w:numFmt w:val="decimal"/>
      <w:pStyle w:val="4"/>
      <w:lvlText w:val="%1.%2.%3.%4"/>
      <w:lvlJc w:val="left"/>
      <w:pPr>
        <w:tabs>
          <w:tab w:val="num" w:leader="none" w:pos="851"/>
        </w:tabs>
        <w:ind w:left="851" w:hanging="851"/>
      </w:pPr>
      <w:rPr>
        <w:rFonts w:hint="eastAsia"/>
      </w:rPr>
    </w:lvl>
    <w:lvl w:ilvl="4">
      <w:start w:val="1"/>
      <w:numFmt w:val="decimal"/>
      <w:lvlText w:val="%1.%2.%3.%4.%5."/>
      <w:lvlJc w:val="left"/>
      <w:pPr>
        <w:tabs>
          <w:tab w:val="num" w:leader="none" w:pos="992"/>
        </w:tabs>
        <w:ind w:left="992" w:hanging="992"/>
      </w:pPr>
      <w:rPr>
        <w:rFonts w:hint="eastAsia"/>
      </w:rPr>
    </w:lvl>
    <w:lvl w:ilvl="5">
      <w:start w:val="1"/>
      <w:numFmt w:val="decimal"/>
      <w:lvlText w:val="%1.%2.%3.%4.%5.%6."/>
      <w:lvlJc w:val="left"/>
      <w:pPr>
        <w:tabs>
          <w:tab w:val="num" w:leader="none" w:pos="1134"/>
        </w:tabs>
        <w:ind w:left="1134" w:hanging="1134"/>
      </w:pPr>
      <w:rPr>
        <w:rFonts w:hint="eastAsia"/>
      </w:rPr>
    </w:lvl>
    <w:lvl w:ilvl="6">
      <w:start w:val="1"/>
      <w:numFmt w:val="decimal"/>
      <w:lvlText w:val="%1.%2.%3.%4.%5.%6.%7."/>
      <w:lvlJc w:val="left"/>
      <w:pPr>
        <w:tabs>
          <w:tab w:val="num" w:leader="none" w:pos="1276"/>
        </w:tabs>
        <w:ind w:left="1276" w:hanging="1276"/>
      </w:pPr>
      <w:rPr>
        <w:rFonts w:hint="eastAsia"/>
      </w:rPr>
    </w:lvl>
    <w:lvl w:ilvl="7">
      <w:start w:val="1"/>
      <w:numFmt w:val="decimal"/>
      <w:lvlText w:val="%1.%2.%3.%4.%5.%6.%7.%8."/>
      <w:lvlJc w:val="left"/>
      <w:pPr>
        <w:tabs>
          <w:tab w:val="num" w:leader="none" w:pos="1418"/>
        </w:tabs>
        <w:ind w:left="1418" w:hanging="1418"/>
      </w:pPr>
      <w:rPr>
        <w:rFonts w:hint="eastAsia"/>
      </w:rPr>
    </w:lvl>
    <w:lvl w:ilvl="8">
      <w:start w:val="1"/>
      <w:numFmt w:val="decimal"/>
      <w:lvlText w:val="%1.%2.%3.%4.%5.%6.%7.%8.%9."/>
      <w:lvlJc w:val="left"/>
      <w:pPr>
        <w:tabs>
          <w:tab w:val="num" w:leader="none" w:pos="1559"/>
        </w:tabs>
        <w:ind w:left="1559" w:hanging="1559"/>
      </w:pPr>
      <w:rPr>
        <w:rFonts w:hint="eastAsia"/>
      </w:rPr>
    </w:lvl>
  </w:abstractNum>
  <w:abstractNum w:abstractNumId="1">
    <w:nsid w:val="00000002"/>
    <w:multiLevelType w:val="singleLevel"/>
    <w:tmpl w:val="0EE0E750"/>
    <w:lvl w:ilvl="0">
      <w:start w:val="1"/>
      <w:numFmt w:val="decimal"/>
      <w:pStyle w:val="73"/>
      <w:lvlText w:val="%1."/>
      <w:lvlJc w:val="left"/>
      <w:pPr>
        <w:tabs>
          <w:tab w:val="num" w:leader="none" w:pos="360"/>
        </w:tabs>
        <w:ind w:left="360" w:hanging="360" w:hangingChars="200"/>
      </w:pPr>
    </w:lvl>
  </w:abstractNum>
  <w:abstractNum w:abstractNumId="2">
    <w:nsid w:val="00000003"/>
    <w:multiLevelType w:val="hybridMultilevel"/>
    <w:tmpl w:val="45B230A8"/>
    <w:lvl w:ilvl="0" w:tplc="02AE4742">
      <w:numFmt w:val="bullet"/>
      <w:pStyle w:val="74"/>
      <w:lvlText w:val="・"/>
      <w:lvlJc w:val="left"/>
      <w:pPr>
        <w:tabs>
          <w:tab w:val="num" w:leader="none" w:pos="323"/>
        </w:tabs>
        <w:ind w:left="323" w:hanging="360"/>
      </w:pPr>
      <w:rPr>
        <w:rFonts w:hint="default" w:ascii="Times New Roman" w:hAnsi="Times New Roman" w:eastAsia="ＭＳ Ｐ明朝"/>
      </w:rPr>
    </w:lvl>
    <w:lvl w:ilvl="1" w:tplc="0409000B">
      <w:numFmt w:val="bullet"/>
      <w:lvlText w:val=""/>
      <w:lvlJc w:val="left"/>
      <w:pPr>
        <w:tabs>
          <w:tab w:val="num" w:leader="none" w:pos="803"/>
        </w:tabs>
        <w:ind w:left="803" w:hanging="420"/>
      </w:pPr>
      <w:rPr>
        <w:rFonts w:hint="default" w:ascii="Wingdings" w:hAnsi="Wingdings"/>
      </w:rPr>
    </w:lvl>
    <w:lvl w:ilvl="2" w:tplc="0409000D">
      <w:numFmt w:val="bullet"/>
      <w:lvlText w:val=""/>
      <w:lvlJc w:val="left"/>
      <w:pPr>
        <w:tabs>
          <w:tab w:val="num" w:leader="none" w:pos="1223"/>
        </w:tabs>
        <w:ind w:left="1223" w:hanging="420"/>
      </w:pPr>
      <w:rPr>
        <w:rFonts w:hint="default" w:ascii="Wingdings" w:hAnsi="Wingdings"/>
      </w:rPr>
    </w:lvl>
    <w:lvl w:ilvl="3" w:tplc="04090001">
      <w:numFmt w:val="bullet"/>
      <w:lvlText w:val=""/>
      <w:lvlJc w:val="left"/>
      <w:pPr>
        <w:tabs>
          <w:tab w:val="num" w:leader="none" w:pos="1643"/>
        </w:tabs>
        <w:ind w:left="1643" w:hanging="420"/>
      </w:pPr>
      <w:rPr>
        <w:rFonts w:hint="default" w:ascii="Wingdings" w:hAnsi="Wingdings"/>
      </w:rPr>
    </w:lvl>
    <w:lvl w:ilvl="4" w:tplc="0409000B">
      <w:numFmt w:val="bullet"/>
      <w:lvlText w:val=""/>
      <w:lvlJc w:val="left"/>
      <w:pPr>
        <w:tabs>
          <w:tab w:val="num" w:leader="none" w:pos="2063"/>
        </w:tabs>
        <w:ind w:left="2063" w:hanging="420"/>
      </w:pPr>
      <w:rPr>
        <w:rFonts w:hint="default" w:ascii="Wingdings" w:hAnsi="Wingdings"/>
      </w:rPr>
    </w:lvl>
    <w:lvl w:ilvl="5" w:tplc="0409000D">
      <w:numFmt w:val="bullet"/>
      <w:lvlText w:val=""/>
      <w:lvlJc w:val="left"/>
      <w:pPr>
        <w:tabs>
          <w:tab w:val="num" w:leader="none" w:pos="2483"/>
        </w:tabs>
        <w:ind w:left="2483" w:hanging="420"/>
      </w:pPr>
      <w:rPr>
        <w:rFonts w:hint="default" w:ascii="Wingdings" w:hAnsi="Wingdings"/>
      </w:rPr>
    </w:lvl>
    <w:lvl w:ilvl="6" w:tplc="04090001">
      <w:numFmt w:val="bullet"/>
      <w:lvlText w:val=""/>
      <w:lvlJc w:val="left"/>
      <w:pPr>
        <w:tabs>
          <w:tab w:val="num" w:leader="none" w:pos="2903"/>
        </w:tabs>
        <w:ind w:left="2903" w:hanging="420"/>
      </w:pPr>
      <w:rPr>
        <w:rFonts w:hint="default" w:ascii="Wingdings" w:hAnsi="Wingdings"/>
      </w:rPr>
    </w:lvl>
    <w:lvl w:ilvl="7" w:tplc="0409000B">
      <w:numFmt w:val="bullet"/>
      <w:lvlText w:val=""/>
      <w:lvlJc w:val="left"/>
      <w:pPr>
        <w:tabs>
          <w:tab w:val="num" w:leader="none" w:pos="3323"/>
        </w:tabs>
        <w:ind w:left="3323" w:hanging="420"/>
      </w:pPr>
      <w:rPr>
        <w:rFonts w:hint="default" w:ascii="Wingdings" w:hAnsi="Wingdings"/>
      </w:rPr>
    </w:lvl>
    <w:lvl w:ilvl="8" w:tplc="0409000D">
      <w:numFmt w:val="bullet"/>
      <w:lvlText w:val=""/>
      <w:lvlJc w:val="left"/>
      <w:pPr>
        <w:tabs>
          <w:tab w:val="num" w:leader="none" w:pos="3743"/>
        </w:tabs>
        <w:ind w:left="3743" w:hanging="420"/>
      </w:pPr>
      <w:rPr>
        <w:rFonts w:hint="default" w:ascii="Wingdings" w:hAnsi="Wingdings"/>
      </w:rPr>
    </w:lvl>
  </w:abstractNum>
  <w:abstractNum w:abstractNumId="3">
    <w:nsid w:val="00000004"/>
    <w:multiLevelType w:val="hybridMultilevel"/>
    <w:tmpl w:val="638662CE"/>
    <w:lvl w:ilvl="0" w:tplc="4DC6162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8" type="connector" idref="#_x0000_s1061">
          <o:proxy start="" idref="#_x0000_s0" connectloc="-1"/>
          <o:proxy end="" idref="#_x0000_s0" connectloc="-1"/>
        </o:r>
        <o:r id="V:Rule34" type="connector" idref="#_x0000_s1075">
          <o:proxy start="" idref="#_x0000_s0" connectloc="-1"/>
          <o:proxy end="" idref="#_x0000_s0" connectloc="-1"/>
        </o:r>
        <o:r id="V:Rule76" type="connector" idref="#_x0000_s1063">
          <o:proxy start="" idref="#_x0000_s0" connectloc="-1"/>
          <o:proxy end="" idref="#_x0000_s0" connectloc="-1"/>
        </o:r>
        <o:r id="V:Rule84" type="connector" idref="#_x0000_s1077">
          <o:proxy start="" idref="#_x0000_s0" connectloc="-1"/>
          <o:proxy end="" idref="#_x0000_s0" connectloc="-1"/>
        </o:r>
        <o:r id="V:Rule96" type="connector" idref="#_x0000_s1057">
          <o:proxy start="" idref="#_x0000_s0" connectloc="-1"/>
          <o:proxy end="" idref="#_x0000_s0" connectloc="-1"/>
        </o:r>
        <o:r id="V:Rule104" type="connector" idref="#_x0000_s1071">
          <o:proxy start="" idref="#_x0000_s0" connectloc="-1"/>
          <o:proxy end="" idref="#_x0000_s0" connectloc="-1"/>
        </o:r>
        <o:r id="V:Rule144" type="connector" idref="#_x0000_s1059">
          <o:proxy start="" idref="#_x0000_s0" connectloc="-1"/>
          <o:proxy end="" idref="#_x0000_s0" connectloc="-1"/>
        </o:r>
        <o:r id="V:Rule152" type="connector" idref="#_x0000_s1073">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0"/>
    <w:uiPriority w:val="0"/>
    <w:qFormat/>
    <w:pPr>
      <w:keepNext w:val="1"/>
      <w:numPr>
        <w:ilvl w:val="0"/>
        <w:numId w:val="1"/>
      </w:numPr>
      <w:outlineLvl w:val="0"/>
    </w:pPr>
    <w:rPr>
      <w:rFonts w:ascii="Arial" w:hAnsi="Arial" w:eastAsia="ＭＳ ゴシック"/>
      <w:sz w:val="24"/>
    </w:rPr>
  </w:style>
  <w:style w:type="paragraph" w:styleId="2">
    <w:name w:val="heading 2"/>
    <w:basedOn w:val="0"/>
    <w:next w:val="0"/>
    <w:link w:val="0"/>
    <w:uiPriority w:val="0"/>
    <w:qFormat/>
    <w:pPr>
      <w:keepNext w:val="1"/>
      <w:numPr>
        <w:ilvl w:val="1"/>
        <w:numId w:val="1"/>
      </w:numPr>
      <w:outlineLvl w:val="1"/>
    </w:pPr>
    <w:rPr>
      <w:rFonts w:ascii="Arial" w:hAnsi="Arial" w:eastAsia="ＭＳ ゴシック"/>
      <w:sz w:val="22"/>
    </w:rPr>
  </w:style>
  <w:style w:type="paragraph" w:styleId="3">
    <w:name w:val="heading 3"/>
    <w:basedOn w:val="0"/>
    <w:next w:val="0"/>
    <w:link w:val="0"/>
    <w:uiPriority w:val="0"/>
    <w:qFormat/>
    <w:pPr>
      <w:keepNext w:val="1"/>
      <w:numPr>
        <w:ilvl w:val="2"/>
        <w:numId w:val="1"/>
      </w:numPr>
      <w:outlineLvl w:val="2"/>
    </w:pPr>
    <w:rPr>
      <w:rFonts w:ascii="Arial" w:hAnsi="Arial" w:eastAsia="ＭＳ ゴシック"/>
      <w:sz w:val="22"/>
    </w:rPr>
  </w:style>
  <w:style w:type="paragraph" w:styleId="4">
    <w:name w:val="heading 4"/>
    <w:basedOn w:val="0"/>
    <w:next w:val="0"/>
    <w:link w:val="0"/>
    <w:uiPriority w:val="0"/>
    <w:qFormat/>
    <w:pPr>
      <w:keepNext w:val="1"/>
      <w:numPr>
        <w:ilvl w:val="3"/>
        <w:numId w:val="1"/>
      </w:numPr>
      <w:tabs>
        <w:tab w:val="left" w:leader="none" w:pos="1210"/>
      </w:tabs>
      <w:adjustRightInd w:val="0"/>
      <w:outlineLvl w:val="3"/>
    </w:pPr>
    <w:rPr>
      <w:rFonts w:ascii="Arial" w:hAnsi="Arial" w:eastAsia="ＭＳ 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Body Text Indent"/>
    <w:basedOn w:val="0"/>
    <w:next w:val="16"/>
    <w:link w:val="0"/>
    <w:uiPriority w:val="0"/>
    <w:pPr>
      <w:spacing w:line="460" w:lineRule="exact"/>
      <w:ind w:left="178" w:leftChars="85" w:firstLine="178" w:firstLineChars="81"/>
    </w:pPr>
    <w:rPr>
      <w:rFonts w:ascii="ＭＳ 明朝" w:hAnsi="ＭＳ 明朝"/>
      <w:sz w:val="22"/>
    </w:rPr>
  </w:style>
  <w:style w:type="paragraph" w:styleId="17">
    <w:name w:val="toc 1"/>
    <w:basedOn w:val="0"/>
    <w:next w:val="0"/>
    <w:link w:val="0"/>
    <w:uiPriority w:val="0"/>
    <w:pPr>
      <w:jc w:val="center"/>
    </w:pPr>
    <w:rPr>
      <w:rFonts w:ascii="ＭＳ Ｐ明朝" w:hAnsi="ＭＳ Ｐ明朝" w:eastAsia="ＭＳ Ｐ明朝"/>
      <w:sz w:val="18"/>
    </w:rPr>
  </w:style>
  <w:style w:type="paragraph" w:styleId="18">
    <w:name w:val="toc 2"/>
    <w:basedOn w:val="0"/>
    <w:next w:val="0"/>
    <w:link w:val="0"/>
    <w:uiPriority w:val="0"/>
    <w:pPr>
      <w:ind w:left="210" w:leftChars="100"/>
    </w:pPr>
  </w:style>
  <w:style w:type="paragraph" w:styleId="19">
    <w:name w:val="toc 3"/>
    <w:basedOn w:val="0"/>
    <w:next w:val="0"/>
    <w:link w:val="0"/>
    <w:uiPriority w:val="0"/>
    <w:pPr>
      <w:ind w:left="420" w:leftChars="200"/>
    </w:pPr>
  </w:style>
  <w:style w:type="paragraph" w:styleId="20">
    <w:name w:val="toc 4"/>
    <w:basedOn w:val="0"/>
    <w:next w:val="0"/>
    <w:link w:val="0"/>
    <w:uiPriority w:val="0"/>
    <w:pPr>
      <w:ind w:left="630" w:leftChars="300"/>
    </w:pPr>
  </w:style>
  <w:style w:type="paragraph" w:styleId="21">
    <w:name w:val="toc 5"/>
    <w:basedOn w:val="0"/>
    <w:next w:val="0"/>
    <w:link w:val="0"/>
    <w:uiPriority w:val="0"/>
    <w:pPr>
      <w:ind w:left="840" w:leftChars="400"/>
    </w:pPr>
  </w:style>
  <w:style w:type="paragraph" w:styleId="22">
    <w:name w:val="toc 6"/>
    <w:basedOn w:val="0"/>
    <w:next w:val="0"/>
    <w:link w:val="0"/>
    <w:uiPriority w:val="0"/>
    <w:pPr>
      <w:ind w:left="1050" w:leftChars="500"/>
    </w:pPr>
  </w:style>
  <w:style w:type="paragraph" w:styleId="23">
    <w:name w:val="toc 7"/>
    <w:basedOn w:val="0"/>
    <w:next w:val="0"/>
    <w:link w:val="0"/>
    <w:uiPriority w:val="0"/>
    <w:pPr>
      <w:ind w:left="1260" w:leftChars="600"/>
    </w:pPr>
  </w:style>
  <w:style w:type="paragraph" w:styleId="24">
    <w:name w:val="toc 8"/>
    <w:basedOn w:val="0"/>
    <w:next w:val="0"/>
    <w:link w:val="0"/>
    <w:uiPriority w:val="0"/>
    <w:pPr>
      <w:ind w:left="1470" w:leftChars="700"/>
    </w:pPr>
  </w:style>
  <w:style w:type="paragraph" w:styleId="25">
    <w:name w:val="toc 9"/>
    <w:basedOn w:val="0"/>
    <w:next w:val="0"/>
    <w:link w:val="0"/>
    <w:uiPriority w:val="0"/>
    <w:pPr>
      <w:ind w:left="1680" w:leftChars="800"/>
    </w:pPr>
  </w:style>
  <w:style w:type="paragraph" w:styleId="26">
    <w:name w:val="footer"/>
    <w:basedOn w:val="0"/>
    <w:next w:val="26"/>
    <w:link w:val="76"/>
    <w:uiPriority w:val="0"/>
    <w:pPr>
      <w:tabs>
        <w:tab w:val="center" w:leader="none" w:pos="4252"/>
        <w:tab w:val="right" w:leader="none" w:pos="8504"/>
      </w:tabs>
      <w:snapToGrid w:val="0"/>
    </w:pPr>
  </w:style>
  <w:style w:type="character" w:styleId="27">
    <w:name w:val="page number"/>
    <w:basedOn w:val="10"/>
    <w:next w:val="27"/>
    <w:link w:val="0"/>
    <w:uiPriority w:val="0"/>
  </w:style>
  <w:style w:type="character" w:styleId="28">
    <w:name w:val="Hyperlink"/>
    <w:basedOn w:val="10"/>
    <w:next w:val="28"/>
    <w:link w:val="0"/>
    <w:uiPriority w:val="0"/>
    <w:rPr>
      <w:color w:val="0000FF"/>
      <w:u w:val="single" w:color="auto"/>
    </w:rPr>
  </w:style>
  <w:style w:type="paragraph" w:styleId="29">
    <w:name w:val="caption"/>
    <w:basedOn w:val="0"/>
    <w:next w:val="0"/>
    <w:link w:val="0"/>
    <w:uiPriority w:val="0"/>
    <w:semiHidden/>
    <w:qFormat/>
    <w:pPr>
      <w:jc w:val="center"/>
    </w:pPr>
    <w:rPr>
      <w:rFonts w:ascii="ＭＳ ゴシック" w:hAnsi="ＭＳ ゴシック" w:eastAsia="ＭＳ ゴシック"/>
      <w:sz w:val="22"/>
    </w:rPr>
  </w:style>
  <w:style w:type="character" w:styleId="30">
    <w:name w:val="FollowedHyperlink"/>
    <w:basedOn w:val="10"/>
    <w:next w:val="30"/>
    <w:link w:val="0"/>
    <w:uiPriority w:val="0"/>
    <w:rPr>
      <w:color w:val="800080"/>
      <w:u w:val="single" w:color="auto"/>
    </w:rPr>
  </w:style>
  <w:style w:type="paragraph" w:styleId="31">
    <w:name w:val="Body Text"/>
    <w:basedOn w:val="0"/>
    <w:next w:val="31"/>
    <w:link w:val="0"/>
    <w:uiPriority w:val="0"/>
    <w:pPr>
      <w:autoSpaceDE w:val="0"/>
      <w:autoSpaceDN w:val="0"/>
      <w:adjustRightInd w:val="0"/>
      <w:jc w:val="center"/>
    </w:pPr>
    <w:rPr>
      <w:rFonts w:ascii="Times New Roman" w:hAnsi="Times New Roman" w:eastAsia="ＭＳ Ｐゴシック"/>
      <w:color w:val="000000"/>
      <w:sz w:val="24"/>
    </w:rPr>
  </w:style>
  <w:style w:type="paragraph" w:styleId="32">
    <w:name w:val="Body Text Indent 2"/>
    <w:basedOn w:val="0"/>
    <w:next w:val="32"/>
    <w:link w:val="0"/>
    <w:uiPriority w:val="0"/>
    <w:pPr>
      <w:spacing w:line="400" w:lineRule="exact"/>
      <w:ind w:left="540" w:leftChars="257" w:firstLine="359" w:firstLineChars="171"/>
    </w:pPr>
  </w:style>
  <w:style w:type="paragraph" w:styleId="33">
    <w:name w:val="Body Text Indent 3"/>
    <w:basedOn w:val="0"/>
    <w:next w:val="33"/>
    <w:link w:val="0"/>
    <w:uiPriority w:val="0"/>
    <w:pPr>
      <w:spacing w:line="400" w:lineRule="exact"/>
      <w:ind w:left="178" w:leftChars="85" w:firstLine="181" w:firstLineChars="86"/>
    </w:pPr>
  </w:style>
  <w:style w:type="paragraph" w:styleId="34" w:customStyle="1">
    <w:name w:val="font5"/>
    <w:basedOn w:val="0"/>
    <w:next w:val="34"/>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2"/>
    </w:rPr>
  </w:style>
  <w:style w:type="paragraph" w:styleId="35" w:customStyle="1">
    <w:name w:val="xl24"/>
    <w:basedOn w:val="0"/>
    <w:next w:val="35"/>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Unicode MS" w:hAnsi="Arial Unicode MS" w:eastAsia="Arial Unicode MS"/>
      <w:kern w:val="0"/>
      <w:sz w:val="24"/>
    </w:rPr>
  </w:style>
  <w:style w:type="paragraph" w:styleId="36" w:customStyle="1">
    <w:name w:val="xl25"/>
    <w:basedOn w:val="0"/>
    <w:next w:val="36"/>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Unicode MS" w:hAnsi="Arial Unicode MS" w:eastAsia="Arial Unicode MS"/>
      <w:kern w:val="0"/>
      <w:sz w:val="24"/>
    </w:rPr>
  </w:style>
  <w:style w:type="paragraph" w:styleId="37" w:customStyle="1">
    <w:name w:val="xl26"/>
    <w:basedOn w:val="0"/>
    <w:next w:val="37"/>
    <w:link w:val="0"/>
    <w:uiPriority w:val="0"/>
    <w:pPr>
      <w:widowControl w:val="1"/>
      <w:pBdr>
        <w:left w:val="single" w:color="auto" w:sz="4" w:space="0"/>
        <w:bottom w:val="single" w:color="auto" w:sz="4" w:space="0"/>
        <w:right w:val="single" w:color="auto" w:sz="4" w:space="0"/>
      </w:pBdr>
      <w:spacing w:before="100" w:beforeLines="0" w:beforeAutospacing="1" w:after="100" w:afterLines="0" w:afterAutospacing="1"/>
      <w:jc w:val="center"/>
    </w:pPr>
    <w:rPr>
      <w:rFonts w:ascii="Arial Unicode MS" w:hAnsi="Arial Unicode MS" w:eastAsia="Arial Unicode MS"/>
      <w:kern w:val="0"/>
      <w:sz w:val="24"/>
    </w:rPr>
  </w:style>
  <w:style w:type="paragraph" w:styleId="38" w:customStyle="1">
    <w:name w:val="xl27"/>
    <w:basedOn w:val="0"/>
    <w:next w:val="38"/>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pPr>
    <w:rPr>
      <w:rFonts w:ascii="Arial Unicode MS" w:hAnsi="Arial Unicode MS" w:eastAsia="Arial Unicode MS"/>
      <w:kern w:val="0"/>
      <w:sz w:val="24"/>
    </w:rPr>
  </w:style>
  <w:style w:type="paragraph" w:styleId="39" w:customStyle="1">
    <w:name w:val="xl28"/>
    <w:basedOn w:val="0"/>
    <w:next w:val="39"/>
    <w:link w:val="0"/>
    <w:uiPriority w:val="0"/>
    <w:pPr>
      <w:widowControl w:val="1"/>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kern w:val="0"/>
      <w:sz w:val="24"/>
    </w:rPr>
  </w:style>
  <w:style w:type="paragraph" w:styleId="40" w:customStyle="1">
    <w:name w:val="xl29"/>
    <w:basedOn w:val="0"/>
    <w:next w:val="40"/>
    <w:link w:val="0"/>
    <w:uiPriority w:val="0"/>
    <w:pPr>
      <w:widowControl w:val="1"/>
      <w:pBdr>
        <w:left w:val="single" w:color="auto" w:sz="4" w:space="0"/>
        <w:bottom w:val="single" w:color="auto" w:sz="4" w:space="0"/>
        <w:right w:val="single" w:color="auto" w:sz="4" w:space="0"/>
      </w:pBdr>
      <w:spacing w:before="100" w:beforeLines="0" w:beforeAutospacing="1" w:after="100" w:afterLines="0" w:afterAutospacing="1"/>
      <w:jc w:val="right"/>
      <w:textAlignment w:val="center"/>
    </w:pPr>
    <w:rPr>
      <w:rFonts w:ascii="Arial Unicode MS" w:hAnsi="Arial Unicode MS" w:eastAsia="Arial Unicode MS"/>
      <w:kern w:val="0"/>
      <w:sz w:val="24"/>
    </w:rPr>
  </w:style>
  <w:style w:type="paragraph" w:styleId="41" w:customStyle="1">
    <w:name w:val="xl30"/>
    <w:basedOn w:val="0"/>
    <w:next w:val="41"/>
    <w:link w:val="0"/>
    <w:uiPriority w:val="0"/>
    <w:pPr>
      <w:widowControl w:val="1"/>
      <w:pBdr>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Arial Unicode MS" w:hAnsi="Arial Unicode MS" w:eastAsia="Arial Unicode MS"/>
      <w:kern w:val="0"/>
      <w:sz w:val="24"/>
    </w:rPr>
  </w:style>
  <w:style w:type="paragraph" w:styleId="42" w:customStyle="1">
    <w:name w:val="xl31"/>
    <w:basedOn w:val="0"/>
    <w:next w:val="42"/>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kern w:val="0"/>
      <w:sz w:val="24"/>
    </w:rPr>
  </w:style>
  <w:style w:type="paragraph" w:styleId="43" w:customStyle="1">
    <w:name w:val="xl32"/>
    <w:basedOn w:val="0"/>
    <w:next w:val="43"/>
    <w:link w:val="0"/>
    <w:uiPriority w:val="0"/>
    <w:pPr>
      <w:widowControl w:val="1"/>
      <w:pBdr>
        <w:left w:val="single" w:color="auto" w:sz="4" w:space="0"/>
        <w:bottom w:val="single" w:color="auto" w:sz="4" w:space="0"/>
      </w:pBdr>
      <w:spacing w:before="100" w:beforeLines="0" w:beforeAutospacing="1" w:after="100" w:afterLines="0" w:afterAutospacing="1"/>
      <w:jc w:val="center"/>
      <w:textAlignment w:val="center"/>
    </w:pPr>
    <w:rPr>
      <w:rFonts w:ascii="Arial Unicode MS" w:hAnsi="Arial Unicode MS" w:eastAsia="Arial Unicode MS"/>
      <w:kern w:val="0"/>
      <w:sz w:val="24"/>
    </w:rPr>
  </w:style>
  <w:style w:type="paragraph" w:styleId="44" w:customStyle="1">
    <w:name w:val="xl33"/>
    <w:basedOn w:val="0"/>
    <w:next w:val="44"/>
    <w:link w:val="0"/>
    <w:uiPriority w:val="0"/>
    <w:pPr>
      <w:widowControl w:val="1"/>
      <w:pBdr>
        <w:bottom w:val="single" w:color="auto" w:sz="4" w:space="0"/>
      </w:pBdr>
      <w:spacing w:before="100" w:beforeLines="0" w:beforeAutospacing="1" w:after="100" w:afterLines="0" w:afterAutospacing="1"/>
      <w:jc w:val="center"/>
      <w:textAlignment w:val="center"/>
    </w:pPr>
    <w:rPr>
      <w:rFonts w:ascii="Arial Unicode MS" w:hAnsi="Arial Unicode MS" w:eastAsia="Arial Unicode MS"/>
      <w:kern w:val="0"/>
      <w:sz w:val="24"/>
    </w:rPr>
  </w:style>
  <w:style w:type="paragraph" w:styleId="45" w:customStyle="1">
    <w:name w:val="xl34"/>
    <w:basedOn w:val="0"/>
    <w:next w:val="45"/>
    <w:link w:val="0"/>
    <w:uiPriority w:val="0"/>
    <w:pPr>
      <w:widowControl w:val="1"/>
      <w:pBdr>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kern w:val="0"/>
      <w:sz w:val="24"/>
    </w:rPr>
  </w:style>
  <w:style w:type="paragraph" w:styleId="46" w:customStyle="1">
    <w:name w:val="xl35"/>
    <w:basedOn w:val="0"/>
    <w:next w:val="46"/>
    <w:link w:val="0"/>
    <w:uiPriority w:val="0"/>
    <w:pPr>
      <w:widowControl w:val="1"/>
      <w:pBdr>
        <w:left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kern w:val="0"/>
      <w:sz w:val="24"/>
    </w:rPr>
  </w:style>
  <w:style w:type="paragraph" w:styleId="47" w:customStyle="1">
    <w:name w:val="xl36"/>
    <w:basedOn w:val="0"/>
    <w:next w:val="47"/>
    <w:link w:val="0"/>
    <w:uiPriority w:val="0"/>
    <w:pPr>
      <w:widowControl w:val="1"/>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kern w:val="0"/>
      <w:sz w:val="24"/>
    </w:rPr>
  </w:style>
  <w:style w:type="paragraph" w:styleId="48" w:customStyle="1">
    <w:name w:val="xl37"/>
    <w:basedOn w:val="0"/>
    <w:next w:val="48"/>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kern w:val="0"/>
      <w:sz w:val="24"/>
    </w:rPr>
  </w:style>
  <w:style w:type="paragraph" w:styleId="49" w:customStyle="1">
    <w:name w:val="xl38"/>
    <w:basedOn w:val="0"/>
    <w:next w:val="49"/>
    <w:link w:val="0"/>
    <w:uiPriority w:val="0"/>
    <w:pPr>
      <w:widowControl w:val="1"/>
      <w:pBdr>
        <w:left w:val="single" w:color="auto" w:sz="4" w:space="0"/>
      </w:pBdr>
      <w:shd w:val="clear" w:color="auto" w:fill="FFFF00"/>
      <w:spacing w:before="100" w:beforeLines="0" w:beforeAutospacing="1" w:after="100" w:afterLines="0" w:afterAutospacing="1"/>
      <w:jc w:val="center"/>
      <w:textAlignment w:val="center"/>
    </w:pPr>
    <w:rPr>
      <w:rFonts w:ascii="Arial Unicode MS" w:hAnsi="Arial Unicode MS" w:eastAsia="Arial Unicode MS"/>
      <w:kern w:val="0"/>
      <w:sz w:val="24"/>
    </w:rPr>
  </w:style>
  <w:style w:type="paragraph" w:styleId="50" w:customStyle="1">
    <w:name w:val="xl39"/>
    <w:basedOn w:val="0"/>
    <w:next w:val="50"/>
    <w:link w:val="0"/>
    <w:uiPriority w:val="0"/>
    <w:pPr>
      <w:widowControl w:val="1"/>
      <w:spacing w:before="100" w:beforeLines="0" w:beforeAutospacing="1" w:after="100" w:afterLines="0" w:afterAutospacing="1"/>
      <w:jc w:val="center"/>
      <w:textAlignment w:val="center"/>
    </w:pPr>
    <w:rPr>
      <w:rFonts w:ascii="Arial Unicode MS" w:hAnsi="Arial Unicode MS" w:eastAsia="Arial Unicode MS"/>
      <w:kern w:val="0"/>
      <w:sz w:val="24"/>
    </w:rPr>
  </w:style>
  <w:style w:type="paragraph" w:styleId="51" w:customStyle="1">
    <w:name w:val="xl40"/>
    <w:basedOn w:val="0"/>
    <w:next w:val="51"/>
    <w:link w:val="0"/>
    <w:uiPriority w:val="0"/>
    <w:pPr>
      <w:widowControl w:val="1"/>
      <w:pBdr>
        <w:right w:val="single" w:color="auto" w:sz="4" w:space="0"/>
      </w:pBdr>
      <w:spacing w:before="100" w:beforeLines="0" w:beforeAutospacing="1" w:after="100" w:afterLines="0" w:afterAutospacing="1"/>
      <w:jc w:val="center"/>
      <w:textAlignment w:val="center"/>
    </w:pPr>
    <w:rPr>
      <w:rFonts w:ascii="Arial Unicode MS" w:hAnsi="Arial Unicode MS" w:eastAsia="Arial Unicode MS"/>
      <w:kern w:val="0"/>
      <w:sz w:val="24"/>
    </w:rPr>
  </w:style>
  <w:style w:type="paragraph" w:styleId="52" w:customStyle="1">
    <w:name w:val="xl41"/>
    <w:basedOn w:val="0"/>
    <w:next w:val="52"/>
    <w:link w:val="0"/>
    <w:uiPriority w:val="0"/>
    <w:pPr>
      <w:widowControl w:val="1"/>
      <w:pBdr>
        <w:top w:val="single" w:color="auto" w:sz="4" w:space="0"/>
        <w:left w:val="single" w:color="auto" w:sz="4" w:space="0"/>
        <w:bottom w:val="single" w:color="auto" w:sz="4" w:space="0"/>
      </w:pBdr>
      <w:spacing w:before="100" w:beforeLines="0" w:beforeAutospacing="1" w:after="100" w:afterLines="0" w:afterAutospacing="1"/>
      <w:jc w:val="center"/>
    </w:pPr>
    <w:rPr>
      <w:rFonts w:ascii="Arial Unicode MS" w:hAnsi="Arial Unicode MS" w:eastAsia="Arial Unicode MS"/>
      <w:kern w:val="0"/>
      <w:sz w:val="24"/>
    </w:rPr>
  </w:style>
  <w:style w:type="paragraph" w:styleId="53" w:customStyle="1">
    <w:name w:val="xl42"/>
    <w:basedOn w:val="0"/>
    <w:next w:val="53"/>
    <w:link w:val="0"/>
    <w:uiPriority w:val="0"/>
    <w:pPr>
      <w:widowControl w:val="1"/>
      <w:pBdr>
        <w:top w:val="single" w:color="auto" w:sz="4" w:space="0"/>
        <w:bottom w:val="single" w:color="auto" w:sz="4" w:space="0"/>
      </w:pBdr>
      <w:spacing w:before="100" w:beforeLines="0" w:beforeAutospacing="1" w:after="100" w:afterLines="0" w:afterAutospacing="1"/>
      <w:jc w:val="center"/>
    </w:pPr>
    <w:rPr>
      <w:rFonts w:ascii="Arial Unicode MS" w:hAnsi="Arial Unicode MS" w:eastAsia="Arial Unicode MS"/>
      <w:kern w:val="0"/>
      <w:sz w:val="24"/>
    </w:rPr>
  </w:style>
  <w:style w:type="paragraph" w:styleId="54" w:customStyle="1">
    <w:name w:val="xl43"/>
    <w:basedOn w:val="0"/>
    <w:next w:val="54"/>
    <w:link w:val="0"/>
    <w:uiPriority w:val="0"/>
    <w:pPr>
      <w:widowControl w:val="1"/>
      <w:pBdr>
        <w:top w:val="single" w:color="auto" w:sz="4" w:space="0"/>
        <w:bottom w:val="single" w:color="auto" w:sz="4" w:space="0"/>
        <w:right w:val="single" w:color="auto" w:sz="4" w:space="0"/>
      </w:pBdr>
      <w:spacing w:before="100" w:beforeLines="0" w:beforeAutospacing="1" w:after="100" w:afterLines="0" w:afterAutospacing="1"/>
      <w:jc w:val="center"/>
    </w:pPr>
    <w:rPr>
      <w:rFonts w:ascii="Arial Unicode MS" w:hAnsi="Arial Unicode MS" w:eastAsia="Arial Unicode MS"/>
      <w:kern w:val="0"/>
      <w:sz w:val="24"/>
    </w:rPr>
  </w:style>
  <w:style w:type="paragraph" w:styleId="55" w:customStyle="1">
    <w:name w:val="xl44"/>
    <w:basedOn w:val="0"/>
    <w:next w:val="55"/>
    <w:link w:val="0"/>
    <w:uiPriority w:val="0"/>
    <w:pPr>
      <w:widowControl w:val="1"/>
      <w:pBdr>
        <w:top w:val="single" w:color="auto" w:sz="4" w:space="0"/>
        <w:left w:val="single" w:color="auto" w:sz="4" w:space="0"/>
        <w:bottom w:val="single" w:color="auto" w:sz="4" w:space="0"/>
      </w:pBdr>
      <w:spacing w:before="100" w:beforeLines="0" w:beforeAutospacing="1" w:after="100" w:afterLines="0" w:afterAutospacing="1"/>
      <w:jc w:val="left"/>
      <w:textAlignment w:val="center"/>
    </w:pPr>
    <w:rPr>
      <w:rFonts w:ascii="Arial Unicode MS" w:hAnsi="Arial Unicode MS" w:eastAsia="Arial Unicode MS"/>
      <w:kern w:val="0"/>
      <w:sz w:val="24"/>
    </w:rPr>
  </w:style>
  <w:style w:type="paragraph" w:styleId="56" w:customStyle="1">
    <w:name w:val="xl45"/>
    <w:basedOn w:val="0"/>
    <w:next w:val="56"/>
    <w:link w:val="0"/>
    <w:uiPriority w:val="0"/>
    <w:pPr>
      <w:widowControl w:val="1"/>
      <w:pBdr>
        <w:top w:val="single" w:color="auto" w:sz="4" w:space="0"/>
        <w:bottom w:val="single" w:color="auto" w:sz="4" w:space="0"/>
      </w:pBdr>
      <w:spacing w:before="100" w:beforeLines="0" w:beforeAutospacing="1" w:after="100" w:afterLines="0" w:afterAutospacing="1"/>
      <w:jc w:val="left"/>
    </w:pPr>
    <w:rPr>
      <w:rFonts w:ascii="Arial Unicode MS" w:hAnsi="Arial Unicode MS" w:eastAsia="Arial Unicode MS"/>
      <w:kern w:val="0"/>
      <w:sz w:val="24"/>
    </w:rPr>
  </w:style>
  <w:style w:type="paragraph" w:styleId="57" w:customStyle="1">
    <w:name w:val="xl46"/>
    <w:basedOn w:val="0"/>
    <w:next w:val="57"/>
    <w:link w:val="0"/>
    <w:uiPriority w:val="0"/>
    <w:pPr>
      <w:widowControl w:val="1"/>
      <w:pBdr>
        <w:top w:val="single" w:color="auto" w:sz="4" w:space="0"/>
        <w:bottom w:val="single" w:color="auto" w:sz="4" w:space="0"/>
        <w:right w:val="single" w:color="auto" w:sz="4" w:space="0"/>
      </w:pBdr>
      <w:spacing w:before="100" w:beforeLines="0" w:beforeAutospacing="1" w:after="100" w:afterLines="0" w:afterAutospacing="1"/>
      <w:jc w:val="left"/>
    </w:pPr>
    <w:rPr>
      <w:rFonts w:ascii="Arial Unicode MS" w:hAnsi="Arial Unicode MS" w:eastAsia="Arial Unicode MS"/>
      <w:kern w:val="0"/>
      <w:sz w:val="24"/>
    </w:rPr>
  </w:style>
  <w:style w:type="paragraph" w:styleId="58">
    <w:name w:val="Block Text"/>
    <w:basedOn w:val="0"/>
    <w:next w:val="58"/>
    <w:link w:val="0"/>
    <w:uiPriority w:val="0"/>
    <w:pPr>
      <w:spacing w:line="200" w:lineRule="exact"/>
      <w:ind w:left="718" w:leftChars="342" w:right="403" w:rightChars="192" w:firstLine="181" w:firstLineChars="113"/>
    </w:pPr>
    <w:rPr>
      <w:rFonts w:ascii="ＭＳ 明朝" w:hAnsi="ＭＳ 明朝"/>
      <w:sz w:val="16"/>
    </w:rPr>
  </w:style>
  <w:style w:type="paragraph" w:styleId="59">
    <w:name w:val="footnote text"/>
    <w:basedOn w:val="0"/>
    <w:next w:val="59"/>
    <w:link w:val="0"/>
    <w:uiPriority w:val="0"/>
    <w:semiHidden/>
    <w:pPr>
      <w:snapToGrid w:val="0"/>
      <w:jc w:val="left"/>
    </w:pPr>
  </w:style>
  <w:style w:type="character" w:styleId="60">
    <w:name w:val="footnote reference"/>
    <w:basedOn w:val="10"/>
    <w:next w:val="60"/>
    <w:link w:val="0"/>
    <w:uiPriority w:val="0"/>
    <w:semiHidden/>
    <w:rPr>
      <w:vertAlign w:val="superscript"/>
    </w:rPr>
  </w:style>
  <w:style w:type="paragraph" w:styleId="61">
    <w:name w:val="table of figures"/>
    <w:basedOn w:val="0"/>
    <w:next w:val="0"/>
    <w:link w:val="0"/>
    <w:uiPriority w:val="0"/>
    <w:semiHidden/>
    <w:pPr>
      <w:ind w:left="850" w:leftChars="200" w:hanging="425" w:hangingChars="200"/>
    </w:pPr>
  </w:style>
  <w:style w:type="paragraph" w:styleId="62">
    <w:name w:val="header"/>
    <w:basedOn w:val="0"/>
    <w:next w:val="62"/>
    <w:link w:val="0"/>
    <w:uiPriority w:val="0"/>
    <w:pPr>
      <w:tabs>
        <w:tab w:val="center" w:leader="none" w:pos="4252"/>
        <w:tab w:val="right" w:leader="none" w:pos="8504"/>
      </w:tabs>
      <w:snapToGrid w:val="0"/>
    </w:pPr>
    <w:rPr>
      <w:sz w:val="22"/>
    </w:rPr>
  </w:style>
  <w:style w:type="paragraph" w:styleId="63">
    <w:name w:val="HTML Preformatted"/>
    <w:basedOn w:val="0"/>
    <w:next w:val="63"/>
    <w:link w:val="79"/>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Arial Unicode MS" w:hAnsi="Arial Unicode MS" w:eastAsia="Arial Unicode MS"/>
      <w:kern w:val="0"/>
      <w:sz w:val="20"/>
    </w:rPr>
  </w:style>
  <w:style w:type="paragraph" w:styleId="64" w:customStyle="1">
    <w:name w:val="材料リスク１"/>
    <w:basedOn w:val="0"/>
    <w:next w:val="64"/>
    <w:link w:val="0"/>
    <w:uiPriority w:val="0"/>
    <w:pPr>
      <w:spacing w:line="400" w:lineRule="exact"/>
      <w:ind w:left="178" w:leftChars="85" w:firstLine="189" w:firstLineChars="86"/>
    </w:pPr>
    <w:rPr>
      <w:sz w:val="22"/>
    </w:rPr>
  </w:style>
  <w:style w:type="paragraph" w:styleId="65" w:customStyle="1">
    <w:name w:val="材料リスク２"/>
    <w:basedOn w:val="0"/>
    <w:next w:val="65"/>
    <w:link w:val="0"/>
    <w:uiPriority w:val="0"/>
    <w:pPr>
      <w:spacing w:line="400" w:lineRule="exact"/>
      <w:ind w:left="178" w:leftChars="85" w:firstLine="189" w:firstLineChars="86"/>
    </w:pPr>
    <w:rPr>
      <w:sz w:val="22"/>
    </w:rPr>
  </w:style>
  <w:style w:type="paragraph" w:styleId="66" w:customStyle="1">
    <w:name w:val="材料リスク３"/>
    <w:basedOn w:val="0"/>
    <w:next w:val="66"/>
    <w:link w:val="0"/>
    <w:uiPriority w:val="0"/>
    <w:pPr>
      <w:spacing w:line="400" w:lineRule="exact"/>
      <w:ind w:left="178" w:leftChars="85" w:firstLine="189" w:firstLineChars="86"/>
    </w:pPr>
    <w:rPr>
      <w:sz w:val="22"/>
    </w:rPr>
  </w:style>
  <w:style w:type="paragraph" w:styleId="67" w:customStyle="1">
    <w:name w:val="材料リスク()"/>
    <w:basedOn w:val="16"/>
    <w:next w:val="67"/>
    <w:link w:val="0"/>
    <w:uiPriority w:val="0"/>
    <w:pPr>
      <w:spacing w:line="400" w:lineRule="exact"/>
      <w:ind w:left="0" w:leftChars="0" w:firstLine="2" w:firstLineChars="0"/>
    </w:pPr>
    <w:rPr>
      <w:rFonts w:ascii="ＭＳ ゴシック" w:hAnsi="ＭＳ ゴシック" w:eastAsia="ＭＳ ゴシック"/>
    </w:rPr>
  </w:style>
  <w:style w:type="paragraph" w:styleId="68">
    <w:name w:val="Closing"/>
    <w:basedOn w:val="0"/>
    <w:next w:val="68"/>
    <w:link w:val="0"/>
    <w:uiPriority w:val="0"/>
    <w:pPr>
      <w:jc w:val="right"/>
    </w:pPr>
    <w:rPr>
      <w:sz w:val="22"/>
    </w:rPr>
  </w:style>
  <w:style w:type="paragraph" w:styleId="69">
    <w:name w:val="Document Map"/>
    <w:basedOn w:val="0"/>
    <w:next w:val="69"/>
    <w:link w:val="0"/>
    <w:uiPriority w:val="0"/>
    <w:semiHidden/>
    <w:pPr>
      <w:shd w:val="clear" w:color="auto" w:fill="000080"/>
    </w:pPr>
    <w:rPr>
      <w:rFonts w:ascii="Arial" w:hAnsi="Arial" w:eastAsia="ＭＳ ゴシック"/>
    </w:rPr>
  </w:style>
  <w:style w:type="paragraph" w:styleId="70">
    <w:name w:val="Note Heading"/>
    <w:basedOn w:val="0"/>
    <w:next w:val="0"/>
    <w:link w:val="0"/>
    <w:uiPriority w:val="0"/>
    <w:pPr>
      <w:jc w:val="center"/>
    </w:pPr>
    <w:rPr>
      <w:sz w:val="22"/>
    </w:rPr>
  </w:style>
  <w:style w:type="paragraph" w:styleId="71">
    <w:name w:val="index 4"/>
    <w:basedOn w:val="0"/>
    <w:next w:val="0"/>
    <w:link w:val="0"/>
    <w:uiPriority w:val="0"/>
    <w:pPr>
      <w:ind w:left="300" w:leftChars="300" w:hanging="220" w:hangingChars="100"/>
    </w:pPr>
    <w:rPr>
      <w:sz w:val="22"/>
    </w:rPr>
  </w:style>
  <w:style w:type="character" w:styleId="72">
    <w:name w:val="Strong"/>
    <w:basedOn w:val="10"/>
    <w:next w:val="72"/>
    <w:link w:val="0"/>
    <w:uiPriority w:val="0"/>
    <w:qFormat/>
    <w:rPr>
      <w:b w:val="1"/>
    </w:rPr>
  </w:style>
  <w:style w:type="paragraph" w:styleId="73">
    <w:name w:val="List Number"/>
    <w:basedOn w:val="0"/>
    <w:next w:val="73"/>
    <w:link w:val="0"/>
    <w:uiPriority w:val="0"/>
    <w:pPr>
      <w:numPr>
        <w:numId w:val="2"/>
      </w:numPr>
    </w:pPr>
  </w:style>
  <w:style w:type="paragraph" w:styleId="74" w:customStyle="1">
    <w:name w:val="スタイル1"/>
    <w:basedOn w:val="0"/>
    <w:next w:val="74"/>
    <w:link w:val="0"/>
    <w:uiPriority w:val="0"/>
    <w:pPr>
      <w:widowControl w:val="1"/>
      <w:numPr>
        <w:ilvl w:val="0"/>
        <w:numId w:val="3"/>
      </w:numPr>
      <w:tabs>
        <w:tab w:val="clear" w:pos="323"/>
        <w:tab w:val="num" w:leader="none" w:pos="202"/>
      </w:tabs>
      <w:ind w:left="219" w:hanging="214"/>
    </w:pPr>
    <w:rPr>
      <w:rFonts w:ascii="ＭＳ Ｐ明朝" w:hAnsi="ＭＳ Ｐ明朝" w:eastAsia="ＭＳ Ｐ明朝"/>
      <w:kern w:val="0"/>
      <w:sz w:val="20"/>
    </w:rPr>
  </w:style>
  <w:style w:type="paragraph" w:styleId="75">
    <w:name w:val="Balloon Text"/>
    <w:basedOn w:val="0"/>
    <w:next w:val="75"/>
    <w:link w:val="0"/>
    <w:uiPriority w:val="0"/>
    <w:semiHidden/>
    <w:rPr>
      <w:rFonts w:ascii="Arial" w:hAnsi="Arial" w:eastAsia="ＭＳ ゴシック"/>
      <w:sz w:val="18"/>
    </w:rPr>
  </w:style>
  <w:style w:type="character" w:styleId="76" w:customStyle="1">
    <w:name w:val="フッター (文字)"/>
    <w:basedOn w:val="10"/>
    <w:next w:val="76"/>
    <w:link w:val="26"/>
    <w:uiPriority w:val="0"/>
    <w:rPr>
      <w:kern w:val="2"/>
      <w:sz w:val="21"/>
    </w:rPr>
  </w:style>
  <w:style w:type="paragraph" w:styleId="77">
    <w:name w:val="List Paragraph"/>
    <w:basedOn w:val="0"/>
    <w:next w:val="77"/>
    <w:link w:val="0"/>
    <w:uiPriority w:val="0"/>
    <w:qFormat/>
    <w:pPr>
      <w:ind w:left="840" w:leftChars="400"/>
    </w:pPr>
  </w:style>
  <w:style w:type="paragraph" w:styleId="78" w:customStyle="1">
    <w:name w:val="Default"/>
    <w:next w:val="78"/>
    <w:link w:val="0"/>
    <w:uiPriority w:val="0"/>
    <w:pPr>
      <w:widowControl w:val="0"/>
      <w:autoSpaceDE w:val="0"/>
      <w:autoSpaceDN w:val="0"/>
      <w:adjustRightInd w:val="0"/>
    </w:pPr>
    <w:rPr>
      <w:rFonts w:ascii="ＭＳ ゴシック" w:hAnsi="ＭＳ ゴシック" w:eastAsia="ＭＳ ゴシック"/>
      <w:color w:val="000000"/>
      <w:sz w:val="24"/>
    </w:rPr>
  </w:style>
  <w:style w:type="character" w:styleId="79" w:customStyle="1">
    <w:name w:val="HTML 書式付き (文字)"/>
    <w:basedOn w:val="10"/>
    <w:next w:val="79"/>
    <w:link w:val="63"/>
    <w:uiPriority w:val="0"/>
    <w:rPr>
      <w:rFonts w:ascii="Arial Unicode MS" w:hAnsi="Arial Unicode MS" w:eastAsia="Arial Unicode MS"/>
    </w:rPr>
  </w:style>
  <w:style w:type="character" w:styleId="80">
    <w:name w:val="endnote reference"/>
    <w:basedOn w:val="10"/>
    <w:next w:val="80"/>
    <w:link w:val="0"/>
    <w:uiPriority w:val="0"/>
    <w:semiHidden/>
    <w:rPr>
      <w:vertAlign w:val="superscript"/>
    </w:rPr>
  </w:style>
  <w:style w:type="table" w:styleId="81">
    <w:name w:val="Table Grid"/>
    <w:basedOn w:val="11"/>
    <w:next w:val="8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image" Target="media/image1.jpg" /><Relationship Id="rId9" Type="http://schemas.openxmlformats.org/officeDocument/2006/relationships/image" Target="media/image2.jpg" /><Relationship Id="rId10" Type="http://schemas.openxmlformats.org/officeDocument/2006/relationships/image" Target="media/image3.png" /><Relationship Id="rId11" Type="http://schemas.openxmlformats.org/officeDocument/2006/relationships/oleObject" Target="embeddings/oleObject1.bin" /><Relationship Id="rId12" Type="http://schemas.openxmlformats.org/officeDocument/2006/relationships/image" Target="media/image4.jpg" /><Relationship Id="rId13" Type="http://schemas.openxmlformats.org/officeDocument/2006/relationships/image" Target="media/image5.png" /><Relationship Id="rId14" Type="http://schemas.openxmlformats.org/officeDocument/2006/relationships/image" Target="media/image6.jpg" /><Relationship Id="rId15" Type="http://schemas.openxmlformats.org/officeDocument/2006/relationships/image" Target="media/image7.jpg" /><Relationship Id="rId16" Type="http://schemas.openxmlformats.org/officeDocument/2006/relationships/image" Target="media/image8.jpg" /><Relationship Id="rId17" Type="http://schemas.openxmlformats.org/officeDocument/2006/relationships/image" Target="media/image9.jpg" /><Relationship Id="rId18" Type="http://schemas.openxmlformats.org/officeDocument/2006/relationships/image" Target="media/image10.png" /><Relationship Id="rId19" Type="http://schemas.openxmlformats.org/officeDocument/2006/relationships/image" Target="media/image11.png" /><Relationship Id="rId20" Type="http://schemas.openxmlformats.org/officeDocument/2006/relationships/image" Target="media/image12.png" /><Relationship Id="rId21" Type="http://schemas.openxmlformats.org/officeDocument/2006/relationships/image" Target="media/image13.gif" /><Relationship Id="rId22" Type="http://schemas.openxmlformats.org/officeDocument/2006/relationships/image" Target="media/image14.png" /><Relationship Id="rId23"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olidFill>
          <a:schemeClr val="bg1">
            <a:lumMod val="75000"/>
          </a:schemeClr>
        </a:solidFill>
        <a:ln w="6350">
          <a:solidFill>
            <a:srgbClr val="000000"/>
          </a:solidFill>
          <a:miter lim="800000"/>
          <a:headEnd/>
          <a:tailEnd/>
        </a:ln>
      </a:spPr>
      <a:bodyPr rot="0" vertOverflow="overflow" horzOverflow="overflow" wrap="square" anchor="t" anchorCtr="0" upright="1"/>
      <a:lst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339</TotalTime>
  <Pages>31</Pages>
  <Words>426</Words>
  <Characters>18221</Characters>
  <Application>JUST Note</Application>
  <Lines>35843</Lines>
  <Paragraphs>871</Paragraphs>
  <Company>MRI</Company>
  <CharactersWithSpaces>19169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2001</dc:title>
  <dc:creator>tsuji</dc:creator>
  <cp:lastModifiedBy>Z19536</cp:lastModifiedBy>
  <cp:lastPrinted>2024-02-19T05:03:52Z</cp:lastPrinted>
  <dcterms:created xsi:type="dcterms:W3CDTF">2020-09-01T02:50:00Z</dcterms:created>
  <dcterms:modified xsi:type="dcterms:W3CDTF">2024-02-16T08:14:19Z</dcterms:modified>
  <cp:revision>9</cp:revision>
</cp:coreProperties>
</file>