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DA" w:rsidRPr="008E42FC" w:rsidRDefault="001935DA" w:rsidP="00AB3924">
      <w:pPr>
        <w:spacing w:line="320" w:lineRule="exact"/>
        <w:jc w:val="center"/>
        <w:rPr>
          <w:szCs w:val="21"/>
        </w:rPr>
      </w:pPr>
      <w:r w:rsidRPr="008E42FC">
        <w:rPr>
          <w:rFonts w:hint="eastAsia"/>
          <w:szCs w:val="21"/>
        </w:rPr>
        <w:t>高知県高性能林業機械</w:t>
      </w:r>
      <w:r w:rsidR="00DD6075" w:rsidRPr="008E42FC">
        <w:rPr>
          <w:rFonts w:hint="eastAsia"/>
          <w:szCs w:val="21"/>
        </w:rPr>
        <w:t>等整備事業</w:t>
      </w:r>
      <w:r w:rsidRPr="008E42FC">
        <w:rPr>
          <w:rFonts w:hint="eastAsia"/>
          <w:szCs w:val="21"/>
        </w:rPr>
        <w:t>の運用について</w:t>
      </w:r>
    </w:p>
    <w:p w:rsidR="001935DA" w:rsidRPr="0068490D" w:rsidRDefault="001935DA" w:rsidP="00AB3924">
      <w:pPr>
        <w:spacing w:line="320" w:lineRule="exact"/>
      </w:pPr>
    </w:p>
    <w:p w:rsidR="00A13F3A" w:rsidRPr="00DC2136" w:rsidRDefault="001935DA" w:rsidP="00E453EB">
      <w:pPr>
        <w:spacing w:line="320" w:lineRule="exact"/>
      </w:pPr>
      <w:r w:rsidRPr="00DC2136">
        <w:rPr>
          <w:rFonts w:hint="eastAsia"/>
        </w:rPr>
        <w:t xml:space="preserve">第１　</w:t>
      </w:r>
      <w:r w:rsidR="00A13F3A" w:rsidRPr="00DC2136">
        <w:rPr>
          <w:rFonts w:hint="eastAsia"/>
        </w:rPr>
        <w:t>趣旨</w:t>
      </w:r>
    </w:p>
    <w:p w:rsidR="001935DA" w:rsidRPr="00DC2136" w:rsidRDefault="001935DA" w:rsidP="00E453EB">
      <w:pPr>
        <w:spacing w:line="320" w:lineRule="exact"/>
        <w:ind w:leftChars="200" w:left="482" w:firstLineChars="100" w:firstLine="241"/>
      </w:pPr>
      <w:r w:rsidRPr="00DC2136">
        <w:rPr>
          <w:rFonts w:hint="eastAsia"/>
        </w:rPr>
        <w:t>この運用は、高知県高性能林業機械等整備事業費補助金交付要綱</w:t>
      </w:r>
      <w:r w:rsidR="00261155" w:rsidRPr="00DC2136">
        <w:rPr>
          <w:rFonts w:hint="eastAsia"/>
        </w:rPr>
        <w:t>(</w:t>
      </w:r>
      <w:r w:rsidR="00261155" w:rsidRPr="00DC2136">
        <w:rPr>
          <w:rFonts w:hint="eastAsia"/>
        </w:rPr>
        <w:t>以下「要綱」と言う。</w:t>
      </w:r>
      <w:r w:rsidR="00261155" w:rsidRPr="00DC2136">
        <w:rPr>
          <w:rFonts w:hint="eastAsia"/>
        </w:rPr>
        <w:t>)</w:t>
      </w:r>
      <w:r w:rsidRPr="00DC2136">
        <w:rPr>
          <w:rFonts w:hint="eastAsia"/>
        </w:rPr>
        <w:t>及び高知県高性能林業機械等整備事業実施要領</w:t>
      </w:r>
      <w:r w:rsidR="00261155" w:rsidRPr="00DC2136">
        <w:rPr>
          <w:rFonts w:hint="eastAsia"/>
        </w:rPr>
        <w:t>（以下「要領」と言う。）</w:t>
      </w:r>
      <w:r w:rsidRPr="00DC2136">
        <w:rPr>
          <w:rFonts w:hint="eastAsia"/>
        </w:rPr>
        <w:t>の運用について、必要な事項を定める。</w:t>
      </w:r>
    </w:p>
    <w:p w:rsidR="008D1986" w:rsidRPr="00DC2136" w:rsidRDefault="008D1986" w:rsidP="00E453EB">
      <w:pPr>
        <w:spacing w:line="320" w:lineRule="exact"/>
      </w:pPr>
      <w:r w:rsidRPr="00DC2136">
        <w:rPr>
          <w:rFonts w:hint="eastAsia"/>
        </w:rPr>
        <w:t xml:space="preserve">第２　</w:t>
      </w:r>
      <w:r w:rsidR="00A13F3A" w:rsidRPr="00DC2136">
        <w:rPr>
          <w:rFonts w:hint="eastAsia"/>
        </w:rPr>
        <w:t>運用</w:t>
      </w:r>
    </w:p>
    <w:p w:rsidR="00B03C55" w:rsidRPr="00DC2136" w:rsidRDefault="00B03C55" w:rsidP="00E453EB">
      <w:pPr>
        <w:spacing w:line="320" w:lineRule="exact"/>
        <w:ind w:leftChars="200" w:left="482" w:firstLineChars="100" w:firstLine="241"/>
      </w:pPr>
      <w:r w:rsidRPr="00DC2136">
        <w:rPr>
          <w:rFonts w:hint="eastAsia"/>
        </w:rPr>
        <w:t>要綱別表第１の事業区分ごとに、以下に留意して事業の実施及び導入した機械の利用、保守管理を行うものとする。</w:t>
      </w:r>
    </w:p>
    <w:p w:rsidR="00B84C8A" w:rsidRPr="007D71E7" w:rsidRDefault="008A6F16" w:rsidP="00E453EB">
      <w:pPr>
        <w:spacing w:line="320" w:lineRule="exact"/>
      </w:pPr>
      <w:r w:rsidRPr="00DC2136">
        <w:rPr>
          <w:rFonts w:hint="eastAsia"/>
        </w:rPr>
        <w:t xml:space="preserve">１　</w:t>
      </w:r>
      <w:r w:rsidR="00CD611A">
        <w:rPr>
          <w:rFonts w:hint="eastAsia"/>
        </w:rPr>
        <w:t>森林づくりタイプ・</w:t>
      </w:r>
      <w:r w:rsidR="00CD611A" w:rsidRPr="007D71E7">
        <w:rPr>
          <w:rFonts w:hint="eastAsia"/>
        </w:rPr>
        <w:t>モデル</w:t>
      </w:r>
      <w:r w:rsidR="00261155" w:rsidRPr="007D71E7">
        <w:rPr>
          <w:rFonts w:hint="eastAsia"/>
        </w:rPr>
        <w:t>タイプ</w:t>
      </w:r>
    </w:p>
    <w:p w:rsidR="00204512" w:rsidRPr="00DC2136" w:rsidRDefault="008A6F16" w:rsidP="00E453EB">
      <w:pPr>
        <w:spacing w:line="320" w:lineRule="exact"/>
        <w:ind w:firstLineChars="100" w:firstLine="241"/>
      </w:pPr>
      <w:r w:rsidRPr="00DC2136">
        <w:rPr>
          <w:rFonts w:hint="eastAsia"/>
        </w:rPr>
        <w:t>（</w:t>
      </w:r>
      <w:r w:rsidR="004E7C07" w:rsidRPr="00DC2136">
        <w:rPr>
          <w:rFonts w:hint="eastAsia"/>
        </w:rPr>
        <w:t>１</w:t>
      </w:r>
      <w:r w:rsidRPr="00DC2136">
        <w:rPr>
          <w:rFonts w:hint="eastAsia"/>
        </w:rPr>
        <w:t>）</w:t>
      </w:r>
      <w:r w:rsidR="00204512" w:rsidRPr="00DC2136">
        <w:rPr>
          <w:rFonts w:hint="eastAsia"/>
        </w:rPr>
        <w:t>補助の範囲</w:t>
      </w:r>
    </w:p>
    <w:p w:rsidR="004E7C07" w:rsidRPr="00DC2136" w:rsidRDefault="00261155" w:rsidP="00E453EB">
      <w:pPr>
        <w:spacing w:line="320" w:lineRule="exact"/>
        <w:ind w:leftChars="294" w:left="708"/>
      </w:pPr>
      <w:r w:rsidRPr="00DC2136">
        <w:rPr>
          <w:rFonts w:hint="eastAsia"/>
        </w:rPr>
        <w:t xml:space="preserve">　</w:t>
      </w:r>
      <w:r w:rsidR="004E7C07" w:rsidRPr="00DC2136">
        <w:rPr>
          <w:rFonts w:hint="eastAsia"/>
        </w:rPr>
        <w:t>補助対象機械の範囲は要綱別表第１に定める区分に記載されている機械本体及び機械本体と一体的な装置と</w:t>
      </w:r>
      <w:r w:rsidRPr="00DC2136">
        <w:rPr>
          <w:rFonts w:hint="eastAsia"/>
        </w:rPr>
        <w:t>する。</w:t>
      </w:r>
    </w:p>
    <w:p w:rsidR="00204512" w:rsidRPr="00DC2136" w:rsidRDefault="008A6F16" w:rsidP="00E453EB">
      <w:pPr>
        <w:spacing w:line="320" w:lineRule="exact"/>
        <w:ind w:firstLineChars="100" w:firstLine="241"/>
      </w:pPr>
      <w:r w:rsidRPr="00DC2136">
        <w:rPr>
          <w:rFonts w:hint="eastAsia"/>
        </w:rPr>
        <w:t>（</w:t>
      </w:r>
      <w:r w:rsidR="00A13F3A" w:rsidRPr="00DC2136">
        <w:rPr>
          <w:rFonts w:hint="eastAsia"/>
        </w:rPr>
        <w:t>２</w:t>
      </w:r>
      <w:r w:rsidRPr="00DC2136">
        <w:rPr>
          <w:rFonts w:hint="eastAsia"/>
        </w:rPr>
        <w:t>）</w:t>
      </w:r>
      <w:r w:rsidR="00204512" w:rsidRPr="00DC2136">
        <w:rPr>
          <w:rFonts w:hint="eastAsia"/>
        </w:rPr>
        <w:t>機械導入後の保守・管理</w:t>
      </w:r>
    </w:p>
    <w:p w:rsidR="00B84C8A" w:rsidRPr="00DC2136" w:rsidRDefault="001935DA" w:rsidP="004131C9">
      <w:pPr>
        <w:spacing w:line="320" w:lineRule="exact"/>
        <w:ind w:leftChars="300" w:left="723" w:firstLineChars="100" w:firstLine="241"/>
      </w:pPr>
      <w:r w:rsidRPr="00DC2136">
        <w:rPr>
          <w:rFonts w:hint="eastAsia"/>
        </w:rPr>
        <w:t>機械導入事業体は作業記録簿を整備するとともに、作業前点検、定期点検を実施し、その性能を十分発揮できるように維持管理しなければならない。</w:t>
      </w:r>
    </w:p>
    <w:p w:rsidR="00204512" w:rsidRPr="00DC2136" w:rsidRDefault="00E95AE6" w:rsidP="00E453EB">
      <w:pPr>
        <w:spacing w:line="320" w:lineRule="exact"/>
        <w:ind w:firstLineChars="100" w:firstLine="241"/>
      </w:pPr>
      <w:r w:rsidRPr="00DC2136">
        <w:rPr>
          <w:rFonts w:hint="eastAsia"/>
        </w:rPr>
        <w:t>（</w:t>
      </w:r>
      <w:r w:rsidR="00A13F3A" w:rsidRPr="00DC2136">
        <w:rPr>
          <w:rFonts w:hint="eastAsia"/>
        </w:rPr>
        <w:t>３</w:t>
      </w:r>
      <w:r w:rsidRPr="00DC2136">
        <w:rPr>
          <w:rFonts w:hint="eastAsia"/>
        </w:rPr>
        <w:t>）</w:t>
      </w:r>
      <w:r w:rsidR="00204512" w:rsidRPr="00DC2136">
        <w:rPr>
          <w:rFonts w:hint="eastAsia"/>
        </w:rPr>
        <w:t>その他</w:t>
      </w:r>
    </w:p>
    <w:p w:rsidR="00E95AE6" w:rsidRPr="00DC2136" w:rsidRDefault="000823C8" w:rsidP="004131C9">
      <w:pPr>
        <w:spacing w:line="320" w:lineRule="exact"/>
        <w:ind w:leftChars="300" w:left="723"/>
      </w:pPr>
      <w:r w:rsidRPr="00DC2136">
        <w:rPr>
          <w:rFonts w:hint="eastAsia"/>
        </w:rPr>
        <w:t xml:space="preserve">　</w:t>
      </w:r>
      <w:r w:rsidR="00E95AE6" w:rsidRPr="00DC2136">
        <w:rPr>
          <w:rFonts w:hint="eastAsia"/>
        </w:rPr>
        <w:t>機械導入の補助残</w:t>
      </w:r>
      <w:r w:rsidR="004F13B1" w:rsidRPr="00DC2136">
        <w:rPr>
          <w:rFonts w:hint="eastAsia"/>
        </w:rPr>
        <w:t>の資金について</w:t>
      </w:r>
      <w:r w:rsidR="00E95AE6" w:rsidRPr="00DC2136">
        <w:rPr>
          <w:rFonts w:hint="eastAsia"/>
        </w:rPr>
        <w:t>国の制度融資を受けるために、補助金対象物件を担保に供</w:t>
      </w:r>
      <w:r w:rsidR="00067F72" w:rsidRPr="00DC2136">
        <w:rPr>
          <w:rFonts w:hint="eastAsia"/>
        </w:rPr>
        <w:t>する場合は、</w:t>
      </w:r>
      <w:r w:rsidR="004F13B1" w:rsidRPr="00DC2136">
        <w:rPr>
          <w:rFonts w:hint="eastAsia"/>
        </w:rPr>
        <w:t>あらかじめ</w:t>
      </w:r>
      <w:r w:rsidR="00067F72" w:rsidRPr="00DC2136">
        <w:rPr>
          <w:rFonts w:hint="eastAsia"/>
        </w:rPr>
        <w:t>、別記様式第</w:t>
      </w:r>
      <w:r w:rsidR="004F13B1" w:rsidRPr="00DC2136">
        <w:rPr>
          <w:rFonts w:hint="eastAsia"/>
        </w:rPr>
        <w:t>１</w:t>
      </w:r>
      <w:r w:rsidR="00067F72" w:rsidRPr="00DC2136">
        <w:rPr>
          <w:rFonts w:hint="eastAsia"/>
        </w:rPr>
        <w:t>号で</w:t>
      </w:r>
      <w:r w:rsidR="00D96177" w:rsidRPr="00DC2136">
        <w:rPr>
          <w:rFonts w:hint="eastAsia"/>
        </w:rPr>
        <w:t>木材増産推進課</w:t>
      </w:r>
      <w:r w:rsidR="004F13B1" w:rsidRPr="00DC2136">
        <w:rPr>
          <w:rFonts w:hint="eastAsia"/>
        </w:rPr>
        <w:t>と協議するものとする。</w:t>
      </w:r>
    </w:p>
    <w:p w:rsidR="000823C8" w:rsidRPr="00DC2136" w:rsidRDefault="001F4F07" w:rsidP="00E453EB">
      <w:pPr>
        <w:spacing w:line="320" w:lineRule="exact"/>
        <w:ind w:leftChars="-87" w:left="995" w:hangingChars="500" w:hanging="1205"/>
      </w:pPr>
      <w:r w:rsidRPr="00DC2136">
        <w:rPr>
          <w:rFonts w:hint="eastAsia"/>
        </w:rPr>
        <w:t xml:space="preserve">　</w:t>
      </w:r>
      <w:r w:rsidR="000823C8" w:rsidRPr="00DC2136">
        <w:rPr>
          <w:rFonts w:hint="eastAsia"/>
        </w:rPr>
        <w:t xml:space="preserve">　</w:t>
      </w:r>
      <w:r w:rsidRPr="00DC2136">
        <w:rPr>
          <w:rFonts w:hint="eastAsia"/>
        </w:rPr>
        <w:t>（４）</w:t>
      </w:r>
      <w:r w:rsidR="000823C8" w:rsidRPr="00DC2136">
        <w:rPr>
          <w:rFonts w:hint="eastAsia"/>
        </w:rPr>
        <w:t>実績報告書</w:t>
      </w:r>
    </w:p>
    <w:p w:rsidR="001F4F07" w:rsidRPr="00DC2136" w:rsidRDefault="001F4F07" w:rsidP="00B7716E">
      <w:pPr>
        <w:spacing w:line="320" w:lineRule="exact"/>
        <w:ind w:leftChars="294" w:left="708" w:firstLineChars="100" w:firstLine="241"/>
      </w:pPr>
      <w:r w:rsidRPr="00DC2136">
        <w:rPr>
          <w:rFonts w:hint="eastAsia"/>
        </w:rPr>
        <w:t>実績報告は間接補助事業者</w:t>
      </w:r>
      <w:r w:rsidR="00B75F44" w:rsidRPr="00DC2136">
        <w:rPr>
          <w:rFonts w:hint="eastAsia"/>
        </w:rPr>
        <w:t>（市町村）</w:t>
      </w:r>
      <w:r w:rsidRPr="00DC2136">
        <w:rPr>
          <w:rFonts w:hint="eastAsia"/>
        </w:rPr>
        <w:t>の補助金支出日</w:t>
      </w:r>
      <w:r w:rsidR="00B75F44" w:rsidRPr="00DC2136">
        <w:rPr>
          <w:rFonts w:hint="eastAsia"/>
        </w:rPr>
        <w:t>以降の報告日</w:t>
      </w:r>
      <w:r w:rsidR="009712A2" w:rsidRPr="00DC2136">
        <w:rPr>
          <w:rFonts w:hint="eastAsia"/>
        </w:rPr>
        <w:t>と</w:t>
      </w:r>
      <w:r w:rsidR="00B75F44" w:rsidRPr="00DC2136">
        <w:rPr>
          <w:rFonts w:hint="eastAsia"/>
        </w:rPr>
        <w:t>すること</w:t>
      </w:r>
      <w:r w:rsidR="00516BEE" w:rsidRPr="00DC2136">
        <w:rPr>
          <w:rFonts w:hint="eastAsia"/>
        </w:rPr>
        <w:t>。</w:t>
      </w:r>
      <w:r w:rsidR="00B75F44" w:rsidRPr="00DC2136">
        <w:rPr>
          <w:rFonts w:hint="eastAsia"/>
        </w:rPr>
        <w:t>但し、補助金交付要綱第</w:t>
      </w:r>
      <w:r w:rsidR="00B75F44" w:rsidRPr="00DC2136">
        <w:rPr>
          <w:rFonts w:hint="eastAsia"/>
        </w:rPr>
        <w:t>10</w:t>
      </w:r>
      <w:r w:rsidR="00B75F44" w:rsidRPr="00DC2136">
        <w:rPr>
          <w:rFonts w:hint="eastAsia"/>
        </w:rPr>
        <w:t>条第</w:t>
      </w:r>
      <w:r w:rsidR="00B75F44" w:rsidRPr="00DC2136">
        <w:rPr>
          <w:rFonts w:hint="eastAsia"/>
        </w:rPr>
        <w:t>1</w:t>
      </w:r>
      <w:r w:rsidR="00B75F44" w:rsidRPr="00DC2136">
        <w:rPr>
          <w:rFonts w:hint="eastAsia"/>
        </w:rPr>
        <w:t>項に定める日以内とする。</w:t>
      </w:r>
    </w:p>
    <w:p w:rsidR="00861950" w:rsidRPr="00DF0128" w:rsidRDefault="00861950" w:rsidP="00B7716E">
      <w:pPr>
        <w:spacing w:line="320" w:lineRule="exact"/>
      </w:pPr>
    </w:p>
    <w:p w:rsidR="00861950" w:rsidRPr="007D71E7" w:rsidRDefault="00CD611A" w:rsidP="00B7716E">
      <w:pPr>
        <w:spacing w:line="320" w:lineRule="exact"/>
      </w:pPr>
      <w:r w:rsidRPr="007D71E7">
        <w:rPr>
          <w:rFonts w:hint="eastAsia"/>
        </w:rPr>
        <w:t>２</w:t>
      </w:r>
      <w:r w:rsidR="001379BE" w:rsidRPr="007D71E7">
        <w:rPr>
          <w:rFonts w:hint="eastAsia"/>
        </w:rPr>
        <w:t xml:space="preserve">　入札</w:t>
      </w:r>
      <w:r w:rsidR="005A3F83" w:rsidRPr="007D71E7">
        <w:rPr>
          <w:rFonts w:hint="eastAsia"/>
        </w:rPr>
        <w:t>・契約関係</w:t>
      </w:r>
    </w:p>
    <w:p w:rsidR="001379BE" w:rsidRPr="007D71E7" w:rsidRDefault="001379BE" w:rsidP="00B7716E">
      <w:pPr>
        <w:spacing w:line="320" w:lineRule="exact"/>
      </w:pPr>
      <w:r w:rsidRPr="007D71E7">
        <w:rPr>
          <w:rFonts w:hint="eastAsia"/>
        </w:rPr>
        <w:t xml:space="preserve">　（１）入札</w:t>
      </w:r>
      <w:r w:rsidR="00D30FBA" w:rsidRPr="007D71E7">
        <w:rPr>
          <w:rFonts w:hint="eastAsia"/>
        </w:rPr>
        <w:t>及び契約</w:t>
      </w:r>
      <w:r w:rsidRPr="007D71E7">
        <w:rPr>
          <w:rFonts w:hint="eastAsia"/>
        </w:rPr>
        <w:t>の</w:t>
      </w:r>
      <w:r w:rsidR="000C1790" w:rsidRPr="007D71E7">
        <w:rPr>
          <w:rFonts w:hint="eastAsia"/>
        </w:rPr>
        <w:t>実施</w:t>
      </w:r>
      <w:r w:rsidRPr="007D71E7">
        <w:rPr>
          <w:rFonts w:hint="eastAsia"/>
        </w:rPr>
        <w:t>方法</w:t>
      </w:r>
    </w:p>
    <w:p w:rsidR="005A3F83" w:rsidRPr="007D71E7" w:rsidRDefault="00A64B35" w:rsidP="00046B6E">
      <w:pPr>
        <w:spacing w:line="320" w:lineRule="exact"/>
        <w:ind w:left="964" w:hangingChars="400" w:hanging="964"/>
      </w:pPr>
      <w:r w:rsidRPr="007D71E7">
        <w:rPr>
          <w:rFonts w:hint="eastAsia"/>
        </w:rPr>
        <w:t xml:space="preserve">　　　　　</w:t>
      </w:r>
      <w:r w:rsidR="005B11A1" w:rsidRPr="007D71E7">
        <w:rPr>
          <w:rFonts w:hint="eastAsia"/>
        </w:rPr>
        <w:t>契約の相手先の選定</w:t>
      </w:r>
      <w:r w:rsidR="005A3F83" w:rsidRPr="007D71E7">
        <w:rPr>
          <w:rFonts w:hint="eastAsia"/>
        </w:rPr>
        <w:t>及び入札</w:t>
      </w:r>
      <w:r w:rsidR="005B11A1" w:rsidRPr="007D71E7">
        <w:rPr>
          <w:rFonts w:hint="eastAsia"/>
        </w:rPr>
        <w:t>にあたっては、</w:t>
      </w:r>
      <w:r w:rsidR="000111E4" w:rsidRPr="007D71E7">
        <w:rPr>
          <w:rFonts w:hint="eastAsia"/>
        </w:rPr>
        <w:t>公平性・</w:t>
      </w:r>
      <w:r w:rsidR="005B11A1" w:rsidRPr="007D71E7">
        <w:rPr>
          <w:rFonts w:hint="eastAsia"/>
        </w:rPr>
        <w:t>競争性を確保して実施するものとし、</w:t>
      </w:r>
      <w:r w:rsidR="000111E4" w:rsidRPr="007D71E7">
        <w:rPr>
          <w:rFonts w:hint="eastAsia"/>
        </w:rPr>
        <w:t>国費事業（森</w:t>
      </w:r>
      <w:r w:rsidR="00D46D5B" w:rsidRPr="007D71E7">
        <w:rPr>
          <w:rFonts w:hint="eastAsia"/>
        </w:rPr>
        <w:t>林</w:t>
      </w:r>
      <w:r w:rsidR="00CD611A" w:rsidRPr="007D71E7">
        <w:rPr>
          <w:rFonts w:hint="eastAsia"/>
        </w:rPr>
        <w:t>づくりタイプ・モデル</w:t>
      </w:r>
      <w:r w:rsidR="007F6732" w:rsidRPr="007D71E7">
        <w:rPr>
          <w:rFonts w:hint="eastAsia"/>
        </w:rPr>
        <w:t>タイプ）での</w:t>
      </w:r>
      <w:r w:rsidR="000C1790" w:rsidRPr="007D71E7">
        <w:rPr>
          <w:rFonts w:hint="eastAsia"/>
        </w:rPr>
        <w:t>随意契約は原則実施しない。</w:t>
      </w:r>
      <w:r w:rsidR="001379BE" w:rsidRPr="007D71E7">
        <w:rPr>
          <w:rFonts w:hint="eastAsia"/>
        </w:rPr>
        <w:t xml:space="preserve">　　　　　　　</w:t>
      </w:r>
    </w:p>
    <w:p w:rsidR="00046B6E" w:rsidRPr="007D71E7" w:rsidRDefault="00046B6E" w:rsidP="00046B6E">
      <w:pPr>
        <w:spacing w:line="320" w:lineRule="exact"/>
        <w:ind w:left="964" w:hangingChars="400" w:hanging="964"/>
      </w:pPr>
    </w:p>
    <w:p w:rsidR="00B7716E" w:rsidRPr="007D71E7" w:rsidRDefault="00046B6E" w:rsidP="00B7716E">
      <w:pPr>
        <w:spacing w:line="320" w:lineRule="exact"/>
      </w:pPr>
      <w:r w:rsidRPr="007D71E7">
        <w:rPr>
          <w:rFonts w:hint="eastAsia"/>
        </w:rPr>
        <w:t>３</w:t>
      </w:r>
      <w:r w:rsidR="00BB75BC" w:rsidRPr="007D71E7">
        <w:rPr>
          <w:rFonts w:hint="eastAsia"/>
        </w:rPr>
        <w:t xml:space="preserve">　</w:t>
      </w:r>
      <w:r w:rsidR="00331503" w:rsidRPr="007D71E7">
        <w:rPr>
          <w:rFonts w:hint="eastAsia"/>
        </w:rPr>
        <w:t>その他</w:t>
      </w:r>
    </w:p>
    <w:p w:rsidR="00FE6F8F" w:rsidRPr="00DF0128" w:rsidRDefault="00BB75BC" w:rsidP="00B7716E">
      <w:pPr>
        <w:spacing w:line="320" w:lineRule="exact"/>
        <w:ind w:leftChars="100" w:left="964" w:hangingChars="300" w:hanging="723"/>
      </w:pPr>
      <w:r w:rsidRPr="00DF0128">
        <w:rPr>
          <w:rFonts w:hint="eastAsia"/>
        </w:rPr>
        <w:t>（</w:t>
      </w:r>
      <w:r w:rsidR="00B84C8A" w:rsidRPr="00DF0128">
        <w:rPr>
          <w:rFonts w:hint="eastAsia"/>
        </w:rPr>
        <w:t>１</w:t>
      </w:r>
      <w:r w:rsidRPr="00DF0128">
        <w:rPr>
          <w:rFonts w:hint="eastAsia"/>
        </w:rPr>
        <w:t>）</w:t>
      </w:r>
      <w:r w:rsidR="00FE6F8F" w:rsidRPr="00DF0128">
        <w:rPr>
          <w:rFonts w:hint="eastAsia"/>
        </w:rPr>
        <w:t>導入機械の事故及び災害</w:t>
      </w:r>
      <w:r w:rsidR="003B458F" w:rsidRPr="00DF0128">
        <w:rPr>
          <w:rFonts w:hint="eastAsia"/>
        </w:rPr>
        <w:t>の報告</w:t>
      </w:r>
    </w:p>
    <w:p w:rsidR="00331503" w:rsidRPr="00DF0128" w:rsidRDefault="00C53E4D" w:rsidP="003B458F">
      <w:pPr>
        <w:spacing w:line="320" w:lineRule="exact"/>
        <w:ind w:leftChars="412" w:left="993" w:right="-143" w:firstLineChars="100" w:firstLine="241"/>
      </w:pPr>
      <w:r w:rsidRPr="00DF0128">
        <w:rPr>
          <w:rFonts w:hint="eastAsia"/>
        </w:rPr>
        <w:t>補助対象機械及び補助対象装置を装着した機械が</w:t>
      </w:r>
      <w:r w:rsidR="00AB1B1E" w:rsidRPr="00DF0128">
        <w:rPr>
          <w:rFonts w:hint="eastAsia"/>
        </w:rPr>
        <w:t>処分期限内に</w:t>
      </w:r>
      <w:r w:rsidRPr="00DF0128">
        <w:rPr>
          <w:rFonts w:hint="eastAsia"/>
        </w:rPr>
        <w:t>事故及び</w:t>
      </w:r>
      <w:r w:rsidR="00FE6F8F" w:rsidRPr="00DF0128">
        <w:rPr>
          <w:rFonts w:hint="eastAsia"/>
        </w:rPr>
        <w:t>災害</w:t>
      </w:r>
      <w:r w:rsidR="003B458F" w:rsidRPr="00DF0128">
        <w:rPr>
          <w:rFonts w:hint="eastAsia"/>
        </w:rPr>
        <w:t>その</w:t>
      </w:r>
      <w:r w:rsidRPr="00DF0128">
        <w:rPr>
          <w:rFonts w:hint="eastAsia"/>
        </w:rPr>
        <w:t>他</w:t>
      </w:r>
      <w:r w:rsidR="00405ECE" w:rsidRPr="00DF0128">
        <w:rPr>
          <w:rFonts w:hint="eastAsia"/>
        </w:rPr>
        <w:t>補助事業の目的とする</w:t>
      </w:r>
      <w:r w:rsidRPr="00DF0128">
        <w:rPr>
          <w:rFonts w:hint="eastAsia"/>
        </w:rPr>
        <w:t>機能を発揮できなくなった場合は原因を確認するとともに</w:t>
      </w:r>
      <w:r w:rsidR="00810800" w:rsidRPr="00DF0128">
        <w:rPr>
          <w:rFonts w:hint="eastAsia"/>
        </w:rPr>
        <w:t>早急に機能を復旧</w:t>
      </w:r>
      <w:r w:rsidR="00B84C8A" w:rsidRPr="00DF0128">
        <w:rPr>
          <w:rFonts w:hint="eastAsia"/>
        </w:rPr>
        <w:t>・改善</w:t>
      </w:r>
      <w:r w:rsidR="00810800" w:rsidRPr="00DF0128">
        <w:rPr>
          <w:rFonts w:hint="eastAsia"/>
        </w:rPr>
        <w:t>すること</w:t>
      </w:r>
      <w:r w:rsidR="003C546A" w:rsidRPr="00DF0128">
        <w:rPr>
          <w:rFonts w:hint="eastAsia"/>
        </w:rPr>
        <w:t>とし、</w:t>
      </w:r>
      <w:r w:rsidR="00810800" w:rsidRPr="00DF0128">
        <w:rPr>
          <w:rFonts w:hint="eastAsia"/>
        </w:rPr>
        <w:t>また、</w:t>
      </w:r>
      <w:r w:rsidR="00D96177" w:rsidRPr="00DF0128">
        <w:rPr>
          <w:rFonts w:hint="eastAsia"/>
        </w:rPr>
        <w:t>木材増産推進課</w:t>
      </w:r>
      <w:r w:rsidR="00810800" w:rsidRPr="00DF0128">
        <w:rPr>
          <w:rFonts w:hint="eastAsia"/>
        </w:rPr>
        <w:t>に</w:t>
      </w:r>
      <w:r w:rsidRPr="00DF0128">
        <w:rPr>
          <w:rFonts w:hint="eastAsia"/>
        </w:rPr>
        <w:t>遅滞なく報告</w:t>
      </w:r>
      <w:r w:rsidR="00BC50BC" w:rsidRPr="00DF0128">
        <w:rPr>
          <w:rFonts w:hint="eastAsia"/>
        </w:rPr>
        <w:t>すること</w:t>
      </w:r>
      <w:r w:rsidRPr="00DF0128">
        <w:rPr>
          <w:rFonts w:hint="eastAsia"/>
        </w:rPr>
        <w:t>。</w:t>
      </w:r>
    </w:p>
    <w:p w:rsidR="005B11A1" w:rsidRPr="00DF0128" w:rsidRDefault="005B11A1" w:rsidP="003B458F">
      <w:pPr>
        <w:spacing w:line="320" w:lineRule="exact"/>
        <w:ind w:leftChars="412" w:left="993" w:right="-143" w:firstLineChars="100" w:firstLine="241"/>
      </w:pPr>
    </w:p>
    <w:p w:rsidR="00B03F6D" w:rsidRPr="00DF0128" w:rsidRDefault="00B03F6D" w:rsidP="003B458F">
      <w:pPr>
        <w:spacing w:line="320" w:lineRule="exact"/>
        <w:ind w:leftChars="412" w:left="993" w:right="-143" w:firstLineChars="100" w:firstLine="241"/>
      </w:pPr>
    </w:p>
    <w:p w:rsidR="00021271" w:rsidRPr="00DF0128" w:rsidRDefault="00BE09DC" w:rsidP="00E453EB">
      <w:pPr>
        <w:spacing w:line="320" w:lineRule="exact"/>
        <w:ind w:firstLineChars="200" w:firstLine="482"/>
      </w:pPr>
      <w:r w:rsidRPr="00DF0128">
        <w:rPr>
          <w:rFonts w:hint="eastAsia"/>
        </w:rPr>
        <w:t>附則　適用年度</w:t>
      </w:r>
    </w:p>
    <w:p w:rsidR="00BE09DC" w:rsidRPr="00DF0128" w:rsidRDefault="00BE09DC" w:rsidP="00E453EB">
      <w:pPr>
        <w:spacing w:line="320" w:lineRule="exact"/>
        <w:rPr>
          <w:rFonts w:asciiTheme="minorEastAsia" w:hAnsiTheme="minorEastAsia"/>
        </w:rPr>
      </w:pPr>
      <w:r w:rsidRPr="00DF0128">
        <w:rPr>
          <w:rFonts w:hint="eastAsia"/>
        </w:rPr>
        <w:t xml:space="preserve">　　　　</w:t>
      </w:r>
      <w:r w:rsidR="000823C8" w:rsidRPr="00DF0128">
        <w:rPr>
          <w:rFonts w:hint="eastAsia"/>
        </w:rPr>
        <w:t xml:space="preserve">　</w:t>
      </w:r>
      <w:r w:rsidRPr="00DF0128">
        <w:rPr>
          <w:rFonts w:asciiTheme="minorEastAsia" w:hAnsiTheme="minorEastAsia" w:hint="eastAsia"/>
        </w:rPr>
        <w:t>この運用は</w:t>
      </w:r>
      <w:r w:rsidR="002506BF" w:rsidRPr="00DF0128">
        <w:rPr>
          <w:rFonts w:asciiTheme="minorEastAsia" w:hAnsiTheme="minorEastAsia" w:hint="eastAsia"/>
        </w:rPr>
        <w:t>24</w:t>
      </w:r>
      <w:r w:rsidRPr="00DF0128">
        <w:rPr>
          <w:rFonts w:asciiTheme="minorEastAsia" w:hAnsiTheme="minorEastAsia" w:hint="eastAsia"/>
        </w:rPr>
        <w:t>年度事業について適用する</w:t>
      </w:r>
    </w:p>
    <w:p w:rsidR="00BE09DC" w:rsidRPr="00DF0128" w:rsidRDefault="00BE09DC" w:rsidP="00E453EB">
      <w:pPr>
        <w:spacing w:line="320" w:lineRule="exact"/>
        <w:ind w:leftChars="200" w:left="1205" w:hangingChars="300" w:hanging="723"/>
        <w:rPr>
          <w:rFonts w:asciiTheme="minorEastAsia" w:hAnsiTheme="minorEastAsia"/>
        </w:rPr>
      </w:pPr>
      <w:r w:rsidRPr="00DF0128">
        <w:rPr>
          <w:rFonts w:asciiTheme="minorEastAsia" w:hAnsiTheme="minorEastAsia" w:hint="eastAsia"/>
        </w:rPr>
        <w:t>附則　　この運用は、平成</w:t>
      </w:r>
      <w:r w:rsidR="00A15DAC" w:rsidRPr="00DF0128">
        <w:rPr>
          <w:rFonts w:asciiTheme="minorEastAsia" w:hAnsiTheme="minorEastAsia" w:hint="eastAsia"/>
        </w:rPr>
        <w:t>24</w:t>
      </w:r>
      <w:r w:rsidRPr="00DF0128">
        <w:rPr>
          <w:rFonts w:asciiTheme="minorEastAsia" w:hAnsiTheme="minorEastAsia" w:hint="eastAsia"/>
        </w:rPr>
        <w:t>年</w:t>
      </w:r>
      <w:r w:rsidR="002506BF" w:rsidRPr="00DF0128">
        <w:rPr>
          <w:rFonts w:asciiTheme="minorEastAsia" w:hAnsiTheme="minorEastAsia" w:hint="eastAsia"/>
        </w:rPr>
        <w:t>６</w:t>
      </w:r>
      <w:r w:rsidRPr="00DF0128">
        <w:rPr>
          <w:rFonts w:asciiTheme="minorEastAsia" w:hAnsiTheme="minorEastAsia" w:hint="eastAsia"/>
        </w:rPr>
        <w:t>月</w:t>
      </w:r>
      <w:r w:rsidR="002506BF" w:rsidRPr="00DF0128">
        <w:rPr>
          <w:rFonts w:asciiTheme="minorEastAsia" w:hAnsiTheme="minorEastAsia" w:hint="eastAsia"/>
        </w:rPr>
        <w:t>７</w:t>
      </w:r>
      <w:r w:rsidRPr="00DF0128">
        <w:rPr>
          <w:rFonts w:asciiTheme="minorEastAsia" w:hAnsiTheme="minorEastAsia" w:hint="eastAsia"/>
        </w:rPr>
        <w:t>日</w:t>
      </w:r>
      <w:r w:rsidR="00965DB4" w:rsidRPr="00DF0128">
        <w:rPr>
          <w:rFonts w:asciiTheme="minorEastAsia" w:hAnsiTheme="minorEastAsia" w:hint="eastAsia"/>
        </w:rPr>
        <w:t>から施行し同日以降に交付の決定が行われる補助事業について適用し、高知県高性能林業機械等整備事業</w:t>
      </w:r>
      <w:r w:rsidR="0094742F" w:rsidRPr="00DF0128">
        <w:rPr>
          <w:rFonts w:asciiTheme="minorEastAsia" w:hAnsiTheme="minorEastAsia" w:hint="eastAsia"/>
        </w:rPr>
        <w:t>費補助金</w:t>
      </w:r>
      <w:r w:rsidR="00965DB4" w:rsidRPr="00DF0128">
        <w:rPr>
          <w:rFonts w:asciiTheme="minorEastAsia" w:hAnsiTheme="minorEastAsia" w:hint="eastAsia"/>
        </w:rPr>
        <w:t>交付要綱及び高知県高性能林業機械等整備事業実施要領の廃止をもって廃止する。</w:t>
      </w:r>
      <w:r w:rsidRPr="00DF0128">
        <w:rPr>
          <w:rFonts w:asciiTheme="minorEastAsia" w:hAnsiTheme="minorEastAsia" w:hint="eastAsia"/>
        </w:rPr>
        <w:t xml:space="preserve">　</w:t>
      </w:r>
    </w:p>
    <w:p w:rsidR="001A46FD" w:rsidRPr="00DF0128" w:rsidRDefault="001A46FD" w:rsidP="00E453EB">
      <w:pPr>
        <w:spacing w:line="320" w:lineRule="exact"/>
        <w:ind w:firstLineChars="200" w:firstLine="482"/>
        <w:rPr>
          <w:rFonts w:asciiTheme="minorEastAsia" w:hAnsiTheme="minorEastAsia"/>
        </w:rPr>
      </w:pPr>
      <w:r w:rsidRPr="00DF0128">
        <w:rPr>
          <w:rFonts w:asciiTheme="minorEastAsia" w:hAnsiTheme="minorEastAsia" w:hint="eastAsia"/>
        </w:rPr>
        <w:t>附則　適用年度</w:t>
      </w:r>
    </w:p>
    <w:p w:rsidR="001A46FD" w:rsidRPr="00DF0128" w:rsidRDefault="001A46FD" w:rsidP="00E453EB">
      <w:pPr>
        <w:spacing w:line="320" w:lineRule="exact"/>
        <w:rPr>
          <w:rFonts w:asciiTheme="minorEastAsia" w:hAnsiTheme="minorEastAsia"/>
        </w:rPr>
      </w:pPr>
      <w:r w:rsidRPr="00DF0128">
        <w:rPr>
          <w:rFonts w:asciiTheme="minorEastAsia" w:hAnsiTheme="minorEastAsia" w:hint="eastAsia"/>
        </w:rPr>
        <w:t xml:space="preserve">　　　　</w:t>
      </w:r>
      <w:r w:rsidR="000823C8" w:rsidRPr="00DF0128">
        <w:rPr>
          <w:rFonts w:asciiTheme="minorEastAsia" w:hAnsiTheme="minorEastAsia" w:hint="eastAsia"/>
        </w:rPr>
        <w:t xml:space="preserve">　</w:t>
      </w:r>
      <w:r w:rsidRPr="00DF0128">
        <w:rPr>
          <w:rFonts w:asciiTheme="minorEastAsia" w:hAnsiTheme="minorEastAsia" w:hint="eastAsia"/>
        </w:rPr>
        <w:t>この運用は25年度事業について適用する</w:t>
      </w:r>
    </w:p>
    <w:p w:rsidR="001A46FD" w:rsidRPr="00DF0128" w:rsidRDefault="001A46FD" w:rsidP="00E453EB">
      <w:pPr>
        <w:spacing w:line="320" w:lineRule="exact"/>
        <w:ind w:leftChars="200" w:left="1205" w:hangingChars="300" w:hanging="723"/>
        <w:rPr>
          <w:rFonts w:asciiTheme="minorEastAsia" w:hAnsiTheme="minorEastAsia"/>
        </w:rPr>
      </w:pPr>
      <w:r w:rsidRPr="00DF0128">
        <w:rPr>
          <w:rFonts w:asciiTheme="minorEastAsia" w:hAnsiTheme="minorEastAsia" w:hint="eastAsia"/>
        </w:rPr>
        <w:lastRenderedPageBreak/>
        <w:t>附則　　この運用は、平成25年</w:t>
      </w:r>
      <w:r w:rsidR="0094742F" w:rsidRPr="00DF0128">
        <w:rPr>
          <w:rFonts w:asciiTheme="minorEastAsia" w:hAnsiTheme="minorEastAsia" w:hint="eastAsia"/>
        </w:rPr>
        <w:t>５</w:t>
      </w:r>
      <w:r w:rsidRPr="00DF0128">
        <w:rPr>
          <w:rFonts w:asciiTheme="minorEastAsia" w:hAnsiTheme="minorEastAsia" w:hint="eastAsia"/>
        </w:rPr>
        <w:t>月</w:t>
      </w:r>
      <w:r w:rsidR="0068490D" w:rsidRPr="00DF0128">
        <w:rPr>
          <w:rFonts w:asciiTheme="minorEastAsia" w:hAnsiTheme="minorEastAsia" w:hint="eastAsia"/>
        </w:rPr>
        <w:t>21</w:t>
      </w:r>
      <w:r w:rsidRPr="00DF0128">
        <w:rPr>
          <w:rFonts w:asciiTheme="minorEastAsia" w:hAnsiTheme="minorEastAsia" w:hint="eastAsia"/>
        </w:rPr>
        <w:t>日から施行し同日以降に交付の決定が行われる補助事業について適用し、高知県高性能林業機械等整備事業</w:t>
      </w:r>
      <w:r w:rsidR="0094742F" w:rsidRPr="00DF0128">
        <w:rPr>
          <w:rFonts w:asciiTheme="minorEastAsia" w:hAnsiTheme="minorEastAsia" w:hint="eastAsia"/>
        </w:rPr>
        <w:t>費補助金</w:t>
      </w:r>
      <w:r w:rsidRPr="00DF0128">
        <w:rPr>
          <w:rFonts w:asciiTheme="minorEastAsia" w:hAnsiTheme="minorEastAsia" w:hint="eastAsia"/>
        </w:rPr>
        <w:t xml:space="preserve">交付要綱及び高知県高性能林業機械等整備事業実施要領の廃止をもって廃止する。　</w:t>
      </w:r>
    </w:p>
    <w:p w:rsidR="00367521" w:rsidRPr="00DF0128" w:rsidRDefault="00367521" w:rsidP="00E453EB">
      <w:pPr>
        <w:spacing w:line="320" w:lineRule="exact"/>
        <w:ind w:firstLineChars="200" w:firstLine="482"/>
        <w:rPr>
          <w:rFonts w:asciiTheme="minorEastAsia" w:hAnsiTheme="minorEastAsia"/>
        </w:rPr>
      </w:pPr>
      <w:r w:rsidRPr="00DF0128">
        <w:rPr>
          <w:rFonts w:asciiTheme="minorEastAsia" w:hAnsiTheme="minorEastAsia" w:hint="eastAsia"/>
        </w:rPr>
        <w:t>附則　適用年度</w:t>
      </w:r>
    </w:p>
    <w:p w:rsidR="00367521" w:rsidRPr="00DF0128" w:rsidRDefault="00367521" w:rsidP="00E453EB">
      <w:pPr>
        <w:spacing w:line="320" w:lineRule="exact"/>
        <w:ind w:firstLineChars="600" w:firstLine="1446"/>
        <w:rPr>
          <w:rFonts w:asciiTheme="minorEastAsia" w:hAnsiTheme="minorEastAsia"/>
        </w:rPr>
      </w:pPr>
      <w:r w:rsidRPr="00DF0128">
        <w:rPr>
          <w:rFonts w:asciiTheme="minorEastAsia" w:hAnsiTheme="minorEastAsia" w:hint="eastAsia"/>
        </w:rPr>
        <w:t>この運用は26年度事業から適用する</w:t>
      </w:r>
    </w:p>
    <w:p w:rsidR="00B478C4" w:rsidRPr="00DF0128" w:rsidRDefault="00B478C4" w:rsidP="00E453EB">
      <w:pPr>
        <w:spacing w:line="320" w:lineRule="exact"/>
        <w:ind w:leftChars="200" w:left="1205" w:hangingChars="300" w:hanging="723"/>
        <w:rPr>
          <w:rFonts w:asciiTheme="minorEastAsia" w:hAnsiTheme="minorEastAsia"/>
        </w:rPr>
      </w:pPr>
      <w:r w:rsidRPr="00DF0128">
        <w:rPr>
          <w:rFonts w:asciiTheme="minorEastAsia" w:hAnsiTheme="minorEastAsia" w:hint="eastAsia"/>
        </w:rPr>
        <w:t>附則　　この運用は、平成26</w:t>
      </w:r>
      <w:r w:rsidR="003A5F60" w:rsidRPr="00DF0128">
        <w:rPr>
          <w:rFonts w:asciiTheme="minorEastAsia" w:hAnsiTheme="minorEastAsia" w:hint="eastAsia"/>
        </w:rPr>
        <w:t>年</w:t>
      </w:r>
      <w:r w:rsidR="0094742F" w:rsidRPr="00DF0128">
        <w:rPr>
          <w:rFonts w:asciiTheme="minorEastAsia" w:hAnsiTheme="minorEastAsia" w:hint="eastAsia"/>
        </w:rPr>
        <w:t>４</w:t>
      </w:r>
      <w:r w:rsidR="003A5F60" w:rsidRPr="00DF0128">
        <w:rPr>
          <w:rFonts w:asciiTheme="minorEastAsia" w:hAnsiTheme="minorEastAsia" w:hint="eastAsia"/>
        </w:rPr>
        <w:t>月25</w:t>
      </w:r>
      <w:r w:rsidRPr="00DF0128">
        <w:rPr>
          <w:rFonts w:asciiTheme="minorEastAsia" w:hAnsiTheme="minorEastAsia" w:hint="eastAsia"/>
        </w:rPr>
        <w:t>日から施行し同日以降に交付の決定が行われる補助事業について適用し、高知県高性能林業機械等整備事業</w:t>
      </w:r>
      <w:r w:rsidR="0094742F" w:rsidRPr="00DF0128">
        <w:rPr>
          <w:rFonts w:asciiTheme="minorEastAsia" w:hAnsiTheme="minorEastAsia" w:hint="eastAsia"/>
        </w:rPr>
        <w:t>費補助金</w:t>
      </w:r>
      <w:r w:rsidRPr="00DF0128">
        <w:rPr>
          <w:rFonts w:asciiTheme="minorEastAsia" w:hAnsiTheme="minorEastAsia" w:hint="eastAsia"/>
        </w:rPr>
        <w:t xml:space="preserve">交付要綱及び高知県高性能林業機械等整備事業実施要領の廃止をもって廃止する。　</w:t>
      </w:r>
    </w:p>
    <w:p w:rsidR="00D46E60" w:rsidRPr="00DF0128" w:rsidRDefault="00D46E60" w:rsidP="00E453EB">
      <w:pPr>
        <w:spacing w:line="320" w:lineRule="exact"/>
        <w:ind w:firstLineChars="200" w:firstLine="482"/>
        <w:rPr>
          <w:rFonts w:asciiTheme="minorEastAsia" w:hAnsiTheme="minorEastAsia"/>
        </w:rPr>
      </w:pPr>
      <w:r w:rsidRPr="00DF0128">
        <w:rPr>
          <w:rFonts w:asciiTheme="minorEastAsia" w:hAnsiTheme="minorEastAsia" w:hint="eastAsia"/>
        </w:rPr>
        <w:t>附則　適用年度</w:t>
      </w:r>
    </w:p>
    <w:p w:rsidR="00D46E60" w:rsidRPr="00DF0128" w:rsidRDefault="00D46E60" w:rsidP="00E453EB">
      <w:pPr>
        <w:spacing w:line="320" w:lineRule="exact"/>
        <w:ind w:firstLineChars="600" w:firstLine="1446"/>
        <w:rPr>
          <w:rFonts w:asciiTheme="minorEastAsia" w:hAnsiTheme="minorEastAsia"/>
        </w:rPr>
      </w:pPr>
      <w:r w:rsidRPr="00DF0128">
        <w:rPr>
          <w:rFonts w:asciiTheme="minorEastAsia" w:hAnsiTheme="minorEastAsia" w:hint="eastAsia"/>
        </w:rPr>
        <w:t>この運用は27年度事業から適用する</w:t>
      </w:r>
    </w:p>
    <w:p w:rsidR="00B46DB8" w:rsidRPr="00DF0128" w:rsidRDefault="00D522E7" w:rsidP="00E453EB">
      <w:pPr>
        <w:spacing w:line="320" w:lineRule="exact"/>
        <w:ind w:leftChars="200" w:left="1205" w:hangingChars="300" w:hanging="723"/>
      </w:pPr>
      <w:r w:rsidRPr="00DF0128">
        <w:rPr>
          <w:rFonts w:asciiTheme="minorEastAsia" w:hAnsiTheme="minorEastAsia" w:hint="eastAsia"/>
        </w:rPr>
        <w:t>附則　　この運用は、平成27</w:t>
      </w:r>
      <w:r w:rsidR="002D26DE" w:rsidRPr="00DF0128">
        <w:rPr>
          <w:rFonts w:asciiTheme="minorEastAsia" w:hAnsiTheme="minorEastAsia" w:hint="eastAsia"/>
        </w:rPr>
        <w:t>年</w:t>
      </w:r>
      <w:r w:rsidR="0094742F" w:rsidRPr="00DF0128">
        <w:rPr>
          <w:rFonts w:asciiTheme="minorEastAsia" w:hAnsiTheme="minorEastAsia" w:hint="eastAsia"/>
        </w:rPr>
        <w:t>６</w:t>
      </w:r>
      <w:r w:rsidR="002D26DE" w:rsidRPr="00DF0128">
        <w:rPr>
          <w:rFonts w:asciiTheme="minorEastAsia" w:hAnsiTheme="minorEastAsia" w:hint="eastAsia"/>
        </w:rPr>
        <w:t>月</w:t>
      </w:r>
      <w:r w:rsidR="0094742F" w:rsidRPr="00DF0128">
        <w:rPr>
          <w:rFonts w:asciiTheme="minorEastAsia" w:hAnsiTheme="minorEastAsia" w:hint="eastAsia"/>
        </w:rPr>
        <w:t>10</w:t>
      </w:r>
      <w:r w:rsidRPr="00DF0128">
        <w:rPr>
          <w:rFonts w:asciiTheme="minorEastAsia" w:hAnsiTheme="minorEastAsia" w:hint="eastAsia"/>
        </w:rPr>
        <w:t>日から施行し同日以降に交付の決定が行われる補</w:t>
      </w:r>
      <w:r w:rsidRPr="00DF0128">
        <w:rPr>
          <w:rFonts w:hint="eastAsia"/>
        </w:rPr>
        <w:t>助事業について適用し、高知県高性能林業機械等整備事業</w:t>
      </w:r>
      <w:r w:rsidR="00086D4A" w:rsidRPr="00DF0128">
        <w:rPr>
          <w:rFonts w:hint="eastAsia"/>
        </w:rPr>
        <w:t>費補助金</w:t>
      </w:r>
      <w:r w:rsidRPr="00DF0128">
        <w:rPr>
          <w:rFonts w:hint="eastAsia"/>
        </w:rPr>
        <w:t>交付要綱及び高知県高性能林業機械等整備事業実施要領の廃止をもって廃止する。</w:t>
      </w:r>
    </w:p>
    <w:p w:rsidR="00B46DB8" w:rsidRPr="00DF0128" w:rsidRDefault="00B46DB8" w:rsidP="00B46DB8">
      <w:pPr>
        <w:spacing w:line="320" w:lineRule="exact"/>
        <w:ind w:firstLineChars="600" w:firstLine="1446"/>
        <w:rPr>
          <w:rFonts w:asciiTheme="minorEastAsia" w:hAnsiTheme="minorEastAsia"/>
        </w:rPr>
      </w:pPr>
      <w:r w:rsidRPr="00DF0128">
        <w:rPr>
          <w:rFonts w:asciiTheme="minorEastAsia" w:hAnsiTheme="minorEastAsia" w:hint="eastAsia"/>
        </w:rPr>
        <w:t>この運用は27年度事業から適用する</w:t>
      </w:r>
    </w:p>
    <w:p w:rsidR="00D522E7" w:rsidRPr="00DF0128" w:rsidRDefault="00B46DB8" w:rsidP="00B46DB8">
      <w:pPr>
        <w:spacing w:line="320" w:lineRule="exact"/>
        <w:ind w:leftChars="200" w:left="1205" w:hangingChars="300" w:hanging="723"/>
      </w:pPr>
      <w:r w:rsidRPr="00DF0128">
        <w:rPr>
          <w:rFonts w:asciiTheme="minorEastAsia" w:hAnsiTheme="minorEastAsia" w:hint="eastAsia"/>
        </w:rPr>
        <w:t>附則　　この運用は、平成27年８月10日から施行し同日以降に交付の決定が行われる補</w:t>
      </w:r>
      <w:r w:rsidRPr="00DF0128">
        <w:rPr>
          <w:rFonts w:hint="eastAsia"/>
        </w:rPr>
        <w:t>助事業について適用し、高知県高性能林業機械等整備事業費補助金交付要綱及び高知県高性能林業機械等整備事業実施要領の廃止をもって廃止する。</w:t>
      </w:r>
    </w:p>
    <w:p w:rsidR="0007229D" w:rsidRPr="00DF0128" w:rsidRDefault="0007229D" w:rsidP="0007229D">
      <w:pPr>
        <w:spacing w:line="320" w:lineRule="exact"/>
        <w:ind w:firstLineChars="200" w:firstLine="482"/>
        <w:rPr>
          <w:rFonts w:asciiTheme="minorEastAsia" w:hAnsiTheme="minorEastAsia"/>
        </w:rPr>
      </w:pPr>
      <w:r w:rsidRPr="00DF0128">
        <w:rPr>
          <w:rFonts w:asciiTheme="minorEastAsia" w:hAnsiTheme="minorEastAsia" w:hint="eastAsia"/>
        </w:rPr>
        <w:t>附則　適用年度</w:t>
      </w:r>
    </w:p>
    <w:p w:rsidR="0007229D" w:rsidRPr="00DF0128" w:rsidRDefault="0007229D" w:rsidP="0007229D">
      <w:pPr>
        <w:spacing w:line="320" w:lineRule="exact"/>
        <w:ind w:firstLineChars="600" w:firstLine="1446"/>
        <w:rPr>
          <w:rFonts w:asciiTheme="minorEastAsia" w:hAnsiTheme="minorEastAsia"/>
        </w:rPr>
      </w:pPr>
      <w:r w:rsidRPr="00DF0128">
        <w:rPr>
          <w:rFonts w:asciiTheme="minorEastAsia" w:hAnsiTheme="minorEastAsia" w:hint="eastAsia"/>
        </w:rPr>
        <w:t>この運用は2</w:t>
      </w:r>
      <w:r w:rsidR="00C84E8B" w:rsidRPr="00DF0128">
        <w:rPr>
          <w:rFonts w:asciiTheme="minorEastAsia" w:hAnsiTheme="minorEastAsia" w:hint="eastAsia"/>
        </w:rPr>
        <w:t>8</w:t>
      </w:r>
      <w:r w:rsidRPr="00DF0128">
        <w:rPr>
          <w:rFonts w:asciiTheme="minorEastAsia" w:hAnsiTheme="minorEastAsia" w:hint="eastAsia"/>
        </w:rPr>
        <w:t>年度事業から適用する</w:t>
      </w:r>
    </w:p>
    <w:p w:rsidR="00373677" w:rsidRPr="00DF0128" w:rsidRDefault="0007229D" w:rsidP="00CB2FB6">
      <w:pPr>
        <w:spacing w:line="320" w:lineRule="exact"/>
        <w:ind w:leftChars="200" w:left="1205" w:hangingChars="300" w:hanging="723"/>
      </w:pPr>
      <w:r w:rsidRPr="00DF0128">
        <w:rPr>
          <w:rFonts w:asciiTheme="minorEastAsia" w:hAnsiTheme="minorEastAsia" w:hint="eastAsia"/>
        </w:rPr>
        <w:t>附則　　この運用は、平成</w:t>
      </w:r>
      <w:r w:rsidR="008F4ABC" w:rsidRPr="00DF0128">
        <w:rPr>
          <w:rFonts w:asciiTheme="minorEastAsia" w:hAnsiTheme="minorEastAsia" w:hint="eastAsia"/>
        </w:rPr>
        <w:t>28</w:t>
      </w:r>
      <w:r w:rsidR="00C84E8B" w:rsidRPr="00DF0128">
        <w:rPr>
          <w:rFonts w:asciiTheme="minorEastAsia" w:hAnsiTheme="minorEastAsia" w:hint="eastAsia"/>
        </w:rPr>
        <w:t>年</w:t>
      </w:r>
      <w:r w:rsidR="00ED3401" w:rsidRPr="00DF0128">
        <w:rPr>
          <w:rFonts w:asciiTheme="minorEastAsia" w:hAnsiTheme="minorEastAsia" w:hint="eastAsia"/>
        </w:rPr>
        <w:t>４</w:t>
      </w:r>
      <w:r w:rsidRPr="00DF0128">
        <w:rPr>
          <w:rFonts w:asciiTheme="minorEastAsia" w:hAnsiTheme="minorEastAsia" w:hint="eastAsia"/>
        </w:rPr>
        <w:t>月</w:t>
      </w:r>
      <w:r w:rsidR="00ED3401" w:rsidRPr="00DF0128">
        <w:rPr>
          <w:rFonts w:asciiTheme="minorEastAsia" w:hAnsiTheme="minorEastAsia" w:hint="eastAsia"/>
        </w:rPr>
        <w:t>25</w:t>
      </w:r>
      <w:r w:rsidRPr="00DF0128">
        <w:rPr>
          <w:rFonts w:asciiTheme="minorEastAsia" w:hAnsiTheme="minorEastAsia" w:hint="eastAsia"/>
        </w:rPr>
        <w:t>日から施行し同日以降に交付の決定が行われる補</w:t>
      </w:r>
      <w:r w:rsidRPr="00DF0128">
        <w:rPr>
          <w:rFonts w:hint="eastAsia"/>
        </w:rPr>
        <w:t>助事業について適用し、高知県高性能林業機械等整備事業費補助金交付要綱及び高知県高性能林業機械等整備事業実施要領の廃止をもって廃止する。</w:t>
      </w:r>
    </w:p>
    <w:p w:rsidR="00046B6E" w:rsidRPr="007D71E7" w:rsidRDefault="00046B6E" w:rsidP="00046B6E">
      <w:pPr>
        <w:spacing w:line="320" w:lineRule="exact"/>
        <w:ind w:leftChars="200" w:left="1205" w:hangingChars="300" w:hanging="723"/>
      </w:pPr>
      <w:r w:rsidRPr="007D71E7">
        <w:rPr>
          <w:rFonts w:asciiTheme="minorEastAsia" w:hAnsiTheme="minorEastAsia" w:hint="eastAsia"/>
        </w:rPr>
        <w:t>附則　　この運用は、平成29</w:t>
      </w:r>
      <w:r w:rsidR="007D71E7" w:rsidRPr="007D71E7">
        <w:rPr>
          <w:rFonts w:asciiTheme="minorEastAsia" w:hAnsiTheme="minorEastAsia" w:hint="eastAsia"/>
        </w:rPr>
        <w:t>年10月５</w:t>
      </w:r>
      <w:r w:rsidRPr="007D71E7">
        <w:rPr>
          <w:rFonts w:asciiTheme="minorEastAsia" w:hAnsiTheme="minorEastAsia" w:hint="eastAsia"/>
        </w:rPr>
        <w:t>日から施行し同日以降に交付の決定が行われる補</w:t>
      </w:r>
      <w:r w:rsidRPr="007D71E7">
        <w:rPr>
          <w:rFonts w:hint="eastAsia"/>
        </w:rPr>
        <w:t>助事業について適用し、高知県高性能林業機械等整備事業費補助金交付要綱及び高知県高性能林業機械等整備事業実施要領の廃止をもって廃止する。</w:t>
      </w:r>
    </w:p>
    <w:p w:rsidR="003B2BEF" w:rsidRPr="00046B6E" w:rsidRDefault="003B2BEF" w:rsidP="00E453EB">
      <w:pPr>
        <w:spacing w:line="320" w:lineRule="exact"/>
      </w:pPr>
    </w:p>
    <w:p w:rsidR="003B2BEF" w:rsidRPr="00DF0128" w:rsidRDefault="003B2BEF" w:rsidP="00E453EB">
      <w:pPr>
        <w:spacing w:line="320" w:lineRule="exact"/>
      </w:pPr>
    </w:p>
    <w:p w:rsidR="003B2BEF" w:rsidRPr="00DF0128" w:rsidRDefault="003B2BEF" w:rsidP="00E453EB">
      <w:pPr>
        <w:spacing w:line="320" w:lineRule="exact"/>
      </w:pPr>
    </w:p>
    <w:p w:rsidR="003B2BEF" w:rsidRPr="00DF0128" w:rsidRDefault="003B2BEF" w:rsidP="00E453EB">
      <w:pPr>
        <w:tabs>
          <w:tab w:val="left" w:pos="993"/>
        </w:tabs>
        <w:spacing w:line="320" w:lineRule="exact"/>
      </w:pPr>
    </w:p>
    <w:p w:rsidR="003B2BEF" w:rsidRDefault="003B2BEF" w:rsidP="00E453EB">
      <w:pPr>
        <w:spacing w:line="320" w:lineRule="exact"/>
      </w:pPr>
    </w:p>
    <w:p w:rsidR="003B2BEF" w:rsidRDefault="003B2BEF" w:rsidP="00E453EB">
      <w:pPr>
        <w:spacing w:line="320" w:lineRule="exact"/>
      </w:pPr>
    </w:p>
    <w:p w:rsidR="003B2BEF" w:rsidRDefault="003B2BEF" w:rsidP="00E453EB">
      <w:pPr>
        <w:spacing w:line="320" w:lineRule="exact"/>
      </w:pPr>
    </w:p>
    <w:p w:rsidR="003B2BEF" w:rsidRDefault="003B2BEF" w:rsidP="00E453EB">
      <w:pPr>
        <w:spacing w:line="320" w:lineRule="exact"/>
      </w:pPr>
    </w:p>
    <w:p w:rsidR="003B2BEF" w:rsidRDefault="003B2BEF" w:rsidP="00E453EB">
      <w:pPr>
        <w:spacing w:line="320" w:lineRule="exact"/>
      </w:pPr>
    </w:p>
    <w:p w:rsidR="003B2BEF" w:rsidRDefault="003B2BEF" w:rsidP="00E453EB">
      <w:pPr>
        <w:spacing w:line="320" w:lineRule="exact"/>
      </w:pPr>
    </w:p>
    <w:p w:rsidR="00046B6E" w:rsidRDefault="00046B6E">
      <w:pPr>
        <w:widowControl/>
      </w:pPr>
      <w:r>
        <w:br w:type="page"/>
      </w:r>
    </w:p>
    <w:p w:rsidR="006B19E3" w:rsidRPr="00EE2A79" w:rsidRDefault="006B19E3" w:rsidP="00E453EB">
      <w:pPr>
        <w:spacing w:line="320" w:lineRule="exact"/>
      </w:pPr>
      <w:r w:rsidRPr="00EE2A79">
        <w:rPr>
          <w:rFonts w:hint="eastAsia"/>
        </w:rPr>
        <w:lastRenderedPageBreak/>
        <w:t>別記様式第</w:t>
      </w:r>
      <w:r>
        <w:rPr>
          <w:rFonts w:hint="eastAsia"/>
        </w:rPr>
        <w:t>１</w:t>
      </w:r>
      <w:r w:rsidRPr="00EE2A79">
        <w:rPr>
          <w:rFonts w:hint="eastAsia"/>
        </w:rPr>
        <w:t>号</w:t>
      </w:r>
    </w:p>
    <w:p w:rsidR="006B19E3" w:rsidRDefault="006B19E3" w:rsidP="00E453EB">
      <w:pPr>
        <w:spacing w:line="320" w:lineRule="exact"/>
        <w:ind w:right="502"/>
        <w:jc w:val="right"/>
      </w:pPr>
      <w:r>
        <w:rPr>
          <w:rFonts w:hint="eastAsia"/>
        </w:rPr>
        <w:t>番　　　号</w:t>
      </w:r>
    </w:p>
    <w:p w:rsidR="006B19E3" w:rsidRDefault="006B19E3" w:rsidP="00E453EB">
      <w:pPr>
        <w:spacing w:line="320" w:lineRule="exact"/>
        <w:ind w:right="502"/>
        <w:jc w:val="right"/>
      </w:pPr>
      <w:r>
        <w:rPr>
          <w:rFonts w:hint="eastAsia"/>
        </w:rPr>
        <w:t>年　月　日</w:t>
      </w:r>
    </w:p>
    <w:p w:rsidR="003B2BEF" w:rsidRDefault="003B2BEF" w:rsidP="00E453EB">
      <w:pPr>
        <w:spacing w:line="320" w:lineRule="exact"/>
        <w:ind w:right="502"/>
        <w:jc w:val="right"/>
      </w:pPr>
    </w:p>
    <w:p w:rsidR="006B19E3" w:rsidRDefault="006B19E3" w:rsidP="00E453EB">
      <w:pPr>
        <w:spacing w:line="320" w:lineRule="exact"/>
      </w:pPr>
      <w:r>
        <w:rPr>
          <w:rFonts w:hint="eastAsia"/>
        </w:rPr>
        <w:t xml:space="preserve">　　　知　　事　あて</w:t>
      </w:r>
    </w:p>
    <w:p w:rsidR="003B2BEF" w:rsidRDefault="003B2BEF" w:rsidP="00E453EB">
      <w:pPr>
        <w:spacing w:line="320" w:lineRule="exact"/>
      </w:pPr>
    </w:p>
    <w:p w:rsidR="006B19E3" w:rsidRDefault="006B19E3" w:rsidP="00E453EB">
      <w:pPr>
        <w:spacing w:line="320" w:lineRule="exact"/>
        <w:ind w:right="964" w:firstLineChars="3100" w:firstLine="7469"/>
      </w:pPr>
      <w:r>
        <w:rPr>
          <w:rFonts w:hint="eastAsia"/>
        </w:rPr>
        <w:t xml:space="preserve">住　</w:t>
      </w:r>
      <w:r w:rsidR="003B2BEF">
        <w:rPr>
          <w:rFonts w:hint="eastAsia"/>
        </w:rPr>
        <w:t xml:space="preserve">　</w:t>
      </w:r>
      <w:r>
        <w:rPr>
          <w:rFonts w:hint="eastAsia"/>
        </w:rPr>
        <w:t xml:space="preserve">　所　　　　　</w:t>
      </w:r>
    </w:p>
    <w:p w:rsidR="006B19E3" w:rsidRDefault="006B19E3" w:rsidP="00E453EB">
      <w:pPr>
        <w:spacing w:line="320" w:lineRule="exact"/>
        <w:ind w:leftChars="300" w:left="723" w:right="1004"/>
        <w:jc w:val="right"/>
      </w:pPr>
      <w:r>
        <w:rPr>
          <w:rFonts w:hint="eastAsia"/>
        </w:rPr>
        <w:t xml:space="preserve">事業体名称　</w:t>
      </w:r>
    </w:p>
    <w:p w:rsidR="006B19E3" w:rsidRDefault="006B19E3" w:rsidP="00E453EB">
      <w:pPr>
        <w:spacing w:line="320" w:lineRule="exact"/>
        <w:ind w:leftChars="300" w:left="723" w:right="566" w:firstLineChars="2800" w:firstLine="6747"/>
      </w:pPr>
      <w:r>
        <w:rPr>
          <w:rFonts w:hint="eastAsia"/>
        </w:rPr>
        <w:t>代　表</w:t>
      </w:r>
      <w:r w:rsidR="003B2BEF">
        <w:rPr>
          <w:rFonts w:hint="eastAsia"/>
        </w:rPr>
        <w:t xml:space="preserve">　者　</w:t>
      </w:r>
      <w:r>
        <w:rPr>
          <w:rFonts w:hint="eastAsia"/>
        </w:rPr>
        <w:t xml:space="preserve">　　</w:t>
      </w:r>
    </w:p>
    <w:p w:rsidR="006B19E3" w:rsidRPr="0054435A" w:rsidRDefault="006B19E3" w:rsidP="00E453EB">
      <w:pPr>
        <w:spacing w:line="320" w:lineRule="exact"/>
        <w:ind w:leftChars="300" w:left="723" w:right="251"/>
        <w:jc w:val="right"/>
      </w:pPr>
    </w:p>
    <w:p w:rsidR="006B19E3" w:rsidRDefault="006B19E3" w:rsidP="00E453EB">
      <w:pPr>
        <w:spacing w:line="320" w:lineRule="exact"/>
        <w:ind w:leftChars="188" w:left="453" w:firstLineChars="100" w:firstLine="241"/>
      </w:pPr>
      <w:r>
        <w:rPr>
          <w:rFonts w:hint="eastAsia"/>
        </w:rPr>
        <w:t>平成　　年度高知県高性能林業機械等整備事業補助金により取得する財産について、高知県高性能林業機械等整備事業費補助金交付要綱第</w:t>
      </w:r>
      <w:r>
        <w:rPr>
          <w:rFonts w:hint="eastAsia"/>
        </w:rPr>
        <w:t>7</w:t>
      </w:r>
      <w:r>
        <w:rPr>
          <w:rFonts w:hint="eastAsia"/>
        </w:rPr>
        <w:t>条の規程に基づき下記のとおり処分したいので、承認していただきたく申請します。</w:t>
      </w:r>
    </w:p>
    <w:p w:rsidR="006B19E3" w:rsidRPr="00713AD8" w:rsidRDefault="006B19E3" w:rsidP="00E453EB">
      <w:pPr>
        <w:spacing w:line="320" w:lineRule="exact"/>
      </w:pPr>
    </w:p>
    <w:p w:rsidR="006B19E3" w:rsidRDefault="006B19E3" w:rsidP="00E453EB">
      <w:pPr>
        <w:spacing w:line="320" w:lineRule="exact"/>
        <w:jc w:val="center"/>
      </w:pPr>
      <w:r>
        <w:rPr>
          <w:rFonts w:hint="eastAsia"/>
        </w:rPr>
        <w:t>記</w:t>
      </w:r>
    </w:p>
    <w:p w:rsidR="006B19E3" w:rsidRDefault="006B19E3" w:rsidP="00E453EB">
      <w:pPr>
        <w:spacing w:line="320" w:lineRule="exact"/>
      </w:pPr>
      <w:r>
        <w:rPr>
          <w:rFonts w:hint="eastAsia"/>
        </w:rPr>
        <w:t>１　事業名</w:t>
      </w:r>
    </w:p>
    <w:p w:rsidR="006B19E3" w:rsidRPr="00713AD8" w:rsidRDefault="006B19E3" w:rsidP="00E453EB">
      <w:pPr>
        <w:spacing w:line="320" w:lineRule="exact"/>
      </w:pPr>
      <w:r>
        <w:rPr>
          <w:rFonts w:hint="eastAsia"/>
        </w:rPr>
        <w:t>２　事業実施主体</w:t>
      </w:r>
    </w:p>
    <w:p w:rsidR="006B19E3" w:rsidRDefault="006B19E3" w:rsidP="00E453EB">
      <w:pPr>
        <w:spacing w:line="320" w:lineRule="exact"/>
      </w:pPr>
      <w:r>
        <w:rPr>
          <w:rFonts w:hint="eastAsia"/>
        </w:rPr>
        <w:t>３　処分の理由及び今後の利用方法</w:t>
      </w:r>
    </w:p>
    <w:p w:rsidR="006B19E3" w:rsidRDefault="006B19E3" w:rsidP="00E453EB">
      <w:pPr>
        <w:spacing w:line="320" w:lineRule="exact"/>
      </w:pPr>
      <w:r>
        <w:rPr>
          <w:rFonts w:hint="eastAsia"/>
        </w:rPr>
        <w:t>（１）　処分を行う理由</w:t>
      </w:r>
    </w:p>
    <w:p w:rsidR="006B19E3" w:rsidRDefault="006B19E3" w:rsidP="00E453EB">
      <w:pPr>
        <w:spacing w:line="320" w:lineRule="exact"/>
      </w:pPr>
      <w:r>
        <w:rPr>
          <w:rFonts w:hint="eastAsia"/>
        </w:rPr>
        <w:t>（２）　今後の利用方法</w:t>
      </w:r>
    </w:p>
    <w:p w:rsidR="006B19E3" w:rsidRDefault="006B19E3" w:rsidP="00E453EB">
      <w:pPr>
        <w:spacing w:line="320" w:lineRule="exact"/>
        <w:ind w:firstLineChars="100" w:firstLine="241"/>
      </w:pPr>
      <w:r>
        <w:rPr>
          <w:rFonts w:hint="eastAsia"/>
        </w:rPr>
        <w:t xml:space="preserve">　　①　処分区分</w:t>
      </w:r>
    </w:p>
    <w:p w:rsidR="006B19E3" w:rsidRPr="00713AD8" w:rsidRDefault="006B19E3" w:rsidP="00E453EB">
      <w:pPr>
        <w:spacing w:line="320" w:lineRule="exact"/>
        <w:ind w:firstLineChars="100" w:firstLine="241"/>
      </w:pPr>
      <w:r>
        <w:rPr>
          <w:rFonts w:hint="eastAsia"/>
        </w:rPr>
        <w:t xml:space="preserve">　　②　今後の利用方法（森の工場の事業計画）</w:t>
      </w:r>
    </w:p>
    <w:p w:rsidR="006B19E3" w:rsidRPr="00EE2A79" w:rsidRDefault="006B19E3" w:rsidP="00E453EB">
      <w:pPr>
        <w:spacing w:line="320" w:lineRule="exact"/>
      </w:pPr>
      <w:r>
        <w:rPr>
          <w:rFonts w:hint="eastAsia"/>
        </w:rPr>
        <w:t>４</w:t>
      </w:r>
      <w:r w:rsidRPr="00EE2A79">
        <w:t xml:space="preserve">　担保施設の概要</w:t>
      </w:r>
    </w:p>
    <w:p w:rsidR="006B19E3" w:rsidRPr="00EE2A79" w:rsidRDefault="006B19E3" w:rsidP="00E453EB">
      <w:pPr>
        <w:numPr>
          <w:ilvl w:val="0"/>
          <w:numId w:val="2"/>
        </w:numPr>
        <w:spacing w:line="320" w:lineRule="exact"/>
        <w:jc w:val="both"/>
      </w:pPr>
      <w:r w:rsidRPr="00EE2A79">
        <w:t>名称（施設名）</w:t>
      </w:r>
    </w:p>
    <w:p w:rsidR="006B19E3" w:rsidRPr="00EE2A79" w:rsidRDefault="006B19E3" w:rsidP="00E453EB">
      <w:pPr>
        <w:numPr>
          <w:ilvl w:val="0"/>
          <w:numId w:val="2"/>
        </w:numPr>
        <w:spacing w:line="320" w:lineRule="exact"/>
        <w:jc w:val="both"/>
      </w:pPr>
      <w:r w:rsidRPr="00EE2A79">
        <w:t>所在地</w:t>
      </w:r>
    </w:p>
    <w:p w:rsidR="006B19E3" w:rsidRPr="00EE2A79" w:rsidRDefault="006B19E3" w:rsidP="00E453EB">
      <w:pPr>
        <w:numPr>
          <w:ilvl w:val="0"/>
          <w:numId w:val="2"/>
        </w:numPr>
        <w:spacing w:line="320" w:lineRule="exact"/>
        <w:jc w:val="both"/>
      </w:pPr>
      <w:r w:rsidRPr="00EE2A79">
        <w:t>構造・規模等</w:t>
      </w:r>
    </w:p>
    <w:p w:rsidR="006B19E3" w:rsidRPr="00EE2A79" w:rsidRDefault="006B19E3" w:rsidP="00E453EB">
      <w:pPr>
        <w:numPr>
          <w:ilvl w:val="0"/>
          <w:numId w:val="2"/>
        </w:numPr>
        <w:spacing w:line="320" w:lineRule="exact"/>
        <w:jc w:val="both"/>
      </w:pPr>
      <w:r w:rsidRPr="00EE2A79">
        <w:t>総事業費と負担区分</w:t>
      </w:r>
    </w:p>
    <w:p w:rsidR="006B19E3" w:rsidRPr="00EE2A79" w:rsidRDefault="006B19E3" w:rsidP="00E453EB">
      <w:pPr>
        <w:spacing w:line="320" w:lineRule="exact"/>
      </w:pPr>
      <w:r>
        <w:rPr>
          <w:rFonts w:hint="eastAsia"/>
        </w:rPr>
        <w:t>５</w:t>
      </w:r>
      <w:r w:rsidRPr="00EE2A79">
        <w:t xml:space="preserve">　借入れの概要</w:t>
      </w:r>
    </w:p>
    <w:p w:rsidR="006B19E3" w:rsidRPr="00EE2A79" w:rsidRDefault="006B19E3" w:rsidP="00E453EB">
      <w:pPr>
        <w:numPr>
          <w:ilvl w:val="0"/>
          <w:numId w:val="3"/>
        </w:numPr>
        <w:spacing w:line="320" w:lineRule="exact"/>
        <w:jc w:val="both"/>
      </w:pPr>
      <w:r w:rsidRPr="00EE2A79">
        <w:t>借入先</w:t>
      </w:r>
    </w:p>
    <w:p w:rsidR="006B19E3" w:rsidRPr="00EE2A79" w:rsidRDefault="006B19E3" w:rsidP="00E453EB">
      <w:pPr>
        <w:numPr>
          <w:ilvl w:val="0"/>
          <w:numId w:val="3"/>
        </w:numPr>
        <w:spacing w:line="320" w:lineRule="exact"/>
        <w:jc w:val="both"/>
      </w:pPr>
      <w:r w:rsidRPr="00EE2A79">
        <w:t>制度融資名</w:t>
      </w:r>
    </w:p>
    <w:p w:rsidR="006B19E3" w:rsidRPr="00EE2A79" w:rsidRDefault="006B19E3" w:rsidP="00E453EB">
      <w:pPr>
        <w:numPr>
          <w:ilvl w:val="0"/>
          <w:numId w:val="3"/>
        </w:numPr>
        <w:spacing w:line="320" w:lineRule="exact"/>
        <w:jc w:val="both"/>
      </w:pPr>
      <w:r w:rsidRPr="00EE2A79">
        <w:t>資金区分</w:t>
      </w:r>
    </w:p>
    <w:p w:rsidR="006B19E3" w:rsidRPr="00EE2A79" w:rsidRDefault="006B19E3" w:rsidP="00E453EB">
      <w:pPr>
        <w:numPr>
          <w:ilvl w:val="0"/>
          <w:numId w:val="3"/>
        </w:numPr>
        <w:spacing w:line="320" w:lineRule="exact"/>
        <w:jc w:val="both"/>
      </w:pPr>
      <w:r w:rsidRPr="00EE2A79">
        <w:t>借入額</w:t>
      </w:r>
    </w:p>
    <w:p w:rsidR="006B19E3" w:rsidRPr="00EE2A79" w:rsidRDefault="006B19E3" w:rsidP="00E453EB">
      <w:pPr>
        <w:numPr>
          <w:ilvl w:val="0"/>
          <w:numId w:val="3"/>
        </w:numPr>
        <w:spacing w:line="320" w:lineRule="exact"/>
        <w:jc w:val="both"/>
      </w:pPr>
      <w:r w:rsidRPr="00EE2A79">
        <w:t>償還期間</w:t>
      </w:r>
    </w:p>
    <w:p w:rsidR="006B19E3" w:rsidRPr="00EE2A79" w:rsidRDefault="006B19E3" w:rsidP="00E453EB">
      <w:pPr>
        <w:numPr>
          <w:ilvl w:val="0"/>
          <w:numId w:val="3"/>
        </w:numPr>
        <w:spacing w:line="320" w:lineRule="exact"/>
        <w:jc w:val="both"/>
      </w:pPr>
      <w:r w:rsidRPr="00EE2A79">
        <w:t>債務保証</w:t>
      </w:r>
    </w:p>
    <w:p w:rsidR="006B19E3" w:rsidRPr="00EE2A79" w:rsidRDefault="006B19E3" w:rsidP="00E453EB">
      <w:pPr>
        <w:spacing w:line="320" w:lineRule="exact"/>
      </w:pPr>
      <w:r>
        <w:rPr>
          <w:rFonts w:hint="eastAsia"/>
        </w:rPr>
        <w:t>６</w:t>
      </w:r>
      <w:r w:rsidRPr="00EE2A79">
        <w:t xml:space="preserve">　その他参考となる事項</w:t>
      </w:r>
    </w:p>
    <w:p w:rsidR="006B19E3" w:rsidRPr="00EE2A79" w:rsidRDefault="006B19E3" w:rsidP="00E453EB">
      <w:pPr>
        <w:numPr>
          <w:ilvl w:val="0"/>
          <w:numId w:val="4"/>
        </w:numPr>
        <w:spacing w:line="320" w:lineRule="exact"/>
        <w:jc w:val="both"/>
      </w:pPr>
      <w:r w:rsidRPr="00EE2A79">
        <w:t>事業計画書（</w:t>
      </w:r>
      <w:r w:rsidR="00BF0A9B" w:rsidRPr="007D71E7">
        <w:rPr>
          <w:rFonts w:hint="eastAsia"/>
        </w:rPr>
        <w:t>高知県高性能林業機械等整備事業</w:t>
      </w:r>
      <w:r w:rsidR="00BF0A9B" w:rsidRPr="007D71E7">
        <w:t>実施</w:t>
      </w:r>
      <w:r w:rsidR="00BF0A9B" w:rsidRPr="007D71E7">
        <w:rPr>
          <w:rFonts w:hint="eastAsia"/>
        </w:rPr>
        <w:t>要領</w:t>
      </w:r>
      <w:r w:rsidR="00BF0A9B" w:rsidRPr="007D71E7">
        <w:t>第</w:t>
      </w:r>
      <w:r w:rsidR="00BF0A9B" w:rsidRPr="007D71E7">
        <w:rPr>
          <w:rFonts w:hint="eastAsia"/>
        </w:rPr>
        <w:t>７</w:t>
      </w:r>
      <w:r w:rsidRPr="00EE2A79">
        <w:t>の事業計画の担保対象施設）</w:t>
      </w:r>
    </w:p>
    <w:p w:rsidR="006B19E3" w:rsidRPr="00EE2A79" w:rsidRDefault="006B19E3" w:rsidP="00E453EB">
      <w:pPr>
        <w:numPr>
          <w:ilvl w:val="0"/>
          <w:numId w:val="4"/>
        </w:numPr>
        <w:spacing w:line="320" w:lineRule="exact"/>
        <w:jc w:val="both"/>
      </w:pPr>
      <w:r w:rsidRPr="00EE2A79">
        <w:t>償還予定表</w:t>
      </w:r>
    </w:p>
    <w:p w:rsidR="006B19E3" w:rsidRPr="00EE2A79" w:rsidRDefault="006B19E3" w:rsidP="00E453EB">
      <w:pPr>
        <w:numPr>
          <w:ilvl w:val="0"/>
          <w:numId w:val="4"/>
        </w:numPr>
        <w:spacing w:line="320" w:lineRule="exact"/>
        <w:jc w:val="both"/>
      </w:pPr>
      <w:r w:rsidRPr="00EE2A79">
        <w:t>利用する制度融資のパンフレット　等</w:t>
      </w:r>
    </w:p>
    <w:p w:rsidR="006B19E3" w:rsidRDefault="006B19E3" w:rsidP="00E453EB">
      <w:pPr>
        <w:spacing w:line="320" w:lineRule="exact"/>
      </w:pPr>
    </w:p>
    <w:p w:rsidR="00373677" w:rsidRDefault="00373677" w:rsidP="00E453EB">
      <w:pPr>
        <w:spacing w:line="320" w:lineRule="exact"/>
      </w:pPr>
    </w:p>
    <w:p w:rsidR="00373677" w:rsidRDefault="00373677" w:rsidP="00E453EB">
      <w:pPr>
        <w:spacing w:line="320" w:lineRule="exact"/>
      </w:pPr>
    </w:p>
    <w:p w:rsidR="00373677" w:rsidRDefault="00373677" w:rsidP="00E453EB">
      <w:pPr>
        <w:spacing w:line="320" w:lineRule="exact"/>
      </w:pPr>
    </w:p>
    <w:p w:rsidR="00E453EB" w:rsidRDefault="00E453EB">
      <w:pPr>
        <w:spacing w:line="320" w:lineRule="exact"/>
      </w:pPr>
    </w:p>
    <w:sectPr w:rsidR="00E453EB" w:rsidSect="001F4DA7">
      <w:pgSz w:w="11906" w:h="16838" w:code="9"/>
      <w:pgMar w:top="1134" w:right="1134" w:bottom="1134" w:left="1134" w:header="851" w:footer="992" w:gutter="0"/>
      <w:cols w:space="425"/>
      <w:docGrid w:type="linesAndChars" w:linePitch="485"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E14" w:rsidRDefault="003F6E14" w:rsidP="00564801">
      <w:r>
        <w:separator/>
      </w:r>
    </w:p>
  </w:endnote>
  <w:endnote w:type="continuationSeparator" w:id="0">
    <w:p w:rsidR="003F6E14" w:rsidRDefault="003F6E14" w:rsidP="00564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E14" w:rsidRDefault="003F6E14" w:rsidP="00564801">
      <w:r>
        <w:separator/>
      </w:r>
    </w:p>
  </w:footnote>
  <w:footnote w:type="continuationSeparator" w:id="0">
    <w:p w:rsidR="003F6E14" w:rsidRDefault="003F6E14" w:rsidP="00564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D41"/>
    <w:multiLevelType w:val="hybridMultilevel"/>
    <w:tmpl w:val="B0D8C1E6"/>
    <w:lvl w:ilvl="0" w:tplc="05C80C70">
      <w:start w:val="1"/>
      <w:numFmt w:val="decimalFullWidth"/>
      <w:lvlText w:val="（%1）"/>
      <w:lvlJc w:val="left"/>
      <w:pPr>
        <w:tabs>
          <w:tab w:val="num" w:pos="720"/>
        </w:tabs>
        <w:ind w:left="720" w:hanging="720"/>
      </w:pPr>
      <w:rPr>
        <w:rFonts w:hint="eastAsia"/>
      </w:rPr>
    </w:lvl>
    <w:lvl w:ilvl="1" w:tplc="7FAA0BDA">
      <w:start w:val="5"/>
      <w:numFmt w:val="decimalFullWidth"/>
      <w:lvlText w:val="%2．"/>
      <w:lvlJc w:val="left"/>
      <w:pPr>
        <w:tabs>
          <w:tab w:val="num" w:pos="810"/>
        </w:tabs>
        <w:ind w:left="810" w:hanging="390"/>
      </w:pPr>
      <w:rPr>
        <w:rFonts w:hint="eastAsia"/>
      </w:rPr>
    </w:lvl>
    <w:lvl w:ilvl="2" w:tplc="0E263474">
      <w:numFmt w:val="none"/>
      <w:lvlText w:val=""/>
      <w:lvlJc w:val="left"/>
      <w:pPr>
        <w:tabs>
          <w:tab w:val="num" w:pos="360"/>
        </w:tabs>
      </w:pPr>
    </w:lvl>
    <w:lvl w:ilvl="3" w:tplc="B740A918">
      <w:start w:val="7"/>
      <w:numFmt w:val="bullet"/>
      <w:lvlText w:val="○"/>
      <w:lvlJc w:val="left"/>
      <w:pPr>
        <w:tabs>
          <w:tab w:val="num" w:pos="1620"/>
        </w:tabs>
        <w:ind w:left="1620" w:hanging="360"/>
      </w:pPr>
      <w:rPr>
        <w:rFonts w:ascii="ＭＳ 明朝" w:eastAsia="ＭＳ 明朝" w:hAnsi="ＭＳ 明朝" w:cs="Times New Roman" w:hint="eastAsia"/>
      </w:rPr>
    </w:lvl>
    <w:lvl w:ilvl="4" w:tplc="801290BA">
      <w:start w:val="1"/>
      <w:numFmt w:val="bullet"/>
      <w:lvlText w:val="●"/>
      <w:lvlJc w:val="left"/>
      <w:pPr>
        <w:tabs>
          <w:tab w:val="num" w:pos="2040"/>
        </w:tabs>
        <w:ind w:left="2040" w:hanging="360"/>
      </w:pPr>
      <w:rPr>
        <w:rFonts w:ascii="ＭＳ 明朝" w:eastAsia="ＭＳ 明朝" w:hAnsi="ＭＳ 明朝" w:cs="Times New Roman" w:hint="eastAsia"/>
      </w:rPr>
    </w:lvl>
    <w:lvl w:ilvl="5" w:tplc="224283B8">
      <w:start w:val="5"/>
      <w:numFmt w:val="bullet"/>
      <w:lvlText w:val="・"/>
      <w:lvlJc w:val="left"/>
      <w:pPr>
        <w:tabs>
          <w:tab w:val="num" w:pos="2460"/>
        </w:tabs>
        <w:ind w:left="2460" w:hanging="360"/>
      </w:pPr>
      <w:rPr>
        <w:rFonts w:ascii="ＭＳ 明朝" w:eastAsia="ＭＳ 明朝" w:hAnsi="ＭＳ 明朝" w:cs="Times New Roman" w:hint="eastAsia"/>
        <w:lang w:val="en-US"/>
      </w:rPr>
    </w:lvl>
    <w:lvl w:ilvl="6" w:tplc="82880320" w:tentative="1">
      <w:start w:val="1"/>
      <w:numFmt w:val="decimal"/>
      <w:lvlText w:val="%7."/>
      <w:lvlJc w:val="left"/>
      <w:pPr>
        <w:tabs>
          <w:tab w:val="num" w:pos="2940"/>
        </w:tabs>
        <w:ind w:left="2940" w:hanging="420"/>
      </w:pPr>
    </w:lvl>
    <w:lvl w:ilvl="7" w:tplc="5E0A329A" w:tentative="1">
      <w:start w:val="1"/>
      <w:numFmt w:val="aiueoFullWidth"/>
      <w:lvlText w:val="(%8)"/>
      <w:lvlJc w:val="left"/>
      <w:pPr>
        <w:tabs>
          <w:tab w:val="num" w:pos="3360"/>
        </w:tabs>
        <w:ind w:left="3360" w:hanging="420"/>
      </w:pPr>
    </w:lvl>
    <w:lvl w:ilvl="8" w:tplc="A43E5658" w:tentative="1">
      <w:start w:val="1"/>
      <w:numFmt w:val="decimalEnclosedCircle"/>
      <w:lvlText w:val="%9"/>
      <w:lvlJc w:val="left"/>
      <w:pPr>
        <w:tabs>
          <w:tab w:val="num" w:pos="3780"/>
        </w:tabs>
        <w:ind w:left="3780" w:hanging="420"/>
      </w:pPr>
    </w:lvl>
  </w:abstractNum>
  <w:abstractNum w:abstractNumId="1">
    <w:nsid w:val="177175EE"/>
    <w:multiLevelType w:val="hybridMultilevel"/>
    <w:tmpl w:val="5714F658"/>
    <w:lvl w:ilvl="0" w:tplc="A3E61AF0">
      <w:start w:val="1"/>
      <w:numFmt w:val="decimalFullWidth"/>
      <w:lvlText w:val="（%1）"/>
      <w:lvlJc w:val="left"/>
      <w:pPr>
        <w:tabs>
          <w:tab w:val="num" w:pos="720"/>
        </w:tabs>
        <w:ind w:left="720" w:hanging="720"/>
      </w:pPr>
      <w:rPr>
        <w:rFonts w:hint="eastAsia"/>
      </w:rPr>
    </w:lvl>
    <w:lvl w:ilvl="1" w:tplc="A9E43C5E">
      <w:start w:val="6"/>
      <w:numFmt w:val="decimalFullWidth"/>
      <w:lvlText w:val="%2．"/>
      <w:lvlJc w:val="left"/>
      <w:pPr>
        <w:tabs>
          <w:tab w:val="num" w:pos="810"/>
        </w:tabs>
        <w:ind w:left="810" w:hanging="390"/>
      </w:pPr>
      <w:rPr>
        <w:rFonts w:hint="eastAsia"/>
      </w:rPr>
    </w:lvl>
    <w:lvl w:ilvl="2" w:tplc="12DAA6EE">
      <w:start w:val="1"/>
      <w:numFmt w:val="decimalEnclosedCircle"/>
      <w:lvlText w:val="%3"/>
      <w:lvlJc w:val="left"/>
      <w:pPr>
        <w:tabs>
          <w:tab w:val="num" w:pos="1200"/>
        </w:tabs>
        <w:ind w:left="1200" w:hanging="360"/>
      </w:pPr>
      <w:rPr>
        <w:rFonts w:ascii="ＭＳ 明朝" w:eastAsia="ＭＳ 明朝" w:hAnsi="ＭＳ 明朝"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4631FD6"/>
    <w:multiLevelType w:val="hybridMultilevel"/>
    <w:tmpl w:val="1876A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4850D1A"/>
    <w:multiLevelType w:val="hybridMultilevel"/>
    <w:tmpl w:val="5B8C5FF2"/>
    <w:lvl w:ilvl="0" w:tplc="CC3833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271"/>
  <w:drawingGridVerticalSpacing w:val="485"/>
  <w:displayHorizontalDrawingGridEvery w:val="0"/>
  <w:characterSpacingControl w:val="compressPunctuation"/>
  <w:hdrShapeDefaults>
    <o:shapedefaults v:ext="edit" spidmax="148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5EB"/>
    <w:rsid w:val="00003F10"/>
    <w:rsid w:val="000111E4"/>
    <w:rsid w:val="000121D4"/>
    <w:rsid w:val="0001291B"/>
    <w:rsid w:val="00021271"/>
    <w:rsid w:val="0002338F"/>
    <w:rsid w:val="000242A2"/>
    <w:rsid w:val="00025F43"/>
    <w:rsid w:val="00036F17"/>
    <w:rsid w:val="000425B2"/>
    <w:rsid w:val="000439D6"/>
    <w:rsid w:val="00046B6E"/>
    <w:rsid w:val="00052F50"/>
    <w:rsid w:val="00055A14"/>
    <w:rsid w:val="00067F72"/>
    <w:rsid w:val="0007229D"/>
    <w:rsid w:val="000823C8"/>
    <w:rsid w:val="00086D4A"/>
    <w:rsid w:val="00096D5C"/>
    <w:rsid w:val="000B449D"/>
    <w:rsid w:val="000B4DB5"/>
    <w:rsid w:val="000B680A"/>
    <w:rsid w:val="000C1790"/>
    <w:rsid w:val="000C643E"/>
    <w:rsid w:val="000F0B60"/>
    <w:rsid w:val="000F1EC9"/>
    <w:rsid w:val="000F22E6"/>
    <w:rsid w:val="000F26B8"/>
    <w:rsid w:val="000F63CD"/>
    <w:rsid w:val="001049E9"/>
    <w:rsid w:val="00105E06"/>
    <w:rsid w:val="00105FAC"/>
    <w:rsid w:val="00122C14"/>
    <w:rsid w:val="001379BE"/>
    <w:rsid w:val="001427CB"/>
    <w:rsid w:val="00152FDD"/>
    <w:rsid w:val="00190B96"/>
    <w:rsid w:val="001935DA"/>
    <w:rsid w:val="00193FFE"/>
    <w:rsid w:val="0019660C"/>
    <w:rsid w:val="001A12A4"/>
    <w:rsid w:val="001A46FD"/>
    <w:rsid w:val="001A7184"/>
    <w:rsid w:val="001B189D"/>
    <w:rsid w:val="001C5B12"/>
    <w:rsid w:val="001E0696"/>
    <w:rsid w:val="001E7B34"/>
    <w:rsid w:val="001F4DA7"/>
    <w:rsid w:val="001F4F07"/>
    <w:rsid w:val="00204512"/>
    <w:rsid w:val="00206479"/>
    <w:rsid w:val="00211E38"/>
    <w:rsid w:val="002175C7"/>
    <w:rsid w:val="0022104E"/>
    <w:rsid w:val="002239C0"/>
    <w:rsid w:val="002506BF"/>
    <w:rsid w:val="00251792"/>
    <w:rsid w:val="00257BD4"/>
    <w:rsid w:val="00261155"/>
    <w:rsid w:val="002865BB"/>
    <w:rsid w:val="002A39A5"/>
    <w:rsid w:val="002D26DE"/>
    <w:rsid w:val="002E66AA"/>
    <w:rsid w:val="002F7604"/>
    <w:rsid w:val="00306EC6"/>
    <w:rsid w:val="00325122"/>
    <w:rsid w:val="00331503"/>
    <w:rsid w:val="00352C5C"/>
    <w:rsid w:val="0036109F"/>
    <w:rsid w:val="00361844"/>
    <w:rsid w:val="00364EFE"/>
    <w:rsid w:val="00367521"/>
    <w:rsid w:val="003723C2"/>
    <w:rsid w:val="00373677"/>
    <w:rsid w:val="0037610F"/>
    <w:rsid w:val="003846B3"/>
    <w:rsid w:val="003A5F60"/>
    <w:rsid w:val="003A7ABC"/>
    <w:rsid w:val="003B23BD"/>
    <w:rsid w:val="003B2BEF"/>
    <w:rsid w:val="003B458F"/>
    <w:rsid w:val="003C1908"/>
    <w:rsid w:val="003C546A"/>
    <w:rsid w:val="003D57C7"/>
    <w:rsid w:val="003D6FF0"/>
    <w:rsid w:val="003E0815"/>
    <w:rsid w:val="003E5310"/>
    <w:rsid w:val="003F291E"/>
    <w:rsid w:val="003F6E14"/>
    <w:rsid w:val="00405ECE"/>
    <w:rsid w:val="004131C9"/>
    <w:rsid w:val="00422C6A"/>
    <w:rsid w:val="00423811"/>
    <w:rsid w:val="0046787E"/>
    <w:rsid w:val="004811FC"/>
    <w:rsid w:val="00483C54"/>
    <w:rsid w:val="00490BB1"/>
    <w:rsid w:val="0049153F"/>
    <w:rsid w:val="004930DE"/>
    <w:rsid w:val="004A43A3"/>
    <w:rsid w:val="004A71A5"/>
    <w:rsid w:val="004B0124"/>
    <w:rsid w:val="004B347C"/>
    <w:rsid w:val="004B3535"/>
    <w:rsid w:val="004B6346"/>
    <w:rsid w:val="004C159A"/>
    <w:rsid w:val="004E7C07"/>
    <w:rsid w:val="004F13B1"/>
    <w:rsid w:val="004F2B2A"/>
    <w:rsid w:val="00507360"/>
    <w:rsid w:val="00516BEE"/>
    <w:rsid w:val="0052597C"/>
    <w:rsid w:val="0053407D"/>
    <w:rsid w:val="005372ED"/>
    <w:rsid w:val="00546260"/>
    <w:rsid w:val="00564801"/>
    <w:rsid w:val="00566FED"/>
    <w:rsid w:val="00570385"/>
    <w:rsid w:val="00580795"/>
    <w:rsid w:val="00583303"/>
    <w:rsid w:val="00591982"/>
    <w:rsid w:val="005A3F83"/>
    <w:rsid w:val="005B11A1"/>
    <w:rsid w:val="005B29F9"/>
    <w:rsid w:val="005C524D"/>
    <w:rsid w:val="005D3DB8"/>
    <w:rsid w:val="0060558D"/>
    <w:rsid w:val="00607492"/>
    <w:rsid w:val="00614AFD"/>
    <w:rsid w:val="006312EC"/>
    <w:rsid w:val="00631A41"/>
    <w:rsid w:val="00653348"/>
    <w:rsid w:val="0068490D"/>
    <w:rsid w:val="006856B5"/>
    <w:rsid w:val="00691A8F"/>
    <w:rsid w:val="006A64A4"/>
    <w:rsid w:val="006B19E3"/>
    <w:rsid w:val="006B2C38"/>
    <w:rsid w:val="006C4F56"/>
    <w:rsid w:val="006D0D97"/>
    <w:rsid w:val="006D56AB"/>
    <w:rsid w:val="006D7A5A"/>
    <w:rsid w:val="006F21AC"/>
    <w:rsid w:val="00705D0F"/>
    <w:rsid w:val="007114AB"/>
    <w:rsid w:val="00712DE7"/>
    <w:rsid w:val="00713FE8"/>
    <w:rsid w:val="00714B23"/>
    <w:rsid w:val="00717371"/>
    <w:rsid w:val="00721DFF"/>
    <w:rsid w:val="007222AC"/>
    <w:rsid w:val="00741AFA"/>
    <w:rsid w:val="00744153"/>
    <w:rsid w:val="0074684F"/>
    <w:rsid w:val="007817F7"/>
    <w:rsid w:val="007B3910"/>
    <w:rsid w:val="007C1D35"/>
    <w:rsid w:val="007D02F2"/>
    <w:rsid w:val="007D198D"/>
    <w:rsid w:val="007D6AA4"/>
    <w:rsid w:val="007D71E7"/>
    <w:rsid w:val="007D777A"/>
    <w:rsid w:val="007F6732"/>
    <w:rsid w:val="00800E3F"/>
    <w:rsid w:val="00802292"/>
    <w:rsid w:val="00810800"/>
    <w:rsid w:val="00810CED"/>
    <w:rsid w:val="00827973"/>
    <w:rsid w:val="00827E3A"/>
    <w:rsid w:val="00845534"/>
    <w:rsid w:val="008459A8"/>
    <w:rsid w:val="00852FE2"/>
    <w:rsid w:val="00853376"/>
    <w:rsid w:val="00861950"/>
    <w:rsid w:val="00863C58"/>
    <w:rsid w:val="0086569B"/>
    <w:rsid w:val="00880402"/>
    <w:rsid w:val="00886035"/>
    <w:rsid w:val="008A0CDB"/>
    <w:rsid w:val="008A593B"/>
    <w:rsid w:val="008A6F16"/>
    <w:rsid w:val="008B5ACB"/>
    <w:rsid w:val="008D1986"/>
    <w:rsid w:val="008E3615"/>
    <w:rsid w:val="008E42FC"/>
    <w:rsid w:val="008E6CF9"/>
    <w:rsid w:val="008F22D4"/>
    <w:rsid w:val="008F3667"/>
    <w:rsid w:val="008F4ABC"/>
    <w:rsid w:val="008F4D08"/>
    <w:rsid w:val="00915F93"/>
    <w:rsid w:val="00921320"/>
    <w:rsid w:val="00927F63"/>
    <w:rsid w:val="00933401"/>
    <w:rsid w:val="00934F0A"/>
    <w:rsid w:val="00937722"/>
    <w:rsid w:val="00946101"/>
    <w:rsid w:val="00946126"/>
    <w:rsid w:val="0094742F"/>
    <w:rsid w:val="009573ED"/>
    <w:rsid w:val="009577D8"/>
    <w:rsid w:val="00965DB4"/>
    <w:rsid w:val="009712A2"/>
    <w:rsid w:val="0098662D"/>
    <w:rsid w:val="00987E45"/>
    <w:rsid w:val="009B213D"/>
    <w:rsid w:val="009B532F"/>
    <w:rsid w:val="009B74D2"/>
    <w:rsid w:val="009C0F60"/>
    <w:rsid w:val="009C72AF"/>
    <w:rsid w:val="009D2D27"/>
    <w:rsid w:val="009D3C52"/>
    <w:rsid w:val="009E3F1D"/>
    <w:rsid w:val="009F58BF"/>
    <w:rsid w:val="00A12DC8"/>
    <w:rsid w:val="00A13F3A"/>
    <w:rsid w:val="00A15506"/>
    <w:rsid w:val="00A15BA1"/>
    <w:rsid w:val="00A15DAC"/>
    <w:rsid w:val="00A21CC8"/>
    <w:rsid w:val="00A43DD9"/>
    <w:rsid w:val="00A46034"/>
    <w:rsid w:val="00A46715"/>
    <w:rsid w:val="00A507CA"/>
    <w:rsid w:val="00A57CA7"/>
    <w:rsid w:val="00A64B35"/>
    <w:rsid w:val="00A77D7F"/>
    <w:rsid w:val="00A81263"/>
    <w:rsid w:val="00AA5AB7"/>
    <w:rsid w:val="00AB1B1E"/>
    <w:rsid w:val="00AB2E38"/>
    <w:rsid w:val="00AB3924"/>
    <w:rsid w:val="00AB7321"/>
    <w:rsid w:val="00AC5B80"/>
    <w:rsid w:val="00AE3246"/>
    <w:rsid w:val="00B02C91"/>
    <w:rsid w:val="00B03C55"/>
    <w:rsid w:val="00B03F6D"/>
    <w:rsid w:val="00B129C1"/>
    <w:rsid w:val="00B16AC3"/>
    <w:rsid w:val="00B16E1A"/>
    <w:rsid w:val="00B26B08"/>
    <w:rsid w:val="00B27E90"/>
    <w:rsid w:val="00B30C21"/>
    <w:rsid w:val="00B4488A"/>
    <w:rsid w:val="00B46DB8"/>
    <w:rsid w:val="00B478C4"/>
    <w:rsid w:val="00B52977"/>
    <w:rsid w:val="00B57765"/>
    <w:rsid w:val="00B579C7"/>
    <w:rsid w:val="00B7094A"/>
    <w:rsid w:val="00B75F44"/>
    <w:rsid w:val="00B7716E"/>
    <w:rsid w:val="00B84704"/>
    <w:rsid w:val="00B84C8A"/>
    <w:rsid w:val="00BB47E2"/>
    <w:rsid w:val="00BB75BC"/>
    <w:rsid w:val="00BB783A"/>
    <w:rsid w:val="00BC3B8A"/>
    <w:rsid w:val="00BC50BC"/>
    <w:rsid w:val="00BD2C1D"/>
    <w:rsid w:val="00BD4C42"/>
    <w:rsid w:val="00BD62A5"/>
    <w:rsid w:val="00BE09DC"/>
    <w:rsid w:val="00BE0FDE"/>
    <w:rsid w:val="00BE4AA6"/>
    <w:rsid w:val="00BF0A9B"/>
    <w:rsid w:val="00BF3916"/>
    <w:rsid w:val="00C0077D"/>
    <w:rsid w:val="00C129D6"/>
    <w:rsid w:val="00C30353"/>
    <w:rsid w:val="00C32E92"/>
    <w:rsid w:val="00C43CEF"/>
    <w:rsid w:val="00C47466"/>
    <w:rsid w:val="00C51BD9"/>
    <w:rsid w:val="00C53E4D"/>
    <w:rsid w:val="00C56886"/>
    <w:rsid w:val="00C569F2"/>
    <w:rsid w:val="00C65C5D"/>
    <w:rsid w:val="00C74A94"/>
    <w:rsid w:val="00C77F3C"/>
    <w:rsid w:val="00C84E8B"/>
    <w:rsid w:val="00C944F4"/>
    <w:rsid w:val="00C97F13"/>
    <w:rsid w:val="00CA3BB3"/>
    <w:rsid w:val="00CB2FB6"/>
    <w:rsid w:val="00CB339A"/>
    <w:rsid w:val="00CD2A36"/>
    <w:rsid w:val="00CD342C"/>
    <w:rsid w:val="00CD4F5F"/>
    <w:rsid w:val="00CD5884"/>
    <w:rsid w:val="00CD611A"/>
    <w:rsid w:val="00CE286B"/>
    <w:rsid w:val="00CF0A67"/>
    <w:rsid w:val="00CF32F0"/>
    <w:rsid w:val="00CF34E3"/>
    <w:rsid w:val="00D0528F"/>
    <w:rsid w:val="00D108AB"/>
    <w:rsid w:val="00D30C9B"/>
    <w:rsid w:val="00D30FBA"/>
    <w:rsid w:val="00D35315"/>
    <w:rsid w:val="00D35A0D"/>
    <w:rsid w:val="00D37199"/>
    <w:rsid w:val="00D37E87"/>
    <w:rsid w:val="00D44856"/>
    <w:rsid w:val="00D46D5B"/>
    <w:rsid w:val="00D46E60"/>
    <w:rsid w:val="00D50A05"/>
    <w:rsid w:val="00D51053"/>
    <w:rsid w:val="00D522E7"/>
    <w:rsid w:val="00D7452F"/>
    <w:rsid w:val="00D86658"/>
    <w:rsid w:val="00D91B10"/>
    <w:rsid w:val="00D96177"/>
    <w:rsid w:val="00DA140C"/>
    <w:rsid w:val="00DC0937"/>
    <w:rsid w:val="00DC2136"/>
    <w:rsid w:val="00DD6075"/>
    <w:rsid w:val="00DF0128"/>
    <w:rsid w:val="00E00EDE"/>
    <w:rsid w:val="00E02FC1"/>
    <w:rsid w:val="00E12F9A"/>
    <w:rsid w:val="00E13B8C"/>
    <w:rsid w:val="00E143A8"/>
    <w:rsid w:val="00E3016E"/>
    <w:rsid w:val="00E35E41"/>
    <w:rsid w:val="00E40357"/>
    <w:rsid w:val="00E42F4C"/>
    <w:rsid w:val="00E453EB"/>
    <w:rsid w:val="00E62981"/>
    <w:rsid w:val="00E718D7"/>
    <w:rsid w:val="00E73BA7"/>
    <w:rsid w:val="00E75AF2"/>
    <w:rsid w:val="00E818D0"/>
    <w:rsid w:val="00E95AE6"/>
    <w:rsid w:val="00EB7A9E"/>
    <w:rsid w:val="00ED3401"/>
    <w:rsid w:val="00ED4AE0"/>
    <w:rsid w:val="00ED59B6"/>
    <w:rsid w:val="00ED5AE3"/>
    <w:rsid w:val="00ED6FB8"/>
    <w:rsid w:val="00EF4833"/>
    <w:rsid w:val="00EF7A86"/>
    <w:rsid w:val="00EF7D11"/>
    <w:rsid w:val="00F01183"/>
    <w:rsid w:val="00F26BB3"/>
    <w:rsid w:val="00F36F57"/>
    <w:rsid w:val="00F51829"/>
    <w:rsid w:val="00F52A9A"/>
    <w:rsid w:val="00F6317F"/>
    <w:rsid w:val="00F675EB"/>
    <w:rsid w:val="00F70356"/>
    <w:rsid w:val="00F94455"/>
    <w:rsid w:val="00FA3C2B"/>
    <w:rsid w:val="00FA49D1"/>
    <w:rsid w:val="00FB22F1"/>
    <w:rsid w:val="00FC2892"/>
    <w:rsid w:val="00FC558C"/>
    <w:rsid w:val="00FD0102"/>
    <w:rsid w:val="00FD29B5"/>
    <w:rsid w:val="00FE30C5"/>
    <w:rsid w:val="00FE33C3"/>
    <w:rsid w:val="00FE3978"/>
    <w:rsid w:val="00FE6F8F"/>
    <w:rsid w:val="00FE73C3"/>
    <w:rsid w:val="00FF1827"/>
    <w:rsid w:val="00FF67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801"/>
    <w:pPr>
      <w:widowControl w:val="0"/>
    </w:pPr>
  </w:style>
  <w:style w:type="paragraph" w:styleId="1">
    <w:name w:val="heading 1"/>
    <w:basedOn w:val="a"/>
    <w:next w:val="a"/>
    <w:link w:val="10"/>
    <w:uiPriority w:val="9"/>
    <w:qFormat/>
    <w:rsid w:val="00490B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4833"/>
    <w:pPr>
      <w:tabs>
        <w:tab w:val="center" w:pos="4252"/>
        <w:tab w:val="right" w:pos="8504"/>
      </w:tabs>
      <w:snapToGrid w:val="0"/>
    </w:pPr>
  </w:style>
  <w:style w:type="character" w:customStyle="1" w:styleId="a4">
    <w:name w:val="ヘッダー (文字)"/>
    <w:basedOn w:val="a0"/>
    <w:link w:val="a3"/>
    <w:uiPriority w:val="99"/>
    <w:semiHidden/>
    <w:rsid w:val="00EF4833"/>
  </w:style>
  <w:style w:type="paragraph" w:styleId="a5">
    <w:name w:val="footer"/>
    <w:basedOn w:val="a"/>
    <w:link w:val="a6"/>
    <w:uiPriority w:val="99"/>
    <w:semiHidden/>
    <w:unhideWhenUsed/>
    <w:rsid w:val="00EF4833"/>
    <w:pPr>
      <w:tabs>
        <w:tab w:val="center" w:pos="4252"/>
        <w:tab w:val="right" w:pos="8504"/>
      </w:tabs>
      <w:snapToGrid w:val="0"/>
    </w:pPr>
  </w:style>
  <w:style w:type="character" w:customStyle="1" w:styleId="a6">
    <w:name w:val="フッター (文字)"/>
    <w:basedOn w:val="a0"/>
    <w:link w:val="a5"/>
    <w:uiPriority w:val="99"/>
    <w:semiHidden/>
    <w:rsid w:val="00EF4833"/>
  </w:style>
  <w:style w:type="character" w:customStyle="1" w:styleId="10">
    <w:name w:val="見出し 1 (文字)"/>
    <w:basedOn w:val="a0"/>
    <w:link w:val="1"/>
    <w:uiPriority w:val="9"/>
    <w:rsid w:val="00490BB1"/>
    <w:rPr>
      <w:rFonts w:asciiTheme="majorHAnsi" w:eastAsiaTheme="majorEastAsia" w:hAnsiTheme="majorHAnsi" w:cstheme="majorBidi"/>
      <w:sz w:val="24"/>
      <w:szCs w:val="24"/>
    </w:rPr>
  </w:style>
  <w:style w:type="paragraph" w:styleId="a7">
    <w:name w:val="List Paragraph"/>
    <w:basedOn w:val="a"/>
    <w:uiPriority w:val="34"/>
    <w:qFormat/>
    <w:rsid w:val="00717371"/>
    <w:pPr>
      <w:ind w:leftChars="400" w:left="840"/>
    </w:pPr>
  </w:style>
  <w:style w:type="paragraph" w:styleId="a8">
    <w:name w:val="Balloon Text"/>
    <w:basedOn w:val="a"/>
    <w:link w:val="a9"/>
    <w:uiPriority w:val="99"/>
    <w:semiHidden/>
    <w:unhideWhenUsed/>
    <w:rsid w:val="00570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38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85BF9-671B-4664-85C8-083216CE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411587</cp:lastModifiedBy>
  <cp:revision>3</cp:revision>
  <cp:lastPrinted>2017-09-21T01:18:00Z</cp:lastPrinted>
  <dcterms:created xsi:type="dcterms:W3CDTF">2017-10-05T06:12:00Z</dcterms:created>
  <dcterms:modified xsi:type="dcterms:W3CDTF">2017-10-05T06:13:00Z</dcterms:modified>
</cp:coreProperties>
</file>