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17"/>
        <w:tabs>
          <w:tab w:val="left" w:leader="none" w:pos="1365"/>
        </w:tabs>
        <w:ind w:left="360" w:leftChars="0" w:right="240"/>
        <w:jc w:val="right"/>
        <w:rPr>
          <w:rFonts w:hint="default" w:asciiTheme="minorEastAsia" w:hAnsiTheme="minorEastAsia"/>
          <w:sz w:val="24"/>
        </w:rPr>
      </w:pPr>
      <w:bookmarkStart w:id="0" w:name="_GoBack"/>
      <w:bookmarkEnd w:id="0"/>
      <w:r>
        <w:rPr>
          <w:rFonts w:hint="eastAsia" w:asciiTheme="minorEastAsia" w:hAnsiTheme="minorEastAsia"/>
          <w:sz w:val="24"/>
        </w:rPr>
        <w:t>【様式４】</w:t>
      </w:r>
      <w:r>
        <w:rPr>
          <w:rFonts w:hint="default" w:asciiTheme="minorEastAsia" w:hAnsiTheme="minorEastAsia"/>
          <w:sz w:val="24"/>
        </w:rPr>
        <w:tab/>
      </w:r>
    </w:p>
    <w:p>
      <w:pPr>
        <w:pStyle w:val="17"/>
        <w:ind w:left="360" w:leftChars="0"/>
        <w:jc w:val="center"/>
        <w:rPr>
          <w:rFonts w:hint="default" w:asciiTheme="minorEastAsia" w:hAnsiTheme="minorEastAsia"/>
          <w:b w:val="1"/>
          <w:sz w:val="24"/>
        </w:rPr>
      </w:pPr>
      <w:r>
        <w:rPr>
          <w:rFonts w:hint="eastAsia" w:asciiTheme="minorEastAsia" w:hAnsiTheme="minorEastAsia"/>
          <w:b w:val="1"/>
          <w:sz w:val="24"/>
        </w:rPr>
        <w:t>個別の取組プラン（食物アレルギー）（例）</w:t>
      </w:r>
    </w:p>
    <w:p>
      <w:pPr>
        <w:pStyle w:val="17"/>
        <w:ind w:left="360" w:leftChars="0" w:right="630" w:firstLine="210" w:firstLineChars="100"/>
        <w:jc w:val="righ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作成日：　　　　年　　月　　日</w:t>
      </w:r>
    </w:p>
    <w:p>
      <w:pPr>
        <w:pStyle w:val="17"/>
        <w:ind w:left="360" w:leftChars="0"/>
        <w:rPr>
          <w:rFonts w:hint="default" w:asciiTheme="minorEastAsia" w:hAnsiTheme="minorEastAsia"/>
        </w:rPr>
      </w:pPr>
      <w:r>
        <w:rPr>
          <w:rFonts w:hint="eastAsia"/>
        </w:rPr>
        <w:pict>
          <v:rect id="_x0000_s1026" style="margin-top:1.05pt;margin-left:21.35pt;mso-position-horizontal-relative:text;mso-position-vertical-relative:text;position:absolute;height:126pt;width:291.60000000000002pt;z-index:2;" o:allowincell="t" filled="t" stroked="f" o:spt="1">
            <v:fill/>
            <v:textbox style="layout-flow:horizontal;" inset="2.0637499999999998mm,0.24694444444444438mm,2.0637499999999998mm,0.24694444444444438mm">
              <w:txbxContent>
                <w:tbl>
                  <w:tblPr>
                    <w:tblStyle w:val="27"/>
                    <w:tblW w:w="5576" w:type="dxa"/>
                    <w:jc w:val="left"/>
                    <w:tblInd w:w="108" w:type="dxa"/>
                    <w:shd w:val="clear" w:color="auto" w:themeFill="background1" w:themeFillTint="FF" w:themeFillShade="FF"/>
                    <w:tblLayout w:type="fixed"/>
                    <w:tblLook w:firstRow="1" w:lastRow="0" w:firstColumn="1" w:lastColumn="0" w:noHBand="0" w:noVBand="1" w:val="04A0"/>
                  </w:tblPr>
                  <w:tblGrid>
                    <w:gridCol w:w="1430"/>
                    <w:gridCol w:w="4146"/>
                  </w:tblGrid>
                  <w:tr>
                    <w:trPr>
                      <w:trHeight w:val="417" w:hRule="atLeast"/>
                    </w:trPr>
                    <w:tc>
                      <w:tcPr>
                        <w:tcW w:w="5576" w:type="dxa"/>
                        <w:gridSpan w:val="2"/>
                        <w:shd w:val="clear" w:color="auto" w:themeFill="background1" w:themeFillTint="FF" w:themeFillShade="FF"/>
                        <w:vAlign w:val="top"/>
                      </w:tcPr>
                      <w:p>
                        <w:pPr>
                          <w:pStyle w:val="0"/>
                          <w:jc w:val="center"/>
                          <w:rPr>
                            <w:rFonts w:hint="default"/>
                          </w:rPr>
                        </w:pPr>
                        <w:r>
                          <w:rPr>
                            <w:rFonts w:hint="eastAsia"/>
                          </w:rPr>
                          <w:t>年　　　　組　　　　番</w:t>
                        </w:r>
                      </w:p>
                    </w:tc>
                  </w:tr>
                  <w:tr>
                    <w:trPr>
                      <w:trHeight w:val="833" w:hRule="atLeast"/>
                    </w:trPr>
                    <w:tc>
                      <w:tcPr>
                        <w:tcW w:w="1430" w:type="dxa"/>
                        <w:shd w:val="clear" w:color="auto" w:themeFill="background1" w:themeFillTint="FF" w:themeFillShade="FF"/>
                        <w:vAlign w:val="top"/>
                      </w:tcPr>
                      <w:p>
                        <w:pPr>
                          <w:pStyle w:val="0"/>
                          <w:jc w:val="center"/>
                          <w:rPr>
                            <w:rFonts w:hint="default"/>
                          </w:rPr>
                        </w:pPr>
                        <w:r>
                          <w:rPr>
                            <w:rFonts w:hint="eastAsia"/>
                            <w:sz w:val="16"/>
                          </w:rPr>
                          <w:t>ふりがな</w:t>
                        </w:r>
                      </w:p>
                      <w:p>
                        <w:pPr>
                          <w:pStyle w:val="0"/>
                          <w:jc w:val="center"/>
                          <w:rPr>
                            <w:rFonts w:hint="default"/>
                          </w:rPr>
                        </w:pPr>
                        <w:r>
                          <w:rPr>
                            <w:rFonts w:hint="eastAsia"/>
                          </w:rPr>
                          <w:t>氏　　名</w:t>
                        </w:r>
                      </w:p>
                    </w:tc>
                    <w:tc>
                      <w:tcPr>
                        <w:tcW w:w="4146" w:type="dxa"/>
                        <w:shd w:val="clear" w:color="auto" w:themeFill="background1" w:themeFillTint="FF" w:themeFillShade="FF"/>
                        <w:vAlign w:val="top"/>
                      </w:tcPr>
                      <w:p>
                        <w:pPr>
                          <w:pStyle w:val="0"/>
                          <w:rPr>
                            <w:rFonts w:hint="eastAsia"/>
                          </w:rPr>
                        </w:pPr>
                      </w:p>
                      <w:p>
                        <w:pPr>
                          <w:pStyle w:val="0"/>
                          <w:ind w:firstLine="2310" w:firstLineChars="1100"/>
                          <w:rPr>
                            <w:rFonts w:hint="default"/>
                          </w:rPr>
                        </w:pPr>
                        <w:r>
                          <w:rPr>
                            <w:rFonts w:hint="eastAsia"/>
                          </w:rPr>
                          <w:t>（性別：男・女）</w:t>
                        </w:r>
                      </w:p>
                    </w:tc>
                  </w:tr>
                  <w:tr>
                    <w:trPr>
                      <w:trHeight w:val="846" w:hRule="atLeast"/>
                    </w:trPr>
                    <w:tc>
                      <w:tcPr>
                        <w:tcW w:w="1430" w:type="dxa"/>
                        <w:shd w:val="clear" w:color="auto" w:themeFill="background1" w:themeFillTint="FF" w:themeFillShade="FF"/>
                        <w:vAlign w:val="top"/>
                      </w:tcPr>
                      <w:p>
                        <w:pPr>
                          <w:pStyle w:val="0"/>
                          <w:jc w:val="center"/>
                          <w:rPr>
                            <w:rFonts w:hint="default"/>
                          </w:rPr>
                        </w:pPr>
                      </w:p>
                      <w:p>
                        <w:pPr>
                          <w:pStyle w:val="0"/>
                          <w:jc w:val="center"/>
                          <w:rPr>
                            <w:rFonts w:hint="default"/>
                          </w:rPr>
                        </w:pPr>
                        <w:r>
                          <w:rPr>
                            <w:rFonts w:hint="eastAsia"/>
                          </w:rPr>
                          <w:t>生年月日</w:t>
                        </w:r>
                      </w:p>
                    </w:tc>
                    <w:tc>
                      <w:tcPr>
                        <w:tcW w:w="4146" w:type="dxa"/>
                        <w:shd w:val="clear" w:color="auto" w:themeFill="background1" w:themeFillTint="FF" w:themeFillShade="FF"/>
                        <w:vAlign w:val="top"/>
                      </w:tcPr>
                      <w:p>
                        <w:pPr>
                          <w:pStyle w:val="0"/>
                          <w:rPr>
                            <w:rFonts w:hint="default"/>
                          </w:rPr>
                        </w:pPr>
                        <w:r>
                          <w:rPr>
                            <w:rFonts w:hint="eastAsia"/>
                          </w:rPr>
                          <w:t>　</w:t>
                        </w:r>
                      </w:p>
                      <w:p>
                        <w:pPr>
                          <w:pStyle w:val="0"/>
                          <w:rPr>
                            <w:rFonts w:hint="default"/>
                          </w:rPr>
                        </w:pPr>
                        <w:r>
                          <w:rPr>
                            <w:rFonts w:hint="eastAsia"/>
                          </w:rPr>
                          <w:t>　平成　　　年　　　月　　日生</w:t>
                        </w:r>
                      </w:p>
                      <w:p>
                        <w:pPr>
                          <w:pStyle w:val="0"/>
                          <w:rPr>
                            <w:rFonts w:hint="default"/>
                          </w:rPr>
                        </w:pPr>
                      </w:p>
                      <w:p>
                        <w:pPr>
                          <w:pStyle w:val="0"/>
                          <w:rPr>
                            <w:rFonts w:hint="default"/>
                          </w:rPr>
                        </w:pPr>
                      </w:p>
                      <w:p>
                        <w:pPr>
                          <w:pStyle w:val="0"/>
                          <w:rPr>
                            <w:rFonts w:hint="default"/>
                          </w:rPr>
                        </w:pPr>
                      </w:p>
                      <w:p>
                        <w:pPr>
                          <w:pStyle w:val="0"/>
                          <w:rPr>
                            <w:rFonts w:hint="default"/>
                          </w:rPr>
                        </w:pPr>
                      </w:p>
                      <w:p>
                        <w:pPr>
                          <w:pStyle w:val="0"/>
                          <w:rPr>
                            <w:rFonts w:hint="default"/>
                          </w:rPr>
                        </w:pPr>
                      </w:p>
                    </w:tc>
                  </w:tr>
                </w:tbl>
                <w:p>
                  <w:pPr>
                    <w:pStyle w:val="0"/>
                    <w:rPr>
                      <w:rFonts w:hint="default"/>
                    </w:rPr>
                  </w:pPr>
                </w:p>
                <w:p>
                  <w:pPr>
                    <w:pStyle w:val="0"/>
                    <w:rPr>
                      <w:rFonts w:hint="default"/>
                    </w:rPr>
                  </w:pPr>
                </w:p>
                <w:p>
                  <w:pPr>
                    <w:pStyle w:val="0"/>
                    <w:rPr>
                      <w:rFonts w:hint="default"/>
                    </w:rPr>
                  </w:pPr>
                </w:p>
                <w:p>
                  <w:pPr>
                    <w:pStyle w:val="0"/>
                    <w:rPr>
                      <w:rFonts w:hint="default"/>
                    </w:rPr>
                  </w:pPr>
                </w:p>
                <w:p>
                  <w:pPr>
                    <w:pStyle w:val="0"/>
                    <w:rPr>
                      <w:rFonts w:hint="default"/>
                    </w:rPr>
                  </w:pPr>
                </w:p>
                <w:p>
                  <w:pPr>
                    <w:pStyle w:val="0"/>
                    <w:rPr>
                      <w:rFonts w:hint="default"/>
                    </w:rPr>
                  </w:pPr>
                </w:p>
              </w:txbxContent>
            </v:textbox>
            <v:imagedata o:title=""/>
            <w10:wrap type="none" anchorx="text" anchory="text"/>
          </v:rect>
        </w:pict>
      </w:r>
      <w:r>
        <w:rPr>
          <w:rFonts w:hint="eastAsia"/>
        </w:rPr>
        <w:pict>
          <v:rect id="_x0000_s1027" style="margin-top:1.05pt;margin-left:312.89pt;mso-position-horizontal-relative:text;mso-position-vertical-relative:text;position:absolute;height:126pt;width:183pt;z-index:4;" o:allowincell="t" filled="t" stroked="f" o:spt="1">
            <v:fill/>
            <v:textbox style="layout-flow:horizontal;" inset="2.0637499999999998mm,0.24694444444444438mm,2.0637499999999998mm,0.24694444444444438mm">
              <w:txbxContent>
                <w:tbl>
                  <w:tblPr>
                    <w:tblStyle w:val="27"/>
                    <w:tblW w:w="3452" w:type="dxa"/>
                    <w:jc w:val="left"/>
                    <w:tblInd w:w="0" w:type="dxa"/>
                    <w:shd w:val="clear" w:color="auto" w:themeFill="background1" w:themeFillTint="FF" w:themeFillShade="FF"/>
                    <w:tblLayout w:type="fixed"/>
                    <w:tblLook w:firstRow="1" w:lastRow="0" w:firstColumn="1" w:lastColumn="0" w:noHBand="0" w:noVBand="1" w:val="04A0"/>
                  </w:tblPr>
                  <w:tblGrid>
                    <w:gridCol w:w="1583"/>
                    <w:gridCol w:w="1869"/>
                  </w:tblGrid>
                  <w:tr>
                    <w:trPr>
                      <w:trHeight w:val="865" w:hRule="atLeast"/>
                    </w:trPr>
                    <w:tc>
                      <w:tcPr>
                        <w:tcW w:w="1583" w:type="dxa"/>
                        <w:shd w:val="clear" w:color="auto" w:themeFill="background1" w:themeFillTint="FF" w:themeFillShade="FF"/>
                        <w:vAlign w:val="center"/>
                      </w:tcPr>
                      <w:p>
                        <w:pPr>
                          <w:pStyle w:val="0"/>
                          <w:ind w:firstLine="210" w:firstLineChars="100"/>
                          <w:jc w:val="center"/>
                          <w:rPr>
                            <w:rFonts w:hint="default"/>
                          </w:rPr>
                        </w:pPr>
                        <w:r>
                          <w:rPr>
                            <w:rFonts w:hint="eastAsia"/>
                          </w:rPr>
                          <w:t>学校長印</w:t>
                        </w:r>
                      </w:p>
                    </w:tc>
                    <w:tc>
                      <w:tcPr>
                        <w:tcW w:w="1869" w:type="dxa"/>
                        <w:shd w:val="clear" w:color="auto" w:themeFill="background1" w:themeFillTint="FF" w:themeFillShade="FF"/>
                        <w:vAlign w:val="top"/>
                      </w:tcPr>
                      <w:p>
                        <w:pPr>
                          <w:pStyle w:val="0"/>
                          <w:rPr>
                            <w:rFonts w:hint="eastAsia"/>
                          </w:rPr>
                        </w:pPr>
                      </w:p>
                      <w:p>
                        <w:pPr>
                          <w:pStyle w:val="0"/>
                          <w:rPr>
                            <w:rFonts w:hint="default"/>
                          </w:rPr>
                        </w:pPr>
                      </w:p>
                    </w:tc>
                  </w:tr>
                  <w:tr>
                    <w:trPr>
                      <w:trHeight w:val="618" w:hRule="atLeast"/>
                    </w:trPr>
                    <w:tc>
                      <w:tcPr>
                        <w:tcW w:w="1583" w:type="dxa"/>
                        <w:shd w:val="clear" w:color="auto" w:themeFill="background1" w:themeFillTint="FF" w:themeFillShade="FF"/>
                        <w:vAlign w:val="center"/>
                      </w:tcPr>
                      <w:p>
                        <w:pPr>
                          <w:pStyle w:val="0"/>
                          <w:jc w:val="center"/>
                          <w:rPr>
                            <w:rFonts w:hint="default"/>
                          </w:rPr>
                        </w:pPr>
                        <w:r>
                          <w:rPr>
                            <w:rFonts w:hint="eastAsia"/>
                          </w:rPr>
                          <w:t>調理場長印</w:t>
                        </w:r>
                      </w:p>
                    </w:tc>
                    <w:tc>
                      <w:tcPr>
                        <w:tcW w:w="1869" w:type="dxa"/>
                        <w:shd w:val="clear" w:color="auto" w:themeFill="background1" w:themeFillTint="FF" w:themeFillShade="FF"/>
                        <w:vAlign w:val="top"/>
                      </w:tcPr>
                      <w:p>
                        <w:pPr>
                          <w:pStyle w:val="0"/>
                          <w:rPr>
                            <w:rFonts w:hint="default"/>
                          </w:rPr>
                        </w:pPr>
                      </w:p>
                      <w:p>
                        <w:pPr>
                          <w:pStyle w:val="0"/>
                          <w:rPr>
                            <w:rFonts w:hint="default"/>
                          </w:rPr>
                        </w:pPr>
                      </w:p>
                    </w:tc>
                  </w:tr>
                  <w:tr>
                    <w:trPr>
                      <w:trHeight w:val="668" w:hRule="atLeast"/>
                    </w:trPr>
                    <w:tc>
                      <w:tcPr>
                        <w:tcW w:w="1583" w:type="dxa"/>
                        <w:shd w:val="clear" w:color="auto" w:themeFill="background1" w:themeFillTint="FF" w:themeFillShade="FF"/>
                        <w:vAlign w:val="center"/>
                      </w:tcPr>
                      <w:p>
                        <w:pPr>
                          <w:pStyle w:val="0"/>
                          <w:jc w:val="center"/>
                          <w:rPr>
                            <w:rFonts w:hint="default"/>
                          </w:rPr>
                        </w:pPr>
                        <w:r>
                          <w:rPr>
                            <w:rFonts w:hint="eastAsia"/>
                          </w:rPr>
                          <w:t>保護者印</w:t>
                        </w:r>
                      </w:p>
                    </w:tc>
                    <w:tc>
                      <w:tcPr>
                        <w:tcW w:w="1869" w:type="dxa"/>
                        <w:shd w:val="clear" w:color="auto" w:themeFill="background1" w:themeFillTint="FF" w:themeFillShade="FF"/>
                        <w:vAlign w:val="top"/>
                      </w:tcPr>
                      <w:p>
                        <w:pPr>
                          <w:pStyle w:val="0"/>
                          <w:rPr>
                            <w:rFonts w:hint="default"/>
                          </w:rPr>
                        </w:pPr>
                      </w:p>
                      <w:p>
                        <w:pPr>
                          <w:pStyle w:val="0"/>
                          <w:rPr>
                            <w:rFonts w:hint="default"/>
                          </w:rPr>
                        </w:pPr>
                      </w:p>
                    </w:tc>
                  </w:tr>
                </w:tbl>
                <w:p>
                  <w:pPr>
                    <w:pStyle w:val="0"/>
                    <w:rPr>
                      <w:rFonts w:hint="default"/>
                    </w:rPr>
                  </w:pPr>
                </w:p>
              </w:txbxContent>
            </v:textbox>
            <v:imagedata o:title=""/>
            <w10:wrap type="none" anchorx="text" anchory="text"/>
          </v:rect>
        </w:pict>
      </w:r>
    </w:p>
    <w:p>
      <w:pPr>
        <w:pStyle w:val="17"/>
        <w:ind w:left="360" w:leftChars="0"/>
        <w:rPr>
          <w:rFonts w:hint="default" w:asciiTheme="minorEastAsia" w:hAnsiTheme="minorEastAsia"/>
        </w:rPr>
      </w:pPr>
    </w:p>
    <w:p>
      <w:pPr>
        <w:pStyle w:val="17"/>
        <w:ind w:left="360" w:leftChars="0"/>
        <w:rPr>
          <w:rFonts w:hint="default" w:asciiTheme="minorEastAsia" w:hAnsiTheme="minorEastAsia"/>
        </w:rPr>
      </w:pPr>
    </w:p>
    <w:p>
      <w:pPr>
        <w:pStyle w:val="17"/>
        <w:ind w:left="360" w:leftChars="0"/>
        <w:rPr>
          <w:rFonts w:hint="default" w:asciiTheme="minorEastAsia" w:hAnsiTheme="minorEastAsia"/>
        </w:rPr>
      </w:pPr>
    </w:p>
    <w:p>
      <w:pPr>
        <w:pStyle w:val="17"/>
        <w:ind w:left="360" w:leftChars="0"/>
        <w:rPr>
          <w:rFonts w:hint="default" w:asciiTheme="minorEastAsia" w:hAnsiTheme="minorEastAsia"/>
        </w:rPr>
      </w:pPr>
    </w:p>
    <w:p>
      <w:pPr>
        <w:pStyle w:val="17"/>
        <w:ind w:left="360" w:leftChars="0"/>
        <w:rPr>
          <w:rFonts w:hint="default" w:asciiTheme="minorEastAsia" w:hAnsiTheme="minorEastAsia"/>
        </w:rPr>
      </w:pPr>
    </w:p>
    <w:p>
      <w:pPr>
        <w:pStyle w:val="17"/>
        <w:ind w:left="360" w:leftChars="0"/>
        <w:rPr>
          <w:rFonts w:hint="default" w:asciiTheme="minorEastAsia" w:hAnsiTheme="minorEastAsia"/>
        </w:rPr>
      </w:pPr>
    </w:p>
    <w:tbl>
      <w:tblPr>
        <w:tblStyle w:val="27"/>
        <w:tblpPr w:leftFromText="142" w:rightFromText="142" w:topFromText="0" w:bottomFromText="0" w:vertAnchor="text" w:horzAnchor="margin" w:tblpXSpec="center" w:tblpY="128"/>
        <w:tblW w:w="9218" w:type="dxa"/>
        <w:shd w:val="clear" w:color="auto" w:themeFill="background1" w:themeFillTint="FF" w:themeFillShade="FF"/>
        <w:tblLayout w:type="fixed"/>
        <w:tblLook w:firstRow="1" w:lastRow="0" w:firstColumn="1" w:lastColumn="0" w:noHBand="0" w:noVBand="1" w:val="04A0"/>
      </w:tblPr>
      <w:tblGrid>
        <w:gridCol w:w="2019"/>
        <w:gridCol w:w="539"/>
        <w:gridCol w:w="1793"/>
        <w:gridCol w:w="56"/>
        <w:gridCol w:w="141"/>
        <w:gridCol w:w="914"/>
        <w:gridCol w:w="1485"/>
        <w:gridCol w:w="566"/>
        <w:gridCol w:w="1705"/>
      </w:tblGrid>
      <w:tr>
        <w:trPr/>
        <w:tc>
          <w:tcPr>
            <w:tcW w:w="2027" w:type="dxa"/>
            <w:shd w:val="clear" w:color="auto" w:themeFill="background1" w:themeFillTint="FF" w:themeFillShade="FF"/>
            <w:vAlign w:val="center"/>
          </w:tcPr>
          <w:p>
            <w:pPr>
              <w:pStyle w:val="0"/>
              <w:ind w:left="0" w:leftChars="0" w:firstLine="210" w:firstLineChars="10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食物アレルギー</w:t>
            </w:r>
          </w:p>
          <w:p>
            <w:pPr>
              <w:pStyle w:val="17"/>
              <w:ind w:left="0" w:leftChars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の病型</w:t>
            </w:r>
          </w:p>
        </w:tc>
        <w:tc>
          <w:tcPr>
            <w:tcW w:w="7191" w:type="dxa"/>
            <w:gridSpan w:val="8"/>
            <w:shd w:val="clear" w:color="auto" w:themeFill="background1" w:themeFillTint="FF" w:themeFillShade="FF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□　即時型</w:t>
            </w:r>
          </w:p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□　口腔アレルギー症候群</w:t>
            </w:r>
          </w:p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□　食物依存性運動誘発アナフィラキシー</w:t>
            </w:r>
          </w:p>
        </w:tc>
      </w:tr>
      <w:tr>
        <w:trPr>
          <w:trHeight w:val="360" w:hRule="atLeast"/>
        </w:trPr>
        <w:tc>
          <w:tcPr>
            <w:tcW w:w="2027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F"/>
            <w:vAlign w:val="top"/>
          </w:tcPr>
          <w:p>
            <w:pPr>
              <w:pStyle w:val="17"/>
              <w:ind w:left="0" w:leftChars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原因食物</w:t>
            </w:r>
          </w:p>
        </w:tc>
        <w:tc>
          <w:tcPr>
            <w:tcW w:w="2372" w:type="dxa"/>
            <w:gridSpan w:val="3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F"/>
            <w:vAlign w:val="top"/>
          </w:tcPr>
          <w:p>
            <w:pPr>
              <w:pStyle w:val="17"/>
              <w:ind w:left="0" w:leftChars="0"/>
              <w:rPr>
                <w:rFonts w:hint="default" w:asciiTheme="minorEastAsia" w:hAnsiTheme="minorEastAsia"/>
              </w:rPr>
            </w:pPr>
          </w:p>
        </w:tc>
        <w:tc>
          <w:tcPr>
            <w:tcW w:w="2551" w:type="dxa"/>
            <w:gridSpan w:val="3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F"/>
            <w:vAlign w:val="top"/>
          </w:tcPr>
          <w:p>
            <w:pPr>
              <w:pStyle w:val="17"/>
              <w:ind w:left="0" w:leftChars="0"/>
              <w:rPr>
                <w:rFonts w:hint="default" w:asciiTheme="minorEastAsia" w:hAnsiTheme="minorEastAsia"/>
              </w:rPr>
            </w:pPr>
          </w:p>
        </w:tc>
        <w:tc>
          <w:tcPr>
            <w:tcW w:w="2268" w:type="dxa"/>
            <w:gridSpan w:val="2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F"/>
            <w:vAlign w:val="top"/>
          </w:tcPr>
          <w:p>
            <w:pPr>
              <w:pStyle w:val="17"/>
              <w:ind w:left="0" w:leftChars="0"/>
              <w:rPr>
                <w:rFonts w:hint="default" w:asciiTheme="minorEastAsia" w:hAnsiTheme="minorEastAsia"/>
              </w:rPr>
            </w:pPr>
          </w:p>
        </w:tc>
      </w:tr>
      <w:tr>
        <w:trPr>
          <w:trHeight w:val="360" w:hRule="atLeast"/>
        </w:trPr>
        <w:tc>
          <w:tcPr>
            <w:tcW w:w="2027" w:type="dxa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F"/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発症時の症状</w:t>
            </w:r>
          </w:p>
        </w:tc>
        <w:tc>
          <w:tcPr>
            <w:tcW w:w="2372" w:type="dxa"/>
            <w:gridSpan w:val="3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F"/>
            <w:vAlign w:val="top"/>
          </w:tcPr>
          <w:p>
            <w:pPr>
              <w:pStyle w:val="17"/>
              <w:rPr>
                <w:rFonts w:hint="default" w:asciiTheme="minorEastAsia" w:hAnsiTheme="minorEastAsia"/>
              </w:rPr>
            </w:pPr>
          </w:p>
        </w:tc>
        <w:tc>
          <w:tcPr>
            <w:tcW w:w="2551" w:type="dxa"/>
            <w:gridSpan w:val="3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F"/>
            <w:vAlign w:val="top"/>
          </w:tcPr>
          <w:p>
            <w:pPr>
              <w:pStyle w:val="17"/>
              <w:rPr>
                <w:rFonts w:hint="default" w:asciiTheme="minorEastAsia" w:hAnsiTheme="minorEastAsia"/>
              </w:rPr>
            </w:pPr>
          </w:p>
        </w:tc>
        <w:tc>
          <w:tcPr>
            <w:tcW w:w="2268" w:type="dxa"/>
            <w:gridSpan w:val="2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F"/>
            <w:vAlign w:val="top"/>
          </w:tcPr>
          <w:p>
            <w:pPr>
              <w:pStyle w:val="17"/>
              <w:rPr>
                <w:rFonts w:hint="default" w:asciiTheme="minorEastAsia" w:hAnsiTheme="minorEastAsia"/>
              </w:rPr>
            </w:pPr>
          </w:p>
        </w:tc>
      </w:tr>
      <w:tr>
        <w:trPr>
          <w:trHeight w:val="345" w:hRule="atLeast"/>
        </w:trPr>
        <w:tc>
          <w:tcPr>
            <w:tcW w:w="2027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F"/>
            <w:vAlign w:val="top"/>
          </w:tcPr>
          <w:p>
            <w:pPr>
              <w:pStyle w:val="0"/>
              <w:ind w:firstLine="420" w:firstLineChars="20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頻　　度</w:t>
            </w:r>
          </w:p>
        </w:tc>
        <w:tc>
          <w:tcPr>
            <w:tcW w:w="2372" w:type="dxa"/>
            <w:gridSpan w:val="3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F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必ず・ほとんど・時々</w:t>
            </w:r>
          </w:p>
        </w:tc>
        <w:tc>
          <w:tcPr>
            <w:tcW w:w="2551" w:type="dxa"/>
            <w:gridSpan w:val="3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F"/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必ず・ほとんど・時々</w:t>
            </w:r>
          </w:p>
        </w:tc>
        <w:tc>
          <w:tcPr>
            <w:tcW w:w="2268" w:type="dxa"/>
            <w:gridSpan w:val="2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F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必ず・ほとんど・時々</w:t>
            </w:r>
          </w:p>
        </w:tc>
      </w:tr>
      <w:tr>
        <w:trPr>
          <w:trHeight w:val="1425" w:hRule="atLeast"/>
        </w:trPr>
        <w:tc>
          <w:tcPr>
            <w:tcW w:w="2027" w:type="dxa"/>
            <w:shd w:val="clear" w:color="auto" w:themeFill="background1" w:themeFillTint="FF" w:themeFillShade="FF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アナフィラキシー既往歴</w:t>
            </w:r>
          </w:p>
        </w:tc>
        <w:tc>
          <w:tcPr>
            <w:tcW w:w="7191" w:type="dxa"/>
            <w:gridSpan w:val="8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F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default" w:asciiTheme="minorEastAsia" w:hAnsiTheme="minorEastAsia"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8" style="margin-top:4pt;margin-left:63.65pt;mso-position-horizontal-relative:text;mso-position-vertical-relative:text;position:absolute;height:50.25pt;width:267.75pt;z-index:5;" filled="f" stroked="t" o:spt="185" type="#_x0000_t185">
                  <v:fill/>
                  <v:textbox style="layout-flow:horizontal;" inset="2.0637499999999998mm,0.24694444444444438mm,2.0637499999999998mm,0.24694444444444438mm"/>
                  <v:imagedata o:title=""/>
                  <w10:wrap type="none" anchorx="text" anchory="text"/>
                </v:shape>
              </w:pict>
            </w:r>
            <w:r>
              <w:rPr>
                <w:rFonts w:hint="eastAsia" w:asciiTheme="minorEastAsia" w:hAnsiTheme="minorEastAsia"/>
              </w:rPr>
              <w:t>□あり　→　　回　　　数：　　　回</w:t>
            </w:r>
          </w:p>
          <w:p>
            <w:pPr>
              <w:pStyle w:val="0"/>
              <w:ind w:firstLine="1470" w:firstLineChars="70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最後の発症：　　　年　　　月</w:t>
            </w:r>
          </w:p>
          <w:p>
            <w:pPr>
              <w:pStyle w:val="0"/>
              <w:ind w:firstLine="1470" w:firstLineChars="70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原　　　因：</w:t>
            </w:r>
          </w:p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□なし</w:t>
            </w:r>
          </w:p>
        </w:tc>
      </w:tr>
      <w:tr>
        <w:trPr>
          <w:trHeight w:val="321" w:hRule="atLeast"/>
        </w:trPr>
        <w:tc>
          <w:tcPr>
            <w:tcW w:w="2027" w:type="dxa"/>
            <w:vMerge w:val="restart"/>
            <w:shd w:val="clear" w:color="auto" w:themeFill="background1" w:themeFillTint="FF" w:themeFillShade="FF"/>
            <w:vAlign w:val="center"/>
          </w:tcPr>
          <w:p>
            <w:pPr>
              <w:pStyle w:val="17"/>
              <w:ind w:left="0" w:leftChars="0"/>
              <w:jc w:val="center"/>
              <w:rPr>
                <w:rFonts w:hint="default" w:asciiTheme="minorEastAsia" w:hAnsiTheme="minorEastAsia"/>
              </w:rPr>
            </w:pPr>
          </w:p>
          <w:p>
            <w:pPr>
              <w:pStyle w:val="17"/>
              <w:ind w:left="0" w:leftChars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緊急時に備えた</w:t>
            </w:r>
          </w:p>
          <w:p>
            <w:pPr>
              <w:pStyle w:val="17"/>
              <w:ind w:left="0" w:leftChars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処方薬</w:t>
            </w:r>
          </w:p>
          <w:p>
            <w:pPr>
              <w:pStyle w:val="17"/>
              <w:ind w:left="0" w:leftChars="0"/>
              <w:jc w:val="center"/>
              <w:rPr>
                <w:rFonts w:hint="default" w:asciiTheme="minorEastAsia" w:hAnsiTheme="minorEastAsia"/>
              </w:rPr>
            </w:pPr>
          </w:p>
        </w:tc>
        <w:tc>
          <w:tcPr>
            <w:tcW w:w="2514" w:type="dxa"/>
            <w:gridSpan w:val="4"/>
            <w:shd w:val="clear" w:color="auto" w:themeFill="background1" w:themeFillTint="FF" w:themeFillShade="BF"/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薬剤</w:t>
            </w:r>
          </w:p>
        </w:tc>
        <w:tc>
          <w:tcPr>
            <w:tcW w:w="2976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BF"/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管理方法</w:t>
            </w:r>
          </w:p>
        </w:tc>
        <w:tc>
          <w:tcPr>
            <w:tcW w:w="1701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BF"/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保管場所</w:t>
            </w:r>
          </w:p>
        </w:tc>
      </w:tr>
      <w:tr>
        <w:trPr>
          <w:trHeight w:val="360" w:hRule="atLeast"/>
        </w:trPr>
        <w:tc>
          <w:tcPr>
            <w:tcW w:w="2027" w:type="dxa"/>
            <w:vMerge w:val="continue"/>
            <w:shd w:val="clear" w:color="auto" w:themeFill="background1" w:themeFillTint="FF" w:themeFillShade="FF"/>
            <w:vAlign w:val="center"/>
          </w:tcPr>
          <w:p>
            <w:pPr>
              <w:pStyle w:val="17"/>
              <w:ind w:left="0" w:leftChars="0"/>
              <w:rPr>
                <w:rFonts w:hint="default" w:asciiTheme="minorEastAsia" w:hAnsiTheme="minorEastAsia"/>
              </w:rPr>
            </w:pPr>
          </w:p>
        </w:tc>
        <w:tc>
          <w:tcPr>
            <w:tcW w:w="2514" w:type="dxa"/>
            <w:gridSpan w:val="4"/>
            <w:shd w:val="clear" w:color="auto" w:themeFill="background1" w:themeFillTint="FF" w:themeFillShade="FF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□内服薬</w:t>
            </w:r>
          </w:p>
        </w:tc>
        <w:tc>
          <w:tcPr>
            <w:tcW w:w="2976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F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□本人　□その他（　　　　）</w:t>
            </w:r>
          </w:p>
        </w:tc>
        <w:tc>
          <w:tcPr>
            <w:tcW w:w="1701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F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  <w:tr>
        <w:trPr>
          <w:trHeight w:val="330" w:hRule="atLeast"/>
        </w:trPr>
        <w:tc>
          <w:tcPr>
            <w:tcW w:w="2027" w:type="dxa"/>
            <w:vMerge w:val="continue"/>
            <w:shd w:val="clear" w:color="auto" w:themeFill="background1" w:themeFillTint="FF" w:themeFillShade="FF"/>
            <w:vAlign w:val="center"/>
          </w:tcPr>
          <w:p>
            <w:pPr>
              <w:pStyle w:val="17"/>
              <w:ind w:left="0" w:leftChars="0"/>
              <w:rPr>
                <w:rFonts w:hint="default" w:asciiTheme="minorEastAsia" w:hAnsiTheme="minorEastAsia"/>
              </w:rPr>
            </w:pPr>
          </w:p>
        </w:tc>
        <w:tc>
          <w:tcPr>
            <w:tcW w:w="2514" w:type="dxa"/>
            <w:gridSpan w:val="4"/>
            <w:shd w:val="clear" w:color="auto" w:themeFill="background1" w:themeFillTint="FF" w:themeFillShade="FF"/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/>
              </w:rPr>
              <w:t>□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</w:rPr>
              <w:t>「エピペン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</w:rPr>
              <w:t>®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</w:rPr>
              <w:t>」</w:t>
            </w:r>
          </w:p>
        </w:tc>
        <w:tc>
          <w:tcPr>
            <w:tcW w:w="2976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F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□本人　□その他（　　　　）</w:t>
            </w:r>
          </w:p>
        </w:tc>
        <w:tc>
          <w:tcPr>
            <w:tcW w:w="1701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F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  <w:tr>
        <w:trPr>
          <w:trHeight w:val="225" w:hRule="atLeast"/>
        </w:trPr>
        <w:tc>
          <w:tcPr>
            <w:tcW w:w="2027" w:type="dxa"/>
            <w:vMerge w:val="continue"/>
            <w:shd w:val="clear" w:color="auto" w:themeFill="background1" w:themeFillTint="FF" w:themeFillShade="FF"/>
            <w:vAlign w:val="center"/>
          </w:tcPr>
          <w:p>
            <w:pPr>
              <w:pStyle w:val="17"/>
              <w:ind w:left="0" w:leftChars="0"/>
              <w:rPr>
                <w:rFonts w:hint="default" w:asciiTheme="minorEastAsia" w:hAnsiTheme="minorEastAsia"/>
              </w:rPr>
            </w:pPr>
          </w:p>
        </w:tc>
        <w:tc>
          <w:tcPr>
            <w:tcW w:w="2514" w:type="dxa"/>
            <w:gridSpan w:val="4"/>
            <w:shd w:val="clear" w:color="auto" w:themeFill="background1" w:themeFillTint="FF" w:themeFillShade="FF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□その他（　　　　　）</w:t>
            </w:r>
          </w:p>
        </w:tc>
        <w:tc>
          <w:tcPr>
            <w:tcW w:w="2976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F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□本人　□その他（　　　　）</w:t>
            </w:r>
          </w:p>
        </w:tc>
        <w:tc>
          <w:tcPr>
            <w:tcW w:w="1701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F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  <w:tr>
        <w:trPr>
          <w:trHeight w:val="760" w:hRule="atLeast"/>
        </w:trPr>
        <w:tc>
          <w:tcPr>
            <w:tcW w:w="2027" w:type="dxa"/>
            <w:shd w:val="clear" w:color="auto" w:themeFill="background1" w:themeFillTint="FF" w:themeFillShade="FF"/>
            <w:vAlign w:val="center"/>
          </w:tcPr>
          <w:p>
            <w:pPr>
              <w:pStyle w:val="17"/>
              <w:ind w:left="0" w:leftChars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薬剤使用時の</w:t>
            </w:r>
          </w:p>
          <w:p>
            <w:pPr>
              <w:pStyle w:val="17"/>
              <w:ind w:left="0" w:leftChars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留意事項</w:t>
            </w:r>
          </w:p>
        </w:tc>
        <w:tc>
          <w:tcPr>
            <w:tcW w:w="7191" w:type="dxa"/>
            <w:gridSpan w:val="8"/>
            <w:shd w:val="clear" w:color="auto" w:themeFill="background1" w:themeFillTint="FF" w:themeFillShade="FF"/>
            <w:vAlign w:val="top"/>
          </w:tcPr>
          <w:p>
            <w:pPr>
              <w:pStyle w:val="17"/>
              <w:ind w:left="0" w:leftChars="0"/>
              <w:rPr>
                <w:rFonts w:hint="default" w:asciiTheme="minorEastAsia" w:hAnsiTheme="minorEastAsia"/>
              </w:rPr>
            </w:pPr>
          </w:p>
        </w:tc>
      </w:tr>
      <w:tr>
        <w:trPr>
          <w:trHeight w:val="621" w:hRule="atLeast"/>
        </w:trPr>
        <w:tc>
          <w:tcPr>
            <w:tcW w:w="2027" w:type="dxa"/>
            <w:vMerge w:val="restart"/>
            <w:shd w:val="clear" w:color="auto" w:themeFill="background1" w:themeFillTint="FF" w:themeFillShade="FF"/>
            <w:vAlign w:val="center"/>
          </w:tcPr>
          <w:p>
            <w:pPr>
              <w:pStyle w:val="17"/>
              <w:ind w:left="0" w:leftChars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学校生活における留意点</w:t>
            </w:r>
          </w:p>
        </w:tc>
        <w:tc>
          <w:tcPr>
            <w:tcW w:w="7191" w:type="dxa"/>
            <w:gridSpan w:val="8"/>
            <w:shd w:val="clear" w:color="auto" w:themeFill="background1" w:themeFillTint="FF" w:themeFillShade="FF"/>
            <w:vAlign w:val="top"/>
          </w:tcPr>
          <w:p>
            <w:pPr>
              <w:pStyle w:val="17"/>
              <w:ind w:left="0" w:leftChars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Ａ．食物・食事を扱う授業・活動</w:t>
            </w:r>
          </w:p>
          <w:p>
            <w:pPr>
              <w:pStyle w:val="17"/>
              <w:rPr>
                <w:rFonts w:hint="default" w:asciiTheme="minorEastAsia" w:hAnsiTheme="minorEastAsia"/>
              </w:rPr>
            </w:pPr>
          </w:p>
          <w:p>
            <w:pPr>
              <w:pStyle w:val="17"/>
              <w:rPr>
                <w:rFonts w:hint="default" w:asciiTheme="minorEastAsia" w:hAnsiTheme="minorEastAsia"/>
              </w:rPr>
            </w:pPr>
          </w:p>
        </w:tc>
      </w:tr>
      <w:tr>
        <w:trPr>
          <w:trHeight w:val="447" w:hRule="atLeast"/>
        </w:trPr>
        <w:tc>
          <w:tcPr>
            <w:tcW w:w="2027" w:type="dxa"/>
            <w:vMerge w:val="continue"/>
            <w:shd w:val="clear" w:color="auto" w:themeFill="background1" w:themeFillTint="FF" w:themeFillShade="FF"/>
            <w:vAlign w:val="center"/>
          </w:tcPr>
          <w:p>
            <w:pPr>
              <w:pStyle w:val="17"/>
              <w:ind w:left="0" w:leftChars="0"/>
              <w:jc w:val="center"/>
              <w:rPr>
                <w:rFonts w:hint="default" w:asciiTheme="minorEastAsia" w:hAnsiTheme="minorEastAsia"/>
              </w:rPr>
            </w:pPr>
          </w:p>
        </w:tc>
        <w:tc>
          <w:tcPr>
            <w:tcW w:w="7191" w:type="dxa"/>
            <w:gridSpan w:val="8"/>
            <w:shd w:val="clear" w:color="auto" w:themeFill="background1" w:themeFillTint="FF" w:themeFillShade="FF"/>
            <w:vAlign w:val="top"/>
          </w:tcPr>
          <w:p>
            <w:pPr>
              <w:pStyle w:val="17"/>
              <w:ind w:left="0" w:leftChars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Ｂ．運動（体育・部活動等）</w:t>
            </w:r>
          </w:p>
          <w:p>
            <w:pPr>
              <w:pStyle w:val="17"/>
              <w:rPr>
                <w:rFonts w:hint="default" w:asciiTheme="minorEastAsia" w:hAnsiTheme="minorEastAsia"/>
              </w:rPr>
            </w:pPr>
          </w:p>
          <w:p>
            <w:pPr>
              <w:pStyle w:val="17"/>
              <w:rPr>
                <w:rFonts w:hint="default" w:asciiTheme="minorEastAsia" w:hAnsiTheme="minorEastAsia"/>
              </w:rPr>
            </w:pPr>
          </w:p>
        </w:tc>
      </w:tr>
      <w:tr>
        <w:trPr>
          <w:trHeight w:val="716" w:hRule="atLeast"/>
        </w:trPr>
        <w:tc>
          <w:tcPr>
            <w:tcW w:w="2027" w:type="dxa"/>
            <w:vMerge w:val="continue"/>
            <w:shd w:val="clear" w:color="auto" w:themeFill="background1" w:themeFillTint="FF" w:themeFillShade="FF"/>
            <w:vAlign w:val="center"/>
          </w:tcPr>
          <w:p>
            <w:pPr>
              <w:pStyle w:val="17"/>
              <w:ind w:left="0" w:leftChars="0"/>
              <w:jc w:val="center"/>
              <w:rPr>
                <w:rFonts w:hint="default" w:asciiTheme="minorEastAsia" w:hAnsiTheme="minorEastAsia"/>
              </w:rPr>
            </w:pPr>
          </w:p>
        </w:tc>
        <w:tc>
          <w:tcPr>
            <w:tcW w:w="7191" w:type="dxa"/>
            <w:gridSpan w:val="8"/>
            <w:shd w:val="clear" w:color="auto" w:themeFill="background1" w:themeFillTint="FF" w:themeFillShade="FF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Ｃ．宿泊を伴う校外活動</w:t>
            </w:r>
          </w:p>
          <w:p>
            <w:pPr>
              <w:pStyle w:val="0"/>
              <w:rPr>
                <w:rFonts w:hint="default" w:asciiTheme="minorEastAsia" w:hAnsiTheme="minorEastAsia"/>
              </w:rPr>
            </w:pPr>
          </w:p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  <w:tr>
        <w:trPr>
          <w:trHeight w:val="870" w:hRule="atLeast"/>
        </w:trPr>
        <w:tc>
          <w:tcPr>
            <w:tcW w:w="2027" w:type="dxa"/>
            <w:vMerge w:val="continue"/>
            <w:shd w:val="clear" w:color="auto" w:themeFill="background1" w:themeFillTint="FF" w:themeFillShade="FF"/>
            <w:vAlign w:val="center"/>
          </w:tcPr>
          <w:p>
            <w:pPr>
              <w:pStyle w:val="17"/>
              <w:ind w:left="0" w:leftChars="0"/>
              <w:jc w:val="center"/>
              <w:rPr>
                <w:rFonts w:hint="default" w:asciiTheme="minorEastAsia" w:hAnsiTheme="minorEastAsia"/>
              </w:rPr>
            </w:pPr>
          </w:p>
        </w:tc>
        <w:tc>
          <w:tcPr>
            <w:tcW w:w="7191" w:type="dxa"/>
            <w:gridSpan w:val="8"/>
            <w:shd w:val="clear" w:color="auto" w:themeFill="background1" w:themeFillTint="FF" w:themeFillShade="FF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Ｄ．その他の配慮・管理事項</w:t>
            </w:r>
          </w:p>
          <w:p>
            <w:pPr>
              <w:pStyle w:val="17"/>
              <w:rPr>
                <w:rFonts w:hint="default" w:asciiTheme="minorEastAsia" w:hAnsiTheme="minorEastAsia"/>
              </w:rPr>
            </w:pPr>
          </w:p>
          <w:p>
            <w:pPr>
              <w:pStyle w:val="17"/>
              <w:rPr>
                <w:rFonts w:hint="default" w:asciiTheme="minorEastAsia" w:hAnsiTheme="minorEastAsia"/>
              </w:rPr>
            </w:pPr>
          </w:p>
          <w:p>
            <w:pPr>
              <w:pStyle w:val="17"/>
              <w:rPr>
                <w:rFonts w:hint="default" w:asciiTheme="minorEastAsia" w:hAnsiTheme="minorEastAsia"/>
              </w:rPr>
            </w:pPr>
          </w:p>
        </w:tc>
      </w:tr>
      <w:tr>
        <w:trPr>
          <w:trHeight w:val="465" w:hRule="atLeast"/>
        </w:trPr>
        <w:tc>
          <w:tcPr>
            <w:tcW w:w="2027" w:type="dxa"/>
            <w:vMerge w:val="restart"/>
            <w:shd w:val="clear" w:color="auto" w:themeFill="background1" w:themeFillTint="FF" w:themeFillShade="FF"/>
            <w:vAlign w:val="center"/>
          </w:tcPr>
          <w:p>
            <w:pPr>
              <w:pStyle w:val="0"/>
              <w:ind w:left="0" w:leftChars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学校給食の対応</w:t>
            </w:r>
          </w:p>
        </w:tc>
        <w:tc>
          <w:tcPr>
            <w:tcW w:w="540" w:type="dxa"/>
            <w:vMerge w:val="restart"/>
            <w:shd w:val="clear" w:color="auto" w:themeFill="background1" w:themeFillTint="FF" w:themeFillShade="FF"/>
            <w:textDirection w:val="tbRlV"/>
            <w:vAlign w:val="top"/>
          </w:tcPr>
          <w:p>
            <w:pPr>
              <w:pStyle w:val="0"/>
              <w:ind w:left="113" w:right="113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調理場における対応</w:t>
            </w:r>
          </w:p>
        </w:tc>
        <w:tc>
          <w:tcPr>
            <w:tcW w:w="1800" w:type="dxa"/>
            <w:shd w:val="clear" w:color="auto" w:themeFill="background1" w:themeFillTint="FF" w:themeFillShade="FF"/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原因食物</w:t>
            </w:r>
          </w:p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（アレルゲン）</w:t>
            </w:r>
          </w:p>
        </w:tc>
        <w:tc>
          <w:tcPr>
            <w:tcW w:w="1091" w:type="dxa"/>
            <w:gridSpan w:val="3"/>
            <w:shd w:val="clear" w:color="auto" w:themeFill="background1" w:themeFillTint="FF" w:themeFillShade="FF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対応方法※</w:t>
            </w:r>
          </w:p>
        </w:tc>
        <w:tc>
          <w:tcPr>
            <w:tcW w:w="3771" w:type="dxa"/>
            <w:gridSpan w:val="3"/>
            <w:shd w:val="clear" w:color="auto" w:themeFill="background1" w:themeFillTint="FF" w:themeFillShade="FF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対応の詳細</w:t>
            </w:r>
          </w:p>
        </w:tc>
      </w:tr>
      <w:tr>
        <w:trPr>
          <w:trHeight w:val="495" w:hRule="atLeast"/>
        </w:trPr>
        <w:tc>
          <w:tcPr>
            <w:tcW w:w="2027" w:type="dxa"/>
            <w:vMerge w:val="continue"/>
            <w:shd w:val="clear" w:color="auto" w:themeFill="background1" w:themeFillTint="FF" w:themeFillShade="FF"/>
            <w:vAlign w:val="top"/>
          </w:tcPr>
          <w:p>
            <w:pPr>
              <w:pStyle w:val="17"/>
              <w:ind w:left="0" w:leftChars="0"/>
              <w:jc w:val="left"/>
              <w:rPr>
                <w:rFonts w:hint="default" w:asciiTheme="minorEastAsia" w:hAnsiTheme="minorEastAsia"/>
              </w:rPr>
            </w:pPr>
          </w:p>
        </w:tc>
        <w:tc>
          <w:tcPr>
            <w:tcW w:w="540" w:type="dxa"/>
            <w:vMerge w:val="continue"/>
            <w:shd w:val="clear" w:color="auto" w:themeFill="background1" w:themeFillTint="FF" w:themeFillShade="FF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1800" w:type="dxa"/>
            <w:shd w:val="clear" w:color="auto" w:themeFill="background1" w:themeFillTint="FF" w:themeFillShade="FF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1091" w:type="dxa"/>
            <w:gridSpan w:val="3"/>
            <w:shd w:val="clear" w:color="auto" w:themeFill="background1" w:themeFillTint="FF" w:themeFillShade="FF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3771" w:type="dxa"/>
            <w:gridSpan w:val="3"/>
            <w:shd w:val="clear" w:color="auto" w:themeFill="background1" w:themeFillTint="FF" w:themeFillShade="FF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  <w:tr>
        <w:trPr>
          <w:trHeight w:val="465" w:hRule="atLeast"/>
        </w:trPr>
        <w:tc>
          <w:tcPr>
            <w:tcW w:w="2027" w:type="dxa"/>
            <w:vMerge w:val="continue"/>
            <w:shd w:val="clear" w:color="auto" w:themeFill="background1" w:themeFillTint="FF" w:themeFillShade="FF"/>
            <w:vAlign w:val="top"/>
          </w:tcPr>
          <w:p>
            <w:pPr>
              <w:pStyle w:val="17"/>
              <w:ind w:left="0" w:leftChars="0"/>
              <w:jc w:val="left"/>
              <w:rPr>
                <w:rFonts w:hint="default" w:asciiTheme="minorEastAsia" w:hAnsiTheme="minorEastAsia"/>
              </w:rPr>
            </w:pPr>
          </w:p>
        </w:tc>
        <w:tc>
          <w:tcPr>
            <w:tcW w:w="540" w:type="dxa"/>
            <w:vMerge w:val="continue"/>
            <w:shd w:val="clear" w:color="auto" w:themeFill="background1" w:themeFillTint="FF" w:themeFillShade="FF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1800" w:type="dxa"/>
            <w:shd w:val="clear" w:color="auto" w:themeFill="background1" w:themeFillTint="FF" w:themeFillShade="FF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1091" w:type="dxa"/>
            <w:gridSpan w:val="3"/>
            <w:shd w:val="clear" w:color="auto" w:themeFill="background1" w:themeFillTint="FF" w:themeFillShade="FF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3771" w:type="dxa"/>
            <w:gridSpan w:val="3"/>
            <w:shd w:val="clear" w:color="auto" w:themeFill="background1" w:themeFillTint="FF" w:themeFillShade="FF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  <w:tr>
        <w:trPr>
          <w:trHeight w:val="404" w:hRule="atLeast"/>
        </w:trPr>
        <w:tc>
          <w:tcPr>
            <w:tcW w:w="2027" w:type="dxa"/>
            <w:vMerge w:val="continue"/>
            <w:shd w:val="clear" w:color="auto" w:themeFill="background1" w:themeFillTint="FF" w:themeFillShade="FF"/>
            <w:vAlign w:val="top"/>
          </w:tcPr>
          <w:p>
            <w:pPr>
              <w:pStyle w:val="17"/>
              <w:ind w:left="0" w:leftChars="0"/>
              <w:jc w:val="left"/>
              <w:rPr>
                <w:rFonts w:hint="default" w:asciiTheme="minorEastAsia" w:hAnsiTheme="minorEastAsia"/>
              </w:rPr>
            </w:pPr>
          </w:p>
        </w:tc>
        <w:tc>
          <w:tcPr>
            <w:tcW w:w="540" w:type="dxa"/>
            <w:vMerge w:val="continue"/>
            <w:shd w:val="clear" w:color="auto" w:themeFill="background1" w:themeFillTint="FF" w:themeFillShade="FF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1800" w:type="dxa"/>
            <w:shd w:val="clear" w:color="auto" w:themeFill="background1" w:themeFillTint="FF" w:themeFillShade="FF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1091" w:type="dxa"/>
            <w:gridSpan w:val="3"/>
            <w:shd w:val="clear" w:color="auto" w:themeFill="background1" w:themeFillTint="FF" w:themeFillShade="FF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3771" w:type="dxa"/>
            <w:gridSpan w:val="3"/>
            <w:shd w:val="clear" w:color="auto" w:themeFill="background1" w:themeFillTint="FF" w:themeFillShade="FF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  <w:tr>
        <w:trPr>
          <w:trHeight w:val="398" w:hRule="atLeast"/>
        </w:trPr>
        <w:tc>
          <w:tcPr>
            <w:tcW w:w="2027" w:type="dxa"/>
            <w:vMerge w:val="continue"/>
            <w:shd w:val="clear" w:color="auto" w:themeFill="background1" w:themeFillTint="FF" w:themeFillShade="FF"/>
            <w:vAlign w:val="top"/>
          </w:tcPr>
          <w:p>
            <w:pPr>
              <w:pStyle w:val="17"/>
              <w:ind w:left="0" w:leftChars="0"/>
              <w:jc w:val="left"/>
              <w:rPr>
                <w:rFonts w:hint="default" w:asciiTheme="minorEastAsia" w:hAnsiTheme="minorEastAsia"/>
              </w:rPr>
            </w:pPr>
          </w:p>
        </w:tc>
        <w:tc>
          <w:tcPr>
            <w:tcW w:w="540" w:type="dxa"/>
            <w:vMerge w:val="continue"/>
            <w:shd w:val="clear" w:color="auto" w:themeFill="background1" w:themeFillTint="FF" w:themeFillShade="FF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1800" w:type="dxa"/>
            <w:shd w:val="clear" w:color="auto" w:themeFill="background1" w:themeFillTint="FF" w:themeFillShade="FF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1091" w:type="dxa"/>
            <w:gridSpan w:val="3"/>
            <w:shd w:val="clear" w:color="auto" w:themeFill="background1" w:themeFillTint="FF" w:themeFillShade="FF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3771" w:type="dxa"/>
            <w:gridSpan w:val="3"/>
            <w:shd w:val="clear" w:color="auto" w:themeFill="background1" w:themeFillTint="FF" w:themeFillShade="FF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  <w:tr>
        <w:trPr>
          <w:cantSplit/>
          <w:trHeight w:val="345" w:hRule="atLeast"/>
        </w:trPr>
        <w:tc>
          <w:tcPr>
            <w:tcW w:w="2027" w:type="dxa"/>
            <w:vMerge w:val="continue"/>
            <w:shd w:val="clear" w:color="auto" w:themeFill="background1" w:themeFillTint="FF" w:themeFillShade="FF"/>
            <w:vAlign w:val="top"/>
          </w:tcPr>
          <w:p>
            <w:pPr>
              <w:pStyle w:val="17"/>
              <w:ind w:left="0" w:leftChars="0"/>
              <w:jc w:val="left"/>
              <w:rPr>
                <w:rFonts w:hint="default" w:asciiTheme="minorEastAsia" w:hAnsiTheme="minorEastAsia"/>
              </w:rPr>
            </w:pPr>
          </w:p>
        </w:tc>
        <w:tc>
          <w:tcPr>
            <w:tcW w:w="540" w:type="dxa"/>
            <w:vMerge w:val="restart"/>
            <w:shd w:val="clear" w:color="auto" w:themeFill="background1" w:themeFillTint="FF" w:themeFillShade="FF"/>
            <w:textDirection w:val="tbRlV"/>
            <w:vAlign w:val="top"/>
          </w:tcPr>
          <w:p>
            <w:pPr>
              <w:pStyle w:val="0"/>
              <w:ind w:left="113" w:right="113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学校における対応</w:t>
            </w:r>
          </w:p>
        </w:tc>
        <w:tc>
          <w:tcPr>
            <w:tcW w:w="1800" w:type="dxa"/>
            <w:shd w:val="clear" w:color="auto" w:themeFill="background1" w:themeFillTint="FF" w:themeFillShade="FF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自力除去</w:t>
            </w:r>
          </w:p>
        </w:tc>
        <w:tc>
          <w:tcPr>
            <w:tcW w:w="4851" w:type="dxa"/>
            <w:gridSpan w:val="6"/>
            <w:shd w:val="clear" w:color="auto" w:themeFill="background1" w:themeFillTint="FF" w:themeFillShade="FF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  <w:tr>
        <w:trPr>
          <w:cantSplit/>
          <w:trHeight w:val="150" w:hRule="atLeast"/>
        </w:trPr>
        <w:tc>
          <w:tcPr>
            <w:tcW w:w="2027" w:type="dxa"/>
            <w:vMerge w:val="continue"/>
            <w:shd w:val="clear" w:color="auto" w:themeFill="background1" w:themeFillTint="FF" w:themeFillShade="FF"/>
            <w:vAlign w:val="top"/>
          </w:tcPr>
          <w:p>
            <w:pPr>
              <w:pStyle w:val="17"/>
              <w:ind w:left="0" w:leftChars="0"/>
              <w:jc w:val="left"/>
              <w:rPr>
                <w:rFonts w:hint="default" w:asciiTheme="minorEastAsia" w:hAnsiTheme="minorEastAsia"/>
              </w:rPr>
            </w:pPr>
          </w:p>
        </w:tc>
        <w:tc>
          <w:tcPr>
            <w:tcW w:w="540" w:type="dxa"/>
            <w:vMerge w:val="continue"/>
            <w:shd w:val="clear" w:color="auto" w:themeFill="background1" w:themeFillTint="FF" w:themeFillShade="FF"/>
            <w:textDirection w:val="tbRlV"/>
            <w:vAlign w:val="top"/>
          </w:tcPr>
          <w:p>
            <w:pPr>
              <w:pStyle w:val="0"/>
              <w:ind w:left="113" w:right="113"/>
              <w:rPr>
                <w:rFonts w:hint="default" w:asciiTheme="minorEastAsia" w:hAnsiTheme="minorEastAsia"/>
              </w:rPr>
            </w:pPr>
          </w:p>
        </w:tc>
        <w:tc>
          <w:tcPr>
            <w:tcW w:w="1800" w:type="dxa"/>
            <w:shd w:val="clear" w:color="auto" w:themeFill="background1" w:themeFillTint="FF" w:themeFillShade="FF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弁当管理</w:t>
            </w:r>
          </w:p>
        </w:tc>
        <w:tc>
          <w:tcPr>
            <w:tcW w:w="4851" w:type="dxa"/>
            <w:gridSpan w:val="6"/>
            <w:shd w:val="clear" w:color="auto" w:themeFill="background1" w:themeFillTint="FF" w:themeFillShade="FF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  <w:tr>
        <w:trPr>
          <w:cantSplit/>
          <w:trHeight w:val="480" w:hRule="atLeast"/>
        </w:trPr>
        <w:tc>
          <w:tcPr>
            <w:tcW w:w="2027" w:type="dxa"/>
            <w:vMerge w:val="continue"/>
            <w:shd w:val="clear" w:color="auto" w:themeFill="background1" w:themeFillTint="FF" w:themeFillShade="FF"/>
            <w:vAlign w:val="top"/>
          </w:tcPr>
          <w:p>
            <w:pPr>
              <w:pStyle w:val="17"/>
              <w:ind w:left="0" w:leftChars="0"/>
              <w:jc w:val="left"/>
              <w:rPr>
                <w:rFonts w:hint="default" w:asciiTheme="minorEastAsia" w:hAnsiTheme="minorEastAsia"/>
              </w:rPr>
            </w:pPr>
          </w:p>
        </w:tc>
        <w:tc>
          <w:tcPr>
            <w:tcW w:w="540" w:type="dxa"/>
            <w:vMerge w:val="continue"/>
            <w:shd w:val="clear" w:color="auto" w:themeFill="background1" w:themeFillTint="FF" w:themeFillShade="FF"/>
            <w:textDirection w:val="tbRlV"/>
            <w:vAlign w:val="top"/>
          </w:tcPr>
          <w:p>
            <w:pPr>
              <w:pStyle w:val="0"/>
              <w:ind w:left="113" w:right="113"/>
              <w:rPr>
                <w:rFonts w:hint="default" w:asciiTheme="minorEastAsia" w:hAnsiTheme="minorEastAsia"/>
              </w:rPr>
            </w:pPr>
          </w:p>
        </w:tc>
        <w:tc>
          <w:tcPr>
            <w:tcW w:w="1800" w:type="dxa"/>
            <w:shd w:val="clear" w:color="auto" w:themeFill="background1" w:themeFillTint="FF" w:themeFillShade="FF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除去食・代替食の受け渡し</w:t>
            </w:r>
          </w:p>
        </w:tc>
        <w:tc>
          <w:tcPr>
            <w:tcW w:w="4851" w:type="dxa"/>
            <w:gridSpan w:val="6"/>
            <w:shd w:val="clear" w:color="auto" w:themeFill="background1" w:themeFillTint="FF" w:themeFillShade="FF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  <w:tr>
        <w:trPr>
          <w:cantSplit/>
          <w:trHeight w:val="315" w:hRule="atLeast"/>
        </w:trPr>
        <w:tc>
          <w:tcPr>
            <w:tcW w:w="2027" w:type="dxa"/>
            <w:vMerge w:val="continue"/>
            <w:shd w:val="clear" w:color="auto" w:themeFill="background1" w:themeFillTint="FF" w:themeFillShade="FF"/>
            <w:vAlign w:val="top"/>
          </w:tcPr>
          <w:p>
            <w:pPr>
              <w:pStyle w:val="17"/>
              <w:ind w:left="0" w:leftChars="0"/>
              <w:jc w:val="left"/>
              <w:rPr>
                <w:rFonts w:hint="default" w:asciiTheme="minorEastAsia" w:hAnsiTheme="minorEastAsia"/>
              </w:rPr>
            </w:pPr>
          </w:p>
        </w:tc>
        <w:tc>
          <w:tcPr>
            <w:tcW w:w="540" w:type="dxa"/>
            <w:vMerge w:val="continue"/>
            <w:shd w:val="clear" w:color="auto" w:themeFill="background1" w:themeFillTint="FF" w:themeFillShade="FF"/>
            <w:textDirection w:val="tbRlV"/>
            <w:vAlign w:val="top"/>
          </w:tcPr>
          <w:p>
            <w:pPr>
              <w:pStyle w:val="0"/>
              <w:ind w:left="113" w:right="113"/>
              <w:rPr>
                <w:rFonts w:hint="default" w:asciiTheme="minorEastAsia" w:hAnsiTheme="minorEastAsia"/>
              </w:rPr>
            </w:pPr>
          </w:p>
        </w:tc>
        <w:tc>
          <w:tcPr>
            <w:tcW w:w="1800" w:type="dxa"/>
            <w:shd w:val="clear" w:color="auto" w:themeFill="background1" w:themeFillTint="FF" w:themeFillShade="FF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食後の見守り</w:t>
            </w:r>
          </w:p>
        </w:tc>
        <w:tc>
          <w:tcPr>
            <w:tcW w:w="4851" w:type="dxa"/>
            <w:gridSpan w:val="6"/>
            <w:shd w:val="clear" w:color="auto" w:themeFill="background1" w:themeFillTint="FF" w:themeFillShade="FF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  <w:tr>
        <w:trPr>
          <w:cantSplit/>
          <w:trHeight w:val="299" w:hRule="atLeast"/>
        </w:trPr>
        <w:tc>
          <w:tcPr>
            <w:tcW w:w="2027" w:type="dxa"/>
            <w:vMerge w:val="continue"/>
            <w:shd w:val="clear" w:color="auto" w:themeFill="background1" w:themeFillTint="FF" w:themeFillShade="FF"/>
            <w:vAlign w:val="top"/>
          </w:tcPr>
          <w:p>
            <w:pPr>
              <w:pStyle w:val="17"/>
              <w:ind w:left="0" w:leftChars="0"/>
              <w:jc w:val="left"/>
              <w:rPr>
                <w:rFonts w:hint="default" w:asciiTheme="minorEastAsia" w:hAnsiTheme="minorEastAsia"/>
              </w:rPr>
            </w:pPr>
          </w:p>
        </w:tc>
        <w:tc>
          <w:tcPr>
            <w:tcW w:w="540" w:type="dxa"/>
            <w:vMerge w:val="continue"/>
            <w:shd w:val="clear" w:color="auto" w:themeFill="background1" w:themeFillTint="FF" w:themeFillShade="FF"/>
            <w:textDirection w:val="tbRlV"/>
            <w:vAlign w:val="top"/>
          </w:tcPr>
          <w:p>
            <w:pPr>
              <w:pStyle w:val="0"/>
              <w:ind w:left="113" w:right="113"/>
              <w:rPr>
                <w:rFonts w:hint="default" w:asciiTheme="minorEastAsia" w:hAnsiTheme="minorEastAsia"/>
              </w:rPr>
            </w:pPr>
          </w:p>
        </w:tc>
        <w:tc>
          <w:tcPr>
            <w:tcW w:w="1800" w:type="dxa"/>
            <w:shd w:val="clear" w:color="auto" w:themeFill="background1" w:themeFillTint="FF" w:themeFillShade="FF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緊急時</w:t>
            </w:r>
          </w:p>
        </w:tc>
        <w:tc>
          <w:tcPr>
            <w:tcW w:w="4851" w:type="dxa"/>
            <w:gridSpan w:val="6"/>
            <w:shd w:val="clear" w:color="auto" w:themeFill="background1" w:themeFillTint="FF" w:themeFillShade="FF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  <w:tr>
        <w:trPr>
          <w:cantSplit/>
          <w:trHeight w:val="348" w:hRule="atLeast"/>
        </w:trPr>
        <w:tc>
          <w:tcPr>
            <w:tcW w:w="2027" w:type="dxa"/>
            <w:vMerge w:val="continue"/>
            <w:shd w:val="clear" w:color="auto" w:themeFill="background1" w:themeFillTint="FF" w:themeFillShade="FF"/>
            <w:vAlign w:val="top"/>
          </w:tcPr>
          <w:p>
            <w:pPr>
              <w:pStyle w:val="17"/>
              <w:ind w:left="0" w:leftChars="0"/>
              <w:jc w:val="left"/>
              <w:rPr>
                <w:rFonts w:hint="default" w:asciiTheme="minorEastAsia" w:hAnsiTheme="minorEastAsia"/>
              </w:rPr>
            </w:pPr>
          </w:p>
        </w:tc>
        <w:tc>
          <w:tcPr>
            <w:tcW w:w="540" w:type="dxa"/>
            <w:vMerge w:val="continue"/>
            <w:shd w:val="clear" w:color="auto" w:themeFill="background1" w:themeFillTint="FF" w:themeFillShade="FF"/>
            <w:textDirection w:val="tbRlV"/>
            <w:vAlign w:val="top"/>
          </w:tcPr>
          <w:p>
            <w:pPr>
              <w:pStyle w:val="0"/>
              <w:ind w:left="113" w:right="113"/>
              <w:rPr>
                <w:rFonts w:hint="default" w:asciiTheme="minorEastAsia" w:hAnsiTheme="minorEastAsia"/>
              </w:rPr>
            </w:pPr>
          </w:p>
        </w:tc>
        <w:tc>
          <w:tcPr>
            <w:tcW w:w="1800" w:type="dxa"/>
            <w:shd w:val="clear" w:color="auto" w:themeFill="background1" w:themeFillTint="FF" w:themeFillShade="FF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その他</w:t>
            </w:r>
          </w:p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※おかわり、給食当番等についても記載する。</w:t>
            </w:r>
          </w:p>
        </w:tc>
        <w:tc>
          <w:tcPr>
            <w:tcW w:w="4851" w:type="dxa"/>
            <w:gridSpan w:val="6"/>
            <w:shd w:val="clear" w:color="auto" w:themeFill="background1" w:themeFillTint="FF" w:themeFillShade="FF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  <w:p>
            <w:pPr>
              <w:pStyle w:val="0"/>
              <w:rPr>
                <w:rFonts w:hint="default" w:asciiTheme="minorEastAsia" w:hAnsiTheme="minorEastAsia"/>
              </w:rPr>
            </w:pPr>
          </w:p>
          <w:p>
            <w:pPr>
              <w:pStyle w:val="0"/>
              <w:rPr>
                <w:rFonts w:hint="default" w:asciiTheme="minorEastAsia" w:hAnsiTheme="minorEastAsia"/>
              </w:rPr>
            </w:pPr>
          </w:p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</w:tbl>
    <w:p>
      <w:pPr>
        <w:pStyle w:val="17"/>
        <w:ind w:left="360" w:leftChars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※対応方法：①詳細な献立表対応　②一部弁当持参　③完全弁当持参　④除去食提供対応</w:t>
      </w:r>
    </w:p>
    <w:p>
      <w:pPr>
        <w:pStyle w:val="17"/>
        <w:ind w:left="360" w:leftChars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　　　　　　⑤代替食対応　⑥対応なし　⑦その他</w:t>
      </w:r>
    </w:p>
    <w:p>
      <w:pPr>
        <w:pStyle w:val="17"/>
        <w:ind w:left="360" w:leftChars="0"/>
        <w:rPr>
          <w:rFonts w:hint="default" w:asciiTheme="minorEastAsia" w:hAnsiTheme="minorEastAsia"/>
        </w:rPr>
      </w:pPr>
    </w:p>
    <w:p>
      <w:pPr>
        <w:pStyle w:val="17"/>
        <w:ind w:left="360" w:leftChars="0"/>
        <w:rPr>
          <w:rFonts w:hint="default" w:asciiTheme="minorEastAsia" w:hAnsiTheme="minorEastAsia"/>
        </w:rPr>
      </w:pPr>
    </w:p>
    <w:p>
      <w:pPr>
        <w:pStyle w:val="17"/>
        <w:ind w:left="360" w:leftChars="0"/>
        <w:rPr>
          <w:rFonts w:hint="default" w:asciiTheme="minorEastAsia" w:hAnsiTheme="minorEastAsia"/>
        </w:rPr>
      </w:pPr>
    </w:p>
    <w:p>
      <w:pPr>
        <w:pStyle w:val="0"/>
        <w:tabs>
          <w:tab w:val="left" w:leader="none" w:pos="5925"/>
        </w:tabs>
        <w:rPr>
          <w:rFonts w:hint="default"/>
          <w:sz w:val="24"/>
        </w:rPr>
      </w:pPr>
      <w:r>
        <w:rPr>
          <w:rFonts w:hint="default" w:asciiTheme="minorEastAsia" w:hAnsiTheme="minorEastAsia"/>
        </w:rPr>
        <w:pict>
          <v:rect id="_x0000_s1029" style="margin-top:71.5pt;margin-left:20.6pt;mso-position-horizontal-relative:text;mso-position-vertical-relative:text;position:absolute;height:70.75pt;width:450.75pt;z-index:6;" filled="t" stroked="t" strokeweight="2.25pt" o:spt="1">
            <v:fill/>
            <v:textbox style="layout-flow:horizontal;" inset="2.0637499999999998mm,0.24694444444444438mm,2.0637499999999998mm,0.24694444444444438mm">
              <w:txbxContent>
                <w:p>
                  <w:pPr>
                    <w:pStyle w:val="0"/>
                    <w:rPr>
                      <w:rFonts w:hint="default"/>
                    </w:rPr>
                  </w:pPr>
                  <w:r>
                    <w:rPr>
                      <w:rFonts w:hint="eastAsia"/>
                    </w:rPr>
                    <w:t>　学校における日常の取組及び緊急時の対応に活用するために、記載された内容を教職員全体で共有することに同意します。</w:t>
                  </w:r>
                </w:p>
                <w:p>
                  <w:pPr>
                    <w:pStyle w:val="0"/>
                    <w:rPr>
                      <w:rFonts w:hint="default"/>
                    </w:rPr>
                  </w:pPr>
                  <w:r>
                    <w:rPr>
                      <w:rFonts w:hint="eastAsia"/>
                    </w:rPr>
                    <w:t>　　　　　　　　　　　平成　　年　　月　　日　　保護者署名</w:t>
                  </w:r>
                </w:p>
              </w:txbxContent>
            </v:textbox>
            <v:imagedata o:title=""/>
            <w10:wrap type="none" anchorx="text" anchory="text"/>
          </v:rect>
        </w:pict>
      </w:r>
      <w:r>
        <w:rPr>
          <w:rFonts w:hint="default" w:asciiTheme="minorEastAsia" w:hAnsiTheme="minorEastAsia"/>
        </w:rPr>
        <w:pict>
          <v:rect id="_x0000_s1030" style="margin-top:444.05pt;margin-left:28.85pt;mso-position-horizontal-relative:text;mso-position-vertical-relative:text;position:absolute;height:70.75pt;width:450.75pt;z-index:3;" filled="t" stroked="t" strokeweight="2.25pt" o:spt="1">
            <v:fill/>
            <v:textbox style="layout-flow:horizontal;" inset="2.0637499999999998mm,0.24694444444444438mm,2.0637499999999998mm,0.24694444444444438mm">
              <w:txbxContent>
                <w:p>
                  <w:pPr>
                    <w:pStyle w:val="0"/>
                    <w:rPr>
                      <w:rFonts w:hint="default"/>
                    </w:rPr>
                  </w:pPr>
                  <w:r>
                    <w:rPr>
                      <w:rFonts w:hint="eastAsia"/>
                    </w:rPr>
                    <w:t>　学校における日常の取組及び緊急時の対応に活用するために、記載された内容を教職員全体で共有することに同意します。</w:t>
                  </w:r>
                </w:p>
                <w:p>
                  <w:pPr>
                    <w:pStyle w:val="0"/>
                    <w:rPr>
                      <w:rFonts w:hint="default"/>
                    </w:rPr>
                  </w:pPr>
                  <w:r>
                    <w:rPr>
                      <w:rFonts w:hint="eastAsia"/>
                    </w:rPr>
                    <w:t>　　　　　　　　　　　平成　　年　　月　　日　　保護者署名</w:t>
                  </w:r>
                </w:p>
              </w:txbxContent>
            </v:textbox>
            <v:imagedata o:title=""/>
            <w10:wrap type="none" anchorx="text" anchory="text"/>
          </v:rect>
        </w:pict>
      </w:r>
      <w:r>
        <w:rPr>
          <w:rFonts w:hint="default"/>
          <w:sz w:val="24"/>
        </w:rPr>
        <w:tab/>
      </w:r>
    </w:p>
    <w:sectPr>
      <w:footerReference r:id="rId5" w:type="default"/>
      <w:pgSz w:w="11906" w:h="16838"/>
      <w:pgMar w:top="1134" w:right="851" w:bottom="1134" w:left="851" w:header="851" w:footer="992" w:gutter="0"/>
      <w:pgNumType w:start="24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tabs>
        <w:tab w:val="left" w:leader="none" w:pos="4573"/>
        <w:tab w:val="center" w:leader="none" w:pos="5102"/>
      </w:tabs>
      <w:jc w:val="both"/>
      <w:rPr>
        <w:rFonts w:hint="eastAsia"/>
      </w:rPr>
    </w:pPr>
    <w:r>
      <w:rPr>
        <w:rFonts w:hint="eastAsia"/>
      </w:rPr>
      <w:tab/>
    </w:r>
    <w:r>
      <w:rPr>
        <w:rFonts w:hint="eastAsia"/>
      </w:rPr>
      <w:tab/>
    </w: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ate"/>
    <w:basedOn w:val="0"/>
    <w:next w:val="0"/>
    <w:link w:val="16"/>
    <w:uiPriority w:val="0"/>
  </w:style>
  <w:style w:type="character" w:styleId="16" w:customStyle="1">
    <w:name w:val="日付 (文字)"/>
    <w:basedOn w:val="10"/>
    <w:next w:val="16"/>
    <w:link w:val="15"/>
    <w:uiPriority w:val="0"/>
  </w:style>
  <w:style w:type="paragraph" w:styleId="17">
    <w:name w:val="List Paragraph"/>
    <w:basedOn w:val="0"/>
    <w:next w:val="17"/>
    <w:link w:val="0"/>
    <w:uiPriority w:val="0"/>
    <w:qFormat/>
    <w:pPr>
      <w:ind w:left="840" w:leftChars="400"/>
    </w:pPr>
  </w:style>
  <w:style w:type="character" w:styleId="18">
    <w:name w:val="Hyperlink"/>
    <w:basedOn w:val="10"/>
    <w:next w:val="18"/>
    <w:link w:val="0"/>
    <w:uiPriority w:val="0"/>
    <w:rPr>
      <w:color w:val="0000FF"/>
      <w:u w:val="single" w:color="auto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paragraph" w:styleId="21">
    <w:name w:val="head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ヘッダー (文字)"/>
    <w:basedOn w:val="10"/>
    <w:next w:val="22"/>
    <w:link w:val="21"/>
    <w:uiPriority w:val="0"/>
  </w:style>
  <w:style w:type="paragraph" w:styleId="23">
    <w:name w:val="footer"/>
    <w:basedOn w:val="0"/>
    <w:next w:val="23"/>
    <w:link w:val="24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4" w:customStyle="1">
    <w:name w:val="フッター (文字)"/>
    <w:basedOn w:val="10"/>
    <w:next w:val="24"/>
    <w:link w:val="23"/>
    <w:uiPriority w:val="0"/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  <w:style w:type="table" w:styleId="27">
    <w:name w:val="Table Grid"/>
    <w:basedOn w:val="11"/>
    <w:next w:val="2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>
      <w:shd w:val="clear" w:color="auto" w:fill="FFFF00"/>
    </w:tcPr>
  </w:style>
  <w:style w:type="table" w:styleId="28">
    <w:name w:val="Light Shading Accent 5"/>
    <w:basedOn w:val="11"/>
    <w:next w:val="28"/>
    <w:link w:val="0"/>
    <w:uiPriority w:val="0"/>
    <w:rPr>
      <w:color w:val="318499" w:themeColor="accent5" w:themeShade="BF"/>
    </w:rPr>
    <w:tblPr>
      <w:tblStyleRowBandSize w:val="1"/>
      <w:tblStyleColBandSize w:val="1"/>
      <w:tblInd w:w="0" w:type="dxa"/>
      <w:tblBorders>
        <w:top w:val="single" w:color="4BACC6" w:themeColor="accent5" w:sz="8" w:space="0"/>
        <w:left w:val="none" w:color="auto" w:sz="2" w:space="0"/>
        <w:bottom w:val="single" w:color="4BACC6" w:themeColor="accent5" w:sz="8" w:space="0"/>
        <w:right w:val="none" w:color="auto" w:sz="2" w:space="0"/>
        <w:insideH w:val="none" w:color="auto" w:sz="2" w:space="0"/>
        <w:insideV w:val="none" w:color="auto" w:sz="2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  <w:tblStylePr w:type="band1Horz">
      <w:tblPr/>
      <w:trPr/>
      <w:tcPr>
        <w:tcBorders>
          <w:left w:val="nil"/>
          <w:right w:val="nil"/>
          <w:insideH w:val="nil"/>
          <w:insideV w:val="nil"/>
        </w:tcBorders>
        <w:shd w:val="clear" w:color="auto" w:themeFill="accent5" w:themeFillTint="3F" w:themeFillShade="FF"/>
      </w:tcPr>
    </w:tblStylePr>
    <w:tblStylePr w:type="band1Vert">
      <w:tblPr/>
      <w:trPr/>
      <w:tcPr>
        <w:tcBorders>
          <w:left w:val="nil"/>
          <w:right w:val="nil"/>
          <w:insideH w:val="nil"/>
          <w:insideV w:val="nil"/>
        </w:tcBorders>
        <w:shd w:val="clear" w:color="auto" w:themeFill="accent5" w:themeFillTint="3F" w:themeFillShade="FF"/>
      </w:tcPr>
    </w:tblStylePr>
    <w:tblStylePr w:type="lastCol">
      <w:rPr>
        <w:b w:val="1"/>
      </w:rPr>
      <w:tblPr/>
      <w:trPr/>
      <w:tcPr/>
    </w:tblStylePr>
    <w:tblStylePr w:type="firstCol">
      <w:rPr>
        <w:b w:val="1"/>
      </w:rPr>
      <w:tblPr/>
      <w:trPr/>
      <w:tcPr/>
    </w:tblStylePr>
    <w:tblStylePr w:type="lastRow">
      <w:pPr>
        <w:spacing w:before="0" w:beforeLines="0" w:beforeAutospacing="0" w:after="0" w:afterLines="0" w:afterAutospacing="0" w:line="240" w:lineRule="auto"/>
      </w:pPr>
      <w:rPr>
        <w:b w:val="1"/>
      </w:rPr>
      <w:tblPr/>
      <w:trPr/>
      <w:tcPr>
        <w:tcBorders>
          <w:top w:val="single" w:color="4BACC6" w:themeColor="accent5" w:sz="8" w:space="0"/>
          <w:bottom w:val="single" w:color="4BACC6" w:themeColor="accent5" w:sz="8" w:space="0"/>
          <w:left w:val="nil"/>
          <w:right w:val="nil"/>
          <w:insideH w:val="nil"/>
          <w:insideV w:val="nil"/>
        </w:tcBorders>
      </w:tcPr>
    </w:tblStylePr>
    <w:tblStylePr w:type="firstRow">
      <w:pPr>
        <w:spacing w:before="0" w:beforeLines="0" w:beforeAutospacing="0" w:after="0" w:afterLines="0" w:afterAutospacing="0" w:line="240" w:lineRule="auto"/>
      </w:pPr>
      <w:rPr>
        <w:b w:val="1"/>
      </w:rPr>
      <w:tblPr/>
      <w:trPr/>
      <w:tcPr>
        <w:tcBorders>
          <w:top w:val="single" w:color="4BACC6" w:themeColor="accent5" w:sz="8" w:space="0"/>
          <w:bottom w:val="single" w:color="4BACC6" w:themeColor="accent5" w:sz="8" w:space="0"/>
          <w:left w:val="nil"/>
          <w:right w:val="nil"/>
          <w:insideH w:val="nil"/>
          <w:insideV w:val="nil"/>
        </w:tcBorders>
      </w:tcPr>
    </w:tblStylePr>
  </w:style>
  <w:style w:type="table" w:styleId="29">
    <w:name w:val="Light Shading Accent 6"/>
    <w:basedOn w:val="11"/>
    <w:next w:val="29"/>
    <w:link w:val="0"/>
    <w:uiPriority w:val="0"/>
    <w:rPr>
      <w:color w:val="E26B0A" w:themeColor="accent6" w:themeShade="BF"/>
    </w:rPr>
    <w:tblPr>
      <w:tblStyleRowBandSize w:val="1"/>
      <w:tblStyleColBandSize w:val="1"/>
      <w:tblInd w:w="0" w:type="dxa"/>
      <w:tblBorders>
        <w:top w:val="single" w:color="F79646" w:themeColor="accent6" w:sz="8" w:space="0"/>
        <w:left w:val="none" w:color="auto" w:sz="2" w:space="0"/>
        <w:bottom w:val="single" w:color="F79646" w:themeColor="accent6" w:sz="8" w:space="0"/>
        <w:right w:val="none" w:color="auto" w:sz="2" w:space="0"/>
        <w:insideH w:val="none" w:color="auto" w:sz="2" w:space="0"/>
        <w:insideV w:val="none" w:color="auto" w:sz="2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  <w:tblStylePr w:type="band1Horz">
      <w:tblPr/>
      <w:trPr/>
      <w:tcPr>
        <w:tcBorders>
          <w:left w:val="nil"/>
          <w:right w:val="nil"/>
          <w:insideH w:val="nil"/>
          <w:insideV w:val="nil"/>
        </w:tcBorders>
        <w:shd w:val="clear" w:color="auto" w:themeFill="accent6" w:themeFillTint="3F" w:themeFillShade="FF"/>
      </w:tcPr>
    </w:tblStylePr>
    <w:tblStylePr w:type="band1Vert">
      <w:tblPr/>
      <w:trPr/>
      <w:tcPr>
        <w:tcBorders>
          <w:left w:val="nil"/>
          <w:right w:val="nil"/>
          <w:insideH w:val="nil"/>
          <w:insideV w:val="nil"/>
        </w:tcBorders>
        <w:shd w:val="clear" w:color="auto" w:themeFill="accent6" w:themeFillTint="3F" w:themeFillShade="FF"/>
      </w:tcPr>
    </w:tblStylePr>
    <w:tblStylePr w:type="lastCol">
      <w:rPr>
        <w:b w:val="1"/>
      </w:rPr>
      <w:tblPr/>
      <w:trPr/>
      <w:tcPr/>
    </w:tblStylePr>
    <w:tblStylePr w:type="firstCol">
      <w:rPr>
        <w:b w:val="1"/>
      </w:rPr>
      <w:tblPr/>
      <w:trPr/>
      <w:tcPr/>
    </w:tblStylePr>
    <w:tblStylePr w:type="lastRow">
      <w:pPr>
        <w:spacing w:before="0" w:beforeLines="0" w:beforeAutospacing="0" w:after="0" w:afterLines="0" w:afterAutospacing="0" w:line="240" w:lineRule="auto"/>
      </w:pPr>
      <w:rPr>
        <w:b w:val="1"/>
      </w:rPr>
      <w:tblPr/>
      <w:trPr/>
      <w:tcPr>
        <w:tcBorders>
          <w:top w:val="single" w:color="F79646" w:themeColor="accent6" w:sz="8" w:space="0"/>
          <w:bottom w:val="single" w:color="F79646" w:themeColor="accent6" w:sz="8" w:space="0"/>
          <w:left w:val="nil"/>
          <w:right w:val="nil"/>
          <w:insideH w:val="nil"/>
          <w:insideV w:val="nil"/>
        </w:tcBorders>
      </w:tcPr>
    </w:tblStylePr>
    <w:tblStylePr w:type="firstRow">
      <w:pPr>
        <w:spacing w:before="0" w:beforeLines="0" w:beforeAutospacing="0" w:after="0" w:afterLines="0" w:afterAutospacing="0" w:line="240" w:lineRule="auto"/>
      </w:pPr>
      <w:rPr>
        <w:b w:val="1"/>
      </w:rPr>
      <w:tblPr/>
      <w:trPr/>
      <w:tcPr>
        <w:tcBorders>
          <w:top w:val="single" w:color="F79646" w:themeColor="accent6" w:sz="8" w:space="0"/>
          <w:bottom w:val="single" w:color="F79646" w:themeColor="accent6" w:sz="8" w:space="0"/>
          <w:left w:val="nil"/>
          <w:right w:val="nil"/>
          <w:insideH w:val="nil"/>
          <w:insideV w:val="nil"/>
        </w:tcBorders>
      </w:tcPr>
    </w:tblStylePr>
  </w:style>
  <w:style w:type="table" w:styleId="30">
    <w:name w:val="Light Shading"/>
    <w:basedOn w:val="11"/>
    <w:next w:val="30"/>
    <w:link w:val="0"/>
    <w:uiPriority w:val="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color="000000" w:themeColor="text1" w:sz="8" w:space="0"/>
        <w:left w:val="none" w:color="auto" w:sz="2" w:space="0"/>
        <w:bottom w:val="single" w:color="000000" w:themeColor="text1" w:sz="8" w:space="0"/>
        <w:right w:val="none" w:color="auto" w:sz="2" w:space="0"/>
        <w:insideH w:val="none" w:color="auto" w:sz="2" w:space="0"/>
        <w:insideV w:val="none" w:color="auto" w:sz="2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  <w:tblStylePr w:type="band1Horz">
      <w:tblPr/>
      <w:trPr/>
      <w:tcPr>
        <w:tcBorders>
          <w:left w:val="nil"/>
          <w:right w:val="nil"/>
          <w:insideH w:val="nil"/>
          <w:insideV w:val="nil"/>
        </w:tcBorders>
        <w:shd w:val="clear" w:color="auto" w:themeFill="text1" w:themeFillTint="3F" w:themeFillShade="FF"/>
      </w:tcPr>
    </w:tblStylePr>
    <w:tblStylePr w:type="band1Vert">
      <w:tblPr/>
      <w:trPr/>
      <w:tcPr>
        <w:tcBorders>
          <w:left w:val="nil"/>
          <w:right w:val="nil"/>
          <w:insideH w:val="nil"/>
          <w:insideV w:val="nil"/>
        </w:tcBorders>
        <w:shd w:val="clear" w:color="auto" w:themeFill="text1" w:themeFillTint="3F" w:themeFillShade="FF"/>
      </w:tcPr>
    </w:tblStylePr>
    <w:tblStylePr w:type="lastCol">
      <w:rPr>
        <w:b w:val="1"/>
      </w:rPr>
      <w:tblPr/>
      <w:trPr/>
      <w:tcPr/>
    </w:tblStylePr>
    <w:tblStylePr w:type="firstCol">
      <w:rPr>
        <w:b w:val="1"/>
      </w:rPr>
      <w:tblPr/>
      <w:trPr/>
      <w:tcPr/>
    </w:tblStylePr>
    <w:tblStylePr w:type="lastRow">
      <w:pPr>
        <w:spacing w:before="0" w:beforeLines="0" w:beforeAutospacing="0" w:after="0" w:afterLines="0" w:afterAutospacing="0" w:line="240" w:lineRule="auto"/>
      </w:pPr>
      <w:rPr>
        <w:b w:val="1"/>
      </w:rPr>
      <w:tblPr/>
      <w:trPr/>
      <w:tcPr>
        <w:tcBorders>
          <w:top w:val="single" w:color="000000" w:themeColor="text1" w:sz="8" w:space="0"/>
          <w:bottom w:val="single" w:color="000000" w:themeColor="text1" w:sz="8" w:space="0"/>
          <w:left w:val="nil"/>
          <w:right w:val="nil"/>
          <w:insideH w:val="nil"/>
          <w:insideV w:val="nil"/>
        </w:tcBorders>
      </w:tcPr>
    </w:tblStylePr>
    <w:tblStylePr w:type="firstRow">
      <w:pPr>
        <w:spacing w:before="0" w:beforeLines="0" w:beforeAutospacing="0" w:after="0" w:afterLines="0" w:afterAutospacing="0" w:line="240" w:lineRule="auto"/>
      </w:pPr>
      <w:rPr>
        <w:b w:val="1"/>
      </w:rPr>
      <w:tblPr/>
      <w:trPr/>
      <w:tcPr>
        <w:tcBorders>
          <w:top w:val="single" w:color="000000" w:themeColor="text1" w:sz="8" w:space="0"/>
          <w:bottom w:val="single" w:color="000000" w:themeColor="text1" w:sz="8" w:space="0"/>
          <w:left w:val="nil"/>
          <w:right w:val="nil"/>
          <w:insideH w:val="nil"/>
          <w:insideV w:val="nil"/>
        </w:tcBorders>
      </w:tcPr>
    </w:tblStylePr>
  </w:style>
  <w:style w:type="table" w:styleId="31">
    <w:name w:val="Light Shading Accent 4"/>
    <w:basedOn w:val="11"/>
    <w:next w:val="31"/>
    <w:link w:val="0"/>
    <w:uiPriority w:val="0"/>
    <w:rPr>
      <w:color w:val="60497A" w:themeColor="accent4" w:themeShade="BF"/>
    </w:rPr>
    <w:tblPr>
      <w:tblStyleRowBandSize w:val="1"/>
      <w:tblStyleColBandSize w:val="1"/>
      <w:tblInd w:w="0" w:type="dxa"/>
      <w:tblBorders>
        <w:top w:val="single" w:color="8064A2" w:themeColor="accent4" w:sz="8" w:space="0"/>
        <w:left w:val="none" w:color="auto" w:sz="2" w:space="0"/>
        <w:bottom w:val="single" w:color="8064A2" w:themeColor="accent4" w:sz="8" w:space="0"/>
        <w:right w:val="none" w:color="auto" w:sz="2" w:space="0"/>
        <w:insideH w:val="none" w:color="auto" w:sz="2" w:space="0"/>
        <w:insideV w:val="none" w:color="auto" w:sz="2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  <w:tblStylePr w:type="band1Horz">
      <w:tblPr/>
      <w:trPr/>
      <w:tcPr>
        <w:tcBorders>
          <w:left w:val="nil"/>
          <w:right w:val="nil"/>
          <w:insideH w:val="nil"/>
          <w:insideV w:val="nil"/>
        </w:tcBorders>
        <w:shd w:val="clear" w:color="auto" w:themeFill="accent4" w:themeFillTint="3F" w:themeFillShade="FF"/>
      </w:tcPr>
    </w:tblStylePr>
    <w:tblStylePr w:type="band1Vert">
      <w:tblPr/>
      <w:trPr/>
      <w:tcPr>
        <w:tcBorders>
          <w:left w:val="nil"/>
          <w:right w:val="nil"/>
          <w:insideH w:val="nil"/>
          <w:insideV w:val="nil"/>
        </w:tcBorders>
        <w:shd w:val="clear" w:color="auto" w:themeFill="accent4" w:themeFillTint="3F" w:themeFillShade="FF"/>
      </w:tcPr>
    </w:tblStylePr>
    <w:tblStylePr w:type="lastCol">
      <w:rPr>
        <w:b w:val="1"/>
      </w:rPr>
      <w:tblPr/>
      <w:trPr/>
      <w:tcPr/>
    </w:tblStylePr>
    <w:tblStylePr w:type="firstCol">
      <w:rPr>
        <w:b w:val="1"/>
      </w:rPr>
      <w:tblPr/>
      <w:trPr/>
      <w:tcPr/>
    </w:tblStylePr>
    <w:tblStylePr w:type="lastRow">
      <w:pPr>
        <w:spacing w:before="0" w:beforeLines="0" w:beforeAutospacing="0" w:after="0" w:afterLines="0" w:afterAutospacing="0" w:line="240" w:lineRule="auto"/>
      </w:pPr>
      <w:rPr>
        <w:b w:val="1"/>
      </w:rPr>
      <w:tblPr/>
      <w:trPr/>
      <w:tcPr>
        <w:tcBorders>
          <w:top w:val="single" w:color="8064A2" w:themeColor="accent4" w:sz="8" w:space="0"/>
          <w:bottom w:val="single" w:color="8064A2" w:themeColor="accent4" w:sz="8" w:space="0"/>
          <w:left w:val="nil"/>
          <w:right w:val="nil"/>
          <w:insideH w:val="nil"/>
          <w:insideV w:val="nil"/>
        </w:tcBorders>
      </w:tcPr>
    </w:tblStylePr>
    <w:tblStylePr w:type="firstRow">
      <w:pPr>
        <w:spacing w:before="0" w:beforeLines="0" w:beforeAutospacing="0" w:after="0" w:afterLines="0" w:afterAutospacing="0" w:line="240" w:lineRule="auto"/>
      </w:pPr>
      <w:rPr>
        <w:b w:val="1"/>
      </w:rPr>
      <w:tblPr/>
      <w:trPr/>
      <w:tcPr>
        <w:tcBorders>
          <w:top w:val="single" w:color="8064A2" w:themeColor="accent4" w:sz="8" w:space="0"/>
          <w:bottom w:val="single" w:color="8064A2" w:themeColor="accent4" w:sz="8" w:space="0"/>
          <w:left w:val="nil"/>
          <w:right w:val="nil"/>
          <w:insideH w:val="nil"/>
          <w:insideV w:val="nil"/>
        </w:tcBorders>
      </w:tcPr>
    </w:tblStylePr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footer1.xml" Id="rId5" Type="http://schemas.openxmlformats.org/officeDocument/2006/relationships/footer"/><Relationship Target="styles.xml" Id="rId2" Type="http://schemas.openxmlformats.org/officeDocument/2006/relationships/styles"/><Relationship Target="theme/theme1.xml" Id="rId4" Type="http://schemas.openxmlformats.org/officeDocument/2006/relationships/theme"/><Relationship Target="commentsExtended.xml" Id="rId6" Type="http://schemas.microsoft.com/office/2011/relationships/commentsExtended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70</TotalTime>
  <Pages>2</Pages>
  <Words>0</Words>
  <Characters>438</Characters>
  <Application>JUST Note</Application>
  <Lines>520</Lines>
  <Paragraphs>54</Paragraphs>
  <CharactersWithSpaces>504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cp:lastModifiedBy>369422</cp:lastModifiedBy>
  <cp:lastPrinted>2018-01-24T11:27:42Z</cp:lastPrinted>
  <dcterms:created xsi:type="dcterms:W3CDTF">2017-12-04T08:52:00Z</dcterms:created>
  <dcterms:modified xsi:type="dcterms:W3CDTF">2018-01-22T10:48:02Z</dcterms:modified>
  <cp:revision>23</cp:revision>
</cp:coreProperties>
</file>