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【様式８－２】市町村教育委員会</w:t>
      </w:r>
    </w:p>
    <w:p>
      <w:pPr>
        <w:pStyle w:val="0"/>
        <w:ind w:right="1446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（文書番号）</w:t>
      </w:r>
    </w:p>
    <w:p>
      <w:pPr>
        <w:pStyle w:val="19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市町村教育委員会名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１．ヒヤリハット事例報告校・施設名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1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　　年　　月　　日（　　）　　　時　　分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□調理作業時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　ださい。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2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□給食調理場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9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４．</w:t>
      </w:r>
      <w:r>
        <w:rPr>
          <w:rFonts w:hint="eastAsia" w:asciiTheme="minorEastAsia" w:hAnsiTheme="minorEastAsia"/>
          <w:color w:val="000000"/>
          <w:spacing w:val="360"/>
          <w:kern w:val="0"/>
          <w:sz w:val="24"/>
          <w:fitText w:val="1200" w:id="3"/>
        </w:rPr>
        <w:t>内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容</w:t>
      </w: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</w:p>
    <w:p>
      <w:pPr>
        <w:pStyle w:val="0"/>
        <w:ind w:left="2475" w:leftChars="95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4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4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5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400" w:firstLineChars="200"/>
        <w:rPr>
          <w:rFonts w:hint="default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p>
      <w:pPr>
        <w:pStyle w:val="19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r>
        <w:rPr>
          <w:rFonts w:hint="default"/>
        </w:rPr>
        <w:pict>
          <v:roundrect id="_x0000_s1026" style="margin-top:-1.1000000000000001pt;margin-left:1.7pt;mso-position-horizontal-relative:text;mso-position-vertical-relative:text;position:absolute;height:39.75pt;width:87pt;z-index:2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ｺﾞｼｯｸUB" w:hAnsi="HGP創英角ｺﾞｼｯｸUB" w:eastAsia="HGP創英角ｺﾞｼｯｸUB"/>
                      <w:sz w:val="44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44"/>
                    </w:rPr>
                    <w:t>記入例</w:t>
                  </w: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 w:asciiTheme="minorEastAsia" w:hAnsiTheme="minorEastAsia"/>
          <w:sz w:val="24"/>
        </w:rPr>
        <w:t>【様式８－２】市町村教育委員会</w:t>
      </w:r>
    </w:p>
    <w:p>
      <w:pPr>
        <w:pStyle w:val="0"/>
        <w:ind w:right="1446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（文書番号）</w:t>
      </w:r>
    </w:p>
    <w:p>
      <w:pPr>
        <w:pStyle w:val="19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市町村教育委員会名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１．ヒヤリハット事例報告校・施設名　　○○市立○○学校　　　　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○○市立○○給食センター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6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6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平成○年○月○日（○）○時○○分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☑調理作業時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※該当するものに☑してください。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7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7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☑給食調理場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9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４．</w:t>
      </w:r>
      <w:r>
        <w:rPr>
          <w:rFonts w:hint="eastAsia" w:asciiTheme="minorEastAsia" w:hAnsiTheme="minorEastAsia"/>
          <w:color w:val="000000"/>
          <w:spacing w:val="360"/>
          <w:kern w:val="0"/>
          <w:sz w:val="24"/>
          <w:fitText w:val="1200" w:id="8"/>
        </w:rPr>
        <w:t>内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8"/>
        </w:rPr>
        <w:t>容</w:t>
      </w: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例）卵スープの卵を入れる前に、卵の除去食対応分を摂り分けるのを忘れて仕上げてしまった。すぐにそのことに気づき、卵の除去食対応分のスープを作り直し、提供した。</w:t>
      </w:r>
    </w:p>
    <w:p>
      <w:pPr>
        <w:pStyle w:val="0"/>
        <w:ind w:left="2475" w:leftChars="95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7" style="margin-top:0pt;margin-left:120pt;mso-position-horizontal-relative:text;mso-position-vertical-relative:text;position:absolute;height:54pt;width:271.5pt;z-index:3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・起こった内容について可能な範囲で詳細に記載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・原因食物について（献立及び使用材料等）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・学校または給食センター等がとった対応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9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9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例）作業工程表、作業動線図に除去食対応の記載をしていなかった。</w:t>
      </w: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8" style="margin-top:0.2pt;margin-left:116.25pt;mso-position-horizontal-relative:text;mso-position-vertical-relative:text;position:absolute;height:27pt;width:271.5pt;z-index:4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・発生の原因等について可能な範囲で詳細に記載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0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例）普通食・対応食双方の作業を１枚の調理指示書等に明記し、綿密な打ち合わせを行い、確認をきちんとする。担当者を決める。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9" style="margin-top:1.7pt;margin-left:116.25pt;mso-position-horizontal-relative:text;mso-position-vertical-relative:text;position:absolute;height:25.5pt;width:357.75pt;z-index:5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・再発防止に向けた学校・給食センター及び教育委員会における対応等</w:t>
                  </w: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400" w:firstLineChars="200"/>
        <w:rPr>
          <w:rFonts w:hint="default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sectPr>
      <w:footerReference r:id="rId5" w:type="default"/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r>
      <w:rPr>
        <w:rFonts w:hint="eastAsia"/>
      </w:rPr>
      <w:t>３５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2</Pages>
  <Words>0</Words>
  <Characters>789</Characters>
  <Application>JUST Note</Application>
  <Lines>78</Lines>
  <Paragraphs>52</Paragraphs>
  <CharactersWithSpaces>1266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369949</dc:creator>
  <cp:lastModifiedBy>369422</cp:lastModifiedBy>
  <cp:lastPrinted>2018-01-22T04:28:53Z</cp:lastPrinted>
  <dcterms:created xsi:type="dcterms:W3CDTF">2017-12-05T05:57:00Z</dcterms:created>
  <dcterms:modified xsi:type="dcterms:W3CDTF">2018-01-22T04:22:32Z</dcterms:modified>
  <cp:revision>24</cp:revision>
</cp:coreProperties>
</file>