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textAlignment w:val="center"/>
        <w:rPr>
          <w:rFonts w:hint="default"/>
          <w:color w:val="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6765290</wp:posOffset>
                </wp:positionH>
                <wp:positionV relativeFrom="paragraph">
                  <wp:posOffset>-99060</wp:posOffset>
                </wp:positionV>
                <wp:extent cx="0" cy="9544050"/>
                <wp:effectExtent l="635" t="0"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954405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5pt" o:spt="20" from="532.70000000000005pt,-7.8000000000000007pt" to="532.70000000000005pt,743.7pt">
                <v:fill/>
                <v:stroke filltype="solid"/>
                <v:textbox style="layout-flow:horizontal;"/>
                <v:imagedata o:title=""/>
                <w10:wrap type="none" anchorx="text" anchory="text"/>
              </v:line>
            </w:pict>
          </mc:Fallback>
        </mc:AlternateContent>
      </w:r>
      <w:r>
        <w:rPr>
          <w:rFonts w:hint="eastAsia" w:ascii="ＭＳ ゴシック" w:hAnsi="ＭＳ ゴシック" w:eastAsia="ＭＳ ゴシック"/>
          <w:b w:val="1"/>
          <w:color w:val="auto"/>
        </w:rPr>
        <w:t>第９号様式</w:t>
      </w:r>
      <w:r>
        <w:rPr>
          <w:rFonts w:hint="eastAsia"/>
          <w:color w:val="auto"/>
        </w:rPr>
        <w:t>（第６条関係）　　　　　　　　　　　　　　新</w:t>
      </w:r>
    </w:p>
    <w:p>
      <w:pPr>
        <w:pStyle w:val="0"/>
        <w:overflowPunct w:val="0"/>
        <w:autoSpaceDE w:val="0"/>
        <w:autoSpaceDN w:val="0"/>
        <w:spacing w:after="84" w:afterLines="30" w:afterAutospacing="0"/>
        <w:jc w:val="center"/>
        <w:textAlignment w:val="center"/>
        <w:rPr>
          <w:rFonts w:hint="default"/>
          <w:color w:val="auto"/>
        </w:rPr>
      </w:pPr>
      <w:r>
        <w:rPr>
          <w:rFonts w:hint="eastAsia"/>
          <w:color w:val="auto"/>
        </w:rPr>
        <w:t>診断書（自立支援医療（精神通院医療）支給認定申請用）</w:t>
      </w:r>
    </w:p>
    <w:tbl>
      <w:tblPr>
        <w:tblStyle w:val="11"/>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6" w:type="dxa"/>
          <w:right w:w="96" w:type="dxa"/>
        </w:tblCellMar>
        <w:tblLook w:firstRow="0" w:lastRow="0" w:firstColumn="0" w:lastColumn="0" w:noHBand="1" w:noVBand="1" w:val="0600"/>
      </w:tblPr>
      <w:tblGrid>
        <w:gridCol w:w="3206"/>
        <w:gridCol w:w="2561"/>
        <w:gridCol w:w="2842"/>
        <w:gridCol w:w="1400"/>
      </w:tblGrid>
      <w:tr>
        <w:trPr>
          <w:trHeight w:val="148" w:hRule="atLeast"/>
        </w:trPr>
        <w:tc>
          <w:tcPr>
            <w:tcW w:w="3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textAlignment w:val="center"/>
              <w:rPr>
                <w:rFonts w:hint="default"/>
                <w:color w:val="auto"/>
              </w:rPr>
            </w:pPr>
            <w:r>
              <w:rPr>
                <w:rFonts w:hint="eastAsia"/>
                <w:color w:val="auto"/>
              </w:rPr>
              <w:t>氏名</w:t>
            </w:r>
          </w:p>
        </w:tc>
        <w:tc>
          <w:tcPr>
            <w:tcW w:w="2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textAlignment w:val="center"/>
              <w:rPr>
                <w:rFonts w:hint="default"/>
                <w:color w:val="auto"/>
              </w:rPr>
            </w:pPr>
          </w:p>
        </w:tc>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overflowPunct w:val="0"/>
              <w:autoSpaceDE w:val="0"/>
              <w:autoSpaceDN w:val="0"/>
              <w:spacing w:line="240" w:lineRule="exact"/>
              <w:textAlignment w:val="center"/>
              <w:rPr>
                <w:rFonts w:hint="default"/>
                <w:color w:val="auto"/>
              </w:rPr>
            </w:pPr>
          </w:p>
          <w:p>
            <w:pPr>
              <w:pStyle w:val="0"/>
              <w:overflowPunct w:val="0"/>
              <w:autoSpaceDE w:val="0"/>
              <w:autoSpaceDN w:val="0"/>
              <w:spacing w:after="56" w:afterLines="20" w:afterAutospacing="0" w:line="240" w:lineRule="exact"/>
              <w:jc w:val="right"/>
              <w:textAlignment w:val="center"/>
              <w:rPr>
                <w:rFonts w:hint="default"/>
                <w:color w:val="auto"/>
              </w:rPr>
            </w:pPr>
            <w:r>
              <w:rPr>
                <w:rFonts w:hint="eastAsia"/>
                <w:color w:val="auto"/>
              </w:rPr>
              <w:t>年　月　日生（　　歳）</w:t>
            </w:r>
          </w:p>
        </w:tc>
        <w:tc>
          <w:tcPr>
            <w:tcW w:w="1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textAlignment w:val="center"/>
              <w:rPr>
                <w:rFonts w:hint="default"/>
                <w:color w:val="auto"/>
              </w:rPr>
            </w:pPr>
            <w:r>
              <w:rPr>
                <w:rFonts w:hint="eastAsia"/>
                <w:color w:val="auto"/>
              </w:rPr>
              <w:t>男　・　女</w:t>
            </w:r>
          </w:p>
        </w:tc>
      </w:tr>
      <w:tr>
        <w:trPr>
          <w:trHeight w:val="359" w:hRule="atLeast"/>
        </w:trPr>
        <w:tc>
          <w:tcPr>
            <w:tcW w:w="3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textAlignment w:val="center"/>
              <w:rPr>
                <w:rFonts w:hint="default"/>
                <w:color w:val="auto"/>
              </w:rPr>
            </w:pPr>
            <w:r>
              <w:rPr>
                <w:rFonts w:hint="eastAsia"/>
                <w:color w:val="auto"/>
              </w:rPr>
              <w:t>住所</w:t>
            </w:r>
          </w:p>
        </w:tc>
        <w:tc>
          <w:tcPr>
            <w:tcW w:w="68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textAlignment w:val="center"/>
              <w:rPr>
                <w:rFonts w:hint="default"/>
                <w:color w:val="auto"/>
              </w:rPr>
            </w:pPr>
          </w:p>
        </w:tc>
      </w:tr>
      <w:tr>
        <w:trPr>
          <w:cantSplit/>
          <w:trHeight w:val="649" w:hRule="atLeast"/>
        </w:trPr>
        <w:tc>
          <w:tcPr>
            <w:tcW w:w="3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１　病名</w:t>
            </w:r>
          </w:p>
          <w:p>
            <w:pPr>
              <w:pStyle w:val="0"/>
              <w:overflowPunct w:val="0"/>
              <w:autoSpaceDE w:val="0"/>
              <w:autoSpaceDN w:val="0"/>
              <w:spacing w:after="56" w:afterLines="20" w:afterAutospacing="0" w:line="240" w:lineRule="exact"/>
              <w:ind w:left="400" w:leftChars="200"/>
              <w:textAlignment w:val="center"/>
              <w:rPr>
                <w:rFonts w:hint="default"/>
                <w:color w:val="auto"/>
              </w:rPr>
            </w:pPr>
            <w:r>
              <w:rPr>
                <w:rFonts w:hint="eastAsia"/>
                <w:color w:val="auto"/>
              </w:rPr>
              <w:t>（ＩＣＤコードは、右の病名と対応するＦ</w:t>
            </w:r>
            <w:r>
              <w:rPr>
                <w:rFonts w:hint="default"/>
                <w:color w:val="auto"/>
              </w:rPr>
              <w:t>00</w:t>
            </w:r>
            <w:r>
              <w:rPr>
                <w:rFonts w:hint="eastAsia"/>
                <w:color w:val="auto"/>
              </w:rPr>
              <w:t>からＦ</w:t>
            </w:r>
            <w:r>
              <w:rPr>
                <w:rFonts w:hint="default"/>
                <w:color w:val="auto"/>
              </w:rPr>
              <w:t>99</w:t>
            </w:r>
            <w:r>
              <w:rPr>
                <w:rFonts w:hint="eastAsia"/>
                <w:color w:val="auto"/>
              </w:rPr>
              <w:t>までの範囲又はＧ</w:t>
            </w:r>
            <w:r>
              <w:rPr>
                <w:rFonts w:hint="default"/>
                <w:color w:val="auto"/>
              </w:rPr>
              <w:t>40</w:t>
            </w:r>
            <w:r>
              <w:rPr>
                <w:rFonts w:hint="eastAsia"/>
                <w:color w:val="auto"/>
              </w:rPr>
              <w:t>のいずれかを記入してください</w:t>
            </w:r>
            <w:r>
              <w:rPr>
                <w:rFonts w:hint="eastAsia"/>
                <w:color w:val="auto"/>
                <w:kern w:val="0"/>
              </w:rPr>
              <w:t>。）</w:t>
            </w:r>
          </w:p>
        </w:tc>
        <w:tc>
          <w:tcPr>
            <w:tcW w:w="68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overflowPunct w:val="0"/>
              <w:autoSpaceDE w:val="0"/>
              <w:autoSpaceDN w:val="0"/>
              <w:spacing w:before="28" w:beforeLines="10" w:beforeAutospacing="0"/>
              <w:textAlignment w:val="center"/>
              <w:rPr>
                <w:rFonts w:hint="default"/>
                <w:color w:val="auto"/>
              </w:rPr>
            </w:pPr>
            <w:r>
              <w:rPr>
                <w:rFonts w:hint="default"/>
                <w:color w:val="auto"/>
              </w:rPr>
              <w:t>(</w:t>
            </w:r>
            <w:r>
              <w:rPr>
                <w:rFonts w:hint="eastAsia"/>
                <w:color w:val="auto"/>
              </w:rPr>
              <w:t>１</w:t>
            </w:r>
            <w:r>
              <w:rPr>
                <w:rFonts w:hint="default"/>
                <w:color w:val="auto"/>
              </w:rPr>
              <w:t>)</w:t>
            </w:r>
            <w:r>
              <w:rPr>
                <w:rFonts w:hint="eastAsia"/>
                <w:color w:val="auto"/>
              </w:rPr>
              <w:t>　主たる精神障害</w:t>
            </w:r>
            <w:r>
              <w:rPr>
                <w:rFonts w:hint="eastAsia"/>
                <w:color w:val="auto"/>
                <w:u w:val="single" w:color="auto"/>
              </w:rPr>
              <w:t>　　　　　　　　</w:t>
            </w:r>
            <w:r>
              <w:rPr>
                <w:rFonts w:hint="eastAsia"/>
                <w:color w:val="auto"/>
              </w:rPr>
              <w:t>　ＩＣＤコード（　　　　　　）</w:t>
            </w:r>
          </w:p>
          <w:p>
            <w:pPr>
              <w:pStyle w:val="0"/>
              <w:overflowPunct w:val="0"/>
              <w:autoSpaceDE w:val="0"/>
              <w:autoSpaceDN w:val="0"/>
              <w:spacing w:before="141" w:beforeLines="50" w:beforeAutospacing="0" w:after="141" w:afterLines="50" w:afterAutospacing="0"/>
              <w:textAlignment w:val="center"/>
              <w:rPr>
                <w:rFonts w:hint="default"/>
                <w:color w:val="auto"/>
              </w:rPr>
            </w:pPr>
            <w:r>
              <w:rPr>
                <w:rFonts w:hint="default"/>
                <w:color w:val="auto"/>
              </w:rPr>
              <w:t>(</w:t>
            </w:r>
            <w:r>
              <w:rPr>
                <w:rFonts w:hint="eastAsia"/>
                <w:color w:val="auto"/>
              </w:rPr>
              <w:t>２</w:t>
            </w:r>
            <w:r>
              <w:rPr>
                <w:rFonts w:hint="default"/>
                <w:color w:val="auto"/>
              </w:rPr>
              <w:t>)</w:t>
            </w:r>
            <w:r>
              <w:rPr>
                <w:rFonts w:hint="eastAsia"/>
                <w:color w:val="auto"/>
              </w:rPr>
              <w:t>　従たる精神障害</w:t>
            </w:r>
            <w:r>
              <w:rPr>
                <w:rFonts w:hint="eastAsia"/>
                <w:color w:val="auto"/>
                <w:u w:val="single" w:color="auto"/>
              </w:rPr>
              <w:t>　　　　　　　　</w:t>
            </w:r>
            <w:r>
              <w:rPr>
                <w:rFonts w:hint="eastAsia"/>
                <w:color w:val="auto"/>
              </w:rPr>
              <w:t>　ＩＣＤコード（　　　　　　）</w:t>
            </w:r>
          </w:p>
          <w:p>
            <w:pPr>
              <w:pStyle w:val="0"/>
              <w:overflowPunct w:val="0"/>
              <w:autoSpaceDE w:val="0"/>
              <w:autoSpaceDN w:val="0"/>
              <w:textAlignment w:val="center"/>
              <w:rPr>
                <w:rFonts w:hint="default"/>
                <w:color w:val="auto"/>
              </w:rPr>
            </w:pPr>
            <w:r>
              <w:rPr>
                <w:rFonts w:hint="default"/>
                <w:color w:val="auto"/>
              </w:rPr>
              <w:t>(</w:t>
            </w:r>
            <w:r>
              <w:rPr>
                <w:rFonts w:hint="eastAsia"/>
                <w:color w:val="auto"/>
              </w:rPr>
              <w:t>３</w:t>
            </w:r>
            <w:r>
              <w:rPr>
                <w:rFonts w:hint="default"/>
                <w:color w:val="auto"/>
              </w:rPr>
              <w:t>)</w:t>
            </w:r>
            <w:r>
              <w:rPr>
                <w:rFonts w:hint="eastAsia"/>
                <w:color w:val="auto"/>
              </w:rPr>
              <w:t>　身体合併症　　</w:t>
            </w:r>
            <w:r>
              <w:rPr>
                <w:rFonts w:hint="eastAsia"/>
                <w:color w:val="auto"/>
                <w:u w:val="single" w:color="auto"/>
              </w:rPr>
              <w:t>　　　　　　　　</w:t>
            </w:r>
          </w:p>
        </w:tc>
      </w:tr>
      <w:tr>
        <w:trPr>
          <w:cantSplit/>
          <w:trHeight w:val="317" w:hRule="atLeast"/>
        </w:trPr>
        <w:tc>
          <w:tcPr>
            <w:tcW w:w="320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ind w:left="200" w:hanging="200" w:hangingChars="100"/>
              <w:textAlignment w:val="center"/>
              <w:rPr>
                <w:rFonts w:hint="default"/>
                <w:color w:val="auto"/>
              </w:rPr>
            </w:pPr>
            <w:r>
              <w:rPr>
                <w:rFonts w:hint="eastAsia"/>
                <w:color w:val="auto"/>
              </w:rPr>
              <w:t>２　発病から現在までの病歴</w:t>
            </w:r>
          </w:p>
          <w:p>
            <w:pPr>
              <w:pStyle w:val="0"/>
              <w:overflowPunct w:val="0"/>
              <w:autoSpaceDE w:val="0"/>
              <w:autoSpaceDN w:val="0"/>
              <w:spacing w:after="56" w:afterLines="20" w:afterAutospacing="0" w:line="240" w:lineRule="exact"/>
              <w:ind w:left="400" w:leftChars="200"/>
              <w:textAlignment w:val="center"/>
              <w:rPr>
                <w:rFonts w:hint="default"/>
                <w:color w:val="auto"/>
              </w:rPr>
            </w:pPr>
            <w:r>
              <w:rPr>
                <w:rFonts w:hint="eastAsia"/>
                <w:color w:val="auto"/>
              </w:rPr>
              <w:t>（推定発病年月、発病状況、治療の経過等を記入してください</w:t>
            </w:r>
            <w:r>
              <w:rPr>
                <w:rFonts w:hint="eastAsia"/>
                <w:color w:val="auto"/>
                <w:kern w:val="0"/>
              </w:rPr>
              <w:t>。）</w:t>
            </w:r>
          </w:p>
        </w:tc>
        <w:tc>
          <w:tcPr>
            <w:tcW w:w="68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（推定発病年月　　　　　年　　月頃）</w:t>
            </w:r>
          </w:p>
        </w:tc>
      </w:tr>
      <w:tr>
        <w:trPr>
          <w:cantSplit/>
          <w:trHeight w:val="10501" w:hRule="atLeast"/>
        </w:trPr>
        <w:tc>
          <w:tcPr>
            <w:tcW w:w="10009"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３　現在の病状、状態像等（該当するものを○で囲んでください</w:t>
            </w:r>
            <w:r>
              <w:rPr>
                <w:rFonts w:hint="eastAsia"/>
                <w:color w:val="auto"/>
                <w:kern w:val="0"/>
              </w:rPr>
              <w:t>。）</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１</w:t>
            </w:r>
            <w:r>
              <w:rPr>
                <w:rFonts w:hint="default"/>
                <w:color w:val="auto"/>
              </w:rPr>
              <w:t>)</w:t>
            </w:r>
            <w:r>
              <w:rPr>
                <w:rFonts w:hint="eastAsia"/>
                <w:color w:val="auto"/>
              </w:rPr>
              <w:t>　抑鬱状態</w:t>
            </w:r>
          </w:p>
          <w:p>
            <w:pPr>
              <w:pStyle w:val="0"/>
              <w:overflowPunct w:val="0"/>
              <w:autoSpaceDE w:val="0"/>
              <w:autoSpaceDN w:val="0"/>
              <w:ind w:firstLine="400" w:firstLineChars="200"/>
              <w:textAlignment w:val="center"/>
              <w:rPr>
                <w:rFonts w:hint="default"/>
                <w:color w:val="auto"/>
              </w:rPr>
            </w:pPr>
            <w:r>
              <w:rPr>
                <w:rFonts w:hint="eastAsia"/>
                <w:color w:val="auto"/>
              </w:rPr>
              <w:t>ア　思考・運動抑制　　イ　易刺激性・興奮　　ウ　憂鬱気分　　エ　その他（　　　　　）</w:t>
            </w:r>
          </w:p>
          <w:p>
            <w:pPr>
              <w:pStyle w:val="0"/>
              <w:overflowPunct w:val="0"/>
              <w:autoSpaceDE w:val="0"/>
              <w:autoSpaceDN w:val="0"/>
              <w:spacing w:before="56" w:beforeLines="20" w:beforeAutospacing="0" w:line="320" w:lineRule="exact"/>
              <w:ind w:firstLine="200" w:firstLineChars="100"/>
              <w:textAlignment w:val="center"/>
              <w:rPr>
                <w:rFonts w:hint="default"/>
                <w:color w:val="auto"/>
              </w:rPr>
            </w:pPr>
            <w:r>
              <w:rPr>
                <w:rFonts w:hint="default"/>
                <w:color w:val="auto"/>
              </w:rPr>
              <w:t>(</w:t>
            </w:r>
            <w:r>
              <w:rPr>
                <w:rFonts w:hint="eastAsia"/>
                <w:color w:val="auto"/>
              </w:rPr>
              <w:t>２</w:t>
            </w:r>
            <w:r>
              <w:rPr>
                <w:rFonts w:hint="default"/>
                <w:color w:val="auto"/>
              </w:rPr>
              <w:t>)</w:t>
            </w:r>
            <w:r>
              <w:rPr>
                <w:rFonts w:hint="eastAsia"/>
                <w:color w:val="auto"/>
              </w:rPr>
              <w:t>　</w:t>
            </w:r>
            <w:r>
              <w:rPr>
                <w:rFonts w:hint="eastAsia"/>
                <w:color w:val="auto"/>
              </w:rPr>
              <w:fldChar w:fldCharType="begin"/>
            </w:r>
            <w:r>
              <w:rPr>
                <w:rFonts w:hint="eastAsia"/>
                <w:color w:val="auto"/>
              </w:rPr>
              <w:instrText>EQ \* jc0 \* hps12 \o(\s\up 10(</w:instrText>
            </w:r>
            <w:r>
              <w:rPr>
                <w:rFonts w:hint="eastAsia"/>
                <w:color w:val="auto"/>
                <w:sz w:val="12"/>
              </w:rPr>
              <w:instrText>そ</w:instrText>
            </w:r>
            <w:r>
              <w:rPr>
                <w:rFonts w:hint="eastAsia"/>
                <w:color w:val="auto"/>
                <w:sz w:val="12"/>
              </w:rPr>
              <w:instrText>う</w:instrText>
            </w:r>
            <w:r>
              <w:rPr>
                <w:rFonts w:hint="eastAsia"/>
                <w:color w:val="auto"/>
              </w:rPr>
              <w:instrText>),</w:instrText>
            </w:r>
            <w:r>
              <w:rPr>
                <w:rFonts w:hint="eastAsia"/>
                <w:color w:val="auto"/>
              </w:rPr>
              <w:instrText>躁</w:instrText>
            </w:r>
            <w:r>
              <w:rPr>
                <w:rFonts w:hint="eastAsia"/>
                <w:color w:val="auto"/>
              </w:rPr>
              <w:instrText>)</w:instrText>
            </w:r>
            <w:r>
              <w:rPr>
                <w:rFonts w:hint="eastAsia"/>
                <w:color w:val="auto"/>
              </w:rPr>
              <w:fldChar w:fldCharType="end"/>
            </w:r>
            <w:r>
              <w:rPr>
                <w:rFonts w:hint="eastAsia"/>
                <w:color w:val="auto"/>
              </w:rPr>
              <w:t>状態</w:t>
            </w:r>
          </w:p>
          <w:p>
            <w:pPr>
              <w:pStyle w:val="0"/>
              <w:overflowPunct w:val="0"/>
              <w:autoSpaceDE w:val="0"/>
              <w:autoSpaceDN w:val="0"/>
              <w:ind w:firstLine="400" w:firstLineChars="200"/>
              <w:textAlignment w:val="center"/>
              <w:rPr>
                <w:rFonts w:hint="default"/>
                <w:color w:val="auto"/>
              </w:rPr>
            </w:pPr>
            <w:r>
              <w:rPr>
                <w:rFonts w:hint="eastAsia"/>
                <w:color w:val="auto"/>
              </w:rPr>
              <w:t>ア　行為心迫　　イ　多弁　　ウ　感情高揚・易刺激性　　エ　その他（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３</w:t>
            </w:r>
            <w:r>
              <w:rPr>
                <w:rFonts w:hint="default"/>
                <w:color w:val="auto"/>
              </w:rPr>
              <w:t>)</w:t>
            </w:r>
            <w:r>
              <w:rPr>
                <w:rFonts w:hint="eastAsia"/>
                <w:color w:val="auto"/>
              </w:rPr>
              <w:t>　幻覚妄想状態</w:t>
            </w:r>
          </w:p>
          <w:p>
            <w:pPr>
              <w:pStyle w:val="0"/>
              <w:overflowPunct w:val="0"/>
              <w:autoSpaceDE w:val="0"/>
              <w:autoSpaceDN w:val="0"/>
              <w:ind w:firstLine="400" w:firstLineChars="200"/>
              <w:textAlignment w:val="center"/>
              <w:rPr>
                <w:rFonts w:hint="default"/>
                <w:color w:val="auto"/>
              </w:rPr>
            </w:pPr>
            <w:r>
              <w:rPr>
                <w:rFonts w:hint="eastAsia"/>
                <w:color w:val="auto"/>
              </w:rPr>
              <w:t>ア　幻覚　　イ　妄想　　ウ　その他（　　　　　）</w:t>
            </w:r>
          </w:p>
          <w:p>
            <w:pPr>
              <w:pStyle w:val="0"/>
              <w:overflowPunct w:val="0"/>
              <w:autoSpaceDE w:val="0"/>
              <w:autoSpaceDN w:val="0"/>
              <w:spacing w:before="56" w:beforeLines="20" w:beforeAutospacing="0" w:line="320" w:lineRule="exact"/>
              <w:ind w:firstLine="200" w:firstLineChars="100"/>
              <w:textAlignment w:val="center"/>
              <w:rPr>
                <w:rFonts w:hint="default"/>
                <w:color w:val="auto"/>
              </w:rPr>
            </w:pPr>
            <w:r>
              <w:rPr>
                <w:rFonts w:hint="default"/>
                <w:color w:val="auto"/>
              </w:rPr>
              <w:t>(</w:t>
            </w:r>
            <w:r>
              <w:rPr>
                <w:rFonts w:hint="eastAsia"/>
                <w:color w:val="auto"/>
              </w:rPr>
              <w:t>４</w:t>
            </w:r>
            <w:r>
              <w:rPr>
                <w:rFonts w:hint="default"/>
                <w:color w:val="auto"/>
              </w:rPr>
              <w:t>)</w:t>
            </w:r>
            <w:r>
              <w:rPr>
                <w:rFonts w:hint="eastAsia"/>
                <w:color w:val="auto"/>
              </w:rPr>
              <w:t>　精神運動興奮及び</w:t>
            </w:r>
            <w:r>
              <w:rPr>
                <w:rFonts w:hint="eastAsia"/>
                <w:color w:val="auto"/>
              </w:rPr>
              <w:fldChar w:fldCharType="begin"/>
            </w:r>
            <w:r>
              <w:rPr>
                <w:rFonts w:hint="eastAsia"/>
                <w:color w:val="auto"/>
              </w:rPr>
              <w:instrText>EQ \* jc0 \* hps12 \o(\s\up 10(</w:instrText>
            </w:r>
            <w:r>
              <w:rPr>
                <w:rFonts w:hint="eastAsia"/>
                <w:color w:val="auto"/>
                <w:sz w:val="12"/>
              </w:rPr>
              <w:instrText>こ</w:instrText>
            </w:r>
            <w:r>
              <w:rPr>
                <w:rFonts w:hint="eastAsia"/>
                <w:color w:val="auto"/>
                <w:sz w:val="12"/>
              </w:rPr>
              <w:instrText>ん</w:instrText>
            </w:r>
            <w:r>
              <w:rPr>
                <w:rFonts w:hint="eastAsia"/>
                <w:color w:val="auto"/>
              </w:rPr>
              <w:instrText>),</w:instrText>
            </w:r>
            <w:r>
              <w:rPr>
                <w:rFonts w:hint="eastAsia"/>
                <w:color w:val="auto"/>
              </w:rPr>
              <w:instrText>昏</w:instrText>
            </w:r>
            <w:r>
              <w:rPr>
                <w:rFonts w:hint="eastAsia"/>
                <w:color w:val="auto"/>
              </w:rPr>
              <w:instrText>)</w:instrText>
            </w:r>
            <w:r>
              <w:rPr>
                <w:rFonts w:hint="eastAsia"/>
                <w:color w:val="auto"/>
              </w:rPr>
              <w:fldChar w:fldCharType="end"/>
            </w:r>
            <w:r>
              <w:rPr>
                <w:rFonts w:hint="eastAsia"/>
                <w:color w:val="auto"/>
              </w:rPr>
              <w:t>迷の状態</w:t>
            </w:r>
          </w:p>
          <w:p>
            <w:pPr>
              <w:pStyle w:val="0"/>
              <w:overflowPunct w:val="0"/>
              <w:autoSpaceDE w:val="0"/>
              <w:autoSpaceDN w:val="0"/>
              <w:spacing w:before="56" w:beforeLines="20" w:beforeAutospacing="0" w:line="320" w:lineRule="exact"/>
              <w:ind w:firstLine="400" w:firstLineChars="200"/>
              <w:textAlignment w:val="center"/>
              <w:rPr>
                <w:rFonts w:hint="default"/>
                <w:color w:val="auto"/>
              </w:rPr>
            </w:pPr>
            <w:r>
              <w:rPr>
                <w:rFonts w:hint="eastAsia"/>
                <w:color w:val="auto"/>
              </w:rPr>
              <w:t>ア　興奮　　イ　</w:t>
            </w:r>
            <w:r>
              <w:rPr>
                <w:rFonts w:hint="eastAsia"/>
                <w:color w:val="auto"/>
              </w:rPr>
              <w:fldChar w:fldCharType="begin"/>
            </w:r>
            <w:r>
              <w:rPr>
                <w:rFonts w:hint="eastAsia"/>
                <w:color w:val="auto"/>
              </w:rPr>
              <w:instrText>EQ \* jc0 \* hps12 \o(\s\up 10(</w:instrText>
            </w:r>
            <w:r>
              <w:rPr>
                <w:rFonts w:hint="eastAsia"/>
                <w:color w:val="auto"/>
                <w:sz w:val="12"/>
              </w:rPr>
              <w:instrText>こ</w:instrText>
            </w:r>
            <w:r>
              <w:rPr>
                <w:rFonts w:hint="eastAsia"/>
                <w:color w:val="auto"/>
                <w:sz w:val="12"/>
              </w:rPr>
              <w:instrText>ん</w:instrText>
            </w:r>
            <w:r>
              <w:rPr>
                <w:rFonts w:hint="eastAsia"/>
                <w:color w:val="auto"/>
              </w:rPr>
              <w:instrText>),</w:instrText>
            </w:r>
            <w:r>
              <w:rPr>
                <w:rFonts w:hint="eastAsia"/>
                <w:color w:val="auto"/>
              </w:rPr>
              <w:instrText>昏</w:instrText>
            </w:r>
            <w:r>
              <w:rPr>
                <w:rFonts w:hint="eastAsia"/>
                <w:color w:val="auto"/>
              </w:rPr>
              <w:instrText>)</w:instrText>
            </w:r>
            <w:r>
              <w:rPr>
                <w:rFonts w:hint="eastAsia"/>
                <w:color w:val="auto"/>
              </w:rPr>
              <w:fldChar w:fldCharType="end"/>
            </w:r>
            <w:r>
              <w:rPr>
                <w:rFonts w:hint="eastAsia"/>
                <w:color w:val="auto"/>
              </w:rPr>
              <w:t>迷　　ウ　拒絶　　エ　その他（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５</w:t>
            </w:r>
            <w:r>
              <w:rPr>
                <w:rFonts w:hint="default"/>
                <w:color w:val="auto"/>
              </w:rPr>
              <w:t>)</w:t>
            </w:r>
            <w:r>
              <w:rPr>
                <w:rFonts w:hint="eastAsia"/>
                <w:color w:val="auto"/>
              </w:rPr>
              <w:t>　統合失調症等残遺状態</w:t>
            </w:r>
          </w:p>
          <w:p>
            <w:pPr>
              <w:pStyle w:val="0"/>
              <w:overflowPunct w:val="0"/>
              <w:autoSpaceDE w:val="0"/>
              <w:autoSpaceDN w:val="0"/>
              <w:ind w:firstLine="400" w:firstLineChars="200"/>
              <w:textAlignment w:val="center"/>
              <w:rPr>
                <w:rFonts w:hint="default"/>
                <w:color w:val="auto"/>
              </w:rPr>
            </w:pPr>
            <w:r>
              <w:rPr>
                <w:rFonts w:hint="eastAsia"/>
                <w:color w:val="auto"/>
              </w:rPr>
              <w:t>ア　自閉　　イ　感情平板化　　ウ　意欲の減退　　エ　その他（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６</w:t>
            </w:r>
            <w:r>
              <w:rPr>
                <w:rFonts w:hint="default"/>
                <w:color w:val="auto"/>
              </w:rPr>
              <w:t>)</w:t>
            </w:r>
            <w:r>
              <w:rPr>
                <w:rFonts w:hint="eastAsia"/>
                <w:color w:val="auto"/>
              </w:rPr>
              <w:t>　情動及び行動の障害</w:t>
            </w:r>
          </w:p>
          <w:p>
            <w:pPr>
              <w:pStyle w:val="0"/>
              <w:overflowPunct w:val="0"/>
              <w:autoSpaceDE w:val="0"/>
              <w:autoSpaceDN w:val="0"/>
              <w:ind w:firstLine="400" w:firstLineChars="200"/>
              <w:textAlignment w:val="center"/>
              <w:rPr>
                <w:rFonts w:hint="default"/>
                <w:color w:val="auto"/>
              </w:rPr>
            </w:pPr>
            <w:r>
              <w:rPr>
                <w:rFonts w:hint="eastAsia"/>
                <w:color w:val="auto"/>
              </w:rPr>
              <w:t>ア　爆発性　　イ　暴力・衝動行為　　ウ　多動　　エ　食行動の異常　　オ　チック・汚言</w:t>
            </w:r>
          </w:p>
          <w:p>
            <w:pPr>
              <w:pStyle w:val="0"/>
              <w:overflowPunct w:val="0"/>
              <w:autoSpaceDE w:val="0"/>
              <w:autoSpaceDN w:val="0"/>
              <w:ind w:firstLine="400" w:firstLineChars="200"/>
              <w:textAlignment w:val="center"/>
              <w:rPr>
                <w:rFonts w:hint="default"/>
                <w:color w:val="auto"/>
              </w:rPr>
            </w:pPr>
            <w:r>
              <w:rPr>
                <w:rFonts w:hint="eastAsia"/>
                <w:color w:val="auto"/>
              </w:rPr>
              <w:t>カ　その他（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７</w:t>
            </w:r>
            <w:r>
              <w:rPr>
                <w:rFonts w:hint="default"/>
                <w:color w:val="auto"/>
              </w:rPr>
              <w:t>)</w:t>
            </w:r>
            <w:r>
              <w:rPr>
                <w:rFonts w:hint="eastAsia"/>
                <w:color w:val="auto"/>
              </w:rPr>
              <w:t>　不安及び不穏</w:t>
            </w:r>
          </w:p>
          <w:p>
            <w:pPr>
              <w:pStyle w:val="0"/>
              <w:overflowPunct w:val="0"/>
              <w:autoSpaceDE w:val="0"/>
              <w:autoSpaceDN w:val="0"/>
              <w:ind w:firstLine="400" w:firstLineChars="200"/>
              <w:textAlignment w:val="center"/>
              <w:rPr>
                <w:rFonts w:hint="default"/>
                <w:color w:val="auto"/>
              </w:rPr>
            </w:pPr>
            <w:r>
              <w:rPr>
                <w:rFonts w:hint="eastAsia"/>
                <w:color w:val="auto"/>
              </w:rPr>
              <w:t>ア　強度の不安・恐怖感　　イ　強迫体験　　ウ　心的外傷に関連する症状</w:t>
            </w:r>
          </w:p>
          <w:p>
            <w:pPr>
              <w:pStyle w:val="0"/>
              <w:overflowPunct w:val="0"/>
              <w:autoSpaceDE w:val="0"/>
              <w:autoSpaceDN w:val="0"/>
              <w:ind w:firstLine="400" w:firstLineChars="200"/>
              <w:textAlignment w:val="center"/>
              <w:rPr>
                <w:rFonts w:hint="default"/>
                <w:color w:val="auto"/>
              </w:rPr>
            </w:pPr>
            <w:r>
              <w:rPr>
                <w:rFonts w:hint="eastAsia"/>
                <w:color w:val="auto"/>
              </w:rPr>
              <w:t>エ　解離・転換症状　　オ　その他（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８</w:t>
            </w:r>
            <w:r>
              <w:rPr>
                <w:rFonts w:hint="default"/>
                <w:color w:val="auto"/>
              </w:rPr>
              <w:t>)</w:t>
            </w:r>
            <w:r>
              <w:rPr>
                <w:rFonts w:hint="eastAsia"/>
                <w:color w:val="auto"/>
              </w:rPr>
              <w:t>　てんかん発作等（けいれん及び意識障害）</w:t>
            </w:r>
          </w:p>
          <w:p>
            <w:pPr>
              <w:pStyle w:val="0"/>
              <w:overflowPunct w:val="0"/>
              <w:autoSpaceDE w:val="0"/>
              <w:autoSpaceDN w:val="0"/>
              <w:ind w:firstLine="400" w:firstLineChars="200"/>
              <w:textAlignment w:val="center"/>
              <w:rPr>
                <w:rFonts w:hint="eastAsia" w:ascii="ＭＳ ゴシック" w:hAnsi="ＭＳ ゴシック" w:eastAsia="ＭＳ ゴシック"/>
                <w:color w:val="auto"/>
                <w:u w:val="single" w:color="000000" w:themeColor="text1"/>
              </w:rPr>
            </w:pPr>
            <w:r>
              <w:rPr>
                <w:rFonts w:hint="eastAsia" w:ascii="ＭＳ ゴシック" w:hAnsi="ＭＳ ゴシック" w:eastAsia="ＭＳ ゴシック"/>
                <w:color w:val="auto"/>
                <w:u w:val="single" w:color="000000" w:themeColor="text1"/>
              </w:rPr>
              <w:t>ア　てんかん発作　　イ　意識障害　　　ウ　その他（　　　　　）</w:t>
            </w:r>
          </w:p>
          <w:p>
            <w:pPr>
              <w:pStyle w:val="0"/>
              <w:overflowPunct w:val="0"/>
              <w:autoSpaceDE w:val="0"/>
              <w:autoSpaceDN w:val="0"/>
              <w:ind w:left="0" w:leftChars="0" w:firstLine="400" w:firstLineChars="200"/>
              <w:textAlignment w:val="center"/>
              <w:rPr>
                <w:rFonts w:hint="eastAsia" w:ascii="ＭＳ ゴシック" w:hAnsi="ＭＳ ゴシック" w:eastAsia="ＭＳ ゴシック"/>
                <w:color w:val="auto"/>
                <w:u w:val="single" w:color="000000" w:themeColor="text1"/>
              </w:rPr>
            </w:pPr>
            <w:r>
              <w:rPr>
                <w:rFonts w:hint="eastAsia" w:ascii="ＭＳ ゴシック" w:hAnsi="ＭＳ ゴシック" w:eastAsia="ＭＳ ゴシック"/>
                <w:color w:val="auto"/>
                <w:u w:val="single" w:color="000000" w:themeColor="text1"/>
              </w:rPr>
              <w:t>発作型（　　　　　）　頻度（　　　回／月又は　　　回／年）</w:t>
            </w:r>
          </w:p>
          <w:p>
            <w:pPr>
              <w:pStyle w:val="0"/>
              <w:overflowPunct w:val="0"/>
              <w:autoSpaceDE w:val="0"/>
              <w:autoSpaceDN w:val="0"/>
              <w:ind w:left="600" w:leftChars="200" w:hanging="200" w:hangingChars="100"/>
              <w:textAlignment w:val="center"/>
              <w:rPr>
                <w:rFonts w:hint="eastAsia" w:ascii="ＭＳ ゴシック" w:hAnsi="ＭＳ ゴシック" w:eastAsia="ＭＳ ゴシック"/>
                <w:color w:val="auto"/>
                <w:u w:val="single" w:color="000000" w:themeColor="text1"/>
              </w:rPr>
            </w:pPr>
            <w:r>
              <w:rPr>
                <w:rFonts w:hint="eastAsia" w:ascii="ＭＳ ゴシック" w:hAnsi="ＭＳ ゴシック" w:eastAsia="ＭＳ ゴシック"/>
                <w:color w:val="auto"/>
                <w:u w:val="single" w:color="000000" w:themeColor="text1"/>
              </w:rPr>
              <w:t>＊　発作型は、次の「</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ｲ</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ﾛ</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ﾊ</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ﾆ</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」で記入してください。</w:t>
            </w:r>
          </w:p>
          <w:p>
            <w:pPr>
              <w:pStyle w:val="0"/>
              <w:overflowPunct w:val="0"/>
              <w:autoSpaceDE w:val="0"/>
              <w:autoSpaceDN w:val="0"/>
              <w:ind w:left="600" w:leftChars="300" w:firstLine="200" w:firstLineChars="100"/>
              <w:textAlignment w:val="center"/>
              <w:rPr>
                <w:rFonts w:hint="eastAsia" w:ascii="ＭＳ ゴシック" w:hAnsi="ＭＳ ゴシック" w:eastAsia="ＭＳ ゴシック"/>
                <w:color w:val="auto"/>
                <w:u w:val="single" w:color="000000" w:themeColor="text1"/>
              </w:rPr>
            </w:pP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ｲ</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意識障害はないが、随意運動が失われる発作　</w:t>
            </w:r>
          </w:p>
          <w:p>
            <w:pPr>
              <w:pStyle w:val="0"/>
              <w:overflowPunct w:val="0"/>
              <w:autoSpaceDE w:val="0"/>
              <w:autoSpaceDN w:val="0"/>
              <w:ind w:left="600" w:leftChars="300" w:firstLine="200" w:firstLineChars="100"/>
              <w:textAlignment w:val="center"/>
              <w:rPr>
                <w:rFonts w:hint="eastAsia" w:ascii="ＭＳ ゴシック" w:hAnsi="ＭＳ ゴシック" w:eastAsia="ＭＳ ゴシック"/>
                <w:color w:val="auto"/>
                <w:u w:val="single" w:color="000000" w:themeColor="text1"/>
              </w:rPr>
            </w:pP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ﾛ</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意識を失い、行為が途絶するが、倒れない発作　</w:t>
            </w:r>
          </w:p>
          <w:p>
            <w:pPr>
              <w:pStyle w:val="0"/>
              <w:overflowPunct w:val="0"/>
              <w:autoSpaceDE w:val="0"/>
              <w:autoSpaceDN w:val="0"/>
              <w:ind w:left="600" w:leftChars="300" w:firstLine="200" w:firstLineChars="100"/>
              <w:textAlignment w:val="center"/>
              <w:rPr>
                <w:rFonts w:hint="eastAsia" w:ascii="ＭＳ ゴシック" w:hAnsi="ＭＳ ゴシック" w:eastAsia="ＭＳ ゴシック"/>
                <w:color w:val="auto"/>
                <w:u w:val="single" w:color="000000" w:themeColor="text1"/>
              </w:rPr>
            </w:pP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ﾊ</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意識障害の有無を問わず、転倒する発作　</w:t>
            </w:r>
          </w:p>
          <w:p>
            <w:pPr>
              <w:pStyle w:val="0"/>
              <w:overflowPunct w:val="0"/>
              <w:autoSpaceDE w:val="0"/>
              <w:autoSpaceDN w:val="0"/>
              <w:ind w:left="600" w:leftChars="300" w:firstLine="200" w:firstLineChars="100"/>
              <w:textAlignment w:val="center"/>
              <w:rPr>
                <w:rFonts w:hint="default"/>
                <w:color w:val="auto"/>
              </w:rPr>
            </w:pP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ﾆ</w:t>
            </w:r>
            <w:r>
              <w:rPr>
                <w:rFonts w:hint="eastAsia" w:ascii="ＭＳ ゴシック" w:hAnsi="ＭＳ ゴシック" w:eastAsia="ＭＳ ゴシック"/>
                <w:color w:val="auto"/>
                <w:u w:val="single" w:color="000000" w:themeColor="text1"/>
              </w:rPr>
              <w:t>)</w:t>
            </w:r>
            <w:r>
              <w:rPr>
                <w:rFonts w:hint="eastAsia" w:ascii="ＭＳ ゴシック" w:hAnsi="ＭＳ ゴシック" w:eastAsia="ＭＳ ゴシック"/>
                <w:color w:val="auto"/>
                <w:u w:val="single" w:color="000000" w:themeColor="text1"/>
              </w:rPr>
              <w:t>意識障害を呈し、状況にそぐわない行為を示す発作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９</w:t>
            </w:r>
            <w:r>
              <w:rPr>
                <w:rFonts w:hint="default"/>
                <w:color w:val="auto"/>
              </w:rPr>
              <w:t>)</w:t>
            </w:r>
            <w:r>
              <w:rPr>
                <w:rFonts w:hint="eastAsia"/>
                <w:color w:val="auto"/>
              </w:rPr>
              <w:t>　精神作用物質の乱用及び依存等</w:t>
            </w:r>
          </w:p>
          <w:p>
            <w:pPr>
              <w:pStyle w:val="0"/>
              <w:overflowPunct w:val="0"/>
              <w:autoSpaceDE w:val="0"/>
              <w:autoSpaceDN w:val="0"/>
              <w:ind w:firstLine="400" w:firstLineChars="200"/>
              <w:textAlignment w:val="center"/>
              <w:rPr>
                <w:rFonts w:hint="default"/>
                <w:color w:val="auto"/>
              </w:rPr>
            </w:pPr>
            <w:r>
              <w:rPr>
                <w:rFonts w:hint="eastAsia"/>
                <w:color w:val="auto"/>
              </w:rPr>
              <w:t>ア　アルコール　　イ　覚せい剤　　ウ　有機溶剤　　エ　その他（　　　　　）</w:t>
            </w:r>
          </w:p>
          <w:p>
            <w:pPr>
              <w:pStyle w:val="0"/>
              <w:overflowPunct w:val="0"/>
              <w:autoSpaceDE w:val="0"/>
              <w:autoSpaceDN w:val="0"/>
              <w:ind w:left="600" w:leftChars="300"/>
              <w:textAlignment w:val="center"/>
              <w:rPr>
                <w:rFonts w:hint="default"/>
                <w:color w:val="auto"/>
              </w:rPr>
            </w:pPr>
            <w:r>
              <w:rPr>
                <w:rFonts w:hint="default"/>
                <w:color w:val="auto"/>
              </w:rPr>
              <w:t>(</w:t>
            </w:r>
            <w:r>
              <w:rPr>
                <w:rFonts w:hint="eastAsia"/>
                <w:color w:val="auto"/>
              </w:rPr>
              <w:t>ア</w:t>
            </w:r>
            <w:r>
              <w:rPr>
                <w:rFonts w:hint="default"/>
                <w:color w:val="auto"/>
              </w:rPr>
              <w:t>)</w:t>
            </w:r>
            <w:r>
              <w:rPr>
                <w:rFonts w:hint="eastAsia"/>
                <w:color w:val="auto"/>
              </w:rPr>
              <w:t>　乱用　　</w:t>
            </w:r>
            <w:r>
              <w:rPr>
                <w:rFonts w:hint="default"/>
                <w:color w:val="auto"/>
              </w:rPr>
              <w:t>(</w:t>
            </w:r>
            <w:r>
              <w:rPr>
                <w:rFonts w:hint="eastAsia"/>
                <w:color w:val="auto"/>
              </w:rPr>
              <w:t>イ</w:t>
            </w:r>
            <w:r>
              <w:rPr>
                <w:rFonts w:hint="default"/>
                <w:color w:val="auto"/>
              </w:rPr>
              <w:t>)</w:t>
            </w:r>
            <w:r>
              <w:rPr>
                <w:rFonts w:hint="eastAsia"/>
                <w:color w:val="auto"/>
              </w:rPr>
              <w:t>　依存　　</w:t>
            </w:r>
            <w:r>
              <w:rPr>
                <w:rFonts w:hint="default"/>
                <w:color w:val="auto"/>
              </w:rPr>
              <w:t>(</w:t>
            </w:r>
            <w:r>
              <w:rPr>
                <w:rFonts w:hint="eastAsia"/>
                <w:color w:val="auto"/>
              </w:rPr>
              <w:t>ウ</w:t>
            </w:r>
            <w:r>
              <w:rPr>
                <w:rFonts w:hint="default"/>
                <w:color w:val="auto"/>
              </w:rPr>
              <w:t>)</w:t>
            </w:r>
            <w:r>
              <w:rPr>
                <w:rFonts w:hint="eastAsia"/>
                <w:color w:val="auto"/>
              </w:rPr>
              <w:t>　残遺性・遅発性精神病性障害　　</w:t>
            </w:r>
            <w:r>
              <w:rPr>
                <w:rFonts w:hint="default"/>
                <w:color w:val="auto"/>
              </w:rPr>
              <w:t>(</w:t>
            </w:r>
            <w:r>
              <w:rPr>
                <w:rFonts w:hint="eastAsia"/>
                <w:color w:val="auto"/>
              </w:rPr>
              <w:t>エ</w:t>
            </w:r>
            <w:r>
              <w:rPr>
                <w:rFonts w:hint="default"/>
                <w:color w:val="auto"/>
              </w:rPr>
              <w:t>)</w:t>
            </w:r>
            <w:r>
              <w:rPr>
                <w:rFonts w:hint="eastAsia"/>
                <w:color w:val="auto"/>
              </w:rPr>
              <w:t>　その他（　　　　　）</w:t>
            </w:r>
          </w:p>
          <w:p>
            <w:pPr>
              <w:pStyle w:val="0"/>
              <w:overflowPunct w:val="0"/>
              <w:autoSpaceDE w:val="0"/>
              <w:autoSpaceDN w:val="0"/>
              <w:ind w:firstLine="200" w:firstLineChars="100"/>
              <w:textAlignment w:val="center"/>
              <w:rPr>
                <w:rFonts w:hint="default"/>
                <w:color w:val="auto"/>
              </w:rPr>
            </w:pPr>
            <w:r>
              <w:rPr>
                <w:rFonts w:hint="default"/>
                <w:color w:val="auto"/>
              </w:rPr>
              <w:t>(10)</w:t>
            </w:r>
            <w:r>
              <w:rPr>
                <w:rFonts w:hint="eastAsia"/>
                <w:color w:val="auto"/>
              </w:rPr>
              <w:t>　知能、記憶、学習等の障害</w:t>
            </w:r>
          </w:p>
          <w:p>
            <w:pPr>
              <w:pStyle w:val="0"/>
              <w:overflowPunct w:val="0"/>
              <w:autoSpaceDE w:val="0"/>
              <w:autoSpaceDN w:val="0"/>
              <w:ind w:firstLine="400" w:firstLineChars="200"/>
              <w:textAlignment w:val="center"/>
              <w:rPr>
                <w:rFonts w:hint="default"/>
                <w:color w:val="auto"/>
              </w:rPr>
            </w:pPr>
            <w:r>
              <w:rPr>
                <w:rFonts w:hint="eastAsia"/>
                <w:color w:val="auto"/>
              </w:rPr>
              <w:t>ア　知的障害（精神遅滞）</w:t>
            </w:r>
          </w:p>
          <w:p>
            <w:pPr>
              <w:pStyle w:val="0"/>
              <w:overflowPunct w:val="0"/>
              <w:autoSpaceDE w:val="0"/>
              <w:autoSpaceDN w:val="0"/>
              <w:ind w:firstLine="600" w:firstLineChars="300"/>
              <w:textAlignment w:val="center"/>
              <w:rPr>
                <w:rFonts w:hint="eastAsia"/>
                <w:color w:val="auto"/>
                <w:kern w:val="0"/>
              </w:rPr>
            </w:pPr>
            <w:r>
              <w:rPr>
                <w:rFonts w:hint="default"/>
                <w:color w:val="auto"/>
              </w:rPr>
              <w:t>(</w:t>
            </w:r>
            <w:r>
              <w:rPr>
                <w:rFonts w:hint="eastAsia"/>
                <w:color w:val="auto"/>
              </w:rPr>
              <w:t>ア</w:t>
            </w:r>
            <w:r>
              <w:rPr>
                <w:rFonts w:hint="default"/>
                <w:color w:val="auto"/>
              </w:rPr>
              <w:t>)</w:t>
            </w:r>
            <w:r>
              <w:rPr>
                <w:rFonts w:hint="eastAsia"/>
                <w:color w:val="auto"/>
              </w:rPr>
              <w:t>　軽度　　</w:t>
            </w:r>
            <w:r>
              <w:rPr>
                <w:rFonts w:hint="default"/>
                <w:color w:val="auto"/>
              </w:rPr>
              <w:t>(</w:t>
            </w:r>
            <w:r>
              <w:rPr>
                <w:rFonts w:hint="eastAsia"/>
                <w:color w:val="auto"/>
              </w:rPr>
              <w:t>イ</w:t>
            </w:r>
            <w:r>
              <w:rPr>
                <w:rFonts w:hint="default"/>
                <w:color w:val="auto"/>
              </w:rPr>
              <w:t>)</w:t>
            </w:r>
            <w:r>
              <w:rPr>
                <w:rFonts w:hint="eastAsia"/>
                <w:color w:val="auto"/>
              </w:rPr>
              <w:t>　中等度　　</w:t>
            </w:r>
            <w:r>
              <w:rPr>
                <w:rFonts w:hint="default"/>
                <w:color w:val="auto"/>
              </w:rPr>
              <w:t>(</w:t>
            </w:r>
            <w:r>
              <w:rPr>
                <w:rFonts w:hint="eastAsia"/>
                <w:color w:val="auto"/>
              </w:rPr>
              <w:t>ウ</w:t>
            </w:r>
            <w:r>
              <w:rPr>
                <w:rFonts w:hint="default"/>
                <w:color w:val="auto"/>
              </w:rPr>
              <w:t>)</w:t>
            </w:r>
            <w:r>
              <w:rPr>
                <w:rFonts w:hint="eastAsia"/>
                <w:color w:val="auto"/>
              </w:rPr>
              <w:t>　重度</w:t>
            </w:r>
          </w:p>
          <w:p>
            <w:pPr>
              <w:pStyle w:val="0"/>
              <w:overflowPunct w:val="0"/>
              <w:autoSpaceDE w:val="0"/>
              <w:autoSpaceDN w:val="0"/>
              <w:ind w:firstLine="400" w:firstLineChars="200"/>
              <w:textAlignment w:val="center"/>
              <w:rPr>
                <w:rFonts w:hint="default"/>
                <w:color w:val="auto"/>
              </w:rPr>
            </w:pPr>
            <w:r>
              <w:rPr>
                <w:rFonts w:hint="eastAsia"/>
                <w:color w:val="auto"/>
              </w:rPr>
              <w:t>イ　認知症　　ウ　その他の記憶障害（　　　　　）</w:t>
            </w:r>
          </w:p>
          <w:p>
            <w:pPr>
              <w:pStyle w:val="0"/>
              <w:overflowPunct w:val="0"/>
              <w:autoSpaceDE w:val="0"/>
              <w:autoSpaceDN w:val="0"/>
              <w:ind w:firstLine="400" w:firstLineChars="200"/>
              <w:textAlignment w:val="center"/>
              <w:rPr>
                <w:rFonts w:hint="default"/>
                <w:color w:val="auto"/>
              </w:rPr>
            </w:pPr>
            <w:r>
              <w:rPr>
                <w:rFonts w:hint="eastAsia"/>
                <w:color w:val="auto"/>
              </w:rPr>
              <w:t>エ　学習の困難　　</w:t>
            </w:r>
            <w:r>
              <w:rPr>
                <w:rFonts w:hint="default"/>
                <w:color w:val="auto"/>
              </w:rPr>
              <w:t>(</w:t>
            </w:r>
            <w:r>
              <w:rPr>
                <w:rFonts w:hint="eastAsia"/>
                <w:color w:val="auto"/>
              </w:rPr>
              <w:t>ア</w:t>
            </w:r>
            <w:r>
              <w:rPr>
                <w:rFonts w:hint="default"/>
                <w:color w:val="auto"/>
              </w:rPr>
              <w:t>)</w:t>
            </w:r>
            <w:r>
              <w:rPr>
                <w:rFonts w:hint="eastAsia"/>
                <w:color w:val="auto"/>
              </w:rPr>
              <w:t>　読み　　</w:t>
            </w:r>
            <w:r>
              <w:rPr>
                <w:rFonts w:hint="default"/>
                <w:color w:val="auto"/>
              </w:rPr>
              <w:t>(</w:t>
            </w:r>
            <w:r>
              <w:rPr>
                <w:rFonts w:hint="eastAsia"/>
                <w:color w:val="auto"/>
              </w:rPr>
              <w:t>イ</w:t>
            </w:r>
            <w:r>
              <w:rPr>
                <w:rFonts w:hint="default"/>
                <w:color w:val="auto"/>
              </w:rPr>
              <w:t>)</w:t>
            </w:r>
            <w:r>
              <w:rPr>
                <w:rFonts w:hint="eastAsia"/>
                <w:color w:val="auto"/>
              </w:rPr>
              <w:t>　書き　　</w:t>
            </w:r>
            <w:r>
              <w:rPr>
                <w:rFonts w:hint="default"/>
                <w:color w:val="auto"/>
              </w:rPr>
              <w:t>(</w:t>
            </w:r>
            <w:r>
              <w:rPr>
                <w:rFonts w:hint="eastAsia"/>
                <w:color w:val="auto"/>
              </w:rPr>
              <w:t>ウ</w:t>
            </w:r>
            <w:r>
              <w:rPr>
                <w:rFonts w:hint="default"/>
                <w:color w:val="auto"/>
              </w:rPr>
              <w:t>)</w:t>
            </w:r>
            <w:r>
              <w:rPr>
                <w:rFonts w:hint="eastAsia"/>
                <w:color w:val="auto"/>
              </w:rPr>
              <w:t>　算数　　</w:t>
            </w:r>
            <w:r>
              <w:rPr>
                <w:rFonts w:hint="default"/>
                <w:color w:val="auto"/>
              </w:rPr>
              <w:t>(</w:t>
            </w:r>
            <w:r>
              <w:rPr>
                <w:rFonts w:hint="eastAsia"/>
                <w:color w:val="auto"/>
              </w:rPr>
              <w:t>エ</w:t>
            </w:r>
            <w:r>
              <w:rPr>
                <w:rFonts w:hint="default"/>
                <w:color w:val="auto"/>
              </w:rPr>
              <w:t>)</w:t>
            </w:r>
            <w:r>
              <w:rPr>
                <w:rFonts w:hint="eastAsia"/>
                <w:color w:val="auto"/>
              </w:rPr>
              <w:t>　その他（　　　　　）</w:t>
            </w:r>
          </w:p>
          <w:p>
            <w:pPr>
              <w:pStyle w:val="0"/>
              <w:overflowPunct w:val="0"/>
              <w:autoSpaceDE w:val="0"/>
              <w:autoSpaceDN w:val="0"/>
              <w:ind w:firstLine="400" w:firstLineChars="200"/>
              <w:textAlignment w:val="center"/>
              <w:rPr>
                <w:rFonts w:hint="default"/>
                <w:color w:val="auto"/>
              </w:rPr>
            </w:pPr>
            <w:r>
              <w:rPr>
                <w:rFonts w:hint="eastAsia"/>
                <w:color w:val="auto"/>
              </w:rPr>
              <w:t>オ　遂行機能障害　　カ　注意障害　　キ　その他（　　　　　）</w:t>
            </w:r>
          </w:p>
          <w:p>
            <w:pPr>
              <w:pStyle w:val="0"/>
              <w:overflowPunct w:val="0"/>
              <w:autoSpaceDE w:val="0"/>
              <w:autoSpaceDN w:val="0"/>
              <w:ind w:firstLine="400" w:firstLineChars="200"/>
              <w:textAlignment w:val="center"/>
              <w:rPr>
                <w:rFonts w:hint="default"/>
                <w:color w:val="auto"/>
              </w:rPr>
            </w:pPr>
          </w:p>
        </w:tc>
      </w:tr>
    </w:tbl>
    <w:p>
      <w:pPr>
        <w:pStyle w:val="0"/>
        <w:rPr>
          <w:rFonts w:hint="default"/>
          <w:color w:val="auto"/>
        </w:rPr>
      </w:pPr>
      <w:r>
        <w:rPr>
          <w:rFonts w:hint="eastAsia" w:ascii="ＭＳ ゴシック" w:hAnsi="ＭＳ ゴシック" w:eastAsia="ＭＳ ゴシック"/>
          <w:b w:val="1"/>
          <w:color w:val="auto"/>
        </w:rPr>
        <w:t>第９号様式</w:t>
      </w:r>
      <w:r>
        <w:rPr>
          <w:rFonts w:hint="eastAsia"/>
          <w:color w:val="auto"/>
        </w:rPr>
        <w:t>（第６条関係）　　　　　　　　　　　　　　　旧</w:t>
      </w:r>
    </w:p>
    <w:p>
      <w:pPr>
        <w:pStyle w:val="0"/>
        <w:overflowPunct w:val="0"/>
        <w:autoSpaceDE w:val="0"/>
        <w:autoSpaceDN w:val="0"/>
        <w:spacing w:after="84" w:afterLines="30" w:afterAutospacing="0"/>
        <w:jc w:val="center"/>
        <w:textAlignment w:val="center"/>
        <w:rPr>
          <w:rFonts w:hint="default"/>
          <w:color w:val="auto"/>
        </w:rPr>
      </w:pPr>
      <w:r>
        <w:rPr>
          <w:rFonts w:hint="eastAsia"/>
          <w:color w:val="auto"/>
        </w:rPr>
        <w:t>診断書（自立支援医療（精神通院医療）支給認定申請用）</w:t>
      </w:r>
    </w:p>
    <w:tbl>
      <w:tblPr>
        <w:tblStyle w:val="11"/>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6" w:type="dxa"/>
          <w:right w:w="96" w:type="dxa"/>
        </w:tblCellMar>
        <w:tblLook w:firstRow="0" w:lastRow="0" w:firstColumn="0" w:lastColumn="0" w:noHBand="1" w:noVBand="1" w:val="0600"/>
      </w:tblPr>
      <w:tblGrid>
        <w:gridCol w:w="3206"/>
        <w:gridCol w:w="2561"/>
        <w:gridCol w:w="2842"/>
        <w:gridCol w:w="1400"/>
      </w:tblGrid>
      <w:tr>
        <w:trPr>
          <w:trHeight w:val="148" w:hRule="atLeast"/>
        </w:trPr>
        <w:tc>
          <w:tcPr>
            <w:tcW w:w="3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textAlignment w:val="center"/>
              <w:rPr>
                <w:rFonts w:hint="default"/>
                <w:color w:val="auto"/>
              </w:rPr>
            </w:pPr>
            <w:r>
              <w:rPr>
                <w:rFonts w:hint="eastAsia"/>
                <w:color w:val="auto"/>
              </w:rPr>
              <w:t>氏名</w:t>
            </w:r>
          </w:p>
        </w:tc>
        <w:tc>
          <w:tcPr>
            <w:tcW w:w="2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textAlignment w:val="center"/>
              <w:rPr>
                <w:rFonts w:hint="default"/>
                <w:color w:val="auto"/>
              </w:rPr>
            </w:pPr>
          </w:p>
        </w:tc>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overflowPunct w:val="0"/>
              <w:autoSpaceDE w:val="0"/>
              <w:autoSpaceDN w:val="0"/>
              <w:spacing w:line="240" w:lineRule="exact"/>
              <w:textAlignment w:val="center"/>
              <w:rPr>
                <w:rFonts w:hint="default"/>
                <w:color w:val="auto"/>
              </w:rPr>
            </w:pPr>
          </w:p>
          <w:p>
            <w:pPr>
              <w:pStyle w:val="0"/>
              <w:overflowPunct w:val="0"/>
              <w:autoSpaceDE w:val="0"/>
              <w:autoSpaceDN w:val="0"/>
              <w:spacing w:after="56" w:afterLines="20" w:afterAutospacing="0" w:line="240" w:lineRule="exact"/>
              <w:jc w:val="right"/>
              <w:textAlignment w:val="center"/>
              <w:rPr>
                <w:rFonts w:hint="default"/>
                <w:color w:val="auto"/>
              </w:rPr>
            </w:pPr>
            <w:r>
              <w:rPr>
                <w:rFonts w:hint="eastAsia"/>
                <w:color w:val="auto"/>
              </w:rPr>
              <w:t>年　月　日生（　　歳）</w:t>
            </w:r>
          </w:p>
        </w:tc>
        <w:tc>
          <w:tcPr>
            <w:tcW w:w="1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textAlignment w:val="center"/>
              <w:rPr>
                <w:rFonts w:hint="default"/>
                <w:color w:val="auto"/>
              </w:rPr>
            </w:pPr>
            <w:r>
              <w:rPr>
                <w:rFonts w:hint="eastAsia"/>
                <w:color w:val="auto"/>
              </w:rPr>
              <w:t>男　・　女</w:t>
            </w:r>
          </w:p>
        </w:tc>
      </w:tr>
      <w:tr>
        <w:trPr>
          <w:trHeight w:val="359" w:hRule="atLeast"/>
        </w:trPr>
        <w:tc>
          <w:tcPr>
            <w:tcW w:w="3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textAlignment w:val="center"/>
              <w:rPr>
                <w:rFonts w:hint="default"/>
                <w:color w:val="auto"/>
              </w:rPr>
            </w:pPr>
            <w:r>
              <w:rPr>
                <w:rFonts w:hint="eastAsia"/>
                <w:color w:val="auto"/>
              </w:rPr>
              <w:t>住所</w:t>
            </w:r>
          </w:p>
        </w:tc>
        <w:tc>
          <w:tcPr>
            <w:tcW w:w="68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textAlignment w:val="center"/>
              <w:rPr>
                <w:rFonts w:hint="default"/>
                <w:color w:val="auto"/>
              </w:rPr>
            </w:pPr>
          </w:p>
        </w:tc>
      </w:tr>
      <w:tr>
        <w:trPr>
          <w:cantSplit/>
          <w:trHeight w:val="649" w:hRule="atLeast"/>
        </w:trPr>
        <w:tc>
          <w:tcPr>
            <w:tcW w:w="3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１　病名</w:t>
            </w:r>
          </w:p>
          <w:p>
            <w:pPr>
              <w:pStyle w:val="0"/>
              <w:overflowPunct w:val="0"/>
              <w:autoSpaceDE w:val="0"/>
              <w:autoSpaceDN w:val="0"/>
              <w:spacing w:after="56" w:afterLines="20" w:afterAutospacing="0" w:line="240" w:lineRule="exact"/>
              <w:ind w:left="400" w:leftChars="200"/>
              <w:textAlignment w:val="center"/>
              <w:rPr>
                <w:rFonts w:hint="default"/>
                <w:color w:val="auto"/>
              </w:rPr>
            </w:pPr>
            <w:r>
              <w:rPr>
                <w:rFonts w:hint="eastAsia"/>
                <w:color w:val="auto"/>
              </w:rPr>
              <w:t>（ＩＣＤコードは、右の病名と対応するＦ</w:t>
            </w:r>
            <w:r>
              <w:rPr>
                <w:rFonts w:hint="default"/>
                <w:color w:val="auto"/>
              </w:rPr>
              <w:t>00</w:t>
            </w:r>
            <w:r>
              <w:rPr>
                <w:rFonts w:hint="eastAsia"/>
                <w:color w:val="auto"/>
              </w:rPr>
              <w:t>からＦ</w:t>
            </w:r>
            <w:r>
              <w:rPr>
                <w:rFonts w:hint="default"/>
                <w:color w:val="auto"/>
              </w:rPr>
              <w:t>99</w:t>
            </w:r>
            <w:r>
              <w:rPr>
                <w:rFonts w:hint="eastAsia"/>
                <w:color w:val="auto"/>
              </w:rPr>
              <w:t>までの範囲又はＧ</w:t>
            </w:r>
            <w:r>
              <w:rPr>
                <w:rFonts w:hint="default"/>
                <w:color w:val="auto"/>
              </w:rPr>
              <w:t>40</w:t>
            </w:r>
            <w:r>
              <w:rPr>
                <w:rFonts w:hint="eastAsia"/>
                <w:color w:val="auto"/>
              </w:rPr>
              <w:t>のいずれかを記入してください</w:t>
            </w:r>
            <w:r>
              <w:rPr>
                <w:rFonts w:hint="eastAsia"/>
                <w:color w:val="auto"/>
                <w:kern w:val="0"/>
              </w:rPr>
              <w:t>。）</w:t>
            </w:r>
          </w:p>
        </w:tc>
        <w:tc>
          <w:tcPr>
            <w:tcW w:w="68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overflowPunct w:val="0"/>
              <w:autoSpaceDE w:val="0"/>
              <w:autoSpaceDN w:val="0"/>
              <w:spacing w:before="28" w:beforeLines="10" w:beforeAutospacing="0"/>
              <w:textAlignment w:val="center"/>
              <w:rPr>
                <w:rFonts w:hint="default"/>
                <w:color w:val="auto"/>
              </w:rPr>
            </w:pPr>
            <w:r>
              <w:rPr>
                <w:rFonts w:hint="default"/>
                <w:color w:val="auto"/>
              </w:rPr>
              <w:t>(</w:t>
            </w:r>
            <w:r>
              <w:rPr>
                <w:rFonts w:hint="eastAsia"/>
                <w:color w:val="auto"/>
              </w:rPr>
              <w:t>１</w:t>
            </w:r>
            <w:r>
              <w:rPr>
                <w:rFonts w:hint="default"/>
                <w:color w:val="auto"/>
              </w:rPr>
              <w:t>)</w:t>
            </w:r>
            <w:r>
              <w:rPr>
                <w:rFonts w:hint="eastAsia"/>
                <w:color w:val="auto"/>
              </w:rPr>
              <w:t>　主たる精神障害</w:t>
            </w:r>
            <w:r>
              <w:rPr>
                <w:rFonts w:hint="eastAsia"/>
                <w:color w:val="auto"/>
                <w:u w:val="single" w:color="auto"/>
              </w:rPr>
              <w:t>　　　　　　　　</w:t>
            </w:r>
            <w:r>
              <w:rPr>
                <w:rFonts w:hint="eastAsia"/>
                <w:color w:val="auto"/>
              </w:rPr>
              <w:t>　ＩＣＤコード（　　　　　　）</w:t>
            </w:r>
          </w:p>
          <w:p>
            <w:pPr>
              <w:pStyle w:val="0"/>
              <w:overflowPunct w:val="0"/>
              <w:autoSpaceDE w:val="0"/>
              <w:autoSpaceDN w:val="0"/>
              <w:spacing w:before="141" w:beforeLines="50" w:beforeAutospacing="0" w:after="141" w:afterLines="50" w:afterAutospacing="0"/>
              <w:textAlignment w:val="center"/>
              <w:rPr>
                <w:rFonts w:hint="default"/>
                <w:color w:val="auto"/>
              </w:rPr>
            </w:pPr>
            <w:r>
              <w:rPr>
                <w:rFonts w:hint="default"/>
                <w:color w:val="auto"/>
              </w:rPr>
              <w:t>(</w:t>
            </w:r>
            <w:r>
              <w:rPr>
                <w:rFonts w:hint="eastAsia"/>
                <w:color w:val="auto"/>
              </w:rPr>
              <w:t>２</w:t>
            </w:r>
            <w:r>
              <w:rPr>
                <w:rFonts w:hint="default"/>
                <w:color w:val="auto"/>
              </w:rPr>
              <w:t>)</w:t>
            </w:r>
            <w:r>
              <w:rPr>
                <w:rFonts w:hint="eastAsia"/>
                <w:color w:val="auto"/>
              </w:rPr>
              <w:t>　従たる精神障害</w:t>
            </w:r>
            <w:r>
              <w:rPr>
                <w:rFonts w:hint="eastAsia"/>
                <w:color w:val="auto"/>
                <w:u w:val="single" w:color="auto"/>
              </w:rPr>
              <w:t>　　　　　　　　</w:t>
            </w:r>
            <w:r>
              <w:rPr>
                <w:rFonts w:hint="eastAsia"/>
                <w:color w:val="auto"/>
              </w:rPr>
              <w:t>　ＩＣＤコード（　　　　　　）</w:t>
            </w:r>
          </w:p>
          <w:p>
            <w:pPr>
              <w:pStyle w:val="0"/>
              <w:overflowPunct w:val="0"/>
              <w:autoSpaceDE w:val="0"/>
              <w:autoSpaceDN w:val="0"/>
              <w:textAlignment w:val="center"/>
              <w:rPr>
                <w:rFonts w:hint="default"/>
                <w:color w:val="auto"/>
              </w:rPr>
            </w:pPr>
            <w:r>
              <w:rPr>
                <w:rFonts w:hint="default"/>
                <w:color w:val="auto"/>
              </w:rPr>
              <w:t>(</w:t>
            </w:r>
            <w:r>
              <w:rPr>
                <w:rFonts w:hint="eastAsia"/>
                <w:color w:val="auto"/>
              </w:rPr>
              <w:t>３</w:t>
            </w:r>
            <w:r>
              <w:rPr>
                <w:rFonts w:hint="default"/>
                <w:color w:val="auto"/>
              </w:rPr>
              <w:t>)</w:t>
            </w:r>
            <w:r>
              <w:rPr>
                <w:rFonts w:hint="eastAsia"/>
                <w:color w:val="auto"/>
              </w:rPr>
              <w:t>　身体合併症　　</w:t>
            </w:r>
            <w:r>
              <w:rPr>
                <w:rFonts w:hint="eastAsia"/>
                <w:color w:val="auto"/>
                <w:u w:val="single" w:color="auto"/>
              </w:rPr>
              <w:t>　　　　　　　　</w:t>
            </w:r>
          </w:p>
        </w:tc>
      </w:tr>
      <w:tr>
        <w:trPr>
          <w:cantSplit/>
          <w:trHeight w:val="317" w:hRule="atLeast"/>
        </w:trPr>
        <w:tc>
          <w:tcPr>
            <w:tcW w:w="320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ind w:left="200" w:hanging="200" w:hangingChars="100"/>
              <w:textAlignment w:val="center"/>
              <w:rPr>
                <w:rFonts w:hint="default"/>
                <w:color w:val="auto"/>
              </w:rPr>
            </w:pPr>
            <w:r>
              <w:rPr>
                <w:rFonts w:hint="eastAsia"/>
                <w:color w:val="auto"/>
              </w:rPr>
              <w:t>２　発病から現在までの病歴</w:t>
            </w:r>
          </w:p>
          <w:p>
            <w:pPr>
              <w:pStyle w:val="0"/>
              <w:overflowPunct w:val="0"/>
              <w:autoSpaceDE w:val="0"/>
              <w:autoSpaceDN w:val="0"/>
              <w:spacing w:after="56" w:afterLines="20" w:afterAutospacing="0" w:line="240" w:lineRule="exact"/>
              <w:ind w:left="400" w:leftChars="200"/>
              <w:textAlignment w:val="center"/>
              <w:rPr>
                <w:rFonts w:hint="default"/>
                <w:color w:val="auto"/>
              </w:rPr>
            </w:pPr>
            <w:r>
              <w:rPr>
                <w:rFonts w:hint="eastAsia"/>
                <w:color w:val="auto"/>
              </w:rPr>
              <w:t>（推定発病年月、発病状況、治療の経過等を記入してください</w:t>
            </w:r>
            <w:r>
              <w:rPr>
                <w:rFonts w:hint="eastAsia"/>
                <w:color w:val="auto"/>
                <w:kern w:val="0"/>
              </w:rPr>
              <w:t>。）</w:t>
            </w:r>
          </w:p>
        </w:tc>
        <w:tc>
          <w:tcPr>
            <w:tcW w:w="68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（推定発病年月　　　　　年　　月頃）</w:t>
            </w:r>
          </w:p>
        </w:tc>
      </w:tr>
      <w:tr>
        <w:trPr>
          <w:cantSplit/>
          <w:trHeight w:val="7161" w:hRule="atLeast"/>
        </w:trPr>
        <w:tc>
          <w:tcPr>
            <w:tcW w:w="10009"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３　現在の病状、状態像等（該当するものを○で囲んでください</w:t>
            </w:r>
            <w:r>
              <w:rPr>
                <w:rFonts w:hint="eastAsia"/>
                <w:color w:val="auto"/>
                <w:kern w:val="0"/>
              </w:rPr>
              <w:t>。）</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１</w:t>
            </w:r>
            <w:r>
              <w:rPr>
                <w:rFonts w:hint="default"/>
                <w:color w:val="auto"/>
              </w:rPr>
              <w:t>)</w:t>
            </w:r>
            <w:r>
              <w:rPr>
                <w:rFonts w:hint="eastAsia"/>
                <w:color w:val="auto"/>
              </w:rPr>
              <w:t>　抑鬱状態</w:t>
            </w:r>
          </w:p>
          <w:p>
            <w:pPr>
              <w:pStyle w:val="0"/>
              <w:overflowPunct w:val="0"/>
              <w:autoSpaceDE w:val="0"/>
              <w:autoSpaceDN w:val="0"/>
              <w:ind w:firstLine="400" w:firstLineChars="200"/>
              <w:textAlignment w:val="center"/>
              <w:rPr>
                <w:rFonts w:hint="default"/>
                <w:color w:val="auto"/>
              </w:rPr>
            </w:pPr>
            <w:r>
              <w:rPr>
                <w:rFonts w:hint="eastAsia"/>
                <w:color w:val="auto"/>
              </w:rPr>
              <w:t>ア　思考・運動抑制　　イ　易刺激性・興奮　　ウ　憂鬱気分　　エ　その他（　　　　　）</w:t>
            </w:r>
          </w:p>
          <w:p>
            <w:pPr>
              <w:pStyle w:val="0"/>
              <w:overflowPunct w:val="0"/>
              <w:autoSpaceDE w:val="0"/>
              <w:autoSpaceDN w:val="0"/>
              <w:spacing w:before="56" w:beforeLines="20" w:beforeAutospacing="0" w:line="320" w:lineRule="exact"/>
              <w:ind w:firstLine="200" w:firstLineChars="100"/>
              <w:textAlignment w:val="center"/>
              <w:rPr>
                <w:rFonts w:hint="default"/>
                <w:color w:val="auto"/>
              </w:rPr>
            </w:pPr>
            <w:r>
              <w:rPr>
                <w:rFonts w:hint="default"/>
                <w:color w:val="auto"/>
              </w:rPr>
              <w:t>(</w:t>
            </w:r>
            <w:r>
              <w:rPr>
                <w:rFonts w:hint="eastAsia"/>
                <w:color w:val="auto"/>
              </w:rPr>
              <w:t>２</w:t>
            </w:r>
            <w:r>
              <w:rPr>
                <w:rFonts w:hint="default"/>
                <w:color w:val="auto"/>
              </w:rPr>
              <w:t>)</w:t>
            </w:r>
            <w:r>
              <w:rPr>
                <w:rFonts w:hint="eastAsia"/>
                <w:color w:val="auto"/>
              </w:rPr>
              <w:t>　</w:t>
            </w:r>
            <w:r>
              <w:rPr>
                <w:rFonts w:hint="eastAsia"/>
                <w:color w:val="auto"/>
              </w:rPr>
              <w:fldChar w:fldCharType="begin"/>
            </w:r>
            <w:r>
              <w:rPr>
                <w:rFonts w:hint="eastAsia"/>
                <w:color w:val="auto"/>
              </w:rPr>
              <w:instrText>EQ \* jc0 \* hps12 \o(\s\up 10(</w:instrText>
            </w:r>
            <w:r>
              <w:rPr>
                <w:rFonts w:hint="eastAsia"/>
                <w:color w:val="auto"/>
                <w:sz w:val="12"/>
              </w:rPr>
              <w:instrText>そ</w:instrText>
            </w:r>
            <w:r>
              <w:rPr>
                <w:rFonts w:hint="eastAsia"/>
                <w:color w:val="auto"/>
                <w:sz w:val="12"/>
              </w:rPr>
              <w:instrText>う</w:instrText>
            </w:r>
            <w:r>
              <w:rPr>
                <w:rFonts w:hint="eastAsia"/>
                <w:color w:val="auto"/>
              </w:rPr>
              <w:instrText>),</w:instrText>
            </w:r>
            <w:r>
              <w:rPr>
                <w:rFonts w:hint="eastAsia"/>
                <w:color w:val="auto"/>
              </w:rPr>
              <w:instrText>躁</w:instrText>
            </w:r>
            <w:r>
              <w:rPr>
                <w:rFonts w:hint="eastAsia"/>
                <w:color w:val="auto"/>
              </w:rPr>
              <w:instrText>)</w:instrText>
            </w:r>
            <w:r>
              <w:rPr>
                <w:rFonts w:hint="eastAsia"/>
                <w:color w:val="auto"/>
              </w:rPr>
              <w:fldChar w:fldCharType="end"/>
            </w:r>
            <w:r>
              <w:rPr>
                <w:rFonts w:hint="eastAsia"/>
                <w:color w:val="auto"/>
              </w:rPr>
              <w:t>状態</w:t>
            </w:r>
          </w:p>
          <w:p>
            <w:pPr>
              <w:pStyle w:val="0"/>
              <w:overflowPunct w:val="0"/>
              <w:autoSpaceDE w:val="0"/>
              <w:autoSpaceDN w:val="0"/>
              <w:ind w:firstLine="400" w:firstLineChars="200"/>
              <w:textAlignment w:val="center"/>
              <w:rPr>
                <w:rFonts w:hint="default"/>
                <w:color w:val="auto"/>
              </w:rPr>
            </w:pPr>
            <w:r>
              <w:rPr>
                <w:rFonts w:hint="eastAsia"/>
                <w:color w:val="auto"/>
              </w:rPr>
              <w:t>ア　行為心迫　　イ　多弁　　ウ　感情高揚・易刺激性　　エ　その他（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３</w:t>
            </w:r>
            <w:r>
              <w:rPr>
                <w:rFonts w:hint="default"/>
                <w:color w:val="auto"/>
              </w:rPr>
              <w:t>)</w:t>
            </w:r>
            <w:r>
              <w:rPr>
                <w:rFonts w:hint="eastAsia"/>
                <w:color w:val="auto"/>
              </w:rPr>
              <w:t>　幻覚妄想状態</w:t>
            </w:r>
          </w:p>
          <w:p>
            <w:pPr>
              <w:pStyle w:val="0"/>
              <w:overflowPunct w:val="0"/>
              <w:autoSpaceDE w:val="0"/>
              <w:autoSpaceDN w:val="0"/>
              <w:ind w:firstLine="400" w:firstLineChars="200"/>
              <w:textAlignment w:val="center"/>
              <w:rPr>
                <w:rFonts w:hint="default"/>
                <w:color w:val="auto"/>
              </w:rPr>
            </w:pPr>
            <w:r>
              <w:rPr>
                <w:rFonts w:hint="eastAsia"/>
                <w:color w:val="auto"/>
              </w:rPr>
              <w:t>ア　幻覚　　イ　妄想　　ウ　その他（　　　　　）</w:t>
            </w:r>
          </w:p>
          <w:p>
            <w:pPr>
              <w:pStyle w:val="0"/>
              <w:overflowPunct w:val="0"/>
              <w:autoSpaceDE w:val="0"/>
              <w:autoSpaceDN w:val="0"/>
              <w:spacing w:before="56" w:beforeLines="20" w:beforeAutospacing="0" w:line="320" w:lineRule="exact"/>
              <w:ind w:firstLine="200" w:firstLineChars="100"/>
              <w:textAlignment w:val="center"/>
              <w:rPr>
                <w:rFonts w:hint="default"/>
                <w:color w:val="auto"/>
              </w:rPr>
            </w:pPr>
            <w:r>
              <w:rPr>
                <w:rFonts w:hint="default"/>
                <w:color w:val="auto"/>
              </w:rPr>
              <w:t>(</w:t>
            </w:r>
            <w:r>
              <w:rPr>
                <w:rFonts w:hint="eastAsia"/>
                <w:color w:val="auto"/>
              </w:rPr>
              <w:t>４</w:t>
            </w:r>
            <w:r>
              <w:rPr>
                <w:rFonts w:hint="default"/>
                <w:color w:val="auto"/>
              </w:rPr>
              <w:t>)</w:t>
            </w:r>
            <w:r>
              <w:rPr>
                <w:rFonts w:hint="eastAsia"/>
                <w:color w:val="auto"/>
              </w:rPr>
              <w:t>　精神運動興奮及び</w:t>
            </w:r>
            <w:r>
              <w:rPr>
                <w:rFonts w:hint="eastAsia"/>
                <w:color w:val="auto"/>
              </w:rPr>
              <w:fldChar w:fldCharType="begin"/>
            </w:r>
            <w:r>
              <w:rPr>
                <w:rFonts w:hint="eastAsia"/>
                <w:color w:val="auto"/>
              </w:rPr>
              <w:instrText>EQ \* jc0 \* hps12 \o(\s\up 10(</w:instrText>
            </w:r>
            <w:r>
              <w:rPr>
                <w:rFonts w:hint="eastAsia"/>
                <w:color w:val="auto"/>
                <w:sz w:val="12"/>
              </w:rPr>
              <w:instrText>こ</w:instrText>
            </w:r>
            <w:r>
              <w:rPr>
                <w:rFonts w:hint="eastAsia"/>
                <w:color w:val="auto"/>
                <w:sz w:val="12"/>
              </w:rPr>
              <w:instrText>ん</w:instrText>
            </w:r>
            <w:r>
              <w:rPr>
                <w:rFonts w:hint="eastAsia"/>
                <w:color w:val="auto"/>
              </w:rPr>
              <w:instrText>),</w:instrText>
            </w:r>
            <w:r>
              <w:rPr>
                <w:rFonts w:hint="eastAsia"/>
                <w:color w:val="auto"/>
              </w:rPr>
              <w:instrText>昏</w:instrText>
            </w:r>
            <w:r>
              <w:rPr>
                <w:rFonts w:hint="eastAsia"/>
                <w:color w:val="auto"/>
              </w:rPr>
              <w:instrText>)</w:instrText>
            </w:r>
            <w:r>
              <w:rPr>
                <w:rFonts w:hint="eastAsia"/>
                <w:color w:val="auto"/>
              </w:rPr>
              <w:fldChar w:fldCharType="end"/>
            </w:r>
            <w:r>
              <w:rPr>
                <w:rFonts w:hint="eastAsia"/>
                <w:color w:val="auto"/>
              </w:rPr>
              <w:t>迷の状態</w:t>
            </w:r>
          </w:p>
          <w:p>
            <w:pPr>
              <w:pStyle w:val="0"/>
              <w:overflowPunct w:val="0"/>
              <w:autoSpaceDE w:val="0"/>
              <w:autoSpaceDN w:val="0"/>
              <w:spacing w:before="56" w:beforeLines="20" w:beforeAutospacing="0" w:line="320" w:lineRule="exact"/>
              <w:ind w:firstLine="400" w:firstLineChars="200"/>
              <w:textAlignment w:val="center"/>
              <w:rPr>
                <w:rFonts w:hint="default"/>
                <w:color w:val="auto"/>
              </w:rPr>
            </w:pPr>
            <w:r>
              <w:rPr>
                <w:rFonts w:hint="eastAsia"/>
                <w:color w:val="auto"/>
              </w:rPr>
              <w:t>ア　興奮　　イ　</w:t>
            </w:r>
            <w:r>
              <w:rPr>
                <w:rFonts w:hint="eastAsia"/>
                <w:color w:val="auto"/>
              </w:rPr>
              <w:fldChar w:fldCharType="begin"/>
            </w:r>
            <w:r>
              <w:rPr>
                <w:rFonts w:hint="eastAsia"/>
                <w:color w:val="auto"/>
              </w:rPr>
              <w:instrText>EQ \* jc0 \* hps12 \o(\s\up 10(</w:instrText>
            </w:r>
            <w:r>
              <w:rPr>
                <w:rFonts w:hint="eastAsia"/>
                <w:color w:val="auto"/>
                <w:sz w:val="12"/>
              </w:rPr>
              <w:instrText>こ</w:instrText>
            </w:r>
            <w:r>
              <w:rPr>
                <w:rFonts w:hint="eastAsia"/>
                <w:color w:val="auto"/>
                <w:sz w:val="12"/>
              </w:rPr>
              <w:instrText>ん</w:instrText>
            </w:r>
            <w:r>
              <w:rPr>
                <w:rFonts w:hint="eastAsia"/>
                <w:color w:val="auto"/>
              </w:rPr>
              <w:instrText>),</w:instrText>
            </w:r>
            <w:r>
              <w:rPr>
                <w:rFonts w:hint="eastAsia"/>
                <w:color w:val="auto"/>
              </w:rPr>
              <w:instrText>昏</w:instrText>
            </w:r>
            <w:r>
              <w:rPr>
                <w:rFonts w:hint="eastAsia"/>
                <w:color w:val="auto"/>
              </w:rPr>
              <w:instrText>)</w:instrText>
            </w:r>
            <w:r>
              <w:rPr>
                <w:rFonts w:hint="eastAsia"/>
                <w:color w:val="auto"/>
              </w:rPr>
              <w:fldChar w:fldCharType="end"/>
            </w:r>
            <w:r>
              <w:rPr>
                <w:rFonts w:hint="eastAsia"/>
                <w:color w:val="auto"/>
              </w:rPr>
              <w:t>迷　　ウ　拒絶　　エ　その他（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５</w:t>
            </w:r>
            <w:r>
              <w:rPr>
                <w:rFonts w:hint="default"/>
                <w:color w:val="auto"/>
              </w:rPr>
              <w:t>)</w:t>
            </w:r>
            <w:r>
              <w:rPr>
                <w:rFonts w:hint="eastAsia"/>
                <w:color w:val="auto"/>
              </w:rPr>
              <w:t>　統合失調症等残遺状態</w:t>
            </w:r>
          </w:p>
          <w:p>
            <w:pPr>
              <w:pStyle w:val="0"/>
              <w:overflowPunct w:val="0"/>
              <w:autoSpaceDE w:val="0"/>
              <w:autoSpaceDN w:val="0"/>
              <w:ind w:firstLine="400" w:firstLineChars="200"/>
              <w:textAlignment w:val="center"/>
              <w:rPr>
                <w:rFonts w:hint="default"/>
                <w:color w:val="auto"/>
              </w:rPr>
            </w:pPr>
            <w:r>
              <w:rPr>
                <w:rFonts w:hint="eastAsia"/>
                <w:color w:val="auto"/>
              </w:rPr>
              <w:t>ア　自閉　　イ　感情平板化　　ウ　意欲の減退　　エ　その他（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６</w:t>
            </w:r>
            <w:r>
              <w:rPr>
                <w:rFonts w:hint="default"/>
                <w:color w:val="auto"/>
              </w:rPr>
              <w:t>)</w:t>
            </w:r>
            <w:r>
              <w:rPr>
                <w:rFonts w:hint="eastAsia"/>
                <w:color w:val="auto"/>
              </w:rPr>
              <w:t>　情動及び行動の障害</w:t>
            </w:r>
          </w:p>
          <w:p>
            <w:pPr>
              <w:pStyle w:val="0"/>
              <w:overflowPunct w:val="0"/>
              <w:autoSpaceDE w:val="0"/>
              <w:autoSpaceDN w:val="0"/>
              <w:ind w:firstLine="400" w:firstLineChars="200"/>
              <w:textAlignment w:val="center"/>
              <w:rPr>
                <w:rFonts w:hint="default"/>
                <w:color w:val="auto"/>
              </w:rPr>
            </w:pPr>
            <w:r>
              <w:rPr>
                <w:rFonts w:hint="eastAsia"/>
                <w:color w:val="auto"/>
              </w:rPr>
              <w:t>ア　爆発性　　イ　暴力・衝動行為　　ウ　多動　　エ　食行動の異常　　オ　チック・汚言</w:t>
            </w:r>
          </w:p>
          <w:p>
            <w:pPr>
              <w:pStyle w:val="0"/>
              <w:overflowPunct w:val="0"/>
              <w:autoSpaceDE w:val="0"/>
              <w:autoSpaceDN w:val="0"/>
              <w:ind w:firstLine="400" w:firstLineChars="200"/>
              <w:textAlignment w:val="center"/>
              <w:rPr>
                <w:rFonts w:hint="default"/>
                <w:color w:val="auto"/>
              </w:rPr>
            </w:pPr>
            <w:r>
              <w:rPr>
                <w:rFonts w:hint="eastAsia"/>
                <w:color w:val="auto"/>
              </w:rPr>
              <w:t>カ　その他（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７</w:t>
            </w:r>
            <w:r>
              <w:rPr>
                <w:rFonts w:hint="default"/>
                <w:color w:val="auto"/>
              </w:rPr>
              <w:t>)</w:t>
            </w:r>
            <w:r>
              <w:rPr>
                <w:rFonts w:hint="eastAsia"/>
                <w:color w:val="auto"/>
              </w:rPr>
              <w:t>　不安及び不穏</w:t>
            </w:r>
          </w:p>
          <w:p>
            <w:pPr>
              <w:pStyle w:val="0"/>
              <w:overflowPunct w:val="0"/>
              <w:autoSpaceDE w:val="0"/>
              <w:autoSpaceDN w:val="0"/>
              <w:ind w:firstLine="400" w:firstLineChars="200"/>
              <w:textAlignment w:val="center"/>
              <w:rPr>
                <w:rFonts w:hint="default"/>
                <w:color w:val="auto"/>
              </w:rPr>
            </w:pPr>
            <w:r>
              <w:rPr>
                <w:rFonts w:hint="eastAsia"/>
                <w:color w:val="auto"/>
              </w:rPr>
              <w:t>ア　強度の不安・恐怖感　　イ　強迫体験　　ウ　心的外傷に関連する症状</w:t>
            </w:r>
          </w:p>
          <w:p>
            <w:pPr>
              <w:pStyle w:val="0"/>
              <w:overflowPunct w:val="0"/>
              <w:autoSpaceDE w:val="0"/>
              <w:autoSpaceDN w:val="0"/>
              <w:ind w:firstLine="400" w:firstLineChars="200"/>
              <w:textAlignment w:val="center"/>
              <w:rPr>
                <w:rFonts w:hint="default"/>
                <w:color w:val="auto"/>
              </w:rPr>
            </w:pPr>
            <w:r>
              <w:rPr>
                <w:rFonts w:hint="eastAsia"/>
                <w:color w:val="auto"/>
              </w:rPr>
              <w:t>エ　解離・転換症状　　オ　その他（　　　　　）</w:t>
            </w: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８</w:t>
            </w:r>
            <w:r>
              <w:rPr>
                <w:rFonts w:hint="default"/>
                <w:color w:val="auto"/>
              </w:rPr>
              <w:t>)</w:t>
            </w:r>
            <w:r>
              <w:rPr>
                <w:rFonts w:hint="eastAsia"/>
                <w:color w:val="auto"/>
              </w:rPr>
              <w:t>　てんかん発作等（けいれん及び意識障害）</w:t>
            </w:r>
          </w:p>
          <w:p>
            <w:pPr>
              <w:pStyle w:val="0"/>
              <w:overflowPunct w:val="0"/>
              <w:autoSpaceDE w:val="0"/>
              <w:autoSpaceDN w:val="0"/>
              <w:ind w:firstLine="400" w:firstLineChars="200"/>
              <w:textAlignment w:val="center"/>
              <w:rPr>
                <w:rFonts w:hint="eastAsia" w:ascii="ＭＳ ゴシック" w:hAnsi="ＭＳ ゴシック" w:eastAsia="ＭＳ ゴシック"/>
                <w:color w:val="auto"/>
                <w:u w:val="single" w:color="000000" w:themeColor="text1"/>
              </w:rPr>
            </w:pPr>
            <w:r>
              <w:rPr>
                <w:rFonts w:hint="eastAsia" w:ascii="ＭＳ ゴシック" w:hAnsi="ＭＳ ゴシック" w:eastAsia="ＭＳ ゴシック"/>
                <w:color w:val="auto"/>
                <w:u w:val="single" w:color="000000" w:themeColor="text1"/>
              </w:rPr>
              <w:t>ア　てんかん発作　　発作型（　　　　　）　頻度（　　　　　）</w:t>
            </w:r>
          </w:p>
          <w:p>
            <w:pPr>
              <w:pStyle w:val="0"/>
              <w:overflowPunct w:val="0"/>
              <w:autoSpaceDE w:val="0"/>
              <w:autoSpaceDN w:val="0"/>
              <w:ind w:firstLine="400" w:firstLineChars="200"/>
              <w:textAlignment w:val="center"/>
              <w:rPr>
                <w:rFonts w:hint="default"/>
                <w:color w:val="auto"/>
              </w:rPr>
            </w:pPr>
            <w:r>
              <w:rPr>
                <w:rFonts w:hint="eastAsia" w:ascii="ＭＳ ゴシック" w:hAnsi="ＭＳ ゴシック" w:eastAsia="ＭＳ ゴシック"/>
                <w:color w:val="auto"/>
                <w:u w:val="single" w:color="000000" w:themeColor="text1"/>
              </w:rPr>
              <w:t>イ　意識障害　　　ウ　その他（　　　　　）</w:t>
            </w:r>
          </w:p>
          <w:p>
            <w:pPr>
              <w:pStyle w:val="0"/>
              <w:overflowPunct w:val="0"/>
              <w:autoSpaceDE w:val="0"/>
              <w:autoSpaceDN w:val="0"/>
              <w:ind w:firstLine="200" w:firstLineChars="100"/>
              <w:textAlignment w:val="center"/>
              <w:rPr>
                <w:rFonts w:hint="default"/>
                <w:color w:val="auto"/>
              </w:rPr>
            </w:pPr>
          </w:p>
          <w:p>
            <w:pPr>
              <w:pStyle w:val="0"/>
              <w:overflowPunct w:val="0"/>
              <w:autoSpaceDE w:val="0"/>
              <w:autoSpaceDN w:val="0"/>
              <w:ind w:firstLine="200" w:firstLineChars="100"/>
              <w:textAlignment w:val="center"/>
              <w:rPr>
                <w:rFonts w:hint="default"/>
                <w:color w:val="auto"/>
              </w:rPr>
            </w:pPr>
          </w:p>
          <w:p>
            <w:pPr>
              <w:pStyle w:val="0"/>
              <w:overflowPunct w:val="0"/>
              <w:autoSpaceDE w:val="0"/>
              <w:autoSpaceDN w:val="0"/>
              <w:ind w:firstLine="200" w:firstLineChars="100"/>
              <w:textAlignment w:val="center"/>
              <w:rPr>
                <w:rFonts w:hint="default"/>
                <w:color w:val="auto"/>
              </w:rPr>
            </w:pPr>
          </w:p>
          <w:p>
            <w:pPr>
              <w:pStyle w:val="0"/>
              <w:overflowPunct w:val="0"/>
              <w:autoSpaceDE w:val="0"/>
              <w:autoSpaceDN w:val="0"/>
              <w:ind w:firstLine="200" w:firstLineChars="100"/>
              <w:textAlignment w:val="center"/>
              <w:rPr>
                <w:rFonts w:hint="default"/>
                <w:color w:val="auto"/>
              </w:rPr>
            </w:pPr>
          </w:p>
          <w:p>
            <w:pPr>
              <w:pStyle w:val="0"/>
              <w:overflowPunct w:val="0"/>
              <w:autoSpaceDE w:val="0"/>
              <w:autoSpaceDN w:val="0"/>
              <w:ind w:firstLine="200" w:firstLineChars="100"/>
              <w:textAlignment w:val="center"/>
              <w:rPr>
                <w:rFonts w:hint="default"/>
                <w:color w:val="auto"/>
              </w:rPr>
            </w:pPr>
          </w:p>
          <w:p>
            <w:pPr>
              <w:pStyle w:val="0"/>
              <w:overflowPunct w:val="0"/>
              <w:autoSpaceDE w:val="0"/>
              <w:autoSpaceDN w:val="0"/>
              <w:ind w:firstLine="200" w:firstLineChars="100"/>
              <w:textAlignment w:val="center"/>
              <w:rPr>
                <w:rFonts w:hint="default"/>
                <w:color w:val="auto"/>
              </w:rPr>
            </w:pPr>
            <w:r>
              <w:rPr>
                <w:rFonts w:hint="default"/>
                <w:color w:val="auto"/>
              </w:rPr>
              <w:t>(</w:t>
            </w:r>
            <w:r>
              <w:rPr>
                <w:rFonts w:hint="eastAsia"/>
                <w:color w:val="auto"/>
              </w:rPr>
              <w:t>９</w:t>
            </w:r>
            <w:r>
              <w:rPr>
                <w:rFonts w:hint="default"/>
                <w:color w:val="auto"/>
              </w:rPr>
              <w:t>)</w:t>
            </w:r>
            <w:r>
              <w:rPr>
                <w:rFonts w:hint="eastAsia"/>
                <w:color w:val="auto"/>
              </w:rPr>
              <w:t>　精神作用物質の乱用及び依存等</w:t>
            </w:r>
          </w:p>
          <w:p>
            <w:pPr>
              <w:pStyle w:val="0"/>
              <w:overflowPunct w:val="0"/>
              <w:autoSpaceDE w:val="0"/>
              <w:autoSpaceDN w:val="0"/>
              <w:ind w:firstLine="400" w:firstLineChars="200"/>
              <w:textAlignment w:val="center"/>
              <w:rPr>
                <w:rFonts w:hint="default"/>
                <w:color w:val="auto"/>
              </w:rPr>
            </w:pPr>
            <w:r>
              <w:rPr>
                <w:rFonts w:hint="eastAsia"/>
                <w:color w:val="auto"/>
              </w:rPr>
              <w:t>ア　アルコール　　イ　覚せい剤　　ウ　有機溶剤　　エ　その他（　　　　　）</w:t>
            </w:r>
          </w:p>
          <w:p>
            <w:pPr>
              <w:pStyle w:val="0"/>
              <w:overflowPunct w:val="0"/>
              <w:autoSpaceDE w:val="0"/>
              <w:autoSpaceDN w:val="0"/>
              <w:ind w:left="600" w:leftChars="300"/>
              <w:textAlignment w:val="center"/>
              <w:rPr>
                <w:rFonts w:hint="default"/>
                <w:color w:val="auto"/>
              </w:rPr>
            </w:pPr>
            <w:r>
              <w:rPr>
                <w:rFonts w:hint="default"/>
                <w:color w:val="auto"/>
              </w:rPr>
              <w:t>(</w:t>
            </w:r>
            <w:r>
              <w:rPr>
                <w:rFonts w:hint="eastAsia"/>
                <w:color w:val="auto"/>
              </w:rPr>
              <w:t>ア</w:t>
            </w:r>
            <w:r>
              <w:rPr>
                <w:rFonts w:hint="default"/>
                <w:color w:val="auto"/>
              </w:rPr>
              <w:t>)</w:t>
            </w:r>
            <w:r>
              <w:rPr>
                <w:rFonts w:hint="eastAsia"/>
                <w:color w:val="auto"/>
              </w:rPr>
              <w:t>　乱用　　</w:t>
            </w:r>
            <w:r>
              <w:rPr>
                <w:rFonts w:hint="default"/>
                <w:color w:val="auto"/>
              </w:rPr>
              <w:t>(</w:t>
            </w:r>
            <w:r>
              <w:rPr>
                <w:rFonts w:hint="eastAsia"/>
                <w:color w:val="auto"/>
              </w:rPr>
              <w:t>イ</w:t>
            </w:r>
            <w:r>
              <w:rPr>
                <w:rFonts w:hint="default"/>
                <w:color w:val="auto"/>
              </w:rPr>
              <w:t>)</w:t>
            </w:r>
            <w:r>
              <w:rPr>
                <w:rFonts w:hint="eastAsia"/>
                <w:color w:val="auto"/>
              </w:rPr>
              <w:t>　依存　　</w:t>
            </w:r>
            <w:r>
              <w:rPr>
                <w:rFonts w:hint="default"/>
                <w:color w:val="auto"/>
              </w:rPr>
              <w:t>(</w:t>
            </w:r>
            <w:r>
              <w:rPr>
                <w:rFonts w:hint="eastAsia"/>
                <w:color w:val="auto"/>
              </w:rPr>
              <w:t>ウ</w:t>
            </w:r>
            <w:r>
              <w:rPr>
                <w:rFonts w:hint="default"/>
                <w:color w:val="auto"/>
              </w:rPr>
              <w:t>)</w:t>
            </w:r>
            <w:r>
              <w:rPr>
                <w:rFonts w:hint="eastAsia"/>
                <w:color w:val="auto"/>
              </w:rPr>
              <w:t>　残遺性・遅発性精神病性障害　　</w:t>
            </w:r>
            <w:r>
              <w:rPr>
                <w:rFonts w:hint="default"/>
                <w:color w:val="auto"/>
              </w:rPr>
              <w:t>(</w:t>
            </w:r>
            <w:r>
              <w:rPr>
                <w:rFonts w:hint="eastAsia"/>
                <w:color w:val="auto"/>
              </w:rPr>
              <w:t>エ</w:t>
            </w:r>
            <w:r>
              <w:rPr>
                <w:rFonts w:hint="default"/>
                <w:color w:val="auto"/>
              </w:rPr>
              <w:t>)</w:t>
            </w:r>
            <w:r>
              <w:rPr>
                <w:rFonts w:hint="eastAsia"/>
                <w:color w:val="auto"/>
              </w:rPr>
              <w:t>　その他（　　　　　）</w:t>
            </w:r>
          </w:p>
          <w:p>
            <w:pPr>
              <w:pStyle w:val="0"/>
              <w:overflowPunct w:val="0"/>
              <w:autoSpaceDE w:val="0"/>
              <w:autoSpaceDN w:val="0"/>
              <w:ind w:firstLine="200" w:firstLineChars="100"/>
              <w:textAlignment w:val="center"/>
              <w:rPr>
                <w:rFonts w:hint="default"/>
                <w:color w:val="auto"/>
              </w:rPr>
            </w:pPr>
            <w:r>
              <w:rPr>
                <w:rFonts w:hint="default"/>
                <w:color w:val="auto"/>
              </w:rPr>
              <w:t>(10)</w:t>
            </w:r>
            <w:r>
              <w:rPr>
                <w:rFonts w:hint="eastAsia"/>
                <w:color w:val="auto"/>
              </w:rPr>
              <w:t>　知能、記憶、学習等の障害</w:t>
            </w:r>
          </w:p>
          <w:p>
            <w:pPr>
              <w:pStyle w:val="0"/>
              <w:overflowPunct w:val="0"/>
              <w:autoSpaceDE w:val="0"/>
              <w:autoSpaceDN w:val="0"/>
              <w:ind w:firstLine="400" w:firstLineChars="200"/>
              <w:textAlignment w:val="center"/>
              <w:rPr>
                <w:rFonts w:hint="default"/>
                <w:color w:val="auto"/>
              </w:rPr>
            </w:pPr>
            <w:r>
              <w:rPr>
                <w:rFonts w:hint="eastAsia"/>
                <w:color w:val="auto"/>
              </w:rPr>
              <w:t>ア　知的障害（精神遅滞）</w:t>
            </w:r>
          </w:p>
          <w:p>
            <w:pPr>
              <w:pStyle w:val="0"/>
              <w:overflowPunct w:val="0"/>
              <w:autoSpaceDE w:val="0"/>
              <w:autoSpaceDN w:val="0"/>
              <w:ind w:firstLine="600" w:firstLineChars="300"/>
              <w:textAlignment w:val="center"/>
              <w:rPr>
                <w:rFonts w:hint="eastAsia"/>
                <w:color w:val="auto"/>
                <w:kern w:val="0"/>
              </w:rPr>
            </w:pPr>
            <w:r>
              <w:rPr>
                <w:rFonts w:hint="default"/>
                <w:color w:val="auto"/>
              </w:rPr>
              <w:t>(</w:t>
            </w:r>
            <w:r>
              <w:rPr>
                <w:rFonts w:hint="eastAsia"/>
                <w:color w:val="auto"/>
              </w:rPr>
              <w:t>ア</w:t>
            </w:r>
            <w:r>
              <w:rPr>
                <w:rFonts w:hint="default"/>
                <w:color w:val="auto"/>
              </w:rPr>
              <w:t>)</w:t>
            </w:r>
            <w:r>
              <w:rPr>
                <w:rFonts w:hint="eastAsia"/>
                <w:color w:val="auto"/>
              </w:rPr>
              <w:t>　軽度　　</w:t>
            </w:r>
            <w:r>
              <w:rPr>
                <w:rFonts w:hint="default"/>
                <w:color w:val="auto"/>
              </w:rPr>
              <w:t>(</w:t>
            </w:r>
            <w:r>
              <w:rPr>
                <w:rFonts w:hint="eastAsia"/>
                <w:color w:val="auto"/>
              </w:rPr>
              <w:t>イ</w:t>
            </w:r>
            <w:r>
              <w:rPr>
                <w:rFonts w:hint="default"/>
                <w:color w:val="auto"/>
              </w:rPr>
              <w:t>)</w:t>
            </w:r>
            <w:r>
              <w:rPr>
                <w:rFonts w:hint="eastAsia"/>
                <w:color w:val="auto"/>
              </w:rPr>
              <w:t>　中等度　　</w:t>
            </w:r>
            <w:r>
              <w:rPr>
                <w:rFonts w:hint="default"/>
                <w:color w:val="auto"/>
              </w:rPr>
              <w:t>(</w:t>
            </w:r>
            <w:r>
              <w:rPr>
                <w:rFonts w:hint="eastAsia"/>
                <w:color w:val="auto"/>
              </w:rPr>
              <w:t>ウ</w:t>
            </w:r>
            <w:r>
              <w:rPr>
                <w:rFonts w:hint="default"/>
                <w:color w:val="auto"/>
              </w:rPr>
              <w:t>)</w:t>
            </w:r>
            <w:r>
              <w:rPr>
                <w:rFonts w:hint="eastAsia"/>
                <w:color w:val="auto"/>
              </w:rPr>
              <w:t>　重度</w:t>
            </w:r>
          </w:p>
          <w:p>
            <w:pPr>
              <w:pStyle w:val="0"/>
              <w:overflowPunct w:val="0"/>
              <w:autoSpaceDE w:val="0"/>
              <w:autoSpaceDN w:val="0"/>
              <w:ind w:firstLine="400" w:firstLineChars="200"/>
              <w:textAlignment w:val="center"/>
              <w:rPr>
                <w:rFonts w:hint="default"/>
                <w:color w:val="auto"/>
              </w:rPr>
            </w:pPr>
            <w:r>
              <w:rPr>
                <w:rFonts w:hint="eastAsia"/>
                <w:color w:val="auto"/>
              </w:rPr>
              <w:t>イ　認知症　　ウ　その他の記憶障害（　　　　　）</w:t>
            </w:r>
          </w:p>
          <w:p>
            <w:pPr>
              <w:pStyle w:val="0"/>
              <w:overflowPunct w:val="0"/>
              <w:autoSpaceDE w:val="0"/>
              <w:autoSpaceDN w:val="0"/>
              <w:ind w:firstLine="400" w:firstLineChars="200"/>
              <w:textAlignment w:val="center"/>
              <w:rPr>
                <w:rFonts w:hint="default"/>
                <w:color w:val="auto"/>
              </w:rPr>
            </w:pPr>
            <w:r>
              <w:rPr>
                <w:rFonts w:hint="eastAsia"/>
                <w:color w:val="auto"/>
              </w:rPr>
              <w:t>エ　学習の困難　　</w:t>
            </w:r>
            <w:r>
              <w:rPr>
                <w:rFonts w:hint="default"/>
                <w:color w:val="auto"/>
              </w:rPr>
              <w:t>(</w:t>
            </w:r>
            <w:r>
              <w:rPr>
                <w:rFonts w:hint="eastAsia"/>
                <w:color w:val="auto"/>
              </w:rPr>
              <w:t>ア</w:t>
            </w:r>
            <w:r>
              <w:rPr>
                <w:rFonts w:hint="default"/>
                <w:color w:val="auto"/>
              </w:rPr>
              <w:t>)</w:t>
            </w:r>
            <w:r>
              <w:rPr>
                <w:rFonts w:hint="eastAsia"/>
                <w:color w:val="auto"/>
              </w:rPr>
              <w:t>　読み　　</w:t>
            </w:r>
            <w:r>
              <w:rPr>
                <w:rFonts w:hint="default"/>
                <w:color w:val="auto"/>
              </w:rPr>
              <w:t>(</w:t>
            </w:r>
            <w:r>
              <w:rPr>
                <w:rFonts w:hint="eastAsia"/>
                <w:color w:val="auto"/>
              </w:rPr>
              <w:t>イ</w:t>
            </w:r>
            <w:r>
              <w:rPr>
                <w:rFonts w:hint="default"/>
                <w:color w:val="auto"/>
              </w:rPr>
              <w:t>)</w:t>
            </w:r>
            <w:r>
              <w:rPr>
                <w:rFonts w:hint="eastAsia"/>
                <w:color w:val="auto"/>
              </w:rPr>
              <w:t>　書き　　</w:t>
            </w:r>
            <w:r>
              <w:rPr>
                <w:rFonts w:hint="default"/>
                <w:color w:val="auto"/>
              </w:rPr>
              <w:t>(</w:t>
            </w:r>
            <w:r>
              <w:rPr>
                <w:rFonts w:hint="eastAsia"/>
                <w:color w:val="auto"/>
              </w:rPr>
              <w:t>ウ</w:t>
            </w:r>
            <w:r>
              <w:rPr>
                <w:rFonts w:hint="default"/>
                <w:color w:val="auto"/>
              </w:rPr>
              <w:t>)</w:t>
            </w:r>
            <w:r>
              <w:rPr>
                <w:rFonts w:hint="eastAsia"/>
                <w:color w:val="auto"/>
              </w:rPr>
              <w:t>　算数　　</w:t>
            </w:r>
            <w:r>
              <w:rPr>
                <w:rFonts w:hint="default"/>
                <w:color w:val="auto"/>
              </w:rPr>
              <w:t>(</w:t>
            </w:r>
            <w:r>
              <w:rPr>
                <w:rFonts w:hint="eastAsia"/>
                <w:color w:val="auto"/>
              </w:rPr>
              <w:t>エ</w:t>
            </w:r>
            <w:r>
              <w:rPr>
                <w:rFonts w:hint="default"/>
                <w:color w:val="auto"/>
              </w:rPr>
              <w:t>)</w:t>
            </w:r>
            <w:r>
              <w:rPr>
                <w:rFonts w:hint="eastAsia"/>
                <w:color w:val="auto"/>
              </w:rPr>
              <w:t>　その他（　　　　　）</w:t>
            </w:r>
          </w:p>
          <w:p>
            <w:pPr>
              <w:pStyle w:val="0"/>
              <w:overflowPunct w:val="0"/>
              <w:autoSpaceDE w:val="0"/>
              <w:autoSpaceDN w:val="0"/>
              <w:ind w:firstLine="400" w:firstLineChars="200"/>
              <w:textAlignment w:val="center"/>
              <w:rPr>
                <w:rFonts w:hint="default"/>
                <w:color w:val="auto"/>
              </w:rPr>
            </w:pPr>
            <w:r>
              <w:rPr>
                <w:rFonts w:hint="eastAsia"/>
                <w:color w:val="auto"/>
              </w:rPr>
              <w:t>オ　遂行機能障害　　カ　注意障害　　キ　その他（　　　　　）</w:t>
            </w:r>
          </w:p>
          <w:p>
            <w:pPr>
              <w:pStyle w:val="0"/>
              <w:overflowPunct w:val="0"/>
              <w:autoSpaceDE w:val="0"/>
              <w:autoSpaceDN w:val="0"/>
              <w:ind w:firstLine="200" w:firstLineChars="100"/>
              <w:textAlignment w:val="center"/>
              <w:rPr>
                <w:rFonts w:hint="default"/>
                <w:color w:val="auto"/>
              </w:rPr>
            </w:pPr>
          </w:p>
        </w:tc>
      </w:tr>
    </w:tbl>
    <w:p>
      <w:pPr>
        <w:pStyle w:val="0"/>
        <w:rPr>
          <w:rFonts w:hint="eastAsia"/>
          <w:color w:val="auto"/>
        </w:rPr>
      </w:pPr>
    </w:p>
    <w:p>
      <w:pPr>
        <w:pStyle w:val="0"/>
        <w:rPr>
          <w:rFonts w:hint="eastAsia"/>
          <w:color w:val="auto"/>
        </w:rPr>
      </w:pPr>
    </w:p>
    <w:tbl>
      <w:tblPr>
        <w:tblStyle w:val="11"/>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6" w:type="dxa"/>
          <w:right w:w="96" w:type="dxa"/>
        </w:tblCellMar>
        <w:tblLook w:firstRow="0" w:lastRow="0" w:firstColumn="0" w:lastColumn="0" w:noHBand="1" w:noVBand="1" w:val="0600"/>
      </w:tblPr>
      <w:tblGrid>
        <w:gridCol w:w="10009"/>
      </w:tblGrid>
      <w:tr>
        <w:trPr>
          <w:cantSplit/>
          <w:trHeight w:val="1661" w:hRule="atLeast"/>
        </w:trPr>
        <w:tc>
          <w:tcPr>
            <w:tcW w:w="10009" w:type="dxa"/>
            <w:tcBorders>
              <w:top w:val="nil"/>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ind w:firstLine="200" w:firstLineChars="100"/>
              <w:textAlignment w:val="center"/>
              <w:rPr>
                <w:rFonts w:hint="eastAsia"/>
                <w:color w:val="auto"/>
              </w:rPr>
            </w:pPr>
            <w:r>
              <w:rPr>
                <w:rFonts w:hint="default"/>
                <w:color w:val="auto"/>
              </w:rPr>
              <w:t>(1</w:t>
            </w:r>
            <w:r>
              <w:rPr>
                <w:rFonts w:hint="eastAsia"/>
                <w:color w:val="auto"/>
              </w:rPr>
              <w:t>1</w:t>
            </w:r>
            <w:r>
              <w:rPr>
                <w:rFonts w:hint="default"/>
                <w:color w:val="auto"/>
              </w:rPr>
              <w:t>)</w:t>
            </w:r>
            <w:r>
              <w:rPr>
                <w:rFonts w:hint="eastAsia"/>
                <w:color w:val="auto"/>
              </w:rPr>
              <w:t>　広汎性発達障害関連症状</w:t>
            </w:r>
          </w:p>
          <w:p>
            <w:pPr>
              <w:pStyle w:val="0"/>
              <w:overflowPunct w:val="0"/>
              <w:autoSpaceDE w:val="0"/>
              <w:autoSpaceDN w:val="0"/>
              <w:ind w:firstLine="400" w:firstLineChars="200"/>
              <w:textAlignment w:val="center"/>
              <w:rPr>
                <w:rFonts w:hint="eastAsia"/>
                <w:color w:val="auto"/>
              </w:rPr>
            </w:pPr>
            <w:r>
              <w:rPr>
                <w:rFonts w:hint="eastAsia"/>
                <w:color w:val="auto"/>
              </w:rPr>
              <w:t>ア　相互的な社会関係の質的障害　　イ　コミュニケーションのパターンにおける質的障害</w:t>
            </w:r>
          </w:p>
          <w:p>
            <w:pPr>
              <w:pStyle w:val="0"/>
              <w:overflowPunct w:val="0"/>
              <w:autoSpaceDE w:val="0"/>
              <w:autoSpaceDN w:val="0"/>
              <w:ind w:firstLine="400" w:firstLineChars="200"/>
              <w:textAlignment w:val="center"/>
              <w:rPr>
                <w:rFonts w:hint="eastAsia"/>
                <w:color w:val="auto"/>
              </w:rPr>
            </w:pPr>
            <w:r>
              <w:rPr>
                <w:rFonts w:hint="eastAsia"/>
                <w:color w:val="auto"/>
              </w:rPr>
              <w:t>ウ　限定した常同的で反復的な関心及び活動　　エ　その他（　　　　　）</w:t>
            </w:r>
          </w:p>
          <w:p>
            <w:pPr>
              <w:pStyle w:val="0"/>
              <w:overflowPunct w:val="0"/>
              <w:autoSpaceDE w:val="0"/>
              <w:autoSpaceDN w:val="0"/>
              <w:spacing w:after="28" w:afterLines="10" w:afterAutospacing="0"/>
              <w:ind w:firstLine="200" w:firstLineChars="100"/>
              <w:textAlignment w:val="center"/>
              <w:rPr>
                <w:rFonts w:hint="default"/>
                <w:color w:val="auto"/>
              </w:rPr>
            </w:pPr>
            <w:r>
              <w:rPr>
                <w:rFonts w:hint="default"/>
                <w:color w:val="auto"/>
              </w:rPr>
              <w:t>(1</w:t>
            </w:r>
            <w:r>
              <w:rPr>
                <w:rFonts w:hint="eastAsia"/>
                <w:color w:val="auto"/>
              </w:rPr>
              <w:t>2</w:t>
            </w:r>
            <w:r>
              <w:rPr>
                <w:rFonts w:hint="default"/>
                <w:color w:val="auto"/>
              </w:rPr>
              <w:t>)</w:t>
            </w:r>
            <w:r>
              <w:rPr>
                <w:rFonts w:hint="eastAsia"/>
                <w:color w:val="auto"/>
              </w:rPr>
              <w:t>　その他（　　　　　）</w:t>
            </w:r>
          </w:p>
          <w:p>
            <w:pPr>
              <w:pStyle w:val="0"/>
              <w:overflowPunct w:val="0"/>
              <w:autoSpaceDE w:val="0"/>
              <w:autoSpaceDN w:val="0"/>
              <w:spacing w:after="28" w:afterLines="10" w:afterAutospacing="0"/>
              <w:ind w:firstLine="200" w:firstLineChars="100"/>
              <w:textAlignment w:val="center"/>
              <w:rPr>
                <w:rFonts w:hint="eastAsia"/>
                <w:color w:val="auto"/>
              </w:rPr>
            </w:pPr>
          </w:p>
        </w:tc>
      </w:tr>
      <w:tr>
        <w:trPr>
          <w:cantSplit/>
          <w:trHeight w:val="35" w:hRule="atLeast"/>
        </w:trPr>
        <w:tc>
          <w:tcPr>
            <w:tcW w:w="10009"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eastAsia"/>
                <w:color w:val="auto"/>
              </w:rPr>
            </w:pPr>
            <w:r>
              <w:rPr>
                <w:rFonts w:hint="eastAsia"/>
                <w:color w:val="auto"/>
              </w:rPr>
              <w:t>４　３の病状、状態像等の具体的程度、症状、検査所見等</w:t>
            </w:r>
          </w:p>
          <w:p>
            <w:pPr>
              <w:pStyle w:val="0"/>
              <w:overflowPunct w:val="0"/>
              <w:autoSpaceDE w:val="0"/>
              <w:autoSpaceDN w:val="0"/>
              <w:textAlignment w:val="center"/>
              <w:rPr>
                <w:rFonts w:hint="eastAsia"/>
                <w:color w:val="auto"/>
              </w:rPr>
            </w:pPr>
          </w:p>
        </w:tc>
      </w:tr>
      <w:tr>
        <w:trPr>
          <w:cantSplit/>
          <w:trHeight w:val="70" w:hRule="atLeast"/>
        </w:trPr>
        <w:tc>
          <w:tcPr>
            <w:tcW w:w="1000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textAlignment w:val="center"/>
              <w:rPr>
                <w:rFonts w:hint="default"/>
                <w:color w:val="auto"/>
              </w:rPr>
            </w:pPr>
          </w:p>
          <w:p>
            <w:pPr>
              <w:pStyle w:val="0"/>
              <w:overflowPunct w:val="0"/>
              <w:autoSpaceDE w:val="0"/>
              <w:autoSpaceDN w:val="0"/>
              <w:textAlignment w:val="center"/>
              <w:rPr>
                <w:rFonts w:hint="default"/>
                <w:color w:val="auto"/>
              </w:rPr>
            </w:pPr>
          </w:p>
        </w:tc>
      </w:tr>
      <w:tr>
        <w:trPr>
          <w:cantSplit/>
          <w:trHeight w:val="70" w:hRule="atLeast"/>
        </w:trPr>
        <w:tc>
          <w:tcPr>
            <w:tcW w:w="10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eastAsia"/>
                <w:color w:val="auto"/>
              </w:rPr>
            </w:pPr>
            <w:r>
              <w:rPr>
                <w:rFonts w:hint="eastAsia"/>
                <w:color w:val="auto"/>
              </w:rPr>
              <w:t>５　現在の治療内容</w:t>
            </w:r>
          </w:p>
          <w:p>
            <w:pPr>
              <w:pStyle w:val="0"/>
              <w:overflowPunct w:val="0"/>
              <w:autoSpaceDE w:val="0"/>
              <w:autoSpaceDN w:val="0"/>
              <w:ind w:firstLine="200" w:firstLineChars="100"/>
              <w:textAlignment w:val="center"/>
              <w:rPr>
                <w:rFonts w:hint="eastAsia"/>
                <w:color w:val="auto"/>
              </w:rPr>
            </w:pPr>
            <w:r>
              <w:rPr>
                <w:rFonts w:hint="default"/>
                <w:color w:val="auto"/>
              </w:rPr>
              <w:t>(</w:t>
            </w:r>
            <w:r>
              <w:rPr>
                <w:rFonts w:hint="eastAsia"/>
                <w:color w:val="auto"/>
              </w:rPr>
              <w:t>１</w:t>
            </w:r>
            <w:r>
              <w:rPr>
                <w:rFonts w:hint="default"/>
                <w:color w:val="auto"/>
              </w:rPr>
              <w:t>)</w:t>
            </w:r>
            <w:r>
              <w:rPr>
                <w:rFonts w:hint="eastAsia"/>
                <w:color w:val="auto"/>
              </w:rPr>
              <w:t>　投薬内容</w:t>
            </w:r>
          </w:p>
          <w:p>
            <w:pPr>
              <w:pStyle w:val="0"/>
              <w:overflowPunct w:val="0"/>
              <w:autoSpaceDE w:val="0"/>
              <w:autoSpaceDN w:val="0"/>
              <w:textAlignment w:val="center"/>
              <w:rPr>
                <w:rFonts w:hint="eastAsia"/>
                <w:color w:val="auto"/>
              </w:rPr>
            </w:pPr>
          </w:p>
          <w:p>
            <w:pPr>
              <w:pStyle w:val="0"/>
              <w:overflowPunct w:val="0"/>
              <w:autoSpaceDE w:val="0"/>
              <w:autoSpaceDN w:val="0"/>
              <w:ind w:firstLine="200" w:firstLineChars="100"/>
              <w:textAlignment w:val="center"/>
              <w:rPr>
                <w:rFonts w:hint="eastAsia"/>
                <w:color w:val="auto"/>
              </w:rPr>
            </w:pPr>
            <w:r>
              <w:rPr>
                <w:rFonts w:hint="default"/>
                <w:color w:val="auto"/>
              </w:rPr>
              <w:t>(</w:t>
            </w:r>
            <w:r>
              <w:rPr>
                <w:rFonts w:hint="eastAsia"/>
                <w:color w:val="auto"/>
              </w:rPr>
              <w:t>２</w:t>
            </w:r>
            <w:r>
              <w:rPr>
                <w:rFonts w:hint="default"/>
                <w:color w:val="auto"/>
              </w:rPr>
              <w:t>)</w:t>
            </w:r>
            <w:r>
              <w:rPr>
                <w:rFonts w:hint="eastAsia"/>
                <w:color w:val="auto"/>
              </w:rPr>
              <w:t>　精神療法等</w:t>
            </w:r>
          </w:p>
          <w:p>
            <w:pPr>
              <w:pStyle w:val="0"/>
              <w:overflowPunct w:val="0"/>
              <w:autoSpaceDE w:val="0"/>
              <w:autoSpaceDN w:val="0"/>
              <w:textAlignment w:val="center"/>
              <w:rPr>
                <w:rFonts w:hint="eastAsia"/>
                <w:color w:val="auto"/>
              </w:rPr>
            </w:pPr>
          </w:p>
          <w:p>
            <w:pPr>
              <w:pStyle w:val="0"/>
              <w:overflowPunct w:val="0"/>
              <w:autoSpaceDE w:val="0"/>
              <w:autoSpaceDN w:val="0"/>
              <w:ind w:firstLine="200" w:firstLineChars="100"/>
              <w:textAlignment w:val="center"/>
              <w:rPr>
                <w:rFonts w:hint="eastAsia"/>
                <w:color w:val="auto"/>
              </w:rPr>
            </w:pPr>
            <w:r>
              <w:rPr>
                <w:rFonts w:hint="default"/>
                <w:color w:val="auto"/>
              </w:rPr>
              <w:t>(</w:t>
            </w:r>
            <w:r>
              <w:rPr>
                <w:rFonts w:hint="eastAsia"/>
                <w:color w:val="auto"/>
              </w:rPr>
              <w:t>３</w:t>
            </w:r>
            <w:r>
              <w:rPr>
                <w:rFonts w:hint="default"/>
                <w:color w:val="auto"/>
              </w:rPr>
              <w:t>)</w:t>
            </w:r>
            <w:r>
              <w:rPr>
                <w:rFonts w:hint="eastAsia"/>
                <w:color w:val="auto"/>
              </w:rPr>
              <w:t>　訪問看護指示の有無　　　（　有　・　無　）</w:t>
            </w:r>
          </w:p>
          <w:p>
            <w:pPr>
              <w:pStyle w:val="0"/>
              <w:overflowPunct w:val="0"/>
              <w:autoSpaceDE w:val="0"/>
              <w:autoSpaceDN w:val="0"/>
              <w:textAlignment w:val="center"/>
              <w:rPr>
                <w:rFonts w:hint="eastAsia"/>
                <w:color w:val="auto"/>
              </w:rPr>
            </w:pPr>
          </w:p>
        </w:tc>
      </w:tr>
      <w:tr>
        <w:trPr>
          <w:cantSplit/>
          <w:trHeight w:val="70" w:hRule="atLeast"/>
        </w:trPr>
        <w:tc>
          <w:tcPr>
            <w:tcW w:w="10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６　今後の治療方針</w:t>
            </w:r>
          </w:p>
          <w:p>
            <w:pPr>
              <w:pStyle w:val="0"/>
              <w:overflowPunct w:val="0"/>
              <w:autoSpaceDE w:val="0"/>
              <w:autoSpaceDN w:val="0"/>
              <w:textAlignment w:val="center"/>
              <w:rPr>
                <w:rFonts w:hint="default"/>
                <w:color w:val="auto"/>
              </w:rPr>
            </w:pPr>
          </w:p>
          <w:p>
            <w:pPr>
              <w:pStyle w:val="0"/>
              <w:overflowPunct w:val="0"/>
              <w:autoSpaceDE w:val="0"/>
              <w:autoSpaceDN w:val="0"/>
              <w:textAlignment w:val="center"/>
              <w:rPr>
                <w:rFonts w:hint="eastAsia"/>
                <w:color w:val="auto"/>
              </w:rPr>
            </w:pPr>
          </w:p>
          <w:p>
            <w:pPr>
              <w:pStyle w:val="0"/>
              <w:overflowPunct w:val="0"/>
              <w:autoSpaceDE w:val="0"/>
              <w:autoSpaceDN w:val="0"/>
              <w:textAlignment w:val="center"/>
              <w:rPr>
                <w:rFonts w:hint="default"/>
                <w:color w:val="auto"/>
              </w:rPr>
            </w:pPr>
          </w:p>
        </w:tc>
      </w:tr>
      <w:tr>
        <w:trPr>
          <w:cantSplit/>
          <w:trHeight w:val="70" w:hRule="atLeast"/>
        </w:trPr>
        <w:tc>
          <w:tcPr>
            <w:tcW w:w="10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７　現在の障害福祉サービス等の利用状況</w:t>
            </w:r>
          </w:p>
          <w:p>
            <w:pPr>
              <w:pStyle w:val="0"/>
              <w:overflowPunct w:val="0"/>
              <w:autoSpaceDE w:val="0"/>
              <w:autoSpaceDN w:val="0"/>
              <w:spacing w:line="240" w:lineRule="exact"/>
              <w:ind w:left="200" w:leftChars="100"/>
              <w:textAlignment w:val="center"/>
              <w:rPr>
                <w:rFonts w:hint="eastAsia"/>
                <w:color w:val="auto"/>
              </w:rPr>
            </w:pPr>
            <w:r>
              <w:rPr>
                <w:rFonts w:hint="eastAsia"/>
                <w:color w:val="auto"/>
              </w:rPr>
              <w:t>（障害者の日常生活及び社会生活を総合的に支援するための法律に規定する自立訓練（生活訓練</w:t>
            </w:r>
            <w:r>
              <w:rPr>
                <w:rFonts w:hint="eastAsia"/>
                <w:color w:val="auto"/>
                <w:kern w:val="0"/>
              </w:rPr>
              <w:t>）、</w:t>
            </w:r>
            <w:r>
              <w:rPr>
                <w:rFonts w:hint="eastAsia"/>
                <w:color w:val="auto"/>
              </w:rPr>
              <w:t>共同生活援助（グループホーム</w:t>
            </w:r>
            <w:r>
              <w:rPr>
                <w:rFonts w:hint="eastAsia"/>
                <w:color w:val="auto"/>
                <w:kern w:val="0"/>
              </w:rPr>
              <w:t>）、</w:t>
            </w:r>
            <w:r>
              <w:rPr>
                <w:rFonts w:hint="eastAsia"/>
                <w:color w:val="auto"/>
              </w:rPr>
              <w:t>居宅介護（ホームヘルプ</w:t>
            </w:r>
            <w:r>
              <w:rPr>
                <w:rFonts w:hint="eastAsia"/>
                <w:color w:val="auto"/>
                <w:kern w:val="0"/>
              </w:rPr>
              <w:t>）、</w:t>
            </w:r>
            <w:r>
              <w:rPr>
                <w:rFonts w:hint="eastAsia"/>
                <w:color w:val="auto"/>
              </w:rPr>
              <w:t>その他の障害福祉サービス等、訪問指導等）</w:t>
            </w:r>
          </w:p>
          <w:p>
            <w:pPr>
              <w:pStyle w:val="0"/>
              <w:overflowPunct w:val="0"/>
              <w:autoSpaceDE w:val="0"/>
              <w:autoSpaceDN w:val="0"/>
              <w:textAlignment w:val="center"/>
              <w:rPr>
                <w:rFonts w:hint="eastAsia"/>
                <w:color w:val="auto"/>
              </w:rPr>
            </w:pPr>
          </w:p>
          <w:p>
            <w:pPr>
              <w:pStyle w:val="0"/>
              <w:overflowPunct w:val="0"/>
              <w:autoSpaceDE w:val="0"/>
              <w:autoSpaceDN w:val="0"/>
              <w:textAlignment w:val="center"/>
              <w:rPr>
                <w:rFonts w:hint="eastAsia"/>
                <w:color w:val="auto"/>
              </w:rPr>
            </w:pPr>
          </w:p>
          <w:p>
            <w:pPr>
              <w:pStyle w:val="0"/>
              <w:overflowPunct w:val="0"/>
              <w:autoSpaceDE w:val="0"/>
              <w:autoSpaceDN w:val="0"/>
              <w:textAlignment w:val="center"/>
              <w:rPr>
                <w:rFonts w:hint="eastAsia"/>
                <w:color w:val="auto"/>
              </w:rPr>
            </w:pPr>
          </w:p>
        </w:tc>
      </w:tr>
      <w:tr>
        <w:trPr>
          <w:cantSplit/>
          <w:trHeight w:val="70" w:hRule="atLeast"/>
        </w:trPr>
        <w:tc>
          <w:tcPr>
            <w:tcW w:w="10009"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８　備考</w:t>
            </w:r>
          </w:p>
          <w:p>
            <w:pPr>
              <w:pStyle w:val="0"/>
              <w:overflowPunct w:val="0"/>
              <w:autoSpaceDE w:val="0"/>
              <w:autoSpaceDN w:val="0"/>
              <w:textAlignment w:val="center"/>
              <w:rPr>
                <w:rFonts w:hint="default"/>
                <w:color w:val="auto"/>
              </w:rPr>
            </w:pPr>
          </w:p>
          <w:p>
            <w:pPr>
              <w:pStyle w:val="0"/>
              <w:overflowPunct w:val="0"/>
              <w:autoSpaceDE w:val="0"/>
              <w:autoSpaceDN w:val="0"/>
              <w:textAlignment w:val="center"/>
              <w:rPr>
                <w:rFonts w:hint="default"/>
                <w:color w:val="auto"/>
              </w:rPr>
            </w:pPr>
          </w:p>
          <w:p>
            <w:pPr>
              <w:pStyle w:val="0"/>
              <w:overflowPunct w:val="0"/>
              <w:autoSpaceDE w:val="0"/>
              <w:autoSpaceDN w:val="0"/>
              <w:textAlignment w:val="center"/>
              <w:rPr>
                <w:rFonts w:hint="default"/>
                <w:color w:val="auto"/>
              </w:rPr>
            </w:pPr>
          </w:p>
        </w:tc>
      </w:tr>
      <w:tr>
        <w:trPr>
          <w:cantSplit/>
          <w:trHeight w:val="70" w:hRule="atLeast"/>
        </w:trPr>
        <w:tc>
          <w:tcPr>
            <w:tcW w:w="10009"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ind w:left="200" w:hanging="200" w:hangingChars="100"/>
              <w:rPr>
                <w:rFonts w:hint="eastAsia" w:ascii="ＭＳ ゴシック" w:hAnsi="ＭＳ ゴシック" w:eastAsia="ＭＳ ゴシック"/>
                <w:color w:val="auto"/>
                <w:u w:val="single" w:color="000000" w:themeColor="text1"/>
              </w:rPr>
            </w:pPr>
            <w:r>
              <w:rPr>
                <w:rFonts w:hint="eastAsia" w:ascii="ＭＳ ゴシック" w:hAnsi="ＭＳ ゴシック" w:eastAsia="ＭＳ ゴシック"/>
                <w:color w:val="auto"/>
                <w:u w:val="single" w:color="000000" w:themeColor="text1"/>
              </w:rPr>
              <w:t>９　自立支援医療（精神通院）の重度かつ継続に係る判定</w:t>
            </w:r>
          </w:p>
          <w:p>
            <w:pPr>
              <w:pStyle w:val="0"/>
              <w:ind w:left="400" w:leftChars="200" w:firstLine="0" w:firstLineChars="0"/>
              <w:rPr>
                <w:rFonts w:hint="eastAsia"/>
                <w:color w:val="auto"/>
                <w:u w:val="single" w:color="FF0000"/>
              </w:rPr>
            </w:pPr>
            <w:r>
              <w:rPr>
                <w:rFonts w:hint="eastAsia" w:ascii="ＭＳ ゴシック" w:hAnsi="ＭＳ ゴシック" w:eastAsia="ＭＳ ゴシック"/>
                <w:color w:val="auto"/>
                <w:u w:val="single" w:color="000000" w:themeColor="text1"/>
              </w:rPr>
              <w:t>（「重度かつ継続」に該当かつ主たる精神障害のＩＣＤカテゴリーがＦ</w:t>
            </w:r>
            <w:r>
              <w:rPr>
                <w:rFonts w:hint="eastAsia" w:ascii="ＭＳ ゴシック" w:hAnsi="ＭＳ ゴシック" w:eastAsia="ＭＳ ゴシック"/>
                <w:color w:val="auto"/>
                <w:u w:val="single" w:color="000000" w:themeColor="text1"/>
              </w:rPr>
              <w:t>40</w:t>
            </w:r>
            <w:r>
              <w:rPr>
                <w:rFonts w:hint="eastAsia" w:ascii="ＭＳ ゴシック" w:hAnsi="ＭＳ ゴシック" w:eastAsia="ＭＳ ゴシック"/>
                <w:color w:val="auto"/>
                <w:u w:val="single" w:color="000000" w:themeColor="text1"/>
              </w:rPr>
              <w:t>～Ｆ</w:t>
            </w:r>
            <w:r>
              <w:rPr>
                <w:rFonts w:hint="eastAsia" w:ascii="ＭＳ ゴシック" w:hAnsi="ＭＳ ゴシック" w:eastAsia="ＭＳ ゴシック"/>
                <w:color w:val="auto"/>
                <w:u w:val="single" w:color="000000" w:themeColor="text1"/>
              </w:rPr>
              <w:t>99</w:t>
            </w:r>
            <w:r>
              <w:rPr>
                <w:rFonts w:hint="eastAsia" w:ascii="ＭＳ ゴシック" w:hAnsi="ＭＳ ゴシック" w:eastAsia="ＭＳ ゴシック"/>
                <w:color w:val="auto"/>
                <w:u w:val="single" w:color="000000" w:themeColor="text1"/>
              </w:rPr>
              <w:t>の場合は、診断する医師の略歴について、ア・イ・ウのうち該当する項目に○印をつけること。）</w:t>
            </w:r>
          </w:p>
          <w:p>
            <w:pPr>
              <w:pStyle w:val="0"/>
              <w:ind w:left="400" w:leftChars="200" w:firstLine="0" w:firstLineChars="0"/>
              <w:rPr>
                <w:rFonts w:hint="eastAsia" w:ascii="ＭＳ ゴシック" w:hAnsi="ＭＳ ゴシック" w:eastAsia="ＭＳ ゴシック"/>
                <w:color w:val="auto"/>
                <w:u w:val="single" w:color="000000" w:themeColor="text1"/>
              </w:rPr>
            </w:pPr>
            <w:r>
              <w:rPr>
                <w:rFonts w:hint="eastAsia" w:ascii="ＭＳ ゴシック" w:hAnsi="ＭＳ ゴシック" w:eastAsia="ＭＳ ゴシック"/>
                <w:color w:val="auto"/>
                <w:u w:val="single" w:color="000000" w:themeColor="text1"/>
              </w:rPr>
              <w:t>Ａ　該当　　Ｂ　非該当　</w:t>
            </w:r>
          </w:p>
          <w:p>
            <w:pPr>
              <w:pStyle w:val="0"/>
              <w:ind w:left="400" w:leftChars="200" w:firstLine="0" w:firstLineChars="0"/>
              <w:rPr>
                <w:rFonts w:hint="eastAsia"/>
                <w:color w:val="auto"/>
              </w:rPr>
            </w:pPr>
            <w:r>
              <w:rPr>
                <w:rFonts w:hint="eastAsia" w:ascii="ＭＳ ゴシック" w:hAnsi="ＭＳ ゴシック" w:eastAsia="ＭＳ ゴシック"/>
                <w:color w:val="auto"/>
                <w:u w:val="single" w:color="000000" w:themeColor="text1"/>
              </w:rPr>
              <w:t>ア　精神保健指定医　　イ　精神科医（３年以上精神医療に従事）　　ウ　その他の医師</w:t>
            </w:r>
            <w:bookmarkStart w:id="0" w:name="_GoBack"/>
            <w:bookmarkEnd w:id="0"/>
          </w:p>
        </w:tc>
      </w:tr>
      <w:tr>
        <w:trPr>
          <w:cantSplit/>
          <w:trHeight w:val="2381" w:hRule="atLeast"/>
        </w:trPr>
        <w:tc>
          <w:tcPr>
            <w:tcW w:w="10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ind w:firstLine="200" w:firstLineChars="100"/>
              <w:textAlignment w:val="center"/>
              <w:rPr>
                <w:rFonts w:hint="default"/>
                <w:color w:val="auto"/>
              </w:rPr>
            </w:pPr>
            <w:r>
              <w:rPr>
                <w:rFonts w:hint="eastAsia"/>
                <w:color w:val="auto"/>
              </w:rPr>
              <w:t>上記のとおり診断します。</w:t>
            </w:r>
          </w:p>
          <w:p>
            <w:pPr>
              <w:pStyle w:val="0"/>
              <w:overflowPunct w:val="0"/>
              <w:autoSpaceDE w:val="0"/>
              <w:autoSpaceDN w:val="0"/>
              <w:ind w:firstLine="1200" w:firstLineChars="600"/>
              <w:textAlignment w:val="center"/>
              <w:rPr>
                <w:rFonts w:hint="default"/>
                <w:color w:val="auto"/>
              </w:rPr>
            </w:pPr>
            <w:r>
              <w:rPr>
                <w:rFonts w:hint="eastAsia"/>
                <w:color w:val="auto"/>
              </w:rPr>
              <w:t>年　　月　　日</w:t>
            </w:r>
          </w:p>
          <w:p>
            <w:pPr>
              <w:pStyle w:val="0"/>
              <w:overflowPunct w:val="0"/>
              <w:autoSpaceDE w:val="0"/>
              <w:autoSpaceDN w:val="0"/>
              <w:ind w:firstLine="4200" w:firstLineChars="2100"/>
              <w:textAlignment w:val="center"/>
              <w:rPr>
                <w:rFonts w:hint="default"/>
                <w:color w:val="auto"/>
              </w:rPr>
            </w:pPr>
            <w:r>
              <w:rPr>
                <w:rFonts w:hint="eastAsia"/>
                <w:color w:val="auto"/>
              </w:rPr>
              <w:t>医療機関　所在地</w:t>
            </w:r>
          </w:p>
          <w:p>
            <w:pPr>
              <w:pStyle w:val="0"/>
              <w:overflowPunct w:val="0"/>
              <w:autoSpaceDE w:val="0"/>
              <w:autoSpaceDN w:val="0"/>
              <w:ind w:firstLine="5200" w:firstLineChars="2600"/>
              <w:textAlignment w:val="center"/>
              <w:rPr>
                <w:rFonts w:hint="default"/>
                <w:color w:val="auto"/>
              </w:rPr>
            </w:pPr>
            <w:r>
              <w:rPr>
                <w:rFonts w:hint="eastAsia"/>
                <w:color w:val="auto"/>
              </w:rPr>
              <w:t>名称</w:t>
            </w:r>
          </w:p>
          <w:p>
            <w:pPr>
              <w:pStyle w:val="0"/>
              <w:overflowPunct w:val="0"/>
              <w:autoSpaceDE w:val="0"/>
              <w:autoSpaceDN w:val="0"/>
              <w:ind w:firstLine="5200" w:firstLineChars="2600"/>
              <w:textAlignment w:val="center"/>
              <w:rPr>
                <w:rFonts w:hint="default"/>
                <w:color w:val="auto"/>
              </w:rPr>
            </w:pPr>
            <w:r>
              <w:rPr>
                <w:rFonts w:hint="eastAsia"/>
                <w:color w:val="auto"/>
              </w:rPr>
              <w:t>電話番号</w:t>
            </w:r>
          </w:p>
          <w:p>
            <w:pPr>
              <w:pStyle w:val="0"/>
              <w:overflowPunct w:val="0"/>
              <w:autoSpaceDE w:val="0"/>
              <w:autoSpaceDN w:val="0"/>
              <w:ind w:firstLine="5200" w:firstLineChars="2600"/>
              <w:textAlignment w:val="center"/>
              <w:rPr>
                <w:rFonts w:hint="default"/>
                <w:color w:val="auto"/>
              </w:rPr>
            </w:pPr>
            <w:r>
              <w:rPr>
                <w:rFonts w:hint="eastAsia"/>
                <w:color w:val="auto"/>
              </w:rPr>
              <w:t>診療科担当科名</w:t>
            </w:r>
          </w:p>
          <w:p>
            <w:pPr>
              <w:pStyle w:val="0"/>
              <w:overflowPunct w:val="0"/>
              <w:autoSpaceDE w:val="0"/>
              <w:autoSpaceDN w:val="0"/>
              <w:ind w:firstLine="5200" w:firstLineChars="2600"/>
              <w:textAlignment w:val="center"/>
              <w:rPr>
                <w:rFonts w:hint="default"/>
                <w:color w:val="auto"/>
              </w:rPr>
            </w:pPr>
            <w:r>
              <w:rPr>
                <w:rFonts w:hint="eastAsia"/>
                <w:color w:val="auto"/>
              </w:rPr>
              <w:t>担当医師氏名　　　　　　　　　　　　　　　</w:t>
            </w:r>
            <w:r>
              <w:rPr>
                <w:rFonts w:hint="default"/>
                <w:color w:val="auto"/>
              </w:rPr>
              <w:t>㊞</w:t>
            </w:r>
          </w:p>
          <w:p>
            <w:pPr>
              <w:pStyle w:val="0"/>
              <w:overflowPunct w:val="0"/>
              <w:autoSpaceDE w:val="0"/>
              <w:autoSpaceDN w:val="0"/>
              <w:spacing w:after="28" w:afterLines="10" w:afterAutospacing="0"/>
              <w:ind w:firstLine="6400" w:firstLineChars="3200"/>
              <w:textAlignment w:val="center"/>
              <w:rPr>
                <w:rFonts w:hint="default"/>
                <w:color w:val="auto"/>
              </w:rPr>
            </w:pPr>
            <w:r>
              <w:rPr>
                <w:rFonts w:hint="eastAsia"/>
                <w:color w:val="auto"/>
              </w:rPr>
              <w:t>（自署又は記名押印）</w:t>
            </w:r>
          </w:p>
        </w:tc>
      </w:tr>
    </w:tbl>
    <w:p>
      <w:pPr>
        <w:pStyle w:val="0"/>
        <w:rPr>
          <w:rFonts w:hint="eastAsia"/>
          <w:color w:val="auto"/>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6831965</wp:posOffset>
                </wp:positionH>
                <wp:positionV relativeFrom="paragraph">
                  <wp:posOffset>-8459470</wp:posOffset>
                </wp:positionV>
                <wp:extent cx="0" cy="9334500"/>
                <wp:effectExtent l="635" t="0"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0" cy="933450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strokeweight="0.5pt" o:spt="20" from="537.95000000000005pt,-666.1pt" to="537.95000000000005pt,68.900000000000006pt">
                <v:fill/>
                <v:stroke filltype="solid"/>
                <v:textbox style="layout-flow:horizontal;"/>
                <v:imagedata o:title=""/>
                <w10:wrap type="none" anchorx="text" anchory="text"/>
              </v:line>
            </w:pict>
          </mc:Fallback>
        </mc:AlternateConten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bl>
      <w:tblPr>
        <w:tblStyle w:val="11"/>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6" w:type="dxa"/>
          <w:right w:w="96" w:type="dxa"/>
        </w:tblCellMar>
        <w:tblLook w:firstRow="0" w:lastRow="0" w:firstColumn="0" w:lastColumn="0" w:noHBand="1" w:noVBand="1" w:val="0600"/>
      </w:tblPr>
      <w:tblGrid>
        <w:gridCol w:w="10009"/>
      </w:tblGrid>
      <w:tr>
        <w:trPr>
          <w:cantSplit/>
          <w:trHeight w:val="1661" w:hRule="atLeast"/>
        </w:trPr>
        <w:tc>
          <w:tcPr>
            <w:tcW w:w="10009" w:type="dxa"/>
            <w:tcBorders>
              <w:top w:val="nil"/>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ind w:firstLine="200" w:firstLineChars="100"/>
              <w:textAlignment w:val="center"/>
              <w:rPr>
                <w:rFonts w:hint="eastAsia"/>
                <w:color w:val="auto"/>
              </w:rPr>
            </w:pPr>
            <w:r>
              <w:rPr>
                <w:rFonts w:hint="default"/>
                <w:color w:val="auto"/>
              </w:rPr>
              <w:t>(1</w:t>
            </w:r>
            <w:r>
              <w:rPr>
                <w:rFonts w:hint="eastAsia"/>
                <w:color w:val="auto"/>
              </w:rPr>
              <w:t>1</w:t>
            </w:r>
            <w:r>
              <w:rPr>
                <w:rFonts w:hint="default"/>
                <w:color w:val="auto"/>
              </w:rPr>
              <w:t>)</w:t>
            </w:r>
            <w:r>
              <w:rPr>
                <w:rFonts w:hint="eastAsia"/>
                <w:color w:val="auto"/>
              </w:rPr>
              <w:t>　広汎性発達障害関連症状</w:t>
            </w:r>
          </w:p>
          <w:p>
            <w:pPr>
              <w:pStyle w:val="0"/>
              <w:overflowPunct w:val="0"/>
              <w:autoSpaceDE w:val="0"/>
              <w:autoSpaceDN w:val="0"/>
              <w:ind w:firstLine="400" w:firstLineChars="200"/>
              <w:textAlignment w:val="center"/>
              <w:rPr>
                <w:rFonts w:hint="eastAsia"/>
                <w:color w:val="auto"/>
              </w:rPr>
            </w:pPr>
            <w:r>
              <w:rPr>
                <w:rFonts w:hint="eastAsia"/>
                <w:color w:val="auto"/>
              </w:rPr>
              <w:t>ア　相互的な社会関係の質的障害　　イ　コミュニケーションのパターンにおける質的障害</w:t>
            </w:r>
          </w:p>
          <w:p>
            <w:pPr>
              <w:pStyle w:val="0"/>
              <w:overflowPunct w:val="0"/>
              <w:autoSpaceDE w:val="0"/>
              <w:autoSpaceDN w:val="0"/>
              <w:ind w:firstLine="400" w:firstLineChars="200"/>
              <w:textAlignment w:val="center"/>
              <w:rPr>
                <w:rFonts w:hint="eastAsia"/>
                <w:color w:val="auto"/>
              </w:rPr>
            </w:pPr>
            <w:r>
              <w:rPr>
                <w:rFonts w:hint="eastAsia"/>
                <w:color w:val="auto"/>
              </w:rPr>
              <w:t>ウ　限定した常同的で反復的な関心及び活動　　エ　その他（　　　　　）</w:t>
            </w:r>
          </w:p>
          <w:p>
            <w:pPr>
              <w:pStyle w:val="0"/>
              <w:overflowPunct w:val="0"/>
              <w:autoSpaceDE w:val="0"/>
              <w:autoSpaceDN w:val="0"/>
              <w:spacing w:after="28" w:afterLines="10" w:afterAutospacing="0"/>
              <w:ind w:firstLine="200" w:firstLineChars="100"/>
              <w:textAlignment w:val="center"/>
              <w:rPr>
                <w:rFonts w:hint="eastAsia"/>
                <w:color w:val="auto"/>
              </w:rPr>
            </w:pPr>
            <w:r>
              <w:rPr>
                <w:rFonts w:hint="default"/>
                <w:color w:val="auto"/>
              </w:rPr>
              <w:t>(1</w:t>
            </w:r>
            <w:r>
              <w:rPr>
                <w:rFonts w:hint="eastAsia"/>
                <w:color w:val="auto"/>
              </w:rPr>
              <w:t>2</w:t>
            </w:r>
            <w:r>
              <w:rPr>
                <w:rFonts w:hint="default"/>
                <w:color w:val="auto"/>
              </w:rPr>
              <w:t>)</w:t>
            </w:r>
            <w:r>
              <w:rPr>
                <w:rFonts w:hint="eastAsia"/>
                <w:color w:val="auto"/>
              </w:rPr>
              <w:t>　その他（　　　　　）</w:t>
            </w:r>
          </w:p>
        </w:tc>
      </w:tr>
      <w:tr>
        <w:trPr>
          <w:cantSplit/>
          <w:trHeight w:val="70" w:hRule="atLeast"/>
        </w:trPr>
        <w:tc>
          <w:tcPr>
            <w:tcW w:w="10009"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eastAsia"/>
                <w:color w:val="auto"/>
              </w:rPr>
            </w:pPr>
            <w:r>
              <w:rPr>
                <w:rFonts w:hint="eastAsia"/>
                <w:color w:val="auto"/>
              </w:rPr>
              <w:t>４　３の病状、状態像等の具体的程度、症状、検査所見等</w:t>
            </w:r>
          </w:p>
          <w:p>
            <w:pPr>
              <w:pStyle w:val="0"/>
              <w:overflowPunct w:val="0"/>
              <w:autoSpaceDE w:val="0"/>
              <w:autoSpaceDN w:val="0"/>
              <w:textAlignment w:val="center"/>
              <w:rPr>
                <w:rFonts w:hint="eastAsia"/>
                <w:color w:val="auto"/>
              </w:rPr>
            </w:pPr>
          </w:p>
        </w:tc>
      </w:tr>
      <w:tr>
        <w:trPr>
          <w:cantSplit/>
          <w:trHeight w:val="70" w:hRule="atLeast"/>
        </w:trPr>
        <w:tc>
          <w:tcPr>
            <w:tcW w:w="1000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textAlignment w:val="center"/>
              <w:rPr>
                <w:rFonts w:hint="default"/>
                <w:color w:val="auto"/>
              </w:rPr>
            </w:pPr>
          </w:p>
          <w:p>
            <w:pPr>
              <w:pStyle w:val="0"/>
              <w:overflowPunct w:val="0"/>
              <w:autoSpaceDE w:val="0"/>
              <w:autoSpaceDN w:val="0"/>
              <w:textAlignment w:val="center"/>
              <w:rPr>
                <w:rFonts w:hint="default"/>
                <w:color w:val="auto"/>
              </w:rPr>
            </w:pPr>
          </w:p>
        </w:tc>
      </w:tr>
      <w:tr>
        <w:trPr>
          <w:cantSplit/>
          <w:trHeight w:val="70" w:hRule="atLeast"/>
        </w:trPr>
        <w:tc>
          <w:tcPr>
            <w:tcW w:w="10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eastAsia"/>
                <w:color w:val="auto"/>
              </w:rPr>
            </w:pPr>
            <w:r>
              <w:rPr>
                <w:rFonts w:hint="eastAsia"/>
                <w:color w:val="auto"/>
              </w:rPr>
              <w:t>５　現在の治療内容</w:t>
            </w:r>
          </w:p>
          <w:p>
            <w:pPr>
              <w:pStyle w:val="0"/>
              <w:overflowPunct w:val="0"/>
              <w:autoSpaceDE w:val="0"/>
              <w:autoSpaceDN w:val="0"/>
              <w:ind w:firstLine="200" w:firstLineChars="100"/>
              <w:textAlignment w:val="center"/>
              <w:rPr>
                <w:rFonts w:hint="eastAsia"/>
                <w:color w:val="auto"/>
              </w:rPr>
            </w:pPr>
            <w:r>
              <w:rPr>
                <w:rFonts w:hint="default"/>
                <w:color w:val="auto"/>
              </w:rPr>
              <w:t>(</w:t>
            </w:r>
            <w:r>
              <w:rPr>
                <w:rFonts w:hint="eastAsia"/>
                <w:color w:val="auto"/>
              </w:rPr>
              <w:t>１</w:t>
            </w:r>
            <w:r>
              <w:rPr>
                <w:rFonts w:hint="default"/>
                <w:color w:val="auto"/>
              </w:rPr>
              <w:t>)</w:t>
            </w:r>
            <w:r>
              <w:rPr>
                <w:rFonts w:hint="eastAsia"/>
                <w:color w:val="auto"/>
              </w:rPr>
              <w:t>　投薬内容</w:t>
            </w:r>
          </w:p>
          <w:p>
            <w:pPr>
              <w:pStyle w:val="0"/>
              <w:overflowPunct w:val="0"/>
              <w:autoSpaceDE w:val="0"/>
              <w:autoSpaceDN w:val="0"/>
              <w:textAlignment w:val="center"/>
              <w:rPr>
                <w:rFonts w:hint="eastAsia"/>
                <w:color w:val="auto"/>
              </w:rPr>
            </w:pPr>
          </w:p>
          <w:p>
            <w:pPr>
              <w:pStyle w:val="0"/>
              <w:overflowPunct w:val="0"/>
              <w:autoSpaceDE w:val="0"/>
              <w:autoSpaceDN w:val="0"/>
              <w:ind w:firstLine="200" w:firstLineChars="100"/>
              <w:textAlignment w:val="center"/>
              <w:rPr>
                <w:rFonts w:hint="eastAsia"/>
                <w:color w:val="auto"/>
              </w:rPr>
            </w:pPr>
            <w:r>
              <w:rPr>
                <w:rFonts w:hint="default"/>
                <w:color w:val="auto"/>
              </w:rPr>
              <w:t>(</w:t>
            </w:r>
            <w:r>
              <w:rPr>
                <w:rFonts w:hint="eastAsia"/>
                <w:color w:val="auto"/>
              </w:rPr>
              <w:t>２</w:t>
            </w:r>
            <w:r>
              <w:rPr>
                <w:rFonts w:hint="default"/>
                <w:color w:val="auto"/>
              </w:rPr>
              <w:t>)</w:t>
            </w:r>
            <w:r>
              <w:rPr>
                <w:rFonts w:hint="eastAsia"/>
                <w:color w:val="auto"/>
              </w:rPr>
              <w:t>　精神療法等</w:t>
            </w:r>
          </w:p>
          <w:p>
            <w:pPr>
              <w:pStyle w:val="0"/>
              <w:overflowPunct w:val="0"/>
              <w:autoSpaceDE w:val="0"/>
              <w:autoSpaceDN w:val="0"/>
              <w:textAlignment w:val="center"/>
              <w:rPr>
                <w:rFonts w:hint="eastAsia"/>
                <w:color w:val="auto"/>
              </w:rPr>
            </w:pPr>
          </w:p>
          <w:p>
            <w:pPr>
              <w:pStyle w:val="0"/>
              <w:overflowPunct w:val="0"/>
              <w:autoSpaceDE w:val="0"/>
              <w:autoSpaceDN w:val="0"/>
              <w:ind w:firstLine="200" w:firstLineChars="100"/>
              <w:textAlignment w:val="center"/>
              <w:rPr>
                <w:rFonts w:hint="eastAsia"/>
                <w:color w:val="auto"/>
              </w:rPr>
            </w:pPr>
            <w:r>
              <w:rPr>
                <w:rFonts w:hint="default"/>
                <w:color w:val="auto"/>
              </w:rPr>
              <w:t>(</w:t>
            </w:r>
            <w:r>
              <w:rPr>
                <w:rFonts w:hint="eastAsia"/>
                <w:color w:val="auto"/>
              </w:rPr>
              <w:t>３</w:t>
            </w:r>
            <w:r>
              <w:rPr>
                <w:rFonts w:hint="default"/>
                <w:color w:val="auto"/>
              </w:rPr>
              <w:t>)</w:t>
            </w:r>
            <w:r>
              <w:rPr>
                <w:rFonts w:hint="eastAsia"/>
                <w:color w:val="auto"/>
              </w:rPr>
              <w:t>　訪問看護指示の有無　　　（　有　・　無　）</w:t>
            </w:r>
          </w:p>
          <w:p>
            <w:pPr>
              <w:pStyle w:val="0"/>
              <w:overflowPunct w:val="0"/>
              <w:autoSpaceDE w:val="0"/>
              <w:autoSpaceDN w:val="0"/>
              <w:textAlignment w:val="center"/>
              <w:rPr>
                <w:rFonts w:hint="eastAsia"/>
                <w:color w:val="auto"/>
              </w:rPr>
            </w:pPr>
          </w:p>
        </w:tc>
      </w:tr>
      <w:tr>
        <w:trPr>
          <w:cantSplit/>
          <w:trHeight w:val="70" w:hRule="atLeast"/>
        </w:trPr>
        <w:tc>
          <w:tcPr>
            <w:tcW w:w="10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６　今後の治療方針</w:t>
            </w:r>
          </w:p>
          <w:p>
            <w:pPr>
              <w:pStyle w:val="0"/>
              <w:overflowPunct w:val="0"/>
              <w:autoSpaceDE w:val="0"/>
              <w:autoSpaceDN w:val="0"/>
              <w:textAlignment w:val="center"/>
              <w:rPr>
                <w:rFonts w:hint="default"/>
                <w:color w:val="auto"/>
              </w:rPr>
            </w:pPr>
          </w:p>
          <w:p>
            <w:pPr>
              <w:pStyle w:val="0"/>
              <w:overflowPunct w:val="0"/>
              <w:autoSpaceDE w:val="0"/>
              <w:autoSpaceDN w:val="0"/>
              <w:textAlignment w:val="center"/>
              <w:rPr>
                <w:rFonts w:hint="eastAsia"/>
                <w:color w:val="auto"/>
              </w:rPr>
            </w:pPr>
          </w:p>
          <w:p>
            <w:pPr>
              <w:pStyle w:val="0"/>
              <w:overflowPunct w:val="0"/>
              <w:autoSpaceDE w:val="0"/>
              <w:autoSpaceDN w:val="0"/>
              <w:textAlignment w:val="center"/>
              <w:rPr>
                <w:rFonts w:hint="default"/>
                <w:color w:val="auto"/>
              </w:rPr>
            </w:pPr>
          </w:p>
        </w:tc>
      </w:tr>
      <w:tr>
        <w:trPr>
          <w:cantSplit/>
          <w:trHeight w:val="70" w:hRule="atLeast"/>
        </w:trPr>
        <w:tc>
          <w:tcPr>
            <w:tcW w:w="10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７　現在の障害福祉サービス等の利用状況</w:t>
            </w:r>
          </w:p>
          <w:p>
            <w:pPr>
              <w:pStyle w:val="0"/>
              <w:overflowPunct w:val="0"/>
              <w:autoSpaceDE w:val="0"/>
              <w:autoSpaceDN w:val="0"/>
              <w:spacing w:line="240" w:lineRule="exact"/>
              <w:ind w:left="200" w:leftChars="100"/>
              <w:textAlignment w:val="center"/>
              <w:rPr>
                <w:rFonts w:hint="eastAsia"/>
                <w:color w:val="auto"/>
              </w:rPr>
            </w:pPr>
            <w:r>
              <w:rPr>
                <w:rFonts w:hint="eastAsia"/>
                <w:color w:val="auto"/>
              </w:rPr>
              <w:t>（障害者の日常生活及び社会生活を総合的に支援するための法律に規定する自立訓練（生活訓練</w:t>
            </w:r>
            <w:r>
              <w:rPr>
                <w:rFonts w:hint="eastAsia"/>
                <w:color w:val="auto"/>
                <w:kern w:val="0"/>
              </w:rPr>
              <w:t>）、</w:t>
            </w:r>
            <w:r>
              <w:rPr>
                <w:rFonts w:hint="eastAsia"/>
                <w:color w:val="auto"/>
              </w:rPr>
              <w:t>共同生活援助（グループホーム</w:t>
            </w:r>
            <w:r>
              <w:rPr>
                <w:rFonts w:hint="eastAsia"/>
                <w:color w:val="auto"/>
                <w:kern w:val="0"/>
              </w:rPr>
              <w:t>）、</w:t>
            </w:r>
            <w:r>
              <w:rPr>
                <w:rFonts w:hint="eastAsia"/>
                <w:color w:val="auto"/>
              </w:rPr>
              <w:t>居宅介護（ホームヘルプ</w:t>
            </w:r>
            <w:r>
              <w:rPr>
                <w:rFonts w:hint="eastAsia"/>
                <w:color w:val="auto"/>
                <w:kern w:val="0"/>
              </w:rPr>
              <w:t>）、</w:t>
            </w:r>
            <w:r>
              <w:rPr>
                <w:rFonts w:hint="eastAsia"/>
                <w:color w:val="auto"/>
              </w:rPr>
              <w:t>その他の障害福祉サービス等、訪問指導等）</w:t>
            </w:r>
          </w:p>
          <w:p>
            <w:pPr>
              <w:pStyle w:val="0"/>
              <w:overflowPunct w:val="0"/>
              <w:autoSpaceDE w:val="0"/>
              <w:autoSpaceDN w:val="0"/>
              <w:textAlignment w:val="center"/>
              <w:rPr>
                <w:rFonts w:hint="eastAsia"/>
                <w:color w:val="auto"/>
              </w:rPr>
            </w:pPr>
          </w:p>
          <w:p>
            <w:pPr>
              <w:pStyle w:val="0"/>
              <w:overflowPunct w:val="0"/>
              <w:autoSpaceDE w:val="0"/>
              <w:autoSpaceDN w:val="0"/>
              <w:textAlignment w:val="center"/>
              <w:rPr>
                <w:rFonts w:hint="eastAsia"/>
                <w:color w:val="auto"/>
              </w:rPr>
            </w:pPr>
          </w:p>
          <w:p>
            <w:pPr>
              <w:pStyle w:val="0"/>
              <w:overflowPunct w:val="0"/>
              <w:autoSpaceDE w:val="0"/>
              <w:autoSpaceDN w:val="0"/>
              <w:textAlignment w:val="center"/>
              <w:rPr>
                <w:rFonts w:hint="eastAsia"/>
                <w:color w:val="auto"/>
              </w:rPr>
            </w:pPr>
          </w:p>
        </w:tc>
      </w:tr>
      <w:tr>
        <w:trPr>
          <w:cantSplit/>
          <w:trHeight w:val="70" w:hRule="atLeast"/>
        </w:trPr>
        <w:tc>
          <w:tcPr>
            <w:tcW w:w="10009"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textAlignment w:val="center"/>
              <w:rPr>
                <w:rFonts w:hint="default"/>
                <w:color w:val="auto"/>
              </w:rPr>
            </w:pPr>
            <w:r>
              <w:rPr>
                <w:rFonts w:hint="eastAsia"/>
                <w:color w:val="auto"/>
              </w:rPr>
              <w:t>８　備考</w:t>
            </w:r>
          </w:p>
          <w:p>
            <w:pPr>
              <w:pStyle w:val="0"/>
              <w:overflowPunct w:val="0"/>
              <w:autoSpaceDE w:val="0"/>
              <w:autoSpaceDN w:val="0"/>
              <w:textAlignment w:val="center"/>
              <w:rPr>
                <w:rFonts w:hint="default"/>
                <w:color w:val="auto"/>
              </w:rPr>
            </w:pPr>
          </w:p>
          <w:p>
            <w:pPr>
              <w:pStyle w:val="0"/>
              <w:overflowPunct w:val="0"/>
              <w:autoSpaceDE w:val="0"/>
              <w:autoSpaceDN w:val="0"/>
              <w:textAlignment w:val="center"/>
              <w:rPr>
                <w:rFonts w:hint="default"/>
                <w:color w:val="auto"/>
              </w:rPr>
            </w:pPr>
          </w:p>
          <w:p>
            <w:pPr>
              <w:pStyle w:val="0"/>
              <w:overflowPunct w:val="0"/>
              <w:autoSpaceDE w:val="0"/>
              <w:autoSpaceDN w:val="0"/>
              <w:textAlignment w:val="center"/>
              <w:rPr>
                <w:rFonts w:hint="default"/>
                <w:color w:val="auto"/>
              </w:rPr>
            </w:pPr>
          </w:p>
        </w:tc>
      </w:tr>
      <w:tr>
        <w:trPr>
          <w:cantSplit/>
          <w:trHeight w:val="2381" w:hRule="atLeast"/>
        </w:trPr>
        <w:tc>
          <w:tcPr>
            <w:tcW w:w="10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before="28" w:beforeLines="10" w:beforeAutospacing="0"/>
              <w:ind w:firstLine="200" w:firstLineChars="100"/>
              <w:textAlignment w:val="center"/>
              <w:rPr>
                <w:rFonts w:hint="default"/>
                <w:color w:val="auto"/>
              </w:rPr>
            </w:pPr>
            <w:r>
              <w:rPr>
                <w:rFonts w:hint="eastAsia"/>
                <w:color w:val="auto"/>
              </w:rPr>
              <w:t>上記のとおり診断します。</w:t>
            </w:r>
          </w:p>
          <w:p>
            <w:pPr>
              <w:pStyle w:val="0"/>
              <w:overflowPunct w:val="0"/>
              <w:autoSpaceDE w:val="0"/>
              <w:autoSpaceDN w:val="0"/>
              <w:ind w:firstLine="1200" w:firstLineChars="600"/>
              <w:textAlignment w:val="center"/>
              <w:rPr>
                <w:rFonts w:hint="default"/>
                <w:color w:val="auto"/>
              </w:rPr>
            </w:pPr>
            <w:r>
              <w:rPr>
                <w:rFonts w:hint="eastAsia"/>
                <w:color w:val="auto"/>
              </w:rPr>
              <w:t>年　　月　　日</w:t>
            </w:r>
          </w:p>
          <w:p>
            <w:pPr>
              <w:pStyle w:val="0"/>
              <w:overflowPunct w:val="0"/>
              <w:autoSpaceDE w:val="0"/>
              <w:autoSpaceDN w:val="0"/>
              <w:ind w:firstLine="4200" w:firstLineChars="2100"/>
              <w:textAlignment w:val="center"/>
              <w:rPr>
                <w:rFonts w:hint="default"/>
                <w:color w:val="auto"/>
              </w:rPr>
            </w:pPr>
            <w:r>
              <w:rPr>
                <w:rFonts w:hint="eastAsia"/>
                <w:color w:val="auto"/>
              </w:rPr>
              <w:t>医療機関　所在地</w:t>
            </w:r>
          </w:p>
          <w:p>
            <w:pPr>
              <w:pStyle w:val="0"/>
              <w:overflowPunct w:val="0"/>
              <w:autoSpaceDE w:val="0"/>
              <w:autoSpaceDN w:val="0"/>
              <w:ind w:firstLine="5200" w:firstLineChars="2600"/>
              <w:textAlignment w:val="center"/>
              <w:rPr>
                <w:rFonts w:hint="default"/>
                <w:color w:val="auto"/>
              </w:rPr>
            </w:pPr>
            <w:r>
              <w:rPr>
                <w:rFonts w:hint="eastAsia"/>
                <w:color w:val="auto"/>
              </w:rPr>
              <w:t>名称</w:t>
            </w:r>
          </w:p>
          <w:p>
            <w:pPr>
              <w:pStyle w:val="0"/>
              <w:overflowPunct w:val="0"/>
              <w:autoSpaceDE w:val="0"/>
              <w:autoSpaceDN w:val="0"/>
              <w:ind w:firstLine="5200" w:firstLineChars="2600"/>
              <w:textAlignment w:val="center"/>
              <w:rPr>
                <w:rFonts w:hint="default"/>
                <w:color w:val="auto"/>
              </w:rPr>
            </w:pPr>
            <w:r>
              <w:rPr>
                <w:rFonts w:hint="eastAsia"/>
                <w:color w:val="auto"/>
              </w:rPr>
              <w:t>電話番号</w:t>
            </w:r>
          </w:p>
          <w:p>
            <w:pPr>
              <w:pStyle w:val="0"/>
              <w:overflowPunct w:val="0"/>
              <w:autoSpaceDE w:val="0"/>
              <w:autoSpaceDN w:val="0"/>
              <w:ind w:firstLine="5200" w:firstLineChars="2600"/>
              <w:textAlignment w:val="center"/>
              <w:rPr>
                <w:rFonts w:hint="default"/>
                <w:color w:val="auto"/>
              </w:rPr>
            </w:pPr>
            <w:r>
              <w:rPr>
                <w:rFonts w:hint="eastAsia"/>
                <w:color w:val="auto"/>
              </w:rPr>
              <w:t>診療科担当科名</w:t>
            </w:r>
          </w:p>
          <w:p>
            <w:pPr>
              <w:pStyle w:val="0"/>
              <w:overflowPunct w:val="0"/>
              <w:autoSpaceDE w:val="0"/>
              <w:autoSpaceDN w:val="0"/>
              <w:ind w:firstLine="5200" w:firstLineChars="2600"/>
              <w:textAlignment w:val="center"/>
              <w:rPr>
                <w:rFonts w:hint="default"/>
                <w:color w:val="auto"/>
              </w:rPr>
            </w:pPr>
            <w:r>
              <w:rPr>
                <w:rFonts w:hint="eastAsia"/>
                <w:color w:val="auto"/>
              </w:rPr>
              <w:t>担当医師氏名　　　　　　　　　　　　　　　</w:t>
            </w:r>
            <w:r>
              <w:rPr>
                <w:rFonts w:hint="default"/>
                <w:color w:val="auto"/>
              </w:rPr>
              <w:t>㊞</w:t>
            </w:r>
          </w:p>
          <w:p>
            <w:pPr>
              <w:pStyle w:val="0"/>
              <w:overflowPunct w:val="0"/>
              <w:autoSpaceDE w:val="0"/>
              <w:autoSpaceDN w:val="0"/>
              <w:spacing w:after="28" w:afterLines="10" w:afterAutospacing="0"/>
              <w:ind w:firstLine="6400" w:firstLineChars="3200"/>
              <w:textAlignment w:val="center"/>
              <w:rPr>
                <w:rFonts w:hint="default"/>
                <w:color w:val="auto"/>
              </w:rPr>
            </w:pPr>
            <w:r>
              <w:rPr>
                <w:rFonts w:hint="eastAsia"/>
                <w:color w:val="auto"/>
              </w:rPr>
              <w:t>（自署又は記名押印）</w:t>
            </w:r>
          </w:p>
        </w:tc>
      </w:tr>
    </w:tbl>
    <w:p>
      <w:pPr>
        <w:pStyle w:val="0"/>
        <w:rPr>
          <w:rFonts w:hint="eastAsia"/>
          <w:color w:val="auto"/>
        </w:rPr>
      </w:pPr>
    </w:p>
    <w:p>
      <w:pPr>
        <w:pStyle w:val="0"/>
        <w:rPr>
          <w:rFonts w:hint="eastAsia"/>
          <w:color w:val="auto"/>
        </w:rPr>
      </w:pPr>
    </w:p>
    <w:sectPr>
      <w:pgSz w:w="23811" w:h="16838" w:orient="landscape"/>
      <w:pgMar w:top="1134" w:right="283" w:bottom="567" w:left="1417" w:header="851" w:footer="992" w:gutter="0"/>
      <w:cols w:space="425" w:num="2"/>
      <w:textDirection w:val="lrTb"/>
      <w:docGrid w:type="linesAndChars" w:linePitch="302"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0"/>
  <w:drawingGridVerticalSpacing w:val="151"/>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rPr>
  </w:style>
  <w:style w:type="paragraph" w:styleId="19" w:customStyle="1">
    <w:name w:val="sec2"/>
    <w:basedOn w:val="0"/>
    <w:next w:val="19"/>
    <w:link w:val="0"/>
    <w:uiPriority w:val="0"/>
    <w:pPr>
      <w:widowControl w:val="1"/>
      <w:wordWrap w:val="0"/>
      <w:spacing w:line="336" w:lineRule="atLeast"/>
      <w:ind w:left="720" w:hanging="240"/>
      <w:jc w:val="left"/>
    </w:pPr>
    <w:rPr>
      <w:rFonts w:ascii="ＭＳ Ｐゴシック" w:hAnsi="ＭＳ Ｐゴシック" w:eastAsia="ＭＳ Ｐゴシック"/>
      <w:kern w:val="0"/>
      <w:sz w:val="24"/>
    </w:rPr>
  </w:style>
  <w:style w:type="paragraph" w:styleId="20" w:customStyle="1">
    <w:name w:val="stepindent1"/>
    <w:basedOn w:val="0"/>
    <w:next w:val="20"/>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character" w:styleId="21" w:customStyle="1">
    <w:name w:val="add-text1"/>
    <w:next w:val="21"/>
    <w:link w:val="0"/>
    <w:uiPriority w:val="0"/>
    <w:rPr>
      <w:b w:val="1"/>
      <w:color w:val="0000FF"/>
    </w:rPr>
  </w:style>
  <w:style w:type="paragraph" w:styleId="22" w:customStyle="1">
    <w:name w:val="sec1"/>
    <w:basedOn w:val="0"/>
    <w:next w:val="22"/>
    <w:link w:val="0"/>
    <w:uiPriority w:val="0"/>
    <w:pPr>
      <w:widowControl w:val="1"/>
      <w:wordWrap w:val="0"/>
      <w:spacing w:line="336" w:lineRule="atLeast"/>
      <w:ind w:left="480" w:hanging="240"/>
      <w:jc w:val="left"/>
    </w:pPr>
    <w:rPr>
      <w:rFonts w:ascii="ＭＳ Ｐゴシック" w:hAnsi="ＭＳ Ｐゴシック" w:eastAsia="ＭＳ Ｐゴシック"/>
      <w:kern w:val="0"/>
      <w:sz w:val="24"/>
    </w:rPr>
  </w:style>
  <w:style w:type="paragraph" w:styleId="23">
    <w:name w:val="header"/>
    <w:basedOn w:val="0"/>
    <w:next w:val="23"/>
    <w:link w:val="0"/>
    <w:uiPriority w:val="0"/>
    <w:pPr>
      <w:tabs>
        <w:tab w:val="center" w:leader="none" w:pos="4252"/>
        <w:tab w:val="right" w:leader="none" w:pos="8504"/>
      </w:tabs>
      <w:snapToGrid w:val="0"/>
    </w:pPr>
  </w:style>
  <w:style w:type="character" w:styleId="24" w:customStyle="1">
    <w:name w:val="ヘッダー (文字)"/>
    <w:next w:val="24"/>
    <w:link w:val="0"/>
    <w:uiPriority w:val="0"/>
    <w:rPr>
      <w:rFonts w:ascii="ＭＳ 明朝" w:hAnsi="ＭＳ 明朝"/>
      <w:kern w:val="2"/>
      <w:sz w:val="22"/>
    </w:rPr>
  </w:style>
  <w:style w:type="paragraph" w:styleId="25">
    <w:name w:val="footer"/>
    <w:basedOn w:val="0"/>
    <w:next w:val="25"/>
    <w:link w:val="0"/>
    <w:uiPriority w:val="0"/>
    <w:pPr>
      <w:tabs>
        <w:tab w:val="center" w:leader="none" w:pos="4252"/>
        <w:tab w:val="right" w:leader="none" w:pos="8504"/>
      </w:tabs>
      <w:snapToGrid w:val="0"/>
    </w:pPr>
  </w:style>
  <w:style w:type="character" w:styleId="26" w:customStyle="1">
    <w:name w:val="フッター (文字)"/>
    <w:next w:val="26"/>
    <w:link w:val="0"/>
    <w:uiPriority w:val="0"/>
    <w:rPr>
      <w:rFonts w:ascii="ＭＳ 明朝" w:hAnsi="ＭＳ 明朝"/>
      <w:kern w:val="2"/>
      <w:sz w:val="22"/>
    </w:rPr>
  </w:style>
  <w:style w:type="paragraph" w:styleId="27">
    <w:name w:val="Balloon Text"/>
    <w:basedOn w:val="0"/>
    <w:next w:val="27"/>
    <w:link w:val="0"/>
    <w:uiPriority w:val="0"/>
    <w:semiHidden/>
    <w:rPr>
      <w:rFonts w:ascii="Arial" w:hAnsi="Arial" w:eastAsia="ＭＳ ゴシック"/>
      <w:sz w:val="18"/>
    </w:rPr>
  </w:style>
  <w:style w:type="character" w:styleId="28" w:customStyle="1">
    <w:name w:val="吹き出し (文字)"/>
    <w:next w:val="28"/>
    <w:link w:val="0"/>
    <w:uiPriority w:val="0"/>
    <w:rPr>
      <w:rFonts w:ascii="Arial" w:hAnsi="Arial" w:eastAsia="ＭＳ ゴシック"/>
      <w:kern w:val="2"/>
      <w:sz w:val="18"/>
    </w:rPr>
  </w:style>
  <w:style w:type="character" w:styleId="29">
    <w:name w:val="footnote reference"/>
    <w:next w:val="29"/>
    <w:link w:val="0"/>
    <w:uiPriority w:val="0"/>
    <w:semiHidden/>
    <w:rPr>
      <w:vertAlign w:val="superscript"/>
    </w:rPr>
  </w:style>
  <w:style w:type="character" w:styleId="30">
    <w:name w:val="endnote reference"/>
    <w:next w:val="3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2</Pages>
  <Words>14</Words>
  <Characters>2354</Characters>
  <Application>JUST Note</Application>
  <Lines>203</Lines>
  <Paragraphs>137</Paragraphs>
  <Company>高知県</Company>
  <CharactersWithSpaces>3068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261250</dc:creator>
  <cp:lastModifiedBy>437013</cp:lastModifiedBy>
  <cp:lastPrinted>2019-02-12T10:26:07Z</cp:lastPrinted>
  <dcterms:created xsi:type="dcterms:W3CDTF">2018-11-08T08:00:00Z</dcterms:created>
  <dcterms:modified xsi:type="dcterms:W3CDTF">2019-02-12T10:20:53Z</dcterms:modified>
  <cp:revision>12</cp:revision>
</cp:coreProperties>
</file>