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rPr>
      </w:pPr>
    </w:p>
    <w:p>
      <w:pPr>
        <w:pStyle w:val="0"/>
        <w:ind w:firstLine="8640" w:firstLineChars="5400"/>
        <w:jc w:val="right"/>
        <w:rPr>
          <w:rFonts w:hint="eastAsia" w:ascii="ＭＳ Ｐ明朝" w:hAnsi="ＭＳ Ｐ明朝" w:eastAsia="ＭＳ Ｐ明朝"/>
          <w:sz w:val="16"/>
        </w:rPr>
      </w:pPr>
      <w:r>
        <w:rPr>
          <w:rFonts w:hint="eastAsia" w:ascii="ＭＳ Ｐ明朝" w:hAnsi="ＭＳ Ｐ明朝" w:eastAsia="ＭＳ Ｐ明朝"/>
          <w:sz w:val="16"/>
        </w:rPr>
        <w:t>別記様式　１</w:t>
      </w:r>
    </w:p>
    <w:p>
      <w:pPr>
        <w:pStyle w:val="0"/>
        <w:jc w:val="center"/>
        <w:rPr>
          <w:rFonts w:hint="eastAsia"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color w:val="auto"/>
        </w:rPr>
        <w:t>平成</w:t>
      </w:r>
      <w:r>
        <w:rPr>
          <w:rFonts w:hint="eastAsia" w:ascii="ＭＳ Ｐ明朝" w:hAnsi="ＭＳ Ｐ明朝" w:eastAsia="ＭＳ Ｐ明朝"/>
          <w:color w:val="auto"/>
        </w:rPr>
        <w:t>31</w:t>
      </w:r>
      <w:r>
        <w:rPr>
          <w:rFonts w:hint="eastAsia" w:ascii="ＭＳ Ｐ明朝" w:hAnsi="ＭＳ Ｐ明朝" w:eastAsia="ＭＳ Ｐ明朝"/>
          <w:color w:val="auto"/>
        </w:rPr>
        <w:t>年度</w:t>
      </w:r>
      <w:r>
        <w:rPr>
          <w:rFonts w:hint="eastAsia" w:ascii="ＭＳ Ｐ明朝" w:hAnsi="ＭＳ Ｐ明朝" w:eastAsia="ＭＳ Ｐ明朝"/>
        </w:rPr>
        <w:t>高知県中小企業</w:t>
      </w:r>
      <w:r>
        <w:rPr>
          <w:rFonts w:hint="eastAsia" w:ascii="ＭＳ Ｐ明朝" w:hAnsi="ＭＳ Ｐ明朝" w:eastAsia="ＭＳ Ｐ明朝"/>
          <w:sz w:val="21"/>
        </w:rPr>
        <w:t>設備資金</w:t>
      </w:r>
      <w:bookmarkStart w:id="0" w:name="_GoBack"/>
      <w:bookmarkEnd w:id="0"/>
      <w:r>
        <w:rPr>
          <w:rFonts w:hint="eastAsia" w:ascii="ＭＳ Ｐ明朝" w:hAnsi="ＭＳ Ｐ明朝" w:eastAsia="ＭＳ Ｐ明朝"/>
          <w:sz w:val="21"/>
        </w:rPr>
        <w:t>利子補給</w:t>
      </w:r>
      <w:r>
        <w:rPr>
          <w:rFonts w:hint="eastAsia" w:ascii="ＭＳ Ｐ明朝" w:hAnsi="ＭＳ Ｐ明朝" w:eastAsia="ＭＳ Ｐ明朝"/>
        </w:rPr>
        <w:t>制度の認定を受けたく、関係書類を添えて申し込みます。</w:t>
      </w:r>
    </w:p>
    <w:p>
      <w:pPr>
        <w:pStyle w:val="0"/>
        <w:rPr>
          <w:rFonts w:hint="eastAsia" w:ascii="ＭＳ Ｐ明朝" w:hAnsi="ＭＳ Ｐ明朝" w:eastAsia="ＭＳ Ｐ明朝"/>
        </w:rPr>
      </w:pPr>
    </w:p>
    <w:p>
      <w:pPr>
        <w:pStyle w:val="0"/>
        <w:ind w:firstLine="5250" w:firstLineChars="2500"/>
        <w:rPr>
          <w:rFonts w:hint="eastAsia" w:ascii="ＭＳ Ｐ明朝" w:hAnsi="ＭＳ Ｐ明朝" w:eastAsia="ＭＳ Ｐ明朝"/>
        </w:rPr>
      </w:pPr>
      <w:r>
        <w:rPr>
          <w:rFonts w:hint="eastAsia" w:ascii="ＭＳ Ｐ明朝" w:hAnsi="ＭＳ Ｐ明朝" w:eastAsia="ＭＳ Ｐ明朝"/>
        </w:rPr>
        <w:t>令和　　年　　月　　日</w:t>
      </w:r>
    </w:p>
    <w:p>
      <w:pPr>
        <w:pStyle w:val="0"/>
        <w:ind w:left="0" w:leftChars="0" w:firstLine="720" w:firstLineChars="200"/>
        <w:rPr>
          <w:rFonts w:hint="eastAsia"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69"/>
        <w:gridCol w:w="3402"/>
        <w:gridCol w:w="1701"/>
        <w:gridCol w:w="3543"/>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56"/>
                <w:kern w:val="0"/>
                <w:sz w:val="18"/>
              </w:rPr>
              <w:t>利用制度</w:t>
            </w:r>
            <w:r>
              <w:rPr>
                <w:rFonts w:hint="eastAsia" w:ascii="ＭＳ Ｐ明朝" w:hAnsi="ＭＳ Ｐ明朝" w:eastAsia="ＭＳ Ｐ明朝"/>
                <w:spacing w:val="1"/>
                <w:kern w:val="0"/>
                <w:sz w:val="18"/>
              </w:rPr>
              <w:t>名</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pacing w:val="37"/>
                <w:kern w:val="0"/>
                <w:sz w:val="18"/>
              </w:rPr>
            </w:pPr>
            <w:r>
              <w:rPr>
                <w:rFonts w:hint="eastAsia" w:ascii="ＭＳ Ｐ明朝" w:hAnsi="ＭＳ Ｐ明朝" w:eastAsia="ＭＳ Ｐ明朝"/>
                <w:spacing w:val="16"/>
                <w:kern w:val="0"/>
                <w:sz w:val="18"/>
              </w:rPr>
              <w:t>添付される計画の名称</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c>
          <w:tcPr>
            <w:tcW w:w="1701"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73"/>
                <w:kern w:val="0"/>
                <w:sz w:val="18"/>
              </w:rPr>
              <w:t>借入予定</w:t>
            </w:r>
            <w:r>
              <w:rPr>
                <w:rFonts w:hint="eastAsia" w:ascii="ＭＳ Ｐ明朝" w:hAnsi="ＭＳ Ｐ明朝" w:eastAsia="ＭＳ Ｐ明朝"/>
                <w:kern w:val="0"/>
                <w:sz w:val="18"/>
              </w:rPr>
              <w:t>日</w:t>
            </w:r>
          </w:p>
        </w:tc>
        <w:tc>
          <w:tcPr>
            <w:tcW w:w="354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rPr>
            </w:pPr>
            <w:r>
              <w:rPr>
                <w:rFonts w:hint="eastAsia"/>
              </w:rPr>
              <w:t>借入期間</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年　　　　（うち据え置き　年）</w:t>
            </w:r>
          </w:p>
        </w:tc>
      </w:tr>
      <w:tr>
        <w:trPr>
          <w:trHeight w:val="1126"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eastAsia" w:ascii="ＭＳ Ｐ明朝" w:hAnsi="ＭＳ Ｐ明朝" w:eastAsia="ＭＳ Ｐ明朝"/>
              </w:rPr>
            </w:pPr>
            <w:r>
              <w:rPr>
                <w:rFonts w:hint="eastAsia" w:ascii="ＭＳ Ｐ明朝" w:hAnsi="ＭＳ Ｐ明朝" w:eastAsia="ＭＳ Ｐ明朝"/>
                <w:spacing w:val="105"/>
                <w:kern w:val="0"/>
                <w:sz w:val="18"/>
              </w:rPr>
              <w:t>金融機</w:t>
            </w:r>
            <w:r>
              <w:rPr>
                <w:rFonts w:hint="eastAsia" w:ascii="ＭＳ Ｐ明朝" w:hAnsi="ＭＳ Ｐ明朝" w:eastAsia="ＭＳ Ｐ明朝"/>
                <w:kern w:val="0"/>
                <w:sz w:val="18"/>
              </w:rPr>
              <w:t>関</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firstLine="1470" w:firstLineChars="700"/>
              <w:rPr>
                <w:rFonts w:hint="default" w:ascii="ＭＳ Ｐ明朝" w:hAnsi="ＭＳ Ｐ明朝" w:eastAsia="ＭＳ Ｐ明朝"/>
                <w:sz w:val="18"/>
              </w:rPr>
            </w:pPr>
            <w:r>
              <w:rPr>
                <w:rFonts w:hint="eastAsia" w:ascii="ＭＳ Ｐ明朝" w:hAnsi="ＭＳ Ｐ明朝" w:eastAsia="ＭＳ Ｐ明朝"/>
                <w:kern w:val="0"/>
              </w:rPr>
              <w:t>　　　支店　　電話番号</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p>
            <w:pPr>
              <w:pStyle w:val="0"/>
              <w:ind w:firstLine="2520" w:firstLineChars="1200"/>
              <w:rPr>
                <w:rFonts w:hint="eastAsia" w:ascii="ＭＳ Ｐ明朝" w:hAnsi="ＭＳ Ｐ明朝" w:eastAsia="ＭＳ Ｐ明朝"/>
                <w:sz w:val="18"/>
              </w:rPr>
            </w:pPr>
            <w:r>
              <w:rPr>
                <w:rFonts w:hint="eastAsia" w:ascii="ＭＳ Ｐ明朝" w:hAnsi="ＭＳ Ｐ明朝" w:eastAsia="ＭＳ Ｐ明朝"/>
                <w:kern w:val="0"/>
              </w:rPr>
              <w:t>担　当　者</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eastAsia" w:ascii="ＭＳ Ｐ明朝" w:hAnsi="ＭＳ Ｐ明朝" w:eastAsia="ＭＳ Ｐ明朝"/>
                <w:sz w:val="18"/>
              </w:rPr>
            </w:pPr>
            <w:r>
              <w:rPr>
                <w:rFonts w:hint="eastAsia"/>
              </w:rPr>
              <w:t>他の利子補給制度利用の有無</w:t>
            </w:r>
          </w:p>
        </w:tc>
        <w:tc>
          <w:tcPr>
            <w:tcW w:w="8646" w:type="dxa"/>
            <w:gridSpan w:val="3"/>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　（制度名　　　　　　　　　　　　　　　　　補給率　　　　　　　　）　　　　　　　　　　　無</w:t>
            </w:r>
          </w:p>
        </w:tc>
      </w:tr>
    </w:tbl>
    <w:p>
      <w:pPr>
        <w:pStyle w:val="0"/>
        <w:ind w:firstLine="180" w:firstLineChars="100"/>
        <w:rPr>
          <w:rFonts w:hint="eastAsia" w:ascii="ＭＳ Ｐ明朝" w:hAnsi="ＭＳ Ｐ明朝" w:eastAsia="ＭＳ Ｐ明朝"/>
          <w:sz w:val="18"/>
        </w:rPr>
      </w:pPr>
    </w:p>
    <w:p>
      <w:pPr>
        <w:pStyle w:val="0"/>
        <w:ind w:firstLine="180" w:firstLineChars="100"/>
        <w:rPr>
          <w:rFonts w:hint="eastAsia"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eastAsia" w:ascii="ＭＳ Ｐ明朝" w:hAnsi="ＭＳ Ｐ明朝" w:eastAsia="ＭＳ Ｐ明朝"/>
          <w:sz w:val="18"/>
        </w:rPr>
      </w:pPr>
      <w:r>
        <w:rPr>
          <w:rFonts w:hint="eastAsia" w:ascii="ＭＳ Ｐ明朝" w:hAnsi="ＭＳ Ｐ明朝" w:eastAsia="ＭＳ Ｐ明朝"/>
          <w:sz w:val="18"/>
        </w:rPr>
        <w:t>１　利用しようとする利子補給制度に係る計画書</w:t>
      </w:r>
    </w:p>
    <w:p>
      <w:pPr>
        <w:pStyle w:val="0"/>
        <w:ind w:firstLine="360" w:firstLineChars="200"/>
        <w:jc w:val="left"/>
        <w:rPr>
          <w:rFonts w:hint="eastAsia" w:ascii="ＭＳ 明朝" w:hAnsi="ＭＳ 明朝"/>
        </w:rPr>
      </w:pPr>
      <w:r>
        <w:rPr>
          <w:rFonts w:hint="eastAsia"/>
          <w:b w:val="0"/>
          <w:sz w:val="18"/>
        </w:rPr>
        <w:t>2</w:t>
      </w:r>
      <w:r>
        <w:rPr>
          <w:rFonts w:hint="eastAsia"/>
          <w:b w:val="0"/>
          <w:sz w:val="18"/>
        </w:rPr>
        <w:t>　</w:t>
      </w:r>
      <w:r>
        <w:rPr>
          <w:rFonts w:hint="eastAsia" w:ascii="ＭＳ Ｐ明朝" w:hAnsi="ＭＳ Ｐ明朝" w:eastAsia="ＭＳ Ｐ明朝"/>
          <w:sz w:val="18"/>
        </w:rPr>
        <w:t>設備投資に係る見積書又は契約書及び図面等</w:t>
      </w:r>
    </w:p>
    <w:p>
      <w:pPr>
        <w:pStyle w:val="0"/>
        <w:ind w:firstLine="360" w:firstLineChars="200"/>
        <w:jc w:val="left"/>
        <w:rPr>
          <w:rFonts w:hint="eastAsia" w:ascii="ＭＳ Ｐ明朝" w:hAnsi="ＭＳ Ｐ明朝" w:eastAsia="ＭＳ Ｐ明朝"/>
          <w:sz w:val="18"/>
        </w:rPr>
      </w:pPr>
      <w:r>
        <w:rPr>
          <w:rFonts w:hint="eastAsia" w:ascii="ＭＳ Ｐ明朝" w:hAnsi="ＭＳ Ｐ明朝" w:eastAsia="ＭＳ Ｐ明朝"/>
          <w:sz w:val="18"/>
        </w:rPr>
        <w:t xml:space="preserve">3  </w:t>
      </w:r>
      <w:r>
        <w:rPr>
          <w:rFonts w:hint="eastAsia" w:ascii="ＭＳ Ｐ明朝" w:hAnsi="ＭＳ Ｐ明朝" w:eastAsia="ＭＳ Ｐ明朝"/>
          <w:sz w:val="18"/>
        </w:rPr>
        <w:t>県税の納税状況を確認することができるもの</w:t>
      </w:r>
    </w:p>
    <w:p>
      <w:pPr>
        <w:pStyle w:val="0"/>
        <w:ind w:firstLine="360" w:firstLineChars="200"/>
        <w:jc w:val="left"/>
        <w:rPr>
          <w:rFonts w:hint="default" w:ascii="ＭＳ Ｐ明朝" w:hAnsi="ＭＳ Ｐ明朝" w:eastAsia="ＭＳ Ｐ明朝"/>
          <w:sz w:val="18"/>
        </w:rPr>
      </w:pPr>
      <w:r>
        <w:rPr>
          <w:rFonts w:hint="eastAsia" w:ascii="ＭＳ Ｐ明朝" w:hAnsi="ＭＳ Ｐ明朝" w:eastAsia="ＭＳ Ｐ明朝"/>
          <w:sz w:val="18"/>
        </w:rPr>
        <w:t>4</w:t>
      </w:r>
      <w:r>
        <w:rPr>
          <w:rFonts w:hint="eastAsia" w:ascii="ＭＳ Ｐ明朝" w:hAnsi="ＭＳ Ｐ明朝" w:eastAsia="ＭＳ Ｐ明朝"/>
          <w:sz w:val="18"/>
        </w:rPr>
        <w:t>　その他利子補給制度認定審査のために知事が必要があると認める書類</w:t>
      </w:r>
    </w:p>
    <w:p>
      <w:pPr>
        <w:pStyle w:val="0"/>
        <w:ind w:firstLine="8480" w:firstLineChars="5300"/>
        <w:rPr>
          <w:rFonts w:hint="eastAsia"/>
          <w:sz w:val="16"/>
        </w:rPr>
      </w:pPr>
      <w:r>
        <w:rPr>
          <w:rFonts w:hint="eastAsia"/>
        </w:rPr>
        <w:br w:type="page"/>
      </w:r>
    </w:p>
    <w:p>
      <w:pPr>
        <w:pStyle w:val="0"/>
        <w:ind w:firstLine="8480" w:firstLineChars="5300"/>
        <w:jc w:val="right"/>
        <w:rPr>
          <w:rFonts w:hint="eastAsia"/>
          <w:sz w:val="16"/>
        </w:rPr>
      </w:pPr>
      <w:r>
        <w:rPr>
          <w:rFonts w:hint="eastAsia"/>
          <w:sz w:val="16"/>
        </w:rPr>
        <w:t>別記様式　</w:t>
      </w:r>
      <w:r>
        <w:rPr>
          <w:rFonts w:hint="eastAsia"/>
          <w:sz w:val="16"/>
        </w:rPr>
        <w:t>2</w:t>
      </w:r>
    </w:p>
    <w:p>
      <w:pPr>
        <w:pStyle w:val="0"/>
        <w:jc w:val="center"/>
        <w:rPr>
          <w:rFonts w:hint="eastAsia"/>
          <w:b w:val="1"/>
          <w:sz w:val="36"/>
        </w:rPr>
      </w:pPr>
      <w:r>
        <w:rPr>
          <w:rFonts w:hint="eastAsia"/>
          <w:b w:val="1"/>
          <w:sz w:val="36"/>
        </w:rPr>
        <w:t>高知県中小企業設備資金利子補給制度貸付実行報告書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sz w:val="24"/>
        </w:rPr>
        <w:t>令和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60"/>
          <w:kern w:val="0"/>
          <w:sz w:val="24"/>
          <w:fitText w:val="1200" w:id="1"/>
        </w:rPr>
        <w:t>住</w:t>
      </w:r>
      <w:r>
        <w:rPr>
          <w:rFonts w:hint="eastAsia"/>
          <w:kern w:val="0"/>
          <w:sz w:val="24"/>
          <w:fitText w:val="1200" w:id="1"/>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2"/>
        </w:rPr>
        <w:t>電話番</w:t>
      </w:r>
      <w:r>
        <w:rPr>
          <w:rFonts w:hint="eastAsia"/>
          <w:kern w:val="0"/>
          <w:sz w:val="24"/>
          <w:fitText w:val="1200" w:id="2"/>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3"/>
        </w:rPr>
        <w:t>担当者</w:t>
      </w:r>
      <w:r>
        <w:rPr>
          <w:rFonts w:hint="eastAsia"/>
          <w:spacing w:val="2"/>
          <w:kern w:val="0"/>
          <w:sz w:val="24"/>
          <w:fitText w:val="1199" w:id="3"/>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下記のとおり、高知県中小企業設備資金利子補給制度の対象となる融資として貸付けを実行しましたので、報告します。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rPr>
      </w:pP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融資の種類</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貸付金</w:t>
            </w:r>
            <w:r>
              <w:rPr>
                <w:rFonts w:hint="eastAsia"/>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貸付利率</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期</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令和　　　年　　　月　　　日</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返済方</w:t>
            </w:r>
            <w:r>
              <w:rPr>
                <w:rFonts w:hint="eastAsia"/>
                <w:kern w:val="0"/>
              </w:rPr>
              <w:t>法</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ind w:firstLine="210" w:firstLineChars="100"/>
              <w:rPr>
                <w:rFonts w:hint="eastAsia"/>
              </w:rPr>
            </w:pPr>
            <w:r>
              <w:rPr>
                <w:rFonts w:hint="eastAsia"/>
              </w:rPr>
              <w:t>令和　　　年　　　月　　　日から毎月　　　　　千円</w:t>
            </w:r>
          </w:p>
          <w:p>
            <w:pPr>
              <w:pStyle w:val="0"/>
              <w:ind w:firstLine="2100" w:firstLineChars="1000"/>
              <w:rPr>
                <w:rFonts w:hint="eastAsia"/>
              </w:rPr>
            </w:pPr>
            <w:r>
              <w:rPr>
                <w:rFonts w:hint="eastAsia"/>
              </w:rPr>
              <w:t>初回・期日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47"/>
                <w:kern w:val="0"/>
              </w:rPr>
              <w:t>保証協会の保証の有</w:t>
            </w:r>
            <w:r>
              <w:rPr>
                <w:rFonts w:hint="eastAsia"/>
                <w:spacing w:val="6"/>
                <w:kern w:val="0"/>
              </w:rPr>
              <w:t>無</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rPr>
                <w:rFonts w:hint="eastAsia"/>
              </w:rPr>
            </w:pPr>
            <w:r>
              <w:rPr>
                <w:rFonts w:hint="eastAsia"/>
              </w:rPr>
              <w:t>有　　　・　　　無</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widowControl w:val="1"/>
        <w:jc w:val="center"/>
        <w:rPr>
          <w:rFonts w:hint="eastAsia"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３</w:t>
      </w:r>
    </w:p>
    <w:p>
      <w:pPr>
        <w:pStyle w:val="0"/>
        <w:jc w:val="center"/>
        <w:rPr>
          <w:rFonts w:hint="eastAsia"/>
          <w:b w:val="1"/>
          <w:sz w:val="36"/>
        </w:rPr>
      </w:pPr>
      <w:r>
        <w:rPr>
          <w:rFonts w:hint="eastAsia"/>
          <w:b w:val="1"/>
          <w:sz w:val="36"/>
        </w:rPr>
        <w:t>高知県中小企業設備資金利子補給制度償還状況等変更報告書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sz w:val="24"/>
        </w:rPr>
        <w:t>令和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59"/>
          <w:kern w:val="0"/>
          <w:sz w:val="24"/>
          <w:fitText w:val="1199" w:id="4"/>
        </w:rPr>
        <w:t>住</w:t>
      </w:r>
      <w:r>
        <w:rPr>
          <w:rFonts w:hint="eastAsia"/>
          <w:spacing w:val="0"/>
          <w:kern w:val="0"/>
          <w:sz w:val="24"/>
          <w:fitText w:val="1199" w:id="4"/>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w:t>
      </w:r>
      <w:r>
        <w:rPr>
          <w:rFonts w:hint="eastAsia"/>
          <w:b w:val="0"/>
          <w:sz w:val="24"/>
        </w:rPr>
        <w:t>設備資金利子補給</w:t>
      </w:r>
      <w:r>
        <w:rPr>
          <w:rFonts w:hint="eastAsia"/>
          <w:sz w:val="24"/>
        </w:rPr>
        <w:t>制度による貸付けの償還方法等を変更しましたので、報告します。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当初約定期</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rPr>
            </w:pPr>
            <w:r>
              <w:rPr>
                <w:rFonts w:hint="eastAsia"/>
                <w:spacing w:val="116"/>
              </w:rPr>
              <w:t>変更事</w:t>
            </w:r>
            <w:r>
              <w:rPr>
                <w:rFonts w:hint="eastAsia"/>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rPr>
            </w:pPr>
            <w:r>
              <w:rPr>
                <w:rFonts w:hint="eastAsia"/>
                <w:spacing w:val="163"/>
                <w:kern w:val="0"/>
              </w:rPr>
              <w:t>変更</w:t>
            </w:r>
            <w:r>
              <w:rPr>
                <w:rFonts w:hint="eastAsia"/>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239"/>
                <w:kern w:val="0"/>
              </w:rPr>
              <w:t>変更実行</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rPr>
            </w:pPr>
            <w:r>
              <w:rPr>
                <w:rFonts w:hint="eastAsia"/>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w:t>
      </w:r>
      <w:r>
        <w:rPr>
          <w:rFonts w:hint="eastAsia"/>
          <w:sz w:val="16"/>
        </w:rPr>
        <w:t>4</w:t>
      </w:r>
    </w:p>
    <w:p>
      <w:pPr>
        <w:pStyle w:val="0"/>
        <w:jc w:val="center"/>
        <w:rPr>
          <w:rFonts w:hint="eastAsia"/>
          <w:b w:val="1"/>
          <w:sz w:val="36"/>
        </w:rPr>
      </w:pPr>
      <w:r>
        <w:rPr>
          <w:rFonts w:hint="eastAsia"/>
          <w:b w:val="1"/>
          <w:sz w:val="36"/>
        </w:rPr>
        <w:t>高知県中小企業設備資金利子補給制度完済報告書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sz w:val="24"/>
        </w:rPr>
        <w:t>令和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下記のとおり、高知県中小企業設備資金利子補給制度の対象となる貸付けが完済しましたので、報告します。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完済</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rPr>
            </w:pPr>
            <w:r>
              <w:rPr>
                <w:rFonts w:hint="eastAsia"/>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rPr>
              <w:t>完済事</w:t>
            </w:r>
            <w:r>
              <w:rPr>
                <w:rFonts w:hint="eastAsia"/>
              </w:rPr>
              <w:t>由</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※約定償還の場合は不要。繰上完済の場合は利子補給未請求分の記載のみでよい。</w:t>
      </w:r>
    </w:p>
    <w:p>
      <w:pPr>
        <w:pStyle w:val="0"/>
        <w:snapToGrid w:val="0"/>
        <w:spacing w:line="240" w:lineRule="atLeast"/>
        <w:jc w:val="left"/>
        <w:rPr>
          <w:rFonts w:hint="default" w:ascii="ＭＳ 明朝" w:hAnsi="ＭＳ 明朝"/>
        </w:rPr>
      </w:pPr>
      <w:r>
        <w:rPr>
          <w:rFonts w:hint="eastAsia"/>
        </w:rPr>
        <w:t>※上記項目が確認できれば、任意の様式でもよい</w:t>
      </w: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3069</TotalTime>
  <Pages>7</Pages>
  <Words>6</Words>
  <Characters>2035</Characters>
  <Application>JUST Note</Application>
  <Lines>1621</Lines>
  <Paragraphs>932</Paragraphs>
  <Company>高知県</Company>
  <CharactersWithSpaces>3865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489991</cp:lastModifiedBy>
  <cp:lastPrinted>2019-09-11T06:24:22Z</cp:lastPrinted>
  <dcterms:created xsi:type="dcterms:W3CDTF">2017-05-29T05:02:00Z</dcterms:created>
  <dcterms:modified xsi:type="dcterms:W3CDTF">2019-09-11T06:04:46Z</dcterms:modified>
  <cp:revision>35</cp:revision>
</cp:coreProperties>
</file>