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高知県高性能林業機械等整備事業事務取扱要領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第１～第９　略</w:t>
            </w:r>
          </w:p>
          <w:p>
            <w:pPr>
              <w:pStyle w:val="0"/>
              <w:tabs>
                <w:tab w:val="left" w:leader="none" w:pos="3892"/>
              </w:tabs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159.4pt;width:512.85pt;" o:allowoverlap="t" filled="f" o:spt="75" o:preferrelative="t" type="#_x0000_t75">
                  <v:fill/>
                  <v:stroke joinstyle="miter"/>
                  <v:imagedata o:title="" r:id="rId5"/>
                  <o:lock v:ext="edit" aspectratio="t"/>
                  <w10:anchorlock/>
                </v:shape>
              </w:pict>
            </w:r>
            <w:r>
              <w:rPr>
                <w:rFonts w:hint="eastAsia"/>
              </w:rPr>
              <w:tab/>
            </w:r>
          </w:p>
          <w:p>
            <w:pPr>
              <w:pStyle w:val="0"/>
              <w:tabs>
                <w:tab w:val="left" w:leader="none" w:pos="3892"/>
              </w:tabs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号様式～別紙１－２（略）</w:t>
            </w:r>
          </w:p>
          <w:p>
            <w:pPr>
              <w:pStyle w:val="0"/>
              <w:tabs>
                <w:tab w:val="left" w:leader="none" w:pos="3892"/>
                <w:tab w:val="left" w:leader="none" w:pos="4222"/>
              </w:tabs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height:369.5pt;width:512.85pt;" o:allowoverlap="t" filled="f" o:spt="75" o:preferrelative="t" type="#_x0000_t75">
                  <v:fill/>
                  <v:stroke joinstyle="miter"/>
                  <v:imagedata o:title="" r:id="rId6"/>
                  <o:lock v:ext="edit" aspectratio="t"/>
                  <w10:anchorlock/>
                </v:shape>
              </w:pict>
            </w:r>
            <w:r>
              <w:rPr>
                <w:rFonts w:hint="eastAsia"/>
              </w:rPr>
              <w:tab/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高知県高性能林業機械等整備事業事務取扱要領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第１～第９　略</w:t>
            </w:r>
          </w:p>
          <w:p>
            <w:pPr>
              <w:pStyle w:val="0"/>
              <w:tabs>
                <w:tab w:val="left" w:leader="none" w:pos="4249"/>
              </w:tabs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height:134.30000000000001pt;width:512.85pt;" o:allowoverlap="t" filled="f" o:spt="75" o:preferrelative="t" type="#_x0000_t75">
                  <v:fill/>
                  <v:stroke joinstyle="miter"/>
                  <v:imagedata o:title="" r:id="rId7"/>
                  <o:lock v:ext="edit" aspectratio="t"/>
                  <w10:anchorlock/>
                </v:shape>
              </w:pict>
            </w:r>
            <w:r>
              <w:rPr>
                <w:rFonts w:hint="eastAsia"/>
              </w:rPr>
              <w:tab/>
            </w:r>
          </w:p>
          <w:p>
            <w:pPr>
              <w:pStyle w:val="0"/>
              <w:tabs>
                <w:tab w:val="left" w:leader="none" w:pos="4249"/>
              </w:tabs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4249"/>
              </w:tabs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号様式～別紙１－２（略）</w:t>
            </w:r>
          </w:p>
          <w:p>
            <w:pPr>
              <w:pStyle w:val="0"/>
              <w:tabs>
                <w:tab w:val="left" w:leader="none" w:pos="4249"/>
              </w:tabs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style="height:335.85pt;width:512.85pt;" o:allowoverlap="t" filled="f" o:spt="75" o:preferrelative="t" type="#_x0000_t75">
                  <v:fill/>
                  <v:stroke joinstyle="miter"/>
                  <v:imagedata o:title="" r:id="rId8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別紙１－３～別記第１８号様式　（略）</w:t>
            </w:r>
          </w:p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※その他、様式中の元号表記を削除</w:t>
            </w:r>
            <w:bookmarkStart w:id="0" w:name="_GoBack"/>
            <w:bookmarkEnd w:id="0"/>
            <w:r>
              <w:rPr>
                <w:rFonts w:hint="eastAsia"/>
                <w:color w:val="auto"/>
                <w:u w:val="none" w:color="auto"/>
              </w:rPr>
              <w:t>。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別紙１－３～別記第１８号様式　（略）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tabs>
                <w:tab w:val="left" w:leader="none" w:pos="499"/>
              </w:tabs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settings.xml" Id="rId3" Type="http://schemas.openxmlformats.org/officeDocument/2006/relationships/settings"/><Relationship Target="media/image3.emf" Id="rId7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media/image2.emf" Id="rId6" Type="http://schemas.openxmlformats.org/officeDocument/2006/relationships/image"/><Relationship Target="media/image4.emf" Id="rId8" Type="http://schemas.openxmlformats.org/officeDocument/2006/relationships/image"/><Relationship Target="fontTable.xml" Id="rId1" Type="http://schemas.openxmlformats.org/officeDocument/2006/relationships/fontTable"/><Relationship Target="media/image1.emf" Id="rId5" Type="http://schemas.openxmlformats.org/officeDocument/2006/relationships/image"/><Relationship Target="commentsExtended.xml" Id="rId9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481</TotalTime>
  <Pages>15</Pages>
  <Words>2</Words>
  <Characters>305</Characters>
  <Application>JUST Note</Application>
  <Lines>114</Lines>
  <Paragraphs>57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423034</cp:lastModifiedBy>
  <cp:lastPrinted>2019-03-29T06:20:29Z</cp:lastPrinted>
  <dcterms:created xsi:type="dcterms:W3CDTF">2017-06-05T00:58:00Z</dcterms:created>
  <dcterms:modified xsi:type="dcterms:W3CDTF">2019-06-11T23:59:49Z</dcterms:modified>
  <cp:revision>72</cp:revision>
</cp:coreProperties>
</file>