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F4" w:rsidRPr="00EE1EEA" w:rsidRDefault="00EE1EEA">
      <w:pPr>
        <w:rPr>
          <w:rFonts w:ascii="HG丸ｺﾞｼｯｸM-PRO" w:eastAsia="HG丸ｺﾞｼｯｸM-PRO"/>
        </w:rPr>
      </w:pPr>
      <w:r>
        <w:rPr>
          <w:rFonts w:ascii="HG丸ｺﾞｼｯｸM-PRO" w:eastAsia="HG丸ｺﾞｼｯｸM-PRO" w:hint="eastAsia"/>
        </w:rPr>
        <w:t>高知県立幡多青少年の家</w:t>
      </w:r>
    </w:p>
    <w:p w:rsidR="009D767D" w:rsidRPr="00EE1EEA" w:rsidRDefault="009D767D" w:rsidP="00EE1EEA">
      <w:pPr>
        <w:jc w:val="center"/>
        <w:rPr>
          <w:rFonts w:ascii="HG丸ｺﾞｼｯｸM-PRO" w:eastAsia="HG丸ｺﾞｼｯｸM-PRO"/>
          <w:sz w:val="36"/>
          <w:szCs w:val="36"/>
        </w:rPr>
      </w:pPr>
      <w:r w:rsidRPr="00EE1EEA">
        <w:rPr>
          <w:rFonts w:ascii="HG丸ｺﾞｼｯｸM-PRO" w:eastAsia="HG丸ｺﾞｼｯｸM-PRO" w:hint="eastAsia"/>
          <w:sz w:val="36"/>
          <w:szCs w:val="36"/>
        </w:rPr>
        <w:t>ア</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レ</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ル</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ギ</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ー</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対</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応</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確</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認</w:t>
      </w:r>
      <w:r w:rsidR="00EE1EEA">
        <w:rPr>
          <w:rFonts w:ascii="HG丸ｺﾞｼｯｸM-PRO" w:eastAsia="HG丸ｺﾞｼｯｸM-PRO" w:hint="eastAsia"/>
          <w:sz w:val="36"/>
          <w:szCs w:val="36"/>
        </w:rPr>
        <w:t xml:space="preserve"> </w:t>
      </w:r>
      <w:r w:rsidRPr="00EE1EEA">
        <w:rPr>
          <w:rFonts w:ascii="HG丸ｺﾞｼｯｸM-PRO" w:eastAsia="HG丸ｺﾞｼｯｸM-PRO" w:hint="eastAsia"/>
          <w:sz w:val="36"/>
          <w:szCs w:val="36"/>
        </w:rPr>
        <w:t>表</w:t>
      </w:r>
    </w:p>
    <w:p w:rsidR="009D767D" w:rsidRPr="00EE1EEA" w:rsidRDefault="009D767D">
      <w:pPr>
        <w:rPr>
          <w:rFonts w:ascii="HG丸ｺﾞｼｯｸM-PRO" w:eastAsia="HG丸ｺﾞｼｯｸM-PRO"/>
        </w:rPr>
      </w:pPr>
    </w:p>
    <w:p w:rsidR="00EE1EEA" w:rsidRPr="00EE1EEA" w:rsidRDefault="00EE1EEA" w:rsidP="00EE1EEA">
      <w:pPr>
        <w:ind w:firstLineChars="3100" w:firstLine="6510"/>
        <w:rPr>
          <w:rFonts w:ascii="HG丸ｺﾞｼｯｸM-PRO" w:eastAsia="HG丸ｺﾞｼｯｸM-PRO"/>
          <w:u w:val="single"/>
        </w:rPr>
      </w:pPr>
      <w:r w:rsidRPr="00EE1EEA">
        <w:rPr>
          <w:rFonts w:ascii="HG丸ｺﾞｼｯｸM-PRO" w:eastAsia="HG丸ｺﾞｼｯｸM-PRO" w:hint="eastAsia"/>
          <w:u w:val="single"/>
        </w:rPr>
        <w:t>提出日　　　　年　　　　月　　　　日</w:t>
      </w:r>
    </w:p>
    <w:p w:rsidR="00EE1EEA" w:rsidRDefault="00EE1EEA">
      <w:pPr>
        <w:rPr>
          <w:rFonts w:ascii="HG丸ｺﾞｼｯｸM-PRO" w:eastAsia="HG丸ｺﾞｼｯｸM-PRO"/>
        </w:rPr>
      </w:pPr>
    </w:p>
    <w:p w:rsidR="009D767D" w:rsidRPr="00EE1EEA" w:rsidRDefault="009D767D">
      <w:pPr>
        <w:rPr>
          <w:rFonts w:ascii="HG丸ｺﾞｼｯｸM-PRO" w:eastAsia="HG丸ｺﾞｼｯｸM-PRO"/>
        </w:rPr>
      </w:pPr>
      <w:r w:rsidRPr="00EE1EEA">
        <w:rPr>
          <w:rFonts w:ascii="HG丸ｺﾞｼｯｸM-PRO" w:eastAsia="HG丸ｺﾞｼｯｸM-PRO" w:hint="eastAsia"/>
        </w:rPr>
        <w:t>★事前に詳細等についてお問い合わせさせていただく場合があります。</w:t>
      </w:r>
    </w:p>
    <w:p w:rsidR="009D767D" w:rsidRPr="00EE1EEA" w:rsidRDefault="00AF565C">
      <w:pPr>
        <w:rPr>
          <w:rFonts w:ascii="HG丸ｺﾞｼｯｸM-PRO" w:eastAsia="HG丸ｺﾞｼｯｸM-PRO"/>
        </w:rPr>
      </w:pPr>
      <w:r>
        <w:rPr>
          <w:rFonts w:ascii="HG丸ｺﾞｼｯｸM-PRO" w:eastAsia="HG丸ｺﾞｼｯｸM-PRO" w:hint="eastAsia"/>
        </w:rPr>
        <w:t>★</w:t>
      </w:r>
      <w:r w:rsidR="00EE1EEA" w:rsidRPr="00EE1EEA">
        <w:rPr>
          <w:rFonts w:ascii="HG丸ｺﾞｼｯｸM-PRO" w:eastAsia="HG丸ｺﾞｼｯｸM-PRO" w:hint="eastAsia"/>
        </w:rPr>
        <w:t>別紙「アレルギー食品チェック表」も</w:t>
      </w:r>
      <w:r>
        <w:rPr>
          <w:rFonts w:ascii="HG丸ｺﾞｼｯｸM-PRO" w:eastAsia="HG丸ｺﾞｼｯｸM-PRO" w:hint="eastAsia"/>
        </w:rPr>
        <w:t>人数分、</w:t>
      </w:r>
      <w:r w:rsidR="00EE1EEA" w:rsidRPr="00EE1EEA">
        <w:rPr>
          <w:rFonts w:ascii="HG丸ｺﾞｼｯｸM-PRO" w:eastAsia="HG丸ｺﾞｼｯｸM-PRO" w:hint="eastAsia"/>
        </w:rPr>
        <w:t>提出してください。</w:t>
      </w:r>
    </w:p>
    <w:tbl>
      <w:tblPr>
        <w:tblStyle w:val="a3"/>
        <w:tblW w:w="0" w:type="auto"/>
        <w:tblInd w:w="213" w:type="dxa"/>
        <w:tblLook w:val="04A0"/>
      </w:tblPr>
      <w:tblGrid>
        <w:gridCol w:w="1680"/>
        <w:gridCol w:w="4830"/>
      </w:tblGrid>
      <w:tr w:rsidR="009D767D" w:rsidRPr="00EE1EEA" w:rsidTr="009D767D">
        <w:tc>
          <w:tcPr>
            <w:tcW w:w="1680" w:type="dxa"/>
          </w:tcPr>
          <w:p w:rsidR="009D767D" w:rsidRPr="00EE1EEA" w:rsidRDefault="009D767D">
            <w:pPr>
              <w:rPr>
                <w:rFonts w:ascii="HG丸ｺﾞｼｯｸM-PRO" w:eastAsia="HG丸ｺﾞｼｯｸM-PRO"/>
                <w:sz w:val="24"/>
                <w:szCs w:val="24"/>
              </w:rPr>
            </w:pPr>
            <w:r w:rsidRPr="00EE1EEA">
              <w:rPr>
                <w:rFonts w:ascii="HG丸ｺﾞｼｯｸM-PRO" w:eastAsia="HG丸ｺﾞｼｯｸM-PRO" w:hint="eastAsia"/>
                <w:sz w:val="24"/>
                <w:szCs w:val="24"/>
              </w:rPr>
              <w:t>利用年月日</w:t>
            </w:r>
          </w:p>
        </w:tc>
        <w:tc>
          <w:tcPr>
            <w:tcW w:w="4830" w:type="dxa"/>
          </w:tcPr>
          <w:p w:rsidR="009D767D" w:rsidRPr="00EE1EEA" w:rsidRDefault="009D767D">
            <w:pPr>
              <w:rPr>
                <w:rFonts w:ascii="HG丸ｺﾞｼｯｸM-PRO" w:eastAsia="HG丸ｺﾞｼｯｸM-PRO"/>
                <w:sz w:val="24"/>
                <w:szCs w:val="24"/>
              </w:rPr>
            </w:pPr>
            <w:r w:rsidRPr="00EE1EEA">
              <w:rPr>
                <w:rFonts w:ascii="HG丸ｺﾞｼｯｸM-PRO" w:eastAsia="HG丸ｺﾞｼｯｸM-PRO" w:hint="eastAsia"/>
                <w:sz w:val="24"/>
                <w:szCs w:val="24"/>
              </w:rPr>
              <w:t xml:space="preserve">　　　年　　月　　日～　　　</w:t>
            </w:r>
            <w:r w:rsidR="00EE1EEA">
              <w:rPr>
                <w:rFonts w:ascii="HG丸ｺﾞｼｯｸM-PRO" w:eastAsia="HG丸ｺﾞｼｯｸM-PRO" w:hint="eastAsia"/>
                <w:sz w:val="24"/>
                <w:szCs w:val="24"/>
              </w:rPr>
              <w:t xml:space="preserve">　</w:t>
            </w:r>
            <w:r w:rsidRPr="00EE1EEA">
              <w:rPr>
                <w:rFonts w:ascii="HG丸ｺﾞｼｯｸM-PRO" w:eastAsia="HG丸ｺﾞｼｯｸM-PRO" w:hint="eastAsia"/>
                <w:sz w:val="24"/>
                <w:szCs w:val="24"/>
              </w:rPr>
              <w:t>月　　日</w:t>
            </w:r>
          </w:p>
        </w:tc>
      </w:tr>
      <w:tr w:rsidR="009D767D" w:rsidRPr="00EE1EEA" w:rsidTr="005533C4">
        <w:tc>
          <w:tcPr>
            <w:tcW w:w="1680" w:type="dxa"/>
            <w:vAlign w:val="center"/>
          </w:tcPr>
          <w:p w:rsidR="009D767D" w:rsidRPr="00EE1EEA" w:rsidRDefault="009D767D" w:rsidP="005533C4">
            <w:pPr>
              <w:jc w:val="center"/>
              <w:rPr>
                <w:rFonts w:ascii="HG丸ｺﾞｼｯｸM-PRO" w:eastAsia="HG丸ｺﾞｼｯｸM-PRO"/>
                <w:sz w:val="24"/>
                <w:szCs w:val="24"/>
              </w:rPr>
            </w:pPr>
            <w:r w:rsidRPr="00EE1EEA">
              <w:rPr>
                <w:rFonts w:ascii="HG丸ｺﾞｼｯｸM-PRO" w:eastAsia="HG丸ｺﾞｼｯｸM-PRO" w:hint="eastAsia"/>
                <w:sz w:val="24"/>
                <w:szCs w:val="24"/>
              </w:rPr>
              <w:t>利用団体名</w:t>
            </w:r>
          </w:p>
        </w:tc>
        <w:tc>
          <w:tcPr>
            <w:tcW w:w="4830" w:type="dxa"/>
          </w:tcPr>
          <w:p w:rsidR="009D767D" w:rsidRDefault="009D767D">
            <w:pPr>
              <w:rPr>
                <w:rFonts w:ascii="HG丸ｺﾞｼｯｸM-PRO" w:eastAsia="HG丸ｺﾞｼｯｸM-PRO"/>
                <w:sz w:val="24"/>
                <w:szCs w:val="24"/>
              </w:rPr>
            </w:pPr>
          </w:p>
          <w:p w:rsidR="005533C4" w:rsidRPr="00EE1EEA" w:rsidRDefault="005533C4">
            <w:pPr>
              <w:rPr>
                <w:rFonts w:ascii="HG丸ｺﾞｼｯｸM-PRO" w:eastAsia="HG丸ｺﾞｼｯｸM-PRO"/>
                <w:sz w:val="24"/>
                <w:szCs w:val="24"/>
              </w:rPr>
            </w:pPr>
          </w:p>
        </w:tc>
      </w:tr>
      <w:tr w:rsidR="009D767D" w:rsidRPr="00EE1EEA" w:rsidTr="009D767D">
        <w:tc>
          <w:tcPr>
            <w:tcW w:w="1680" w:type="dxa"/>
          </w:tcPr>
          <w:p w:rsidR="009D767D" w:rsidRPr="00EE1EEA" w:rsidRDefault="009D767D">
            <w:pPr>
              <w:rPr>
                <w:rFonts w:ascii="HG丸ｺﾞｼｯｸM-PRO" w:eastAsia="HG丸ｺﾞｼｯｸM-PRO"/>
                <w:sz w:val="24"/>
                <w:szCs w:val="24"/>
              </w:rPr>
            </w:pPr>
            <w:r w:rsidRPr="00EE1EEA">
              <w:rPr>
                <w:rFonts w:ascii="HG丸ｺﾞｼｯｸM-PRO" w:eastAsia="HG丸ｺﾞｼｯｸM-PRO" w:hint="eastAsia"/>
                <w:sz w:val="24"/>
                <w:szCs w:val="24"/>
              </w:rPr>
              <w:t>連絡先番号</w:t>
            </w:r>
          </w:p>
        </w:tc>
        <w:tc>
          <w:tcPr>
            <w:tcW w:w="4830" w:type="dxa"/>
          </w:tcPr>
          <w:p w:rsidR="009D767D" w:rsidRPr="00EE1EEA" w:rsidRDefault="009D767D">
            <w:pPr>
              <w:rPr>
                <w:rFonts w:ascii="HG丸ｺﾞｼｯｸM-PRO" w:eastAsia="HG丸ｺﾞｼｯｸM-PRO"/>
                <w:sz w:val="24"/>
                <w:szCs w:val="24"/>
              </w:rPr>
            </w:pPr>
          </w:p>
        </w:tc>
      </w:tr>
    </w:tbl>
    <w:p w:rsidR="009D767D" w:rsidRPr="00EE1EEA" w:rsidRDefault="009D767D">
      <w:pPr>
        <w:rPr>
          <w:rFonts w:ascii="HG丸ｺﾞｼｯｸM-PRO" w:eastAsia="HG丸ｺﾞｼｯｸM-PRO"/>
        </w:rPr>
      </w:pPr>
    </w:p>
    <w:tbl>
      <w:tblPr>
        <w:tblStyle w:val="a3"/>
        <w:tblW w:w="0" w:type="auto"/>
        <w:tblInd w:w="213" w:type="dxa"/>
        <w:tblLook w:val="04A0"/>
      </w:tblPr>
      <w:tblGrid>
        <w:gridCol w:w="1919"/>
        <w:gridCol w:w="1021"/>
        <w:gridCol w:w="3245"/>
        <w:gridCol w:w="1165"/>
        <w:gridCol w:w="2940"/>
      </w:tblGrid>
      <w:tr w:rsidR="009D767D" w:rsidRPr="00EE1EEA" w:rsidTr="009D767D">
        <w:tc>
          <w:tcPr>
            <w:tcW w:w="1919" w:type="dxa"/>
            <w:vAlign w:val="center"/>
          </w:tcPr>
          <w:p w:rsidR="009D767D" w:rsidRPr="00AF565C" w:rsidRDefault="00AF565C" w:rsidP="00AF565C">
            <w:pPr>
              <w:jc w:val="center"/>
              <w:rPr>
                <w:rFonts w:ascii="HG丸ｺﾞｼｯｸM-PRO" w:eastAsia="HG丸ｺﾞｼｯｸM-PRO"/>
                <w:sz w:val="28"/>
                <w:szCs w:val="28"/>
              </w:rPr>
            </w:pPr>
            <w:r w:rsidRPr="00AF565C">
              <w:rPr>
                <w:rFonts w:ascii="HG丸ｺﾞｼｯｸM-PRO" w:eastAsia="HG丸ｺﾞｼｯｸM-PRO"/>
                <w:sz w:val="28"/>
                <w:szCs w:val="28"/>
              </w:rPr>
              <w:ruby>
                <w:rubyPr>
                  <w:rubyAlign w:val="distributeSpace"/>
                  <w:hps w:val="12"/>
                  <w:hpsRaise w:val="22"/>
                  <w:hpsBaseText w:val="28"/>
                  <w:lid w:val="ja-JP"/>
                </w:rubyPr>
                <w:rt>
                  <w:r w:rsidR="00AF565C" w:rsidRPr="00AF565C">
                    <w:rPr>
                      <w:rFonts w:ascii="HG丸ｺﾞｼｯｸM-PRO" w:eastAsia="HG丸ｺﾞｼｯｸM-PRO" w:hint="eastAsia"/>
                      <w:sz w:val="28"/>
                      <w:szCs w:val="28"/>
                    </w:rPr>
                    <w:t>ふり</w:t>
                  </w:r>
                </w:rt>
                <w:rubyBase>
                  <w:r w:rsidR="00AF565C" w:rsidRPr="00AF565C">
                    <w:rPr>
                      <w:rFonts w:ascii="HG丸ｺﾞｼｯｸM-PRO" w:eastAsia="HG丸ｺﾞｼｯｸM-PRO" w:hint="eastAsia"/>
                      <w:sz w:val="28"/>
                      <w:szCs w:val="28"/>
                    </w:rPr>
                    <w:t>名</w:t>
                  </w:r>
                </w:rubyBase>
              </w:ruby>
            </w:r>
            <w:r w:rsidRPr="00AF565C">
              <w:rPr>
                <w:rFonts w:ascii="HG丸ｺﾞｼｯｸM-PRO" w:eastAsia="HG丸ｺﾞｼｯｸM-PRO" w:hint="eastAsia"/>
                <w:sz w:val="28"/>
                <w:szCs w:val="28"/>
              </w:rPr>
              <w:t xml:space="preserve">　</w:t>
            </w:r>
            <w:r w:rsidRPr="00AF565C">
              <w:rPr>
                <w:rFonts w:ascii="HG丸ｺﾞｼｯｸM-PRO" w:eastAsia="HG丸ｺﾞｼｯｸM-PRO"/>
                <w:sz w:val="28"/>
                <w:szCs w:val="28"/>
              </w:rPr>
              <w:ruby>
                <w:rubyPr>
                  <w:rubyAlign w:val="distributeSpace"/>
                  <w:hps w:val="12"/>
                  <w:hpsRaise w:val="22"/>
                  <w:hpsBaseText w:val="28"/>
                  <w:lid w:val="ja-JP"/>
                </w:rubyPr>
                <w:rt>
                  <w:r w:rsidR="00AF565C" w:rsidRPr="00AF565C">
                    <w:rPr>
                      <w:rFonts w:ascii="HG丸ｺﾞｼｯｸM-PRO" w:eastAsia="HG丸ｺﾞｼｯｸM-PRO" w:hint="eastAsia"/>
                      <w:sz w:val="28"/>
                      <w:szCs w:val="28"/>
                    </w:rPr>
                    <w:t>がな</w:t>
                  </w:r>
                </w:rt>
                <w:rubyBase>
                  <w:r w:rsidR="00AF565C" w:rsidRPr="00AF565C">
                    <w:rPr>
                      <w:rFonts w:ascii="HG丸ｺﾞｼｯｸM-PRO" w:eastAsia="HG丸ｺﾞｼｯｸM-PRO" w:hint="eastAsia"/>
                      <w:sz w:val="28"/>
                      <w:szCs w:val="28"/>
                    </w:rPr>
                    <w:t>前</w:t>
                  </w:r>
                </w:rubyBase>
              </w:ruby>
            </w:r>
          </w:p>
        </w:tc>
        <w:tc>
          <w:tcPr>
            <w:tcW w:w="1021" w:type="dxa"/>
            <w:vAlign w:val="center"/>
          </w:tcPr>
          <w:p w:rsidR="009D767D" w:rsidRPr="00EE1EEA" w:rsidRDefault="009D767D" w:rsidP="009D767D">
            <w:pPr>
              <w:jc w:val="center"/>
              <w:rPr>
                <w:rFonts w:ascii="HG丸ｺﾞｼｯｸM-PRO" w:eastAsia="HG丸ｺﾞｼｯｸM-PRO"/>
                <w:w w:val="50"/>
                <w:sz w:val="24"/>
                <w:szCs w:val="24"/>
              </w:rPr>
            </w:pPr>
            <w:r w:rsidRPr="00EE1EEA">
              <w:rPr>
                <w:rFonts w:ascii="HG丸ｺﾞｼｯｸM-PRO" w:eastAsia="HG丸ｺﾞｼｯｸM-PRO" w:hint="eastAsia"/>
                <w:w w:val="50"/>
                <w:sz w:val="24"/>
                <w:szCs w:val="24"/>
              </w:rPr>
              <w:t>学年又は年齢</w:t>
            </w:r>
          </w:p>
        </w:tc>
        <w:tc>
          <w:tcPr>
            <w:tcW w:w="3245" w:type="dxa"/>
            <w:vAlign w:val="center"/>
          </w:tcPr>
          <w:p w:rsidR="009D767D" w:rsidRPr="00EE1EEA" w:rsidRDefault="009D767D" w:rsidP="009D767D">
            <w:pPr>
              <w:jc w:val="center"/>
              <w:rPr>
                <w:rFonts w:ascii="HG丸ｺﾞｼｯｸM-PRO" w:eastAsia="HG丸ｺﾞｼｯｸM-PRO"/>
                <w:w w:val="90"/>
                <w:sz w:val="24"/>
                <w:szCs w:val="24"/>
              </w:rPr>
            </w:pPr>
            <w:r w:rsidRPr="00EE1EEA">
              <w:rPr>
                <w:rFonts w:ascii="HG丸ｺﾞｼｯｸM-PRO" w:eastAsia="HG丸ｺﾞｼｯｸM-PRO" w:hint="eastAsia"/>
                <w:w w:val="90"/>
                <w:sz w:val="24"/>
                <w:szCs w:val="24"/>
              </w:rPr>
              <w:t>アレルギー原因食品とその詳細</w:t>
            </w:r>
          </w:p>
        </w:tc>
        <w:tc>
          <w:tcPr>
            <w:tcW w:w="1165" w:type="dxa"/>
            <w:vAlign w:val="center"/>
          </w:tcPr>
          <w:p w:rsidR="009D767D" w:rsidRPr="00EE1EEA" w:rsidRDefault="009D767D" w:rsidP="009D767D">
            <w:pPr>
              <w:jc w:val="center"/>
              <w:rPr>
                <w:rFonts w:ascii="HG丸ｺﾞｼｯｸM-PRO" w:eastAsia="HG丸ｺﾞｼｯｸM-PRO"/>
                <w:w w:val="66"/>
                <w:sz w:val="24"/>
                <w:szCs w:val="24"/>
              </w:rPr>
            </w:pPr>
            <w:r w:rsidRPr="00EE1EEA">
              <w:rPr>
                <w:rFonts w:ascii="HG丸ｺﾞｼｯｸM-PRO" w:eastAsia="HG丸ｺﾞｼｯｸM-PRO" w:hint="eastAsia"/>
                <w:w w:val="66"/>
                <w:sz w:val="24"/>
                <w:szCs w:val="24"/>
              </w:rPr>
              <w:t>エピペンの</w:t>
            </w:r>
          </w:p>
          <w:p w:rsidR="009D767D" w:rsidRPr="00EE1EEA" w:rsidRDefault="009D767D" w:rsidP="009D767D">
            <w:pPr>
              <w:jc w:val="center"/>
              <w:rPr>
                <w:rFonts w:ascii="HG丸ｺﾞｼｯｸM-PRO" w:eastAsia="HG丸ｺﾞｼｯｸM-PRO"/>
                <w:sz w:val="24"/>
                <w:szCs w:val="24"/>
              </w:rPr>
            </w:pPr>
            <w:r w:rsidRPr="00EE1EEA">
              <w:rPr>
                <w:rFonts w:ascii="HG丸ｺﾞｼｯｸM-PRO" w:eastAsia="HG丸ｺﾞｼｯｸM-PRO" w:hint="eastAsia"/>
                <w:w w:val="66"/>
                <w:sz w:val="24"/>
                <w:szCs w:val="24"/>
              </w:rPr>
              <w:t>持参の有無</w:t>
            </w:r>
          </w:p>
        </w:tc>
        <w:tc>
          <w:tcPr>
            <w:tcW w:w="2940" w:type="dxa"/>
            <w:vAlign w:val="center"/>
          </w:tcPr>
          <w:p w:rsidR="009D767D" w:rsidRPr="00EE1EEA" w:rsidRDefault="009D767D" w:rsidP="009D767D">
            <w:pPr>
              <w:jc w:val="center"/>
              <w:rPr>
                <w:rFonts w:ascii="HG丸ｺﾞｼｯｸM-PRO" w:eastAsia="HG丸ｺﾞｼｯｸM-PRO"/>
                <w:sz w:val="24"/>
                <w:szCs w:val="24"/>
              </w:rPr>
            </w:pPr>
            <w:r w:rsidRPr="00EE1EEA">
              <w:rPr>
                <w:rFonts w:ascii="HG丸ｺﾞｼｯｸM-PRO" w:eastAsia="HG丸ｺﾞｼｯｸM-PRO" w:hint="eastAsia"/>
                <w:sz w:val="24"/>
                <w:szCs w:val="24"/>
              </w:rPr>
              <w:t>給食や家庭等での対応</w:t>
            </w:r>
          </w:p>
        </w:tc>
      </w:tr>
      <w:tr w:rsidR="009D767D" w:rsidRPr="00EE1EEA" w:rsidTr="009D767D">
        <w:tc>
          <w:tcPr>
            <w:tcW w:w="1919" w:type="dxa"/>
          </w:tcPr>
          <w:p w:rsidR="00EE1EEA" w:rsidRDefault="00EE1EEA">
            <w:pPr>
              <w:rPr>
                <w:rFonts w:ascii="HG丸ｺﾞｼｯｸM-PRO" w:eastAsia="HG丸ｺﾞｼｯｸM-PRO"/>
              </w:rPr>
            </w:pPr>
            <w:r>
              <w:rPr>
                <w:rFonts w:ascii="HG丸ｺﾞｼｯｸM-PRO" w:eastAsia="HG丸ｺﾞｼｯｸM-PRO" w:hint="eastAsia"/>
              </w:rPr>
              <w:t>【例】</w:t>
            </w:r>
          </w:p>
          <w:p w:rsidR="00EE1EEA" w:rsidRPr="00EE1EEA" w:rsidRDefault="00EE1EEA">
            <w:pPr>
              <w:rPr>
                <w:rFonts w:ascii="HG丸ｺﾞｼｯｸM-PRO" w:eastAsia="HG丸ｺﾞｼｯｸM-PRO"/>
              </w:rPr>
            </w:pPr>
            <w:r>
              <w:rPr>
                <w:rFonts w:ascii="HG丸ｺﾞｼｯｸM-PRO" w:eastAsia="HG丸ｺﾞｼｯｸM-PRO" w:hint="eastAsia"/>
              </w:rPr>
              <w:t xml:space="preserve">　</w:t>
            </w:r>
            <w:r w:rsidR="009269C3">
              <w:rPr>
                <w:rFonts w:ascii="HG丸ｺﾞｼｯｸM-PRO" w:eastAsia="HG丸ｺﾞｼｯｸM-PRO"/>
              </w:rPr>
              <w:ruby>
                <w:rubyPr>
                  <w:rubyAlign w:val="distributeSpace"/>
                  <w:hps w:val="10"/>
                  <w:hpsRaise w:val="18"/>
                  <w:hpsBaseText w:val="21"/>
                  <w:lid w:val="ja-JP"/>
                </w:rubyPr>
                <w:rt>
                  <w:r w:rsidR="00EE1EEA" w:rsidRPr="00EE1EEA">
                    <w:rPr>
                      <w:rFonts w:ascii="HG丸ｺﾞｼｯｸM-PRO" w:eastAsia="HG丸ｺﾞｼｯｸM-PRO" w:hint="eastAsia"/>
                      <w:sz w:val="10"/>
                    </w:rPr>
                    <w:t>はた</w:t>
                  </w:r>
                </w:rt>
                <w:rubyBase>
                  <w:r w:rsidR="00EE1EEA">
                    <w:rPr>
                      <w:rFonts w:ascii="HG丸ｺﾞｼｯｸM-PRO" w:eastAsia="HG丸ｺﾞｼｯｸM-PRO" w:hint="eastAsia"/>
                    </w:rPr>
                    <w:t>幡多</w:t>
                  </w:r>
                </w:rubyBase>
              </w:ruby>
            </w:r>
            <w:r>
              <w:rPr>
                <w:rFonts w:ascii="HG丸ｺﾞｼｯｸM-PRO" w:eastAsia="HG丸ｺﾞｼｯｸM-PRO" w:hint="eastAsia"/>
              </w:rPr>
              <w:t xml:space="preserve">　</w:t>
            </w:r>
            <w:r w:rsidR="009269C3">
              <w:rPr>
                <w:rFonts w:ascii="HG丸ｺﾞｼｯｸM-PRO" w:eastAsia="HG丸ｺﾞｼｯｸM-PRO"/>
              </w:rPr>
              <w:ruby>
                <w:rubyPr>
                  <w:rubyAlign w:val="distributeSpace"/>
                  <w:hps w:val="10"/>
                  <w:hpsRaise w:val="18"/>
                  <w:hpsBaseText w:val="21"/>
                  <w:lid w:val="ja-JP"/>
                </w:rubyPr>
                <w:rt>
                  <w:r w:rsidR="00EE1EEA" w:rsidRPr="00EE1EEA">
                    <w:rPr>
                      <w:rFonts w:ascii="HG丸ｺﾞｼｯｸM-PRO" w:eastAsia="HG丸ｺﾞｼｯｸM-PRO" w:hint="eastAsia"/>
                      <w:sz w:val="10"/>
                    </w:rPr>
                    <w:t>たろう</w:t>
                  </w:r>
                </w:rt>
                <w:rubyBase>
                  <w:r w:rsidR="00EE1EEA">
                    <w:rPr>
                      <w:rFonts w:ascii="HG丸ｺﾞｼｯｸM-PRO" w:eastAsia="HG丸ｺﾞｼｯｸM-PRO" w:hint="eastAsia"/>
                    </w:rPr>
                    <w:t>太朗</w:t>
                  </w:r>
                </w:rubyBase>
              </w:ruby>
            </w:r>
          </w:p>
        </w:tc>
        <w:tc>
          <w:tcPr>
            <w:tcW w:w="1021" w:type="dxa"/>
          </w:tcPr>
          <w:p w:rsidR="009D767D" w:rsidRDefault="009D767D">
            <w:pPr>
              <w:rPr>
                <w:rFonts w:ascii="HG丸ｺﾞｼｯｸM-PRO" w:eastAsia="HG丸ｺﾞｼｯｸM-PRO"/>
              </w:rPr>
            </w:pPr>
          </w:p>
          <w:p w:rsidR="00EE1EEA" w:rsidRDefault="00EE1EEA">
            <w:pPr>
              <w:rPr>
                <w:rFonts w:ascii="HG丸ｺﾞｼｯｸM-PRO" w:eastAsia="HG丸ｺﾞｼｯｸM-PRO"/>
              </w:rPr>
            </w:pPr>
          </w:p>
          <w:p w:rsidR="00EE1EEA" w:rsidRPr="00EE1EEA" w:rsidRDefault="00EE1EEA">
            <w:pPr>
              <w:rPr>
                <w:rFonts w:ascii="HG丸ｺﾞｼｯｸM-PRO" w:eastAsia="HG丸ｺﾞｼｯｸM-PRO"/>
              </w:rPr>
            </w:pPr>
            <w:r>
              <w:rPr>
                <w:rFonts w:ascii="HG丸ｺﾞｼｯｸM-PRO" w:eastAsia="HG丸ｺﾞｼｯｸM-PRO" w:hint="eastAsia"/>
              </w:rPr>
              <w:t>５年生</w:t>
            </w:r>
          </w:p>
        </w:tc>
        <w:tc>
          <w:tcPr>
            <w:tcW w:w="3245" w:type="dxa"/>
          </w:tcPr>
          <w:p w:rsidR="009D767D" w:rsidRDefault="009D767D">
            <w:pPr>
              <w:rPr>
                <w:rFonts w:ascii="HG丸ｺﾞｼｯｸM-PRO" w:eastAsia="HG丸ｺﾞｼｯｸM-PRO"/>
              </w:rPr>
            </w:pPr>
          </w:p>
          <w:p w:rsidR="00EE1EEA" w:rsidRDefault="00EE1EEA">
            <w:pPr>
              <w:rPr>
                <w:rFonts w:ascii="HG丸ｺﾞｼｯｸM-PRO" w:eastAsia="HG丸ｺﾞｼｯｸM-PRO"/>
              </w:rPr>
            </w:pPr>
            <w:r>
              <w:rPr>
                <w:rFonts w:ascii="HG丸ｺﾞｼｯｸM-PRO" w:eastAsia="HG丸ｺﾞｼｯｸM-PRO" w:hint="eastAsia"/>
              </w:rPr>
              <w:t>・魚</w:t>
            </w:r>
          </w:p>
          <w:p w:rsidR="00EE1EEA" w:rsidRPr="00EE1EEA" w:rsidRDefault="00EE1EEA">
            <w:pPr>
              <w:rPr>
                <w:rFonts w:ascii="HG丸ｺﾞｼｯｸM-PRO" w:eastAsia="HG丸ｺﾞｼｯｸM-PRO"/>
              </w:rPr>
            </w:pPr>
            <w:r>
              <w:rPr>
                <w:rFonts w:ascii="HG丸ｺﾞｼｯｸM-PRO" w:eastAsia="HG丸ｺﾞｼｯｸM-PRO" w:hint="eastAsia"/>
              </w:rPr>
              <w:t>（焼いてあっても食べれない）</w:t>
            </w:r>
          </w:p>
        </w:tc>
        <w:tc>
          <w:tcPr>
            <w:tcW w:w="1165" w:type="dxa"/>
          </w:tcPr>
          <w:p w:rsidR="00EE1EEA" w:rsidRDefault="009269C3">
            <w:pPr>
              <w:rPr>
                <w:rFonts w:ascii="HG丸ｺﾞｼｯｸM-PRO" w:eastAsia="HG丸ｺﾞｼｯｸM-PRO"/>
              </w:rPr>
            </w:pPr>
            <w:r>
              <w:rPr>
                <w:rFonts w:ascii="HG丸ｺﾞｼｯｸM-PRO" w:eastAsia="HG丸ｺﾞｼｯｸM-PRO"/>
                <w:noProof/>
              </w:rPr>
              <w:pict>
                <v:oval id="_x0000_s1026" style="position:absolute;left:0;text-align:left;margin-left:31.85pt;margin-top:15pt;width:21pt;height:18pt;z-index:251658240;mso-position-horizontal-relative:text;mso-position-vertical-relative:text">
                  <v:fill opacity="0"/>
                  <v:textbox inset="5.85pt,.7pt,5.85pt,.7pt"/>
                </v:oval>
              </w:pict>
            </w:r>
          </w:p>
          <w:p w:rsidR="00EE1EEA" w:rsidRPr="00EE1EEA" w:rsidRDefault="00EE1EEA" w:rsidP="00EE1EEA">
            <w:pPr>
              <w:ind w:firstLineChars="50" w:firstLine="105"/>
              <w:rPr>
                <w:rFonts w:ascii="HG丸ｺﾞｼｯｸM-PRO" w:eastAsia="HG丸ｺﾞｼｯｸM-PRO"/>
              </w:rPr>
            </w:pPr>
            <w:r>
              <w:rPr>
                <w:rFonts w:ascii="HG丸ｺﾞｼｯｸM-PRO" w:eastAsia="HG丸ｺﾞｼｯｸM-PRO" w:hint="eastAsia"/>
              </w:rPr>
              <w:t xml:space="preserve">有 ・ </w:t>
            </w:r>
            <w:r>
              <w:rPr>
                <w:rFonts w:ascii="ＭＳ 明朝" w:eastAsia="ＭＳ 明朝" w:hAnsi="ＭＳ 明朝" w:cs="ＭＳ 明朝" w:hint="eastAsia"/>
              </w:rPr>
              <w:t>無</w:t>
            </w:r>
          </w:p>
        </w:tc>
        <w:tc>
          <w:tcPr>
            <w:tcW w:w="2940" w:type="dxa"/>
          </w:tcPr>
          <w:p w:rsidR="005533C4" w:rsidRDefault="005533C4">
            <w:pPr>
              <w:rPr>
                <w:rFonts w:ascii="HG丸ｺﾞｼｯｸM-PRO" w:eastAsia="HG丸ｺﾞｼｯｸM-PRO"/>
              </w:rPr>
            </w:pPr>
            <w:r>
              <w:rPr>
                <w:rFonts w:ascii="HG丸ｺﾞｼｯｸM-PRO" w:eastAsia="HG丸ｺﾞｼｯｸM-PRO" w:hint="eastAsia"/>
              </w:rPr>
              <w:t>＊</w:t>
            </w:r>
          </w:p>
          <w:p w:rsidR="005533C4" w:rsidRPr="00EE1EEA" w:rsidRDefault="005533C4">
            <w:pPr>
              <w:rPr>
                <w:rFonts w:ascii="HG丸ｺﾞｼｯｸM-PRO" w:eastAsia="HG丸ｺﾞｼｯｸM-PRO"/>
              </w:rPr>
            </w:pPr>
            <w:r>
              <w:rPr>
                <w:rFonts w:ascii="HG丸ｺﾞｼｯｸM-PRO" w:eastAsia="HG丸ｺﾞｼｯｸM-PRO" w:hint="eastAsia"/>
              </w:rPr>
              <w:t>・焼き魚→鶏肉に変更</w:t>
            </w:r>
          </w:p>
        </w:tc>
      </w:tr>
      <w:tr w:rsidR="009D767D" w:rsidRPr="00EE1EEA" w:rsidTr="009D767D">
        <w:tc>
          <w:tcPr>
            <w:tcW w:w="1919" w:type="dxa"/>
          </w:tcPr>
          <w:p w:rsidR="009D767D" w:rsidRDefault="009D767D">
            <w:pPr>
              <w:rPr>
                <w:rFonts w:ascii="HG丸ｺﾞｼｯｸM-PRO" w:eastAsia="HG丸ｺﾞｼｯｸM-PRO"/>
              </w:rPr>
            </w:pPr>
          </w:p>
          <w:p w:rsidR="00EE1EEA" w:rsidRDefault="00EE1EEA">
            <w:pPr>
              <w:rPr>
                <w:rFonts w:ascii="HG丸ｺﾞｼｯｸM-PRO" w:eastAsia="HG丸ｺﾞｼｯｸM-PRO"/>
              </w:rPr>
            </w:pPr>
          </w:p>
          <w:p w:rsidR="00EE1EEA" w:rsidRPr="00EE1EEA" w:rsidRDefault="00EE1EEA">
            <w:pPr>
              <w:rPr>
                <w:rFonts w:ascii="HG丸ｺﾞｼｯｸM-PRO" w:eastAsia="HG丸ｺﾞｼｯｸM-PRO"/>
              </w:rPr>
            </w:pPr>
          </w:p>
        </w:tc>
        <w:tc>
          <w:tcPr>
            <w:tcW w:w="1021" w:type="dxa"/>
          </w:tcPr>
          <w:p w:rsidR="009D767D" w:rsidRPr="00EE1EEA" w:rsidRDefault="009D767D">
            <w:pPr>
              <w:rPr>
                <w:rFonts w:ascii="HG丸ｺﾞｼｯｸM-PRO" w:eastAsia="HG丸ｺﾞｼｯｸM-PRO"/>
              </w:rPr>
            </w:pPr>
          </w:p>
        </w:tc>
        <w:tc>
          <w:tcPr>
            <w:tcW w:w="3245" w:type="dxa"/>
          </w:tcPr>
          <w:p w:rsidR="009D767D" w:rsidRPr="00EE1EEA" w:rsidRDefault="009D767D">
            <w:pPr>
              <w:rPr>
                <w:rFonts w:ascii="HG丸ｺﾞｼｯｸM-PRO" w:eastAsia="HG丸ｺﾞｼｯｸM-PRO"/>
              </w:rPr>
            </w:pPr>
          </w:p>
        </w:tc>
        <w:tc>
          <w:tcPr>
            <w:tcW w:w="1165" w:type="dxa"/>
          </w:tcPr>
          <w:p w:rsidR="00EE1EEA" w:rsidRDefault="00EE1EEA" w:rsidP="00EE1EEA">
            <w:pPr>
              <w:rPr>
                <w:rFonts w:ascii="HG丸ｺﾞｼｯｸM-PRO" w:eastAsia="HG丸ｺﾞｼｯｸM-PRO"/>
              </w:rPr>
            </w:pPr>
          </w:p>
          <w:p w:rsidR="009D767D" w:rsidRPr="00EE1EEA" w:rsidRDefault="00EE1EEA" w:rsidP="00EE1EEA">
            <w:pPr>
              <w:rPr>
                <w:rFonts w:ascii="HG丸ｺﾞｼｯｸM-PRO" w:eastAsia="HG丸ｺﾞｼｯｸM-PRO"/>
              </w:rPr>
            </w:pPr>
            <w:r>
              <w:rPr>
                <w:rFonts w:ascii="HG丸ｺﾞｼｯｸM-PRO" w:eastAsia="HG丸ｺﾞｼｯｸM-PRO" w:hint="eastAsia"/>
              </w:rPr>
              <w:t xml:space="preserve">有 ・ </w:t>
            </w:r>
            <w:r>
              <w:rPr>
                <w:rFonts w:ascii="ＭＳ 明朝" w:eastAsia="ＭＳ 明朝" w:hAnsi="ＭＳ 明朝" w:cs="ＭＳ 明朝" w:hint="eastAsia"/>
              </w:rPr>
              <w:t>無</w:t>
            </w:r>
          </w:p>
        </w:tc>
        <w:tc>
          <w:tcPr>
            <w:tcW w:w="2940" w:type="dxa"/>
          </w:tcPr>
          <w:p w:rsidR="009D767D" w:rsidRPr="00EE1EEA" w:rsidRDefault="005533C4">
            <w:pPr>
              <w:rPr>
                <w:rFonts w:ascii="HG丸ｺﾞｼｯｸM-PRO" w:eastAsia="HG丸ｺﾞｼｯｸM-PRO"/>
              </w:rPr>
            </w:pPr>
            <w:r>
              <w:rPr>
                <w:rFonts w:ascii="HG丸ｺﾞｼｯｸM-PRO" w:eastAsia="HG丸ｺﾞｼｯｸM-PRO" w:hint="eastAsia"/>
              </w:rPr>
              <w:t>＊</w:t>
            </w:r>
          </w:p>
        </w:tc>
      </w:tr>
      <w:tr w:rsidR="009D767D" w:rsidRPr="00EE1EEA" w:rsidTr="00EE1EEA">
        <w:trPr>
          <w:trHeight w:val="1005"/>
        </w:trPr>
        <w:tc>
          <w:tcPr>
            <w:tcW w:w="1919" w:type="dxa"/>
          </w:tcPr>
          <w:p w:rsidR="009D767D" w:rsidRDefault="009D767D">
            <w:pPr>
              <w:rPr>
                <w:rFonts w:ascii="HG丸ｺﾞｼｯｸM-PRO" w:eastAsia="HG丸ｺﾞｼｯｸM-PRO"/>
              </w:rPr>
            </w:pPr>
          </w:p>
          <w:p w:rsidR="00EE1EEA" w:rsidRDefault="00EE1EEA">
            <w:pPr>
              <w:rPr>
                <w:rFonts w:ascii="HG丸ｺﾞｼｯｸM-PRO" w:eastAsia="HG丸ｺﾞｼｯｸM-PRO"/>
              </w:rPr>
            </w:pPr>
          </w:p>
          <w:p w:rsidR="00EE1EEA" w:rsidRPr="00EE1EEA" w:rsidRDefault="00EE1EEA">
            <w:pPr>
              <w:rPr>
                <w:rFonts w:ascii="HG丸ｺﾞｼｯｸM-PRO" w:eastAsia="HG丸ｺﾞｼｯｸM-PRO"/>
              </w:rPr>
            </w:pPr>
          </w:p>
        </w:tc>
        <w:tc>
          <w:tcPr>
            <w:tcW w:w="1021" w:type="dxa"/>
          </w:tcPr>
          <w:p w:rsidR="009D767D" w:rsidRPr="00EE1EEA" w:rsidRDefault="009D767D">
            <w:pPr>
              <w:rPr>
                <w:rFonts w:ascii="HG丸ｺﾞｼｯｸM-PRO" w:eastAsia="HG丸ｺﾞｼｯｸM-PRO"/>
              </w:rPr>
            </w:pPr>
          </w:p>
        </w:tc>
        <w:tc>
          <w:tcPr>
            <w:tcW w:w="3245" w:type="dxa"/>
          </w:tcPr>
          <w:p w:rsidR="009D767D" w:rsidRPr="00EE1EEA" w:rsidRDefault="009D767D">
            <w:pPr>
              <w:rPr>
                <w:rFonts w:ascii="HG丸ｺﾞｼｯｸM-PRO" w:eastAsia="HG丸ｺﾞｼｯｸM-PRO"/>
              </w:rPr>
            </w:pPr>
          </w:p>
        </w:tc>
        <w:tc>
          <w:tcPr>
            <w:tcW w:w="1165" w:type="dxa"/>
          </w:tcPr>
          <w:p w:rsidR="00EE1EEA" w:rsidRDefault="00EE1EEA" w:rsidP="00EE1EEA">
            <w:pPr>
              <w:rPr>
                <w:rFonts w:ascii="HG丸ｺﾞｼｯｸM-PRO" w:eastAsia="HG丸ｺﾞｼｯｸM-PRO"/>
              </w:rPr>
            </w:pPr>
          </w:p>
          <w:p w:rsidR="009D767D" w:rsidRPr="00EE1EEA" w:rsidRDefault="00EE1EEA" w:rsidP="00EE1EEA">
            <w:pPr>
              <w:rPr>
                <w:rFonts w:ascii="HG丸ｺﾞｼｯｸM-PRO" w:eastAsia="HG丸ｺﾞｼｯｸM-PRO"/>
              </w:rPr>
            </w:pPr>
            <w:r>
              <w:rPr>
                <w:rFonts w:ascii="HG丸ｺﾞｼｯｸM-PRO" w:eastAsia="HG丸ｺﾞｼｯｸM-PRO" w:hint="eastAsia"/>
              </w:rPr>
              <w:t xml:space="preserve">有 ・ </w:t>
            </w:r>
            <w:r>
              <w:rPr>
                <w:rFonts w:ascii="ＭＳ 明朝" w:eastAsia="ＭＳ 明朝" w:hAnsi="ＭＳ 明朝" w:cs="ＭＳ 明朝" w:hint="eastAsia"/>
              </w:rPr>
              <w:t>無</w:t>
            </w:r>
          </w:p>
        </w:tc>
        <w:tc>
          <w:tcPr>
            <w:tcW w:w="2940" w:type="dxa"/>
          </w:tcPr>
          <w:p w:rsidR="009D767D" w:rsidRPr="00EE1EEA" w:rsidRDefault="005533C4">
            <w:pPr>
              <w:rPr>
                <w:rFonts w:ascii="HG丸ｺﾞｼｯｸM-PRO" w:eastAsia="HG丸ｺﾞｼｯｸM-PRO"/>
              </w:rPr>
            </w:pPr>
            <w:r>
              <w:rPr>
                <w:rFonts w:ascii="HG丸ｺﾞｼｯｸM-PRO" w:eastAsia="HG丸ｺﾞｼｯｸM-PRO" w:hint="eastAsia"/>
              </w:rPr>
              <w:t>＊</w:t>
            </w:r>
          </w:p>
        </w:tc>
      </w:tr>
      <w:tr w:rsidR="00EE1EEA" w:rsidRPr="00EE1EEA" w:rsidTr="009D767D">
        <w:trPr>
          <w:trHeight w:val="420"/>
        </w:trPr>
        <w:tc>
          <w:tcPr>
            <w:tcW w:w="1919" w:type="dxa"/>
          </w:tcPr>
          <w:p w:rsidR="00EE1EEA" w:rsidRDefault="00EE1EEA" w:rsidP="00EE1EEA">
            <w:pPr>
              <w:rPr>
                <w:rFonts w:ascii="HG丸ｺﾞｼｯｸM-PRO" w:eastAsia="HG丸ｺﾞｼｯｸM-PRO"/>
              </w:rPr>
            </w:pPr>
          </w:p>
          <w:p w:rsidR="00EE1EEA" w:rsidRDefault="00EE1EEA" w:rsidP="00EE1EEA">
            <w:pPr>
              <w:rPr>
                <w:rFonts w:ascii="HG丸ｺﾞｼｯｸM-PRO" w:eastAsia="HG丸ｺﾞｼｯｸM-PRO"/>
              </w:rPr>
            </w:pPr>
          </w:p>
          <w:p w:rsidR="00EE1EEA" w:rsidRDefault="00EE1EEA" w:rsidP="00EE1EEA">
            <w:pPr>
              <w:rPr>
                <w:rFonts w:ascii="HG丸ｺﾞｼｯｸM-PRO" w:eastAsia="HG丸ｺﾞｼｯｸM-PRO"/>
              </w:rPr>
            </w:pPr>
          </w:p>
        </w:tc>
        <w:tc>
          <w:tcPr>
            <w:tcW w:w="1021" w:type="dxa"/>
          </w:tcPr>
          <w:p w:rsidR="00EE1EEA" w:rsidRPr="00EE1EEA" w:rsidRDefault="00EE1EEA">
            <w:pPr>
              <w:rPr>
                <w:rFonts w:ascii="HG丸ｺﾞｼｯｸM-PRO" w:eastAsia="HG丸ｺﾞｼｯｸM-PRO"/>
              </w:rPr>
            </w:pPr>
          </w:p>
        </w:tc>
        <w:tc>
          <w:tcPr>
            <w:tcW w:w="3245" w:type="dxa"/>
          </w:tcPr>
          <w:p w:rsidR="00EE1EEA" w:rsidRPr="00EE1EEA" w:rsidRDefault="00EE1EEA">
            <w:pPr>
              <w:rPr>
                <w:rFonts w:ascii="HG丸ｺﾞｼｯｸM-PRO" w:eastAsia="HG丸ｺﾞｼｯｸM-PRO"/>
              </w:rPr>
            </w:pPr>
          </w:p>
        </w:tc>
        <w:tc>
          <w:tcPr>
            <w:tcW w:w="1165" w:type="dxa"/>
          </w:tcPr>
          <w:p w:rsidR="00EE1EEA" w:rsidRDefault="00EE1EEA" w:rsidP="00EE1EEA">
            <w:pPr>
              <w:rPr>
                <w:rFonts w:ascii="HG丸ｺﾞｼｯｸM-PRO" w:eastAsia="HG丸ｺﾞｼｯｸM-PRO"/>
              </w:rPr>
            </w:pPr>
          </w:p>
          <w:p w:rsidR="00EE1EEA" w:rsidRDefault="00EE1EEA" w:rsidP="00EE1EEA">
            <w:pPr>
              <w:rPr>
                <w:rFonts w:ascii="HG丸ｺﾞｼｯｸM-PRO" w:eastAsia="HG丸ｺﾞｼｯｸM-PRO"/>
              </w:rPr>
            </w:pPr>
            <w:r>
              <w:rPr>
                <w:rFonts w:ascii="HG丸ｺﾞｼｯｸM-PRO" w:eastAsia="HG丸ｺﾞｼｯｸM-PRO" w:hint="eastAsia"/>
              </w:rPr>
              <w:t xml:space="preserve">有 ・ </w:t>
            </w:r>
            <w:r>
              <w:rPr>
                <w:rFonts w:ascii="ＭＳ 明朝" w:eastAsia="ＭＳ 明朝" w:hAnsi="ＭＳ 明朝" w:cs="ＭＳ 明朝" w:hint="eastAsia"/>
              </w:rPr>
              <w:t>無</w:t>
            </w:r>
          </w:p>
        </w:tc>
        <w:tc>
          <w:tcPr>
            <w:tcW w:w="2940" w:type="dxa"/>
          </w:tcPr>
          <w:p w:rsidR="00EE1EEA" w:rsidRPr="00EE1EEA" w:rsidRDefault="005533C4">
            <w:pPr>
              <w:rPr>
                <w:rFonts w:ascii="HG丸ｺﾞｼｯｸM-PRO" w:eastAsia="HG丸ｺﾞｼｯｸM-PRO"/>
              </w:rPr>
            </w:pPr>
            <w:r>
              <w:rPr>
                <w:rFonts w:ascii="HG丸ｺﾞｼｯｸM-PRO" w:eastAsia="HG丸ｺﾞｼｯｸM-PRO" w:hint="eastAsia"/>
              </w:rPr>
              <w:t>＊</w:t>
            </w:r>
          </w:p>
        </w:tc>
      </w:tr>
      <w:tr w:rsidR="009D767D" w:rsidRPr="00EE1EEA" w:rsidTr="009D767D">
        <w:tc>
          <w:tcPr>
            <w:tcW w:w="1919" w:type="dxa"/>
          </w:tcPr>
          <w:p w:rsidR="009D767D" w:rsidRDefault="009D767D">
            <w:pPr>
              <w:rPr>
                <w:rFonts w:ascii="HG丸ｺﾞｼｯｸM-PRO" w:eastAsia="HG丸ｺﾞｼｯｸM-PRO"/>
              </w:rPr>
            </w:pPr>
          </w:p>
          <w:p w:rsidR="00EE1EEA" w:rsidRDefault="00EE1EEA">
            <w:pPr>
              <w:rPr>
                <w:rFonts w:ascii="HG丸ｺﾞｼｯｸM-PRO" w:eastAsia="HG丸ｺﾞｼｯｸM-PRO"/>
              </w:rPr>
            </w:pPr>
          </w:p>
          <w:p w:rsidR="00EE1EEA" w:rsidRPr="00EE1EEA" w:rsidRDefault="00EE1EEA">
            <w:pPr>
              <w:rPr>
                <w:rFonts w:ascii="HG丸ｺﾞｼｯｸM-PRO" w:eastAsia="HG丸ｺﾞｼｯｸM-PRO"/>
              </w:rPr>
            </w:pPr>
          </w:p>
        </w:tc>
        <w:tc>
          <w:tcPr>
            <w:tcW w:w="1021" w:type="dxa"/>
          </w:tcPr>
          <w:p w:rsidR="009D767D" w:rsidRPr="00EE1EEA" w:rsidRDefault="009D767D">
            <w:pPr>
              <w:rPr>
                <w:rFonts w:ascii="HG丸ｺﾞｼｯｸM-PRO" w:eastAsia="HG丸ｺﾞｼｯｸM-PRO"/>
              </w:rPr>
            </w:pPr>
          </w:p>
        </w:tc>
        <w:tc>
          <w:tcPr>
            <w:tcW w:w="3245" w:type="dxa"/>
          </w:tcPr>
          <w:p w:rsidR="009D767D" w:rsidRPr="00EE1EEA" w:rsidRDefault="009D767D">
            <w:pPr>
              <w:rPr>
                <w:rFonts w:ascii="HG丸ｺﾞｼｯｸM-PRO" w:eastAsia="HG丸ｺﾞｼｯｸM-PRO"/>
              </w:rPr>
            </w:pPr>
          </w:p>
        </w:tc>
        <w:tc>
          <w:tcPr>
            <w:tcW w:w="1165" w:type="dxa"/>
          </w:tcPr>
          <w:p w:rsidR="00EE1EEA" w:rsidRDefault="00EE1EEA" w:rsidP="00EE1EEA">
            <w:pPr>
              <w:rPr>
                <w:rFonts w:ascii="HG丸ｺﾞｼｯｸM-PRO" w:eastAsia="HG丸ｺﾞｼｯｸM-PRO"/>
              </w:rPr>
            </w:pPr>
          </w:p>
          <w:p w:rsidR="009D767D" w:rsidRPr="00EE1EEA" w:rsidRDefault="00EE1EEA" w:rsidP="00EE1EEA">
            <w:pPr>
              <w:rPr>
                <w:rFonts w:ascii="HG丸ｺﾞｼｯｸM-PRO" w:eastAsia="HG丸ｺﾞｼｯｸM-PRO"/>
              </w:rPr>
            </w:pPr>
            <w:r>
              <w:rPr>
                <w:rFonts w:ascii="HG丸ｺﾞｼｯｸM-PRO" w:eastAsia="HG丸ｺﾞｼｯｸM-PRO" w:hint="eastAsia"/>
              </w:rPr>
              <w:t xml:space="preserve">有 ・ </w:t>
            </w:r>
            <w:r>
              <w:rPr>
                <w:rFonts w:ascii="ＭＳ 明朝" w:eastAsia="ＭＳ 明朝" w:hAnsi="ＭＳ 明朝" w:cs="ＭＳ 明朝" w:hint="eastAsia"/>
              </w:rPr>
              <w:t>無</w:t>
            </w:r>
          </w:p>
        </w:tc>
        <w:tc>
          <w:tcPr>
            <w:tcW w:w="2940" w:type="dxa"/>
          </w:tcPr>
          <w:p w:rsidR="009D767D" w:rsidRPr="00EE1EEA" w:rsidRDefault="005533C4">
            <w:pPr>
              <w:rPr>
                <w:rFonts w:ascii="HG丸ｺﾞｼｯｸM-PRO" w:eastAsia="HG丸ｺﾞｼｯｸM-PRO"/>
              </w:rPr>
            </w:pPr>
            <w:r>
              <w:rPr>
                <w:rFonts w:ascii="HG丸ｺﾞｼｯｸM-PRO" w:eastAsia="HG丸ｺﾞｼｯｸM-PRO" w:hint="eastAsia"/>
              </w:rPr>
              <w:t>＊</w:t>
            </w:r>
          </w:p>
        </w:tc>
      </w:tr>
      <w:tr w:rsidR="009D767D" w:rsidRPr="00EE1EEA" w:rsidTr="009D767D">
        <w:tc>
          <w:tcPr>
            <w:tcW w:w="1919" w:type="dxa"/>
          </w:tcPr>
          <w:p w:rsidR="009D767D" w:rsidRDefault="009D767D">
            <w:pPr>
              <w:rPr>
                <w:rFonts w:ascii="HG丸ｺﾞｼｯｸM-PRO" w:eastAsia="HG丸ｺﾞｼｯｸM-PRO"/>
              </w:rPr>
            </w:pPr>
          </w:p>
          <w:p w:rsidR="00EE1EEA" w:rsidRDefault="00EE1EEA">
            <w:pPr>
              <w:rPr>
                <w:rFonts w:ascii="HG丸ｺﾞｼｯｸM-PRO" w:eastAsia="HG丸ｺﾞｼｯｸM-PRO"/>
              </w:rPr>
            </w:pPr>
          </w:p>
          <w:p w:rsidR="00EE1EEA" w:rsidRPr="00EE1EEA" w:rsidRDefault="00EE1EEA">
            <w:pPr>
              <w:rPr>
                <w:rFonts w:ascii="HG丸ｺﾞｼｯｸM-PRO" w:eastAsia="HG丸ｺﾞｼｯｸM-PRO"/>
              </w:rPr>
            </w:pPr>
          </w:p>
        </w:tc>
        <w:tc>
          <w:tcPr>
            <w:tcW w:w="1021" w:type="dxa"/>
          </w:tcPr>
          <w:p w:rsidR="009D767D" w:rsidRPr="00EE1EEA" w:rsidRDefault="009D767D">
            <w:pPr>
              <w:rPr>
                <w:rFonts w:ascii="HG丸ｺﾞｼｯｸM-PRO" w:eastAsia="HG丸ｺﾞｼｯｸM-PRO"/>
              </w:rPr>
            </w:pPr>
          </w:p>
        </w:tc>
        <w:tc>
          <w:tcPr>
            <w:tcW w:w="3245" w:type="dxa"/>
          </w:tcPr>
          <w:p w:rsidR="009D767D" w:rsidRPr="00EE1EEA" w:rsidRDefault="009D767D">
            <w:pPr>
              <w:rPr>
                <w:rFonts w:ascii="HG丸ｺﾞｼｯｸM-PRO" w:eastAsia="HG丸ｺﾞｼｯｸM-PRO"/>
              </w:rPr>
            </w:pPr>
          </w:p>
        </w:tc>
        <w:tc>
          <w:tcPr>
            <w:tcW w:w="1165" w:type="dxa"/>
          </w:tcPr>
          <w:p w:rsidR="00EE1EEA" w:rsidRDefault="00EE1EEA" w:rsidP="00EE1EEA">
            <w:pPr>
              <w:rPr>
                <w:rFonts w:ascii="HG丸ｺﾞｼｯｸM-PRO" w:eastAsia="HG丸ｺﾞｼｯｸM-PRO"/>
              </w:rPr>
            </w:pPr>
          </w:p>
          <w:p w:rsidR="009D767D" w:rsidRPr="00EE1EEA" w:rsidRDefault="00EE1EEA" w:rsidP="00EE1EEA">
            <w:pPr>
              <w:rPr>
                <w:rFonts w:ascii="HG丸ｺﾞｼｯｸM-PRO" w:eastAsia="HG丸ｺﾞｼｯｸM-PRO"/>
              </w:rPr>
            </w:pPr>
            <w:r>
              <w:rPr>
                <w:rFonts w:ascii="HG丸ｺﾞｼｯｸM-PRO" w:eastAsia="HG丸ｺﾞｼｯｸM-PRO" w:hint="eastAsia"/>
              </w:rPr>
              <w:t xml:space="preserve">有 ・ </w:t>
            </w:r>
            <w:r>
              <w:rPr>
                <w:rFonts w:ascii="ＭＳ 明朝" w:eastAsia="ＭＳ 明朝" w:hAnsi="ＭＳ 明朝" w:cs="ＭＳ 明朝" w:hint="eastAsia"/>
              </w:rPr>
              <w:t>無</w:t>
            </w:r>
          </w:p>
        </w:tc>
        <w:tc>
          <w:tcPr>
            <w:tcW w:w="2940" w:type="dxa"/>
          </w:tcPr>
          <w:p w:rsidR="009D767D" w:rsidRPr="00EE1EEA" w:rsidRDefault="005533C4">
            <w:pPr>
              <w:rPr>
                <w:rFonts w:ascii="HG丸ｺﾞｼｯｸM-PRO" w:eastAsia="HG丸ｺﾞｼｯｸM-PRO"/>
              </w:rPr>
            </w:pPr>
            <w:r>
              <w:rPr>
                <w:rFonts w:ascii="HG丸ｺﾞｼｯｸM-PRO" w:eastAsia="HG丸ｺﾞｼｯｸM-PRO" w:hint="eastAsia"/>
              </w:rPr>
              <w:t>＊</w:t>
            </w:r>
          </w:p>
        </w:tc>
      </w:tr>
    </w:tbl>
    <w:p w:rsidR="009D767D" w:rsidRPr="00EE1EEA" w:rsidRDefault="009D767D">
      <w:pPr>
        <w:rPr>
          <w:rFonts w:ascii="HG丸ｺﾞｼｯｸM-PRO" w:eastAsia="HG丸ｺﾞｼｯｸM-PRO"/>
        </w:rPr>
      </w:pPr>
      <w:r w:rsidRPr="00EE1EEA">
        <w:rPr>
          <w:rFonts w:ascii="HG丸ｺﾞｼｯｸM-PRO" w:eastAsia="HG丸ｺﾞｼｯｸM-PRO" w:hint="eastAsia"/>
        </w:rPr>
        <w:t xml:space="preserve">　注１）</w:t>
      </w:r>
      <w:r w:rsidRPr="00AF565C">
        <w:rPr>
          <w:rFonts w:ascii="HG丸ｺﾞｼｯｸM-PRO" w:eastAsia="HG丸ｺﾞｼｯｸM-PRO" w:hint="eastAsia"/>
          <w:u w:val="wave"/>
          <w:shd w:val="pct15" w:color="auto" w:fill="FFFFFF"/>
        </w:rPr>
        <w:t>できる限り詳細に</w:t>
      </w:r>
      <w:r w:rsidRPr="00EE1EEA">
        <w:rPr>
          <w:rFonts w:ascii="HG丸ｺﾞｼｯｸM-PRO" w:eastAsia="HG丸ｺﾞｼｯｸM-PRO" w:hint="eastAsia"/>
        </w:rPr>
        <w:t>ご記入ください。</w:t>
      </w:r>
      <w:r w:rsidR="00EE1EEA" w:rsidRPr="00EE1EEA">
        <w:rPr>
          <w:rFonts w:ascii="HG丸ｺﾞｼｯｸM-PRO" w:eastAsia="HG丸ｺﾞｼｯｸM-PRO" w:hint="eastAsia"/>
        </w:rPr>
        <w:t>とりわけ深刻なアレルギー体質の場合は、電話連絡をお願いします。</w:t>
      </w:r>
    </w:p>
    <w:p w:rsidR="00EE1EEA" w:rsidRPr="00EE1EEA" w:rsidRDefault="00EE1EEA">
      <w:pPr>
        <w:rPr>
          <w:rFonts w:ascii="HG丸ｺﾞｼｯｸM-PRO" w:eastAsia="HG丸ｺﾞｼｯｸM-PRO"/>
        </w:rPr>
      </w:pPr>
      <w:r w:rsidRPr="00EE1EEA">
        <w:rPr>
          <w:rFonts w:ascii="HG丸ｺﾞｼｯｸM-PRO" w:eastAsia="HG丸ｺﾞｼｯｸM-PRO" w:hint="eastAsia"/>
        </w:rPr>
        <w:t xml:space="preserve">　　　　（食堂直通TEL　FAX兼用　０８８０－４４－１２４４　大方青少年育成会）</w:t>
      </w:r>
    </w:p>
    <w:p w:rsidR="00EE1EEA" w:rsidRPr="00EE1EEA" w:rsidRDefault="00EE1EEA">
      <w:pPr>
        <w:rPr>
          <w:rFonts w:ascii="HG丸ｺﾞｼｯｸM-PRO" w:eastAsia="HG丸ｺﾞｼｯｸM-PRO"/>
        </w:rPr>
      </w:pPr>
      <w:r w:rsidRPr="00EE1EEA">
        <w:rPr>
          <w:rFonts w:ascii="HG丸ｺﾞｼｯｸM-PRO" w:eastAsia="HG丸ｺﾞｼｯｸM-PRO" w:hint="eastAsia"/>
        </w:rPr>
        <w:t xml:space="preserve">　注２）対応等の都合により、２週間前までには</w:t>
      </w:r>
      <w:r w:rsidR="00AF565C">
        <w:rPr>
          <w:rFonts w:ascii="HG丸ｺﾞｼｯｸM-PRO" w:eastAsia="HG丸ｺﾞｼｯｸM-PRO" w:hint="eastAsia"/>
        </w:rPr>
        <w:t>必ず</w:t>
      </w:r>
      <w:r w:rsidRPr="00EE1EEA">
        <w:rPr>
          <w:rFonts w:ascii="HG丸ｺﾞｼｯｸM-PRO" w:eastAsia="HG丸ｺﾞｼｯｸM-PRO" w:hint="eastAsia"/>
        </w:rPr>
        <w:t>提出してください。</w:t>
      </w:r>
    </w:p>
    <w:p w:rsidR="00EE1EEA" w:rsidRPr="00EE1EEA" w:rsidRDefault="00AF565C">
      <w:pPr>
        <w:rPr>
          <w:rFonts w:ascii="HG丸ｺﾞｼｯｸM-PRO" w:eastAsia="HG丸ｺﾞｼｯｸM-PRO"/>
        </w:rPr>
      </w:pPr>
      <w:r>
        <w:rPr>
          <w:rFonts w:ascii="HG丸ｺﾞｼｯｸM-PRO" w:eastAsia="HG丸ｺﾞｼｯｸM-PRO" w:hint="eastAsia"/>
        </w:rPr>
        <w:t xml:space="preserve">　注３）提出がない場合は、アレルギーなしと判断致します。</w:t>
      </w:r>
    </w:p>
    <w:tbl>
      <w:tblPr>
        <w:tblStyle w:val="a3"/>
        <w:tblpPr w:leftFromText="142" w:rightFromText="142" w:vertAnchor="text" w:horzAnchor="margin" w:tblpXSpec="right" w:tblpY="62"/>
        <w:tblW w:w="0" w:type="auto"/>
        <w:tblLook w:val="04A0"/>
      </w:tblPr>
      <w:tblGrid>
        <w:gridCol w:w="1893"/>
        <w:gridCol w:w="1680"/>
      </w:tblGrid>
      <w:tr w:rsidR="00AF565C" w:rsidRPr="00EE1EEA" w:rsidTr="00AF565C">
        <w:tc>
          <w:tcPr>
            <w:tcW w:w="1893" w:type="dxa"/>
          </w:tcPr>
          <w:p w:rsidR="00AF565C" w:rsidRPr="00EE1EEA" w:rsidRDefault="00AF565C" w:rsidP="00AF565C">
            <w:pPr>
              <w:rPr>
                <w:rFonts w:ascii="HG丸ｺﾞｼｯｸM-PRO" w:eastAsia="HG丸ｺﾞｼｯｸM-PRO"/>
              </w:rPr>
            </w:pPr>
            <w:r w:rsidRPr="00EE1EEA">
              <w:rPr>
                <w:rFonts w:ascii="HG丸ｺﾞｼｯｸM-PRO" w:eastAsia="HG丸ｺﾞｼｯｸM-PRO" w:hint="eastAsia"/>
              </w:rPr>
              <w:t>育成会確認印</w:t>
            </w:r>
          </w:p>
        </w:tc>
        <w:tc>
          <w:tcPr>
            <w:tcW w:w="1680" w:type="dxa"/>
          </w:tcPr>
          <w:p w:rsidR="00AF565C" w:rsidRPr="00EE1EEA" w:rsidRDefault="00AF565C" w:rsidP="00AF565C">
            <w:pPr>
              <w:rPr>
                <w:rFonts w:ascii="HG丸ｺﾞｼｯｸM-PRO" w:eastAsia="HG丸ｺﾞｼｯｸM-PRO"/>
              </w:rPr>
            </w:pPr>
            <w:r w:rsidRPr="00EE1EEA">
              <w:rPr>
                <w:rFonts w:ascii="HG丸ｺﾞｼｯｸM-PRO" w:eastAsia="HG丸ｺﾞｼｯｸM-PRO" w:hint="eastAsia"/>
              </w:rPr>
              <w:t>担当者確認印</w:t>
            </w:r>
          </w:p>
        </w:tc>
      </w:tr>
      <w:tr w:rsidR="00AF565C" w:rsidRPr="00EE1EEA" w:rsidTr="00AF565C">
        <w:tc>
          <w:tcPr>
            <w:tcW w:w="1893" w:type="dxa"/>
          </w:tcPr>
          <w:p w:rsidR="00AF565C" w:rsidRPr="00EE1EEA" w:rsidRDefault="00AF565C" w:rsidP="00AF565C">
            <w:pPr>
              <w:rPr>
                <w:rFonts w:ascii="HG丸ｺﾞｼｯｸM-PRO" w:eastAsia="HG丸ｺﾞｼｯｸM-PRO"/>
              </w:rPr>
            </w:pPr>
          </w:p>
          <w:p w:rsidR="00AF565C" w:rsidRPr="00EE1EEA" w:rsidRDefault="00AF565C" w:rsidP="00AF565C">
            <w:pPr>
              <w:rPr>
                <w:rFonts w:ascii="HG丸ｺﾞｼｯｸM-PRO" w:eastAsia="HG丸ｺﾞｼｯｸM-PRO"/>
              </w:rPr>
            </w:pPr>
          </w:p>
          <w:p w:rsidR="00AF565C" w:rsidRPr="00EE1EEA" w:rsidRDefault="00AF565C" w:rsidP="00AF565C">
            <w:pPr>
              <w:rPr>
                <w:rFonts w:ascii="HG丸ｺﾞｼｯｸM-PRO" w:eastAsia="HG丸ｺﾞｼｯｸM-PRO"/>
              </w:rPr>
            </w:pPr>
          </w:p>
        </w:tc>
        <w:tc>
          <w:tcPr>
            <w:tcW w:w="1680" w:type="dxa"/>
          </w:tcPr>
          <w:p w:rsidR="00AF565C" w:rsidRPr="00EE1EEA" w:rsidRDefault="00AF565C" w:rsidP="00AF565C">
            <w:pPr>
              <w:rPr>
                <w:rFonts w:ascii="HG丸ｺﾞｼｯｸM-PRO" w:eastAsia="HG丸ｺﾞｼｯｸM-PRO"/>
              </w:rPr>
            </w:pPr>
          </w:p>
        </w:tc>
      </w:tr>
    </w:tbl>
    <w:p w:rsidR="00EE1EEA" w:rsidRPr="00EE1EEA" w:rsidRDefault="00EE1EEA">
      <w:pPr>
        <w:rPr>
          <w:rFonts w:ascii="HG丸ｺﾞｼｯｸM-PRO" w:eastAsia="HG丸ｺﾞｼｯｸM-PRO"/>
        </w:rPr>
      </w:pPr>
    </w:p>
    <w:sectPr w:rsidR="00EE1EEA" w:rsidRPr="00EE1EEA" w:rsidSect="009D767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EC" w:rsidRDefault="003A66EC" w:rsidP="00AF565C">
      <w:r>
        <w:separator/>
      </w:r>
    </w:p>
  </w:endnote>
  <w:endnote w:type="continuationSeparator" w:id="0">
    <w:p w:rsidR="003A66EC" w:rsidRDefault="003A66EC" w:rsidP="00AF565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EC" w:rsidRDefault="003A66EC" w:rsidP="00AF565C">
      <w:r>
        <w:separator/>
      </w:r>
    </w:p>
  </w:footnote>
  <w:footnote w:type="continuationSeparator" w:id="0">
    <w:p w:rsidR="003A66EC" w:rsidRDefault="003A66EC" w:rsidP="00AF56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67D"/>
    <w:rsid w:val="003A66EC"/>
    <w:rsid w:val="005533C4"/>
    <w:rsid w:val="006D37A6"/>
    <w:rsid w:val="009269C3"/>
    <w:rsid w:val="009D767D"/>
    <w:rsid w:val="00AF565C"/>
    <w:rsid w:val="00BE78BD"/>
    <w:rsid w:val="00D960F4"/>
    <w:rsid w:val="00EE1E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F565C"/>
    <w:pPr>
      <w:tabs>
        <w:tab w:val="center" w:pos="4252"/>
        <w:tab w:val="right" w:pos="8504"/>
      </w:tabs>
      <w:snapToGrid w:val="0"/>
    </w:pPr>
  </w:style>
  <w:style w:type="character" w:customStyle="1" w:styleId="a5">
    <w:name w:val="ヘッダー (文字)"/>
    <w:basedOn w:val="a0"/>
    <w:link w:val="a4"/>
    <w:uiPriority w:val="99"/>
    <w:semiHidden/>
    <w:rsid w:val="00AF565C"/>
  </w:style>
  <w:style w:type="paragraph" w:styleId="a6">
    <w:name w:val="footer"/>
    <w:basedOn w:val="a"/>
    <w:link w:val="a7"/>
    <w:uiPriority w:val="99"/>
    <w:semiHidden/>
    <w:unhideWhenUsed/>
    <w:rsid w:val="00AF565C"/>
    <w:pPr>
      <w:tabs>
        <w:tab w:val="center" w:pos="4252"/>
        <w:tab w:val="right" w:pos="8504"/>
      </w:tabs>
      <w:snapToGrid w:val="0"/>
    </w:pPr>
  </w:style>
  <w:style w:type="character" w:customStyle="1" w:styleId="a7">
    <w:name w:val="フッター (文字)"/>
    <w:basedOn w:val="a0"/>
    <w:link w:val="a6"/>
    <w:uiPriority w:val="99"/>
    <w:semiHidden/>
    <w:rsid w:val="00AF56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3B271-494F-47A5-8613-FD6BFAEA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2017-03-03T05:31:00Z</cp:lastPrinted>
  <dcterms:created xsi:type="dcterms:W3CDTF">2017-03-03T03:22:00Z</dcterms:created>
  <dcterms:modified xsi:type="dcterms:W3CDTF">2017-03-03T05:31:00Z</dcterms:modified>
</cp:coreProperties>
</file>