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?><Relationships xmlns="http://schemas.openxmlformats.org/package/2006/relationships"><Relationship Target="word/document.xml" Id="rId1" Type="http://schemas.openxmlformats.org/officeDocument/2006/relationships/officeDocument"/><Relationship Target="docProps/core.xml" Id="rId2" Type="http://schemas.openxmlformats.org/package/2006/relationships/metadata/core-properties"/><Relationship Target="docProps/app.xml" Id="rId3" Type="http://schemas.openxmlformats.org/officeDocument/2006/relationships/extended-properties"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rPr>
          <w:rFonts w:hint="default" w:asciiTheme="majorEastAsia" w:hAnsiTheme="majorEastAsia" w:eastAsiaTheme="majorEastAsia"/>
          <w:color w:val="auto"/>
          <w:sz w:val="22"/>
        </w:rPr>
      </w:pPr>
      <w:bookmarkStart w:id="0" w:name="_GoBack"/>
      <w:bookmarkEnd w:id="0"/>
      <w:r>
        <w:rPr>
          <w:rFonts w:hint="eastAsia" w:asciiTheme="majorEastAsia" w:hAnsiTheme="majorEastAsia" w:eastAsiaTheme="majorEastAsia"/>
          <w:color w:val="auto"/>
          <w:sz w:val="22"/>
        </w:rPr>
        <w:t>様式第１号（第４条関係）</w:t>
      </w:r>
    </w:p>
    <w:p>
      <w:pPr>
        <w:pStyle w:val="0"/>
        <w:jc w:val="right"/>
        <w:rPr>
          <w:rFonts w:hint="default" w:asciiTheme="majorEastAsia" w:hAnsiTheme="majorEastAsia" w:eastAsiaTheme="majorEastAsia"/>
          <w:color w:val="auto"/>
          <w:sz w:val="22"/>
        </w:rPr>
      </w:pPr>
      <w:r>
        <w:rPr>
          <w:rFonts w:hint="eastAsia" w:asciiTheme="majorEastAsia" w:hAnsiTheme="majorEastAsia" w:eastAsiaTheme="majorEastAsia"/>
          <w:color w:val="auto"/>
          <w:sz w:val="22"/>
        </w:rPr>
        <w:t>第　　　　　　　　　号</w:t>
      </w:r>
    </w:p>
    <w:p>
      <w:pPr>
        <w:pStyle w:val="0"/>
        <w:jc w:val="right"/>
        <w:rPr>
          <w:rFonts w:hint="default" w:asciiTheme="majorEastAsia" w:hAnsiTheme="majorEastAsia" w:eastAsiaTheme="majorEastAsia"/>
          <w:color w:val="auto"/>
          <w:sz w:val="22"/>
        </w:rPr>
      </w:pPr>
      <w:r>
        <w:rPr>
          <w:rFonts w:hint="eastAsia" w:asciiTheme="majorEastAsia" w:hAnsiTheme="majorEastAsia" w:eastAsiaTheme="majorEastAsia"/>
          <w:color w:val="auto"/>
          <w:sz w:val="22"/>
        </w:rPr>
        <w:t>令和　　年　　月　　日</w:t>
      </w:r>
    </w:p>
    <w:p>
      <w:pPr>
        <w:pStyle w:val="0"/>
        <w:spacing w:line="360" w:lineRule="auto"/>
        <w:rPr>
          <w:rFonts w:hint="default" w:asciiTheme="majorEastAsia" w:hAnsiTheme="majorEastAsia" w:eastAsiaTheme="majorEastAsia"/>
          <w:color w:val="auto"/>
          <w:sz w:val="22"/>
        </w:rPr>
      </w:pPr>
    </w:p>
    <w:p>
      <w:pPr>
        <w:pStyle w:val="0"/>
        <w:spacing w:line="360" w:lineRule="auto"/>
        <w:ind w:firstLine="220" w:firstLineChars="100"/>
        <w:rPr>
          <w:rFonts w:hint="default" w:asciiTheme="majorEastAsia" w:hAnsiTheme="majorEastAsia" w:eastAsiaTheme="majorEastAsia"/>
          <w:color w:val="auto"/>
          <w:sz w:val="22"/>
        </w:rPr>
      </w:pPr>
      <w:r>
        <w:rPr>
          <w:rFonts w:hint="eastAsia" w:asciiTheme="majorEastAsia" w:hAnsiTheme="majorEastAsia" w:eastAsiaTheme="majorEastAsia"/>
          <w:color w:val="auto"/>
          <w:sz w:val="22"/>
        </w:rPr>
        <w:t>高知県知事　様</w:t>
      </w:r>
    </w:p>
    <w:p>
      <w:pPr>
        <w:pStyle w:val="0"/>
        <w:spacing w:line="360" w:lineRule="auto"/>
        <w:ind w:firstLine="220" w:firstLineChars="100"/>
        <w:rPr>
          <w:rFonts w:hint="default" w:asciiTheme="majorEastAsia" w:hAnsiTheme="majorEastAsia" w:eastAsiaTheme="majorEastAsia"/>
          <w:color w:val="auto"/>
          <w:sz w:val="22"/>
        </w:rPr>
      </w:pPr>
    </w:p>
    <w:p>
      <w:pPr>
        <w:pStyle w:val="0"/>
        <w:spacing w:line="360" w:lineRule="auto"/>
        <w:ind w:firstLine="5060" w:firstLineChars="2300"/>
        <w:rPr>
          <w:rFonts w:hint="default" w:asciiTheme="majorEastAsia" w:hAnsiTheme="majorEastAsia" w:eastAsiaTheme="majorEastAsia"/>
          <w:color w:val="auto"/>
          <w:sz w:val="22"/>
        </w:rPr>
      </w:pPr>
      <w:r>
        <w:rPr>
          <w:rFonts w:hint="eastAsia" w:asciiTheme="majorEastAsia" w:hAnsiTheme="majorEastAsia" w:eastAsiaTheme="majorEastAsia"/>
          <w:color w:val="auto"/>
          <w:sz w:val="22"/>
        </w:rPr>
        <w:t>法人・会社名</w:t>
      </w:r>
    </w:p>
    <w:p>
      <w:pPr>
        <w:pStyle w:val="0"/>
        <w:spacing w:line="360" w:lineRule="auto"/>
        <w:ind w:firstLine="5060" w:firstLineChars="2300"/>
        <w:rPr>
          <w:rFonts w:hint="default" w:asciiTheme="majorEastAsia" w:hAnsiTheme="majorEastAsia" w:eastAsiaTheme="majorEastAsia"/>
          <w:color w:val="auto"/>
          <w:sz w:val="22"/>
        </w:rPr>
      </w:pPr>
      <w:r>
        <w:rPr>
          <w:rFonts w:hint="eastAsia" w:asciiTheme="majorEastAsia" w:hAnsiTheme="majorEastAsia" w:eastAsiaTheme="majorEastAsia"/>
          <w:color w:val="auto"/>
          <w:sz w:val="22"/>
        </w:rPr>
        <w:t>住所</w:t>
      </w:r>
    </w:p>
    <w:p>
      <w:pPr>
        <w:pStyle w:val="0"/>
        <w:spacing w:line="360" w:lineRule="auto"/>
        <w:ind w:firstLine="5060" w:firstLineChars="2300"/>
        <w:rPr>
          <w:rFonts w:hint="default" w:asciiTheme="majorEastAsia" w:hAnsiTheme="majorEastAsia" w:eastAsiaTheme="majorEastAsia"/>
          <w:color w:val="auto"/>
          <w:sz w:val="22"/>
        </w:rPr>
      </w:pPr>
      <w:r>
        <w:rPr>
          <w:rFonts w:hint="eastAsia" w:asciiTheme="majorEastAsia" w:hAnsiTheme="majorEastAsia" w:eastAsiaTheme="majorEastAsia"/>
          <w:color w:val="auto"/>
          <w:sz w:val="22"/>
        </w:rPr>
        <w:t>代表者職・氏名　　　　　　　　　　　印</w:t>
      </w:r>
    </w:p>
    <w:p>
      <w:pPr>
        <w:pStyle w:val="0"/>
        <w:spacing w:line="480" w:lineRule="auto"/>
        <w:rPr>
          <w:rFonts w:hint="default" w:asciiTheme="majorEastAsia" w:hAnsiTheme="majorEastAsia" w:eastAsiaTheme="majorEastAsia"/>
          <w:color w:val="auto"/>
          <w:sz w:val="22"/>
        </w:rPr>
      </w:pPr>
    </w:p>
    <w:p>
      <w:pPr>
        <w:pStyle w:val="0"/>
        <w:spacing w:line="480" w:lineRule="auto"/>
        <w:rPr>
          <w:rFonts w:hint="default" w:asciiTheme="majorEastAsia" w:hAnsiTheme="majorEastAsia" w:eastAsiaTheme="majorEastAsia"/>
          <w:color w:val="auto"/>
          <w:sz w:val="22"/>
        </w:rPr>
      </w:pPr>
    </w:p>
    <w:p>
      <w:pPr>
        <w:pStyle w:val="0"/>
        <w:jc w:val="center"/>
        <w:rPr>
          <w:rFonts w:hint="default" w:asciiTheme="majorEastAsia" w:hAnsiTheme="majorEastAsia" w:eastAsiaTheme="majorEastAsia"/>
          <w:color w:val="auto"/>
          <w:sz w:val="24"/>
        </w:rPr>
      </w:pPr>
      <w:r>
        <w:rPr>
          <w:rFonts w:hint="eastAsia" w:asciiTheme="majorEastAsia" w:hAnsiTheme="majorEastAsia" w:eastAsiaTheme="majorEastAsia"/>
          <w:color w:val="auto"/>
          <w:sz w:val="28"/>
        </w:rPr>
        <w:t>高知県介護事業所認証評価制度参加宣言書</w:t>
      </w:r>
    </w:p>
    <w:p>
      <w:pPr>
        <w:pStyle w:val="0"/>
        <w:spacing w:line="480" w:lineRule="auto"/>
        <w:rPr>
          <w:rFonts w:hint="default" w:asciiTheme="majorEastAsia" w:hAnsiTheme="majorEastAsia" w:eastAsiaTheme="majorEastAsia"/>
          <w:color w:val="auto"/>
          <w:sz w:val="22"/>
        </w:rPr>
      </w:pPr>
    </w:p>
    <w:p>
      <w:pPr>
        <w:pStyle w:val="0"/>
        <w:ind w:left="240" w:hanging="240" w:hangingChars="100"/>
        <w:rPr>
          <w:rFonts w:hint="default" w:asciiTheme="majorEastAsia" w:hAnsiTheme="majorEastAsia" w:eastAsiaTheme="majorEastAsia"/>
          <w:color w:val="auto"/>
          <w:sz w:val="24"/>
        </w:rPr>
      </w:pPr>
      <w:r>
        <w:rPr>
          <w:rFonts w:hint="eastAsia" w:asciiTheme="majorEastAsia" w:hAnsiTheme="majorEastAsia" w:eastAsiaTheme="majorEastAsia"/>
          <w:color w:val="auto"/>
          <w:sz w:val="24"/>
        </w:rPr>
        <w:t>・介護職員の育成や定着、利用者満足度の向上に向けて、積極的に取り組むことを宣言します。</w:t>
      </w:r>
    </w:p>
    <w:p>
      <w:pPr>
        <w:pStyle w:val="0"/>
        <w:ind w:left="240" w:hanging="240" w:hangingChars="100"/>
        <w:rPr>
          <w:rFonts w:hint="default" w:asciiTheme="majorEastAsia" w:hAnsiTheme="majorEastAsia" w:eastAsiaTheme="majorEastAsia"/>
          <w:color w:val="auto"/>
          <w:sz w:val="24"/>
        </w:rPr>
      </w:pPr>
      <w:r>
        <w:rPr>
          <w:rFonts w:hint="eastAsia" w:asciiTheme="majorEastAsia" w:hAnsiTheme="majorEastAsia" w:eastAsiaTheme="majorEastAsia"/>
          <w:color w:val="auto"/>
          <w:sz w:val="24"/>
        </w:rPr>
        <w:t>・「高知県介護事業所認証評価制度」の趣旨に賛同し、魅力ある職場づくりに努めることを宣言します。</w:t>
      </w:r>
    </w:p>
    <w:p>
      <w:pPr>
        <w:pStyle w:val="0"/>
        <w:ind w:left="240" w:hanging="240" w:hangingChars="100"/>
        <w:rPr>
          <w:rFonts w:hint="default" w:asciiTheme="majorEastAsia" w:hAnsiTheme="majorEastAsia" w:eastAsiaTheme="majorEastAsia"/>
          <w:color w:val="auto"/>
          <w:sz w:val="24"/>
        </w:rPr>
      </w:pPr>
      <w:r>
        <w:rPr>
          <w:rFonts w:hint="eastAsia" w:asciiTheme="majorEastAsia" w:hAnsiTheme="majorEastAsia" w:eastAsiaTheme="majorEastAsia"/>
          <w:color w:val="auto"/>
          <w:sz w:val="24"/>
        </w:rPr>
        <w:t>・宣言事業所の情報を、高知県が運営するウェブサイト等で公表することに同意します。</w:t>
      </w:r>
    </w:p>
    <w:p>
      <w:pPr>
        <w:pStyle w:val="0"/>
        <w:spacing w:line="360" w:lineRule="auto"/>
        <w:rPr>
          <w:rFonts w:hint="default" w:asciiTheme="majorEastAsia" w:hAnsiTheme="majorEastAsia" w:eastAsiaTheme="majorEastAsia"/>
          <w:color w:val="auto"/>
          <w:sz w:val="28"/>
        </w:rPr>
      </w:pPr>
    </w:p>
    <w:p>
      <w:pPr>
        <w:pStyle w:val="0"/>
        <w:spacing w:line="360" w:lineRule="auto"/>
        <w:rPr>
          <w:rFonts w:hint="default" w:asciiTheme="majorEastAsia" w:hAnsiTheme="majorEastAsia" w:eastAsiaTheme="majorEastAsia"/>
          <w:color w:val="auto"/>
          <w:sz w:val="28"/>
        </w:rPr>
      </w:pPr>
    </w:p>
    <w:p>
      <w:pPr>
        <w:pStyle w:val="0"/>
        <w:rPr>
          <w:rFonts w:hint="default" w:asciiTheme="majorEastAsia" w:hAnsiTheme="majorEastAsia" w:eastAsiaTheme="majorEastAsia"/>
          <w:color w:val="auto"/>
          <w:sz w:val="24"/>
        </w:rPr>
      </w:pPr>
      <w:r>
        <w:rPr>
          <w:rFonts w:hint="eastAsia"/>
          <w:color w:val="auto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50165</wp:posOffset>
                </wp:positionH>
                <wp:positionV relativeFrom="paragraph">
                  <wp:posOffset>285115</wp:posOffset>
                </wp:positionV>
                <wp:extent cx="6031865" cy="2531745"/>
                <wp:effectExtent l="19685" t="19685" r="29845" b="20320"/>
                <wp:wrapNone/>
                <wp:docPr id="1026" name="Rectangle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Rectangle 2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6031865" cy="2531745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Rectangle 2" style="mso-wrap-distance-right:5.65pt;mso-wrap-distance-bottom:0pt;margin-top:22.45pt;mso-position-vertical-relative:text;mso-position-horizontal-relative:text;position:absolute;height:199.35pt;mso-wrap-distance-top:0pt;width:474.95pt;mso-wrap-distance-left:5.65pt;margin-left:3.95pt;z-index:2;" o:spid="_x0000_s1026" o:allowincell="t" o:allowoverlap="t" filled="f" stroked="t" strokecolor="#000000" strokeweight="3pt" o:spt="1">
                <v:fill/>
                <v:stroke linestyle="thinThin" miterlimit="8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spacing w:line="400" w:lineRule="exact"/>
        <w:ind w:firstLine="440" w:firstLineChars="200"/>
        <w:rPr>
          <w:rFonts w:hint="default" w:asciiTheme="majorEastAsia" w:hAnsiTheme="majorEastAsia" w:eastAsiaTheme="majorEastAsia"/>
          <w:color w:val="auto"/>
          <w:sz w:val="22"/>
        </w:rPr>
      </w:pPr>
      <w:r>
        <w:rPr>
          <w:rFonts w:hint="eastAsia" w:asciiTheme="majorEastAsia" w:hAnsiTheme="majorEastAsia" w:eastAsiaTheme="majorEastAsia"/>
          <w:color w:val="auto"/>
          <w:sz w:val="22"/>
        </w:rPr>
        <w:t>※事業所の情報について、別添様式を添付してください。</w:t>
      </w:r>
    </w:p>
    <w:p>
      <w:pPr>
        <w:pStyle w:val="0"/>
        <w:spacing w:line="400" w:lineRule="exact"/>
        <w:ind w:firstLine="440" w:firstLineChars="200"/>
        <w:rPr>
          <w:rFonts w:hint="default" w:asciiTheme="majorEastAsia" w:hAnsiTheme="majorEastAsia" w:eastAsiaTheme="majorEastAsia"/>
          <w:color w:val="auto"/>
          <w:sz w:val="22"/>
        </w:rPr>
      </w:pPr>
      <w:r>
        <w:rPr>
          <w:rFonts w:hint="eastAsia" w:asciiTheme="majorEastAsia" w:hAnsiTheme="majorEastAsia" w:eastAsiaTheme="majorEastAsia"/>
          <w:color w:val="auto"/>
          <w:sz w:val="22"/>
        </w:rPr>
        <w:t>※セルフチェックを実施し、参加宣言書に添付してください。やむを得ず先に参加宣言書</w:t>
      </w:r>
    </w:p>
    <w:p>
      <w:pPr>
        <w:pStyle w:val="0"/>
        <w:spacing w:line="400" w:lineRule="exact"/>
        <w:ind w:firstLine="660" w:firstLineChars="300"/>
        <w:rPr>
          <w:rFonts w:hint="default" w:asciiTheme="majorEastAsia" w:hAnsiTheme="majorEastAsia" w:eastAsiaTheme="majorEastAsia"/>
          <w:color w:val="auto"/>
          <w:sz w:val="22"/>
        </w:rPr>
      </w:pPr>
      <w:r>
        <w:rPr>
          <w:rFonts w:hint="eastAsia" w:asciiTheme="majorEastAsia" w:hAnsiTheme="majorEastAsia" w:eastAsiaTheme="majorEastAsia"/>
          <w:color w:val="auto"/>
          <w:sz w:val="22"/>
        </w:rPr>
        <w:t>を提出する場合は、参加宣言の日から１月以内に提出して下さい。</w:t>
      </w:r>
    </w:p>
    <w:p>
      <w:pPr>
        <w:pStyle w:val="0"/>
        <w:spacing w:line="400" w:lineRule="exact"/>
        <w:ind w:leftChars="0" w:firstLine="0" w:firstLineChars="0"/>
        <w:rPr>
          <w:rFonts w:hint="default" w:asciiTheme="majorEastAsia" w:hAnsiTheme="majorEastAsia" w:eastAsiaTheme="majorEastAsia"/>
          <w:color w:val="auto"/>
          <w:sz w:val="22"/>
        </w:rPr>
      </w:pPr>
      <w:r>
        <w:rPr>
          <w:rFonts w:hint="eastAsia" w:asciiTheme="majorEastAsia" w:hAnsiTheme="majorEastAsia" w:eastAsiaTheme="majorEastAsia"/>
          <w:color w:val="auto"/>
          <w:sz w:val="22"/>
        </w:rPr>
        <w:t>　　※当制度では、介護事業所で働く「介護職員」を対象としています。</w:t>
      </w:r>
    </w:p>
    <w:p>
      <w:pPr>
        <w:pStyle w:val="0"/>
        <w:spacing w:line="400" w:lineRule="exact"/>
        <w:ind w:firstLine="440" w:firstLineChars="200"/>
        <w:rPr>
          <w:rFonts w:hint="default" w:asciiTheme="majorEastAsia" w:hAnsiTheme="majorEastAsia" w:eastAsiaTheme="majorEastAsia"/>
          <w:color w:val="auto"/>
          <w:sz w:val="22"/>
        </w:rPr>
      </w:pPr>
      <w:r>
        <w:rPr>
          <w:rFonts w:hint="eastAsia" w:asciiTheme="majorEastAsia" w:hAnsiTheme="majorEastAsia" w:eastAsiaTheme="majorEastAsia"/>
          <w:color w:val="auto"/>
          <w:sz w:val="22"/>
        </w:rPr>
        <w:t>※参加宣言の有効期間は、宣言の日から２年間です。有効期間内に認証取得に至らなかっ</w:t>
      </w:r>
    </w:p>
    <w:p>
      <w:pPr>
        <w:pStyle w:val="0"/>
        <w:spacing w:line="400" w:lineRule="exact"/>
        <w:ind w:firstLine="660" w:firstLineChars="300"/>
        <w:rPr>
          <w:rFonts w:hint="default" w:asciiTheme="majorEastAsia" w:hAnsiTheme="majorEastAsia" w:eastAsiaTheme="majorEastAsia"/>
          <w:color w:val="auto"/>
          <w:sz w:val="22"/>
        </w:rPr>
      </w:pPr>
      <w:r>
        <w:rPr>
          <w:rFonts w:hint="eastAsia" w:asciiTheme="majorEastAsia" w:hAnsiTheme="majorEastAsia" w:eastAsiaTheme="majorEastAsia"/>
          <w:color w:val="auto"/>
          <w:sz w:val="22"/>
        </w:rPr>
        <w:t>た場合は、再度参加宣言を行うことができます。</w:t>
      </w:r>
    </w:p>
    <w:p>
      <w:pPr>
        <w:pStyle w:val="0"/>
        <w:spacing w:line="400" w:lineRule="exact"/>
        <w:ind w:firstLine="440" w:firstLineChars="200"/>
        <w:rPr>
          <w:rFonts w:hint="default" w:asciiTheme="majorEastAsia" w:hAnsiTheme="majorEastAsia" w:eastAsiaTheme="majorEastAsia"/>
          <w:color w:val="auto"/>
          <w:sz w:val="22"/>
        </w:rPr>
      </w:pPr>
      <w:r>
        <w:rPr>
          <w:rFonts w:hint="eastAsia" w:asciiTheme="majorEastAsia" w:hAnsiTheme="majorEastAsia" w:eastAsiaTheme="majorEastAsia"/>
          <w:color w:val="auto"/>
          <w:sz w:val="22"/>
        </w:rPr>
        <w:t>【参加宣言書提出先】</w:t>
      </w:r>
    </w:p>
    <w:p>
      <w:pPr>
        <w:pStyle w:val="0"/>
        <w:spacing w:line="400" w:lineRule="exact"/>
        <w:rPr>
          <w:rFonts w:hint="default" w:asciiTheme="majorEastAsia" w:hAnsiTheme="majorEastAsia" w:eastAsiaTheme="majorEastAsia"/>
          <w:color w:val="auto"/>
          <w:sz w:val="20"/>
        </w:rPr>
      </w:pPr>
      <w:r>
        <w:rPr>
          <w:rFonts w:hint="eastAsia" w:asciiTheme="majorEastAsia" w:hAnsiTheme="majorEastAsia" w:eastAsiaTheme="majorEastAsia"/>
          <w:color w:val="auto"/>
          <w:sz w:val="22"/>
        </w:rPr>
        <w:t>　　　　〒７８０－８５７０　高知市丸ノ内１丁目２番２０号</w:t>
      </w:r>
    </w:p>
    <w:p>
      <w:pPr>
        <w:pStyle w:val="0"/>
        <w:spacing w:line="400" w:lineRule="exact"/>
        <w:ind w:firstLine="880" w:firstLineChars="400"/>
        <w:rPr>
          <w:rFonts w:hint="default" w:asciiTheme="majorEastAsia" w:hAnsiTheme="majorEastAsia" w:eastAsiaTheme="majorEastAsia"/>
          <w:color w:val="auto"/>
          <w:sz w:val="20"/>
        </w:rPr>
      </w:pPr>
      <w:r>
        <w:rPr>
          <w:rFonts w:hint="eastAsia" w:asciiTheme="majorEastAsia" w:hAnsiTheme="majorEastAsia" w:eastAsiaTheme="majorEastAsia"/>
          <w:color w:val="auto"/>
          <w:sz w:val="22"/>
        </w:rPr>
        <w:t>高知県地域福祉部地域福祉政策課</w:t>
      </w:r>
      <w:r>
        <w:rPr>
          <w:rFonts w:hint="eastAsia" w:asciiTheme="majorEastAsia" w:hAnsiTheme="majorEastAsia" w:eastAsiaTheme="majorEastAsia"/>
          <w:color w:val="auto"/>
          <w:sz w:val="22"/>
        </w:rPr>
        <w:t xml:space="preserve"> </w:t>
      </w:r>
      <w:r>
        <w:rPr>
          <w:rFonts w:hint="eastAsia" w:asciiTheme="majorEastAsia" w:hAnsiTheme="majorEastAsia" w:eastAsiaTheme="majorEastAsia"/>
          <w:color w:val="auto"/>
          <w:sz w:val="22"/>
        </w:rPr>
        <w:t>福祉・介護人材対策室</w:t>
      </w:r>
    </w:p>
    <w:p>
      <w:pPr>
        <w:pStyle w:val="0"/>
        <w:jc w:val="right"/>
        <w:rPr>
          <w:rFonts w:hint="default" w:asciiTheme="majorEastAsia" w:hAnsiTheme="majorEastAsia" w:eastAsiaTheme="majorEastAsia"/>
          <w:color w:val="auto"/>
        </w:rPr>
      </w:pPr>
    </w:p>
    <w:p>
      <w:pPr>
        <w:pStyle w:val="0"/>
        <w:jc w:val="right"/>
        <w:rPr>
          <w:rFonts w:hint="default" w:asciiTheme="majorEastAsia" w:hAnsiTheme="majorEastAsia" w:eastAsiaTheme="majorEastAsia"/>
          <w:color w:val="auto"/>
        </w:rPr>
      </w:pPr>
    </w:p>
    <w:p>
      <w:pPr>
        <w:pStyle w:val="0"/>
        <w:jc w:val="right"/>
        <w:rPr>
          <w:rFonts w:hint="default" w:asciiTheme="majorEastAsia" w:hAnsiTheme="majorEastAsia" w:eastAsiaTheme="majorEastAsia"/>
          <w:color w:val="auto"/>
        </w:rPr>
      </w:pPr>
      <w:r>
        <w:rPr>
          <w:rFonts w:hint="eastAsia" w:asciiTheme="majorEastAsia" w:hAnsiTheme="majorEastAsia" w:eastAsiaTheme="majorEastAsia"/>
          <w:color w:val="auto"/>
        </w:rPr>
        <w:t>別添</w:t>
      </w:r>
    </w:p>
    <w:p>
      <w:pPr>
        <w:pStyle w:val="0"/>
        <w:jc w:val="right"/>
        <w:rPr>
          <w:rFonts w:hint="eastAsia" w:asciiTheme="majorEastAsia" w:hAnsiTheme="majorEastAsia" w:eastAsiaTheme="majorEastAsia"/>
          <w:color w:val="auto"/>
        </w:rPr>
      </w:pPr>
    </w:p>
    <w:p>
      <w:pPr>
        <w:pStyle w:val="0"/>
        <w:rPr>
          <w:rFonts w:hint="default"/>
          <w:color w:val="auto"/>
        </w:rPr>
      </w:pPr>
      <w:r>
        <w:rPr>
          <w:rFonts w:hint="eastAsia" w:asciiTheme="majorEastAsia" w:hAnsiTheme="majorEastAsia" w:eastAsiaTheme="majorEastAsia"/>
          <w:color w:val="auto"/>
        </w:rPr>
        <w:t>１．連絡担当者【※非公表】</w:t>
      </w:r>
    </w:p>
    <w:tbl>
      <w:tblPr>
        <w:tblStyle w:val="18"/>
        <w:tblW w:w="9468" w:type="dxa"/>
        <w:jc w:val="left"/>
        <w:tblInd w:w="0" w:type="dxa"/>
        <w:tblLayout w:type="fixed"/>
        <w:tblLook w:firstRow="1" w:lastRow="0" w:firstColumn="1" w:lastColumn="0" w:noHBand="0" w:noVBand="1" w:val="04A0"/>
      </w:tblPr>
      <w:tblGrid>
        <w:gridCol w:w="1976"/>
        <w:gridCol w:w="2810"/>
        <w:gridCol w:w="1843"/>
        <w:gridCol w:w="2839"/>
      </w:tblGrid>
      <w:tr>
        <w:trPr>
          <w:trHeight w:val="510" w:hRule="atLeast"/>
        </w:trPr>
        <w:tc>
          <w:tcPr>
            <w:tcW w:w="1976" w:type="dxa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/>
                <w:color w:val="auto"/>
              </w:rPr>
              <w:t>事業所名</w:t>
            </w:r>
          </w:p>
        </w:tc>
        <w:tc>
          <w:tcPr>
            <w:tcW w:w="7492" w:type="dxa"/>
            <w:gridSpan w:val="3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color w:val="auto"/>
              </w:rPr>
            </w:pPr>
          </w:p>
        </w:tc>
      </w:tr>
      <w:tr>
        <w:trPr>
          <w:trHeight w:val="510" w:hRule="atLeast"/>
        </w:trPr>
        <w:tc>
          <w:tcPr>
            <w:tcW w:w="1976" w:type="dxa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/>
                <w:color w:val="auto"/>
              </w:rPr>
              <w:t>担当者職・氏名</w:t>
            </w:r>
          </w:p>
        </w:tc>
        <w:tc>
          <w:tcPr>
            <w:tcW w:w="7492" w:type="dxa"/>
            <w:gridSpan w:val="3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color w:val="auto"/>
              </w:rPr>
            </w:pPr>
          </w:p>
        </w:tc>
      </w:tr>
      <w:tr>
        <w:trPr>
          <w:trHeight w:val="510" w:hRule="atLeast"/>
        </w:trPr>
        <w:tc>
          <w:tcPr>
            <w:tcW w:w="1976" w:type="dxa"/>
            <w:vAlign w:val="center"/>
          </w:tcPr>
          <w:p>
            <w:pPr>
              <w:pStyle w:val="0"/>
              <w:rPr>
                <w:rFonts w:hint="eastAsia" w:asciiTheme="majorEastAsia" w:hAnsiTheme="majorEastAsia" w:eastAsia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/>
                <w:color w:val="auto"/>
              </w:rPr>
              <w:t>事業所住所</w:t>
            </w:r>
          </w:p>
        </w:tc>
        <w:tc>
          <w:tcPr>
            <w:tcW w:w="7492" w:type="dxa"/>
            <w:gridSpan w:val="3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color w:val="auto"/>
              </w:rPr>
            </w:pPr>
          </w:p>
        </w:tc>
      </w:tr>
      <w:tr>
        <w:trPr>
          <w:trHeight w:val="510" w:hRule="atLeast"/>
        </w:trPr>
        <w:tc>
          <w:tcPr>
            <w:tcW w:w="1976" w:type="dxa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/>
                <w:color w:val="auto"/>
              </w:rPr>
              <w:t>電話番号</w:t>
            </w:r>
          </w:p>
        </w:tc>
        <w:tc>
          <w:tcPr>
            <w:tcW w:w="2810" w:type="dxa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color w:val="auto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/>
                <w:color w:val="auto"/>
              </w:rPr>
              <w:t>FAX</w:t>
            </w:r>
            <w:r>
              <w:rPr>
                <w:rFonts w:hint="eastAsia" w:asciiTheme="majorEastAsia" w:hAnsiTheme="majorEastAsia" w:eastAsiaTheme="majorEastAsia"/>
                <w:color w:val="auto"/>
              </w:rPr>
              <w:t>番号</w:t>
            </w:r>
          </w:p>
        </w:tc>
        <w:tc>
          <w:tcPr>
            <w:tcW w:w="2839" w:type="dxa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color w:val="auto"/>
              </w:rPr>
            </w:pPr>
          </w:p>
        </w:tc>
      </w:tr>
      <w:tr>
        <w:trPr>
          <w:trHeight w:val="510" w:hRule="atLeast"/>
        </w:trPr>
        <w:tc>
          <w:tcPr>
            <w:tcW w:w="1976" w:type="dxa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/>
                <w:color w:val="auto"/>
              </w:rPr>
              <w:t>メールアドレス</w:t>
            </w:r>
          </w:p>
        </w:tc>
        <w:tc>
          <w:tcPr>
            <w:tcW w:w="7492" w:type="dxa"/>
            <w:gridSpan w:val="3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color w:val="auto"/>
              </w:rPr>
            </w:pPr>
          </w:p>
        </w:tc>
      </w:tr>
    </w:tbl>
    <w:p>
      <w:pPr>
        <w:pStyle w:val="0"/>
        <w:rPr>
          <w:rFonts w:hint="default" w:asciiTheme="majorEastAsia" w:hAnsiTheme="majorEastAsia" w:eastAsiaTheme="majorEastAsia"/>
          <w:color w:val="auto"/>
        </w:rPr>
      </w:pPr>
      <w:r>
        <w:rPr>
          <w:rFonts w:hint="eastAsia" w:asciiTheme="majorEastAsia" w:hAnsiTheme="majorEastAsia" w:eastAsiaTheme="majorEastAsia"/>
          <w:color w:val="auto"/>
          <w:sz w:val="18"/>
        </w:rPr>
        <w:t>注）情報は原則メールでの提供となりますので、メールアドレスは常時確認ができるアドレスを記載してください。</w:t>
      </w:r>
    </w:p>
    <w:p>
      <w:pPr>
        <w:pStyle w:val="0"/>
        <w:rPr>
          <w:rFonts w:hint="default" w:asciiTheme="majorEastAsia" w:hAnsiTheme="majorEastAsia" w:eastAsiaTheme="majorEastAsia"/>
          <w:color w:val="auto"/>
        </w:rPr>
      </w:pPr>
    </w:p>
    <w:p>
      <w:pPr>
        <w:pStyle w:val="0"/>
        <w:rPr>
          <w:rFonts w:hint="default" w:asciiTheme="majorEastAsia" w:hAnsiTheme="majorEastAsia" w:eastAsiaTheme="majorEastAsia"/>
          <w:color w:val="auto"/>
        </w:rPr>
      </w:pPr>
      <w:r>
        <w:rPr>
          <w:rFonts w:hint="eastAsia" w:asciiTheme="majorEastAsia" w:hAnsiTheme="majorEastAsia" w:eastAsiaTheme="majorEastAsia"/>
          <w:color w:val="auto"/>
        </w:rPr>
        <w:t>２．事業所一覧【※公表】</w:t>
      </w:r>
      <w:r>
        <w:rPr>
          <w:rFonts w:hint="eastAsia" w:asciiTheme="majorEastAsia" w:hAnsiTheme="majorEastAsia" w:eastAsiaTheme="majorEastAsia"/>
          <w:color w:val="auto"/>
          <w:sz w:val="18"/>
        </w:rPr>
        <w:t>必要に応じて表を追加してください。</w:t>
      </w:r>
    </w:p>
    <w:tbl>
      <w:tblPr>
        <w:tblStyle w:val="18"/>
        <w:tblW w:w="9468" w:type="dxa"/>
        <w:jc w:val="left"/>
        <w:tblInd w:w="0" w:type="dxa"/>
        <w:tblLayout w:type="fixed"/>
        <w:tblLook w:firstRow="1" w:lastRow="0" w:firstColumn="1" w:lastColumn="0" w:noHBand="0" w:noVBand="1" w:val="04A0"/>
      </w:tblPr>
      <w:tblGrid>
        <w:gridCol w:w="1668"/>
        <w:gridCol w:w="4435"/>
        <w:gridCol w:w="1575"/>
        <w:gridCol w:w="1790"/>
      </w:tblGrid>
      <w:tr>
        <w:trPr/>
        <w:tc>
          <w:tcPr>
            <w:tcW w:w="1668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color w:val="auto"/>
                <w:sz w:val="16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16"/>
              </w:rPr>
              <w:t>ふりがな</w:t>
            </w:r>
          </w:p>
        </w:tc>
        <w:tc>
          <w:tcPr>
            <w:tcW w:w="7800" w:type="dxa"/>
            <w:gridSpan w:val="3"/>
            <w:vAlign w:val="center"/>
          </w:tcPr>
          <w:p>
            <w:pPr>
              <w:pStyle w:val="0"/>
              <w:jc w:val="both"/>
              <w:rPr>
                <w:rFonts w:hint="default" w:asciiTheme="majorEastAsia" w:hAnsiTheme="majorEastAsia" w:eastAsiaTheme="majorEastAsia"/>
                <w:color w:val="auto"/>
                <w:sz w:val="16"/>
              </w:rPr>
            </w:pPr>
          </w:p>
        </w:tc>
      </w:tr>
      <w:tr>
        <w:trPr>
          <w:trHeight w:val="510" w:hRule="atLeast"/>
        </w:trPr>
        <w:tc>
          <w:tcPr>
            <w:tcW w:w="1668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/>
                <w:color w:val="auto"/>
              </w:rPr>
              <w:t>事業所名</w:t>
            </w:r>
          </w:p>
        </w:tc>
        <w:tc>
          <w:tcPr>
            <w:tcW w:w="443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Theme="majorEastAsia" w:hAnsiTheme="majorEastAsia" w:eastAsiaTheme="majorEastAsia"/>
                <w:color w:val="auto"/>
              </w:rPr>
            </w:pPr>
          </w:p>
        </w:tc>
        <w:tc>
          <w:tcPr>
            <w:tcW w:w="157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Theme="majorEastAsia" w:hAnsiTheme="majorEastAsia" w:eastAsia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/>
                <w:color w:val="auto"/>
              </w:rPr>
              <w:t>職員数</w:t>
            </w:r>
            <w:r>
              <w:rPr>
                <w:rFonts w:hint="eastAsia" w:asciiTheme="majorEastAsia" w:hAnsiTheme="majorEastAsia" w:eastAsiaTheme="majorEastAsia"/>
                <w:color w:val="auto"/>
                <w:sz w:val="16"/>
              </w:rPr>
              <w:t>（※１）</w:t>
            </w:r>
          </w:p>
        </w:tc>
        <w:tc>
          <w:tcPr>
            <w:tcW w:w="179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Theme="majorEastAsia" w:hAnsiTheme="majorEastAsia" w:eastAsia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/>
                <w:color w:val="auto"/>
              </w:rPr>
              <w:t>　　　　　　人</w:t>
            </w:r>
          </w:p>
        </w:tc>
      </w:tr>
      <w:tr>
        <w:trPr>
          <w:trHeight w:val="510" w:hRule="atLeast"/>
        </w:trPr>
        <w:tc>
          <w:tcPr>
            <w:tcW w:w="1668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/>
                <w:color w:val="auto"/>
              </w:rPr>
              <w:t>住　　所</w:t>
            </w:r>
          </w:p>
        </w:tc>
        <w:tc>
          <w:tcPr>
            <w:tcW w:w="7800" w:type="dxa"/>
            <w:gridSpan w:val="3"/>
            <w:vAlign w:val="center"/>
          </w:tcPr>
          <w:p>
            <w:pPr>
              <w:pStyle w:val="0"/>
              <w:jc w:val="both"/>
              <w:rPr>
                <w:rFonts w:hint="default" w:asciiTheme="majorEastAsia" w:hAnsiTheme="majorEastAsia" w:eastAsiaTheme="majorEastAsia"/>
                <w:color w:val="auto"/>
              </w:rPr>
            </w:pPr>
          </w:p>
        </w:tc>
      </w:tr>
      <w:tr>
        <w:trPr>
          <w:trHeight w:val="3293" w:hRule="atLeast"/>
        </w:trPr>
        <w:tc>
          <w:tcPr>
            <w:tcW w:w="166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/>
                <w:color w:val="auto"/>
              </w:rPr>
              <w:t>サービス種別</w:t>
            </w:r>
          </w:p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/>
                <w:color w:val="auto"/>
              </w:rPr>
              <w:t>（予防含む）</w:t>
            </w:r>
          </w:p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color w:val="auto"/>
              </w:rPr>
            </w:pPr>
          </w:p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18"/>
              </w:rPr>
              <w:t>※該当種別に</w:t>
            </w:r>
          </w:p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18"/>
              </w:rPr>
              <w:t>チェック</w:t>
            </w:r>
          </w:p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color w:val="auto"/>
              </w:rPr>
            </w:pPr>
          </w:p>
        </w:tc>
        <w:tc>
          <w:tcPr>
            <w:tcW w:w="7800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/>
                <w:color w:val="auto"/>
              </w:rPr>
              <w:t>（１）居宅</w:t>
            </w:r>
          </w:p>
          <w:p>
            <w:pPr>
              <w:pStyle w:val="0"/>
              <w:rPr>
                <w:rFonts w:hint="default" w:asciiTheme="majorEastAsia" w:hAnsiTheme="majorEastAsia" w:eastAsia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/>
                <w:color w:val="auto"/>
              </w:rPr>
              <w:t>□訪問介護　□訪問入浴介護　□通所介護　□通所リハビリテーション</w:t>
            </w:r>
          </w:p>
          <w:p>
            <w:pPr>
              <w:pStyle w:val="0"/>
              <w:rPr>
                <w:rFonts w:hint="default" w:asciiTheme="majorEastAsia" w:hAnsiTheme="majorEastAsia" w:eastAsia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/>
                <w:color w:val="auto"/>
              </w:rPr>
              <w:t>□短期入所者生活介護　□短期入所療養介護　□特定施設入居者生活介護</w:t>
            </w:r>
          </w:p>
          <w:p>
            <w:pPr>
              <w:pStyle w:val="0"/>
              <w:rPr>
                <w:rFonts w:hint="default" w:asciiTheme="majorEastAsia" w:hAnsiTheme="majorEastAsia" w:eastAsia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/>
                <w:color w:val="auto"/>
              </w:rPr>
              <w:t>（２）地域密着型</w:t>
            </w:r>
          </w:p>
          <w:p>
            <w:pPr>
              <w:pStyle w:val="0"/>
              <w:rPr>
                <w:rFonts w:hint="default" w:asciiTheme="majorEastAsia" w:hAnsiTheme="majorEastAsia" w:eastAsia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/>
                <w:color w:val="auto"/>
              </w:rPr>
              <w:t>□定期巡回・随時対応型訪問介護看護　□夜間対応型訪問介護　□地域密着型通所介護　□認知症対応型通所介護　□小規模多機能型居宅介護　□認知症対応型共同生活介護　□地域密着型特定施設入居者生活介護　□地域密着型介護老人福祉施設入所者生活介護　□看護小規模多機能型居宅介護　</w:t>
            </w:r>
          </w:p>
          <w:p>
            <w:pPr>
              <w:pStyle w:val="0"/>
              <w:rPr>
                <w:rFonts w:hint="default" w:asciiTheme="majorEastAsia" w:hAnsiTheme="majorEastAsia" w:eastAsia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/>
                <w:color w:val="auto"/>
              </w:rPr>
              <w:t>（３）施設</w:t>
            </w:r>
          </w:p>
          <w:p>
            <w:pPr>
              <w:pStyle w:val="0"/>
              <w:rPr>
                <w:rFonts w:hint="default" w:asciiTheme="majorEastAsia" w:hAnsiTheme="majorEastAsia" w:eastAsia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/>
                <w:color w:val="auto"/>
              </w:rPr>
              <w:t>□介護老人福祉施設　□介護老人保健施設　□介護療養型医療施設　</w:t>
            </w:r>
          </w:p>
          <w:p>
            <w:pPr>
              <w:pStyle w:val="0"/>
              <w:rPr>
                <w:rFonts w:hint="default" w:asciiTheme="majorEastAsia" w:hAnsiTheme="majorEastAsia" w:eastAsia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/>
                <w:color w:val="auto"/>
              </w:rPr>
              <w:t>□介護医療院</w:t>
            </w:r>
          </w:p>
        </w:tc>
      </w:tr>
      <w:tr>
        <w:trPr>
          <w:trHeight w:val="425" w:hRule="atLeast"/>
        </w:trPr>
        <w:tc>
          <w:tcPr>
            <w:tcW w:w="946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Theme="majorEastAsia" w:hAnsiTheme="majorEastAsia" w:eastAsiaTheme="majorEastAsia"/>
                <w:color w:val="auto"/>
                <w:sz w:val="16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16"/>
              </w:rPr>
              <w:t>※１　指定介護サービス事業に従事する者の総数（全職種、労働時間に関係なく雇用期間の定めのない者が対象。）</w:t>
            </w:r>
          </w:p>
        </w:tc>
      </w:tr>
      <w:tr>
        <w:trPr/>
        <w:tc>
          <w:tcPr>
            <w:tcW w:w="1668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color w:val="auto"/>
                <w:sz w:val="16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16"/>
              </w:rPr>
              <w:t>ふりがな</w:t>
            </w:r>
          </w:p>
        </w:tc>
        <w:tc>
          <w:tcPr>
            <w:tcW w:w="7800" w:type="dxa"/>
            <w:gridSpan w:val="3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color w:val="auto"/>
                <w:sz w:val="16"/>
              </w:rPr>
            </w:pPr>
          </w:p>
        </w:tc>
      </w:tr>
      <w:tr>
        <w:trPr>
          <w:trHeight w:val="510" w:hRule="atLeast"/>
        </w:trPr>
        <w:tc>
          <w:tcPr>
            <w:tcW w:w="1668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/>
                <w:color w:val="auto"/>
              </w:rPr>
              <w:t>事業所名</w:t>
            </w:r>
          </w:p>
        </w:tc>
        <w:tc>
          <w:tcPr>
            <w:tcW w:w="443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Theme="majorEastAsia" w:hAnsiTheme="majorEastAsia" w:eastAsiaTheme="majorEastAsia"/>
                <w:color w:val="auto"/>
              </w:rPr>
            </w:pPr>
          </w:p>
        </w:tc>
        <w:tc>
          <w:tcPr>
            <w:tcW w:w="157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Theme="majorEastAsia" w:hAnsiTheme="majorEastAsia" w:eastAsia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/>
                <w:color w:val="auto"/>
              </w:rPr>
              <w:t>職員数</w:t>
            </w:r>
            <w:r>
              <w:rPr>
                <w:rFonts w:hint="eastAsia" w:asciiTheme="majorEastAsia" w:hAnsiTheme="majorEastAsia" w:eastAsiaTheme="majorEastAsia"/>
                <w:color w:val="auto"/>
                <w:sz w:val="16"/>
              </w:rPr>
              <w:t>（※１）</w:t>
            </w:r>
          </w:p>
        </w:tc>
        <w:tc>
          <w:tcPr>
            <w:tcW w:w="179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Theme="majorEastAsia" w:hAnsiTheme="majorEastAsia" w:eastAsia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/>
                <w:color w:val="auto"/>
              </w:rPr>
              <w:t>　　　　　　人</w:t>
            </w:r>
          </w:p>
        </w:tc>
      </w:tr>
      <w:tr>
        <w:trPr>
          <w:trHeight w:val="510" w:hRule="atLeast"/>
        </w:trPr>
        <w:tc>
          <w:tcPr>
            <w:tcW w:w="1668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/>
                <w:color w:val="auto"/>
              </w:rPr>
              <w:t>住　　所</w:t>
            </w:r>
          </w:p>
        </w:tc>
        <w:tc>
          <w:tcPr>
            <w:tcW w:w="7800" w:type="dxa"/>
            <w:gridSpan w:val="3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color w:val="auto"/>
              </w:rPr>
            </w:pPr>
          </w:p>
        </w:tc>
      </w:tr>
      <w:tr>
        <w:trPr>
          <w:trHeight w:val="3434" w:hRule="atLeast"/>
        </w:trPr>
        <w:tc>
          <w:tcPr>
            <w:tcW w:w="1668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/>
                <w:color w:val="auto"/>
              </w:rPr>
              <w:t>サービス種別</w:t>
            </w:r>
          </w:p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/>
                <w:color w:val="auto"/>
              </w:rPr>
              <w:t>（予防含む）</w:t>
            </w:r>
          </w:p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color w:val="auto"/>
              </w:rPr>
            </w:pPr>
          </w:p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18"/>
              </w:rPr>
              <w:t>※該当種別に</w:t>
            </w:r>
          </w:p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18"/>
              </w:rPr>
              <w:t>チェック</w:t>
            </w:r>
          </w:p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color w:val="auto"/>
              </w:rPr>
            </w:pPr>
          </w:p>
        </w:tc>
        <w:tc>
          <w:tcPr>
            <w:tcW w:w="7800" w:type="dxa"/>
            <w:gridSpan w:val="3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/>
                <w:color w:val="auto"/>
              </w:rPr>
              <w:t>（１）居宅</w:t>
            </w:r>
          </w:p>
          <w:p>
            <w:pPr>
              <w:pStyle w:val="0"/>
              <w:rPr>
                <w:rFonts w:hint="default" w:asciiTheme="majorEastAsia" w:hAnsiTheme="majorEastAsia" w:eastAsia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/>
                <w:color w:val="auto"/>
              </w:rPr>
              <w:t>□訪問介護　□訪問入浴介護　□通所介護　□通所リハビリテーション</w:t>
            </w:r>
          </w:p>
          <w:p>
            <w:pPr>
              <w:pStyle w:val="0"/>
              <w:rPr>
                <w:rFonts w:hint="default" w:asciiTheme="majorEastAsia" w:hAnsiTheme="majorEastAsia" w:eastAsia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/>
                <w:color w:val="auto"/>
              </w:rPr>
              <w:t>□短期入所者生活介護　□短期入所療養介護　□特定施設入居者生活介護</w:t>
            </w:r>
          </w:p>
          <w:p>
            <w:pPr>
              <w:pStyle w:val="0"/>
              <w:rPr>
                <w:rFonts w:hint="default" w:asciiTheme="majorEastAsia" w:hAnsiTheme="majorEastAsia" w:eastAsia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/>
                <w:color w:val="auto"/>
              </w:rPr>
              <w:t>（２）地域密着型</w:t>
            </w:r>
          </w:p>
          <w:p>
            <w:pPr>
              <w:pStyle w:val="0"/>
              <w:rPr>
                <w:rFonts w:hint="default" w:asciiTheme="majorEastAsia" w:hAnsiTheme="majorEastAsia" w:eastAsia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/>
                <w:color w:val="auto"/>
              </w:rPr>
              <w:t>□定期巡回・随時対応型訪問介護看護　□夜間対応型訪問介護　□地域密着型通所介護　□認知症対応型通所介護　□小規模多機能型居宅介護　□認知症対応型共同生活介護　□地域密着型特定施設入居者生活介護　□地域密着型介護老人福祉施設入所者生活介護　□看護小規模多機能型居宅介護　</w:t>
            </w:r>
          </w:p>
          <w:p>
            <w:pPr>
              <w:pStyle w:val="0"/>
              <w:rPr>
                <w:rFonts w:hint="default" w:asciiTheme="majorEastAsia" w:hAnsiTheme="majorEastAsia" w:eastAsia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/>
                <w:color w:val="auto"/>
              </w:rPr>
              <w:t>（３）施設</w:t>
            </w:r>
          </w:p>
          <w:p>
            <w:pPr>
              <w:pStyle w:val="0"/>
              <w:rPr>
                <w:rFonts w:hint="default" w:asciiTheme="majorEastAsia" w:hAnsiTheme="majorEastAsia" w:eastAsia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/>
                <w:color w:val="auto"/>
              </w:rPr>
              <w:t>□介護老人福祉施設　□介護老人保健施設　□介護療養型医療施設　</w:t>
            </w:r>
          </w:p>
          <w:p>
            <w:pPr>
              <w:pStyle w:val="0"/>
              <w:rPr>
                <w:rFonts w:hint="default" w:asciiTheme="majorEastAsia" w:hAnsiTheme="majorEastAsia" w:eastAsia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/>
                <w:color w:val="auto"/>
              </w:rPr>
              <w:t>□介護医療院</w:t>
            </w:r>
          </w:p>
        </w:tc>
      </w:tr>
      <w:tr>
        <w:trPr/>
        <w:tc>
          <w:tcPr>
            <w:tcW w:w="9468" w:type="dxa"/>
            <w:gridSpan w:val="4"/>
            <w:tcBorders>
              <w:top w:val="none" w:color="auto" w:sz="0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Theme="majorEastAsia" w:hAnsiTheme="majorEastAsia" w:eastAsiaTheme="majorEastAsia"/>
                <w:color w:val="auto"/>
                <w:sz w:val="16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16"/>
              </w:rPr>
              <w:t>※１　指定介護サービス事業に従事する者の総数（全職種、労働時間に関係なく雇用期間の定めのない者が対象。）</w:t>
            </w:r>
          </w:p>
        </w:tc>
      </w:tr>
    </w:tbl>
    <w:p>
      <w:pPr>
        <w:pStyle w:val="0"/>
        <w:rPr>
          <w:rFonts w:hint="default" w:asciiTheme="majorEastAsia" w:hAnsiTheme="majorEastAsia" w:eastAsiaTheme="majorEastAsia"/>
          <w:color w:val="auto"/>
        </w:rPr>
      </w:pPr>
    </w:p>
    <w:sectPr>
      <w:pgSz w:w="11906" w:h="16838"/>
      <w:pgMar w:top="1134" w:right="1304" w:bottom="850" w:left="1304" w:header="851" w:footer="992" w:gutter="0"/>
      <w:cols w:space="720"/>
      <w:textDirection w:val="lrTb"/>
      <w:docGrid w:type="lines" w:linePitch="29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efaultTabStop w:val="840"/>
  <w:drawingGridVerticalSpacing w:val="14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  <w:style w:type="table" w:styleId="18">
    <w:name w:val="Table Grid"/>
    <w:basedOn w:val="11"/>
    <w:next w:val="1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?><Relationships xmlns="http://schemas.openxmlformats.org/package/2006/relationships"><Relationship Target="fontTable.xml" Id="rId1" Type="http://schemas.openxmlformats.org/officeDocument/2006/relationships/fontTable"/><Relationship Target="settings.xml" Id="rId3" Type="http://schemas.openxmlformats.org/officeDocument/2006/relationships/settings"/><Relationship Target="commentsExtended.xml" Id="rId5" Type="http://schemas.microsoft.com/office/2011/relationships/commentsExtended"/><Relationship Target="styles.xml" Id="rId2" Type="http://schemas.openxmlformats.org/officeDocument/2006/relationships/styles"/><Relationship Target="theme/theme1.xml" Id="rId4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33</TotalTime>
  <Pages>2</Pages>
  <Words>1</Words>
  <Characters>1221</Characters>
  <Application>JUST Note</Application>
  <Lines>102</Lines>
  <Paragraphs>66</Paragraphs>
  <CharactersWithSpaces>1308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cp:lastModifiedBy>442473</cp:lastModifiedBy>
  <cp:lastPrinted>2019-09-27T12:35:35Z</cp:lastPrinted>
  <dcterms:created xsi:type="dcterms:W3CDTF">2018-01-28T10:41:00Z</dcterms:created>
  <dcterms:modified xsi:type="dcterms:W3CDTF">2019-09-27T12:35:55Z</dcterms:modified>
  <cp:revision>8</cp:revision>
</cp:coreProperties>
</file>