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rPr>
      </w:pPr>
      <w:r>
        <w:rPr>
          <w:rFonts w:hint="eastAsia"/>
        </w:rPr>
        <w:t>届出により診療所に病床を設置することができる特例措置に関する取扱要綱</w:t>
      </w:r>
      <w:bookmarkStart w:id="0" w:name="_GoBack"/>
      <w:bookmarkEnd w:id="0"/>
    </w:p>
    <w:p>
      <w:pPr>
        <w:pStyle w:val="0"/>
        <w:rPr>
          <w:rFonts w:hint="eastAsia"/>
        </w:rPr>
      </w:pPr>
      <w:r>
        <w:rPr>
          <w:rFonts w:hint="eastAsia"/>
        </w:rPr>
        <w:t xml:space="preserve"> </w:t>
      </w:r>
    </w:p>
    <w:p>
      <w:pPr>
        <w:pStyle w:val="0"/>
        <w:rPr>
          <w:rFonts w:hint="eastAsia"/>
        </w:rPr>
      </w:pPr>
      <w:r>
        <w:rPr>
          <w:rFonts w:hint="eastAsia"/>
        </w:rPr>
        <w:t>（目的）</w:t>
      </w:r>
      <w:r>
        <w:rPr>
          <w:rFonts w:hint="eastAsia"/>
        </w:rPr>
        <w:t xml:space="preserve"> </w:t>
      </w:r>
    </w:p>
    <w:p>
      <w:pPr>
        <w:pStyle w:val="0"/>
        <w:rPr>
          <w:rFonts w:hint="eastAsia"/>
        </w:rPr>
      </w:pPr>
      <w:r>
        <w:rPr>
          <w:rFonts w:hint="eastAsia"/>
        </w:rPr>
        <w:t>第１条</w:t>
      </w:r>
      <w:r>
        <w:rPr>
          <w:rFonts w:hint="eastAsia"/>
        </w:rPr>
        <w:t xml:space="preserve">  </w:t>
      </w:r>
      <w:r>
        <w:rPr>
          <w:rFonts w:hint="eastAsia"/>
        </w:rPr>
        <w:t>この要綱は、医療法施行令（昭和</w:t>
      </w:r>
      <w:r>
        <w:rPr>
          <w:rFonts w:hint="eastAsia"/>
        </w:rPr>
        <w:t>23</w:t>
      </w:r>
      <w:r>
        <w:rPr>
          <w:rFonts w:hint="eastAsia"/>
        </w:rPr>
        <w:t>年政令第</w:t>
      </w:r>
      <w:r>
        <w:rPr>
          <w:rFonts w:hint="eastAsia"/>
        </w:rPr>
        <w:t>326</w:t>
      </w:r>
      <w:r>
        <w:rPr>
          <w:rFonts w:hint="eastAsia"/>
        </w:rPr>
        <w:t>号）第３条の３の規定により、</w:t>
      </w:r>
    </w:p>
    <w:p>
      <w:pPr>
        <w:pStyle w:val="0"/>
        <w:ind w:firstLine="210" w:firstLineChars="100"/>
        <w:rPr>
          <w:rFonts w:hint="eastAsia"/>
        </w:rPr>
      </w:pPr>
      <w:r>
        <w:rPr>
          <w:rFonts w:hint="eastAsia"/>
        </w:rPr>
        <w:t>医療法施行規則（昭和</w:t>
      </w:r>
      <w:r>
        <w:rPr>
          <w:rFonts w:hint="eastAsia"/>
        </w:rPr>
        <w:t>23</w:t>
      </w:r>
      <w:r>
        <w:rPr>
          <w:rFonts w:hint="eastAsia"/>
        </w:rPr>
        <w:t>年厚生省令第</w:t>
      </w:r>
      <w:r>
        <w:rPr>
          <w:rFonts w:hint="eastAsia"/>
        </w:rPr>
        <w:t>50</w:t>
      </w:r>
      <w:r>
        <w:rPr>
          <w:rFonts w:hint="eastAsia"/>
        </w:rPr>
        <w:t>号。以下「規則」という。）第１条の１４第７</w:t>
      </w:r>
    </w:p>
    <w:p>
      <w:pPr>
        <w:pStyle w:val="0"/>
        <w:ind w:firstLine="210" w:firstLineChars="100"/>
        <w:rPr>
          <w:rFonts w:hint="eastAsia"/>
        </w:rPr>
      </w:pPr>
      <w:r>
        <w:rPr>
          <w:rFonts w:hint="eastAsia"/>
        </w:rPr>
        <w:t>項第１号及び第２号に規定する診療所に該当し、知事の許可を受けないで届出により療</w:t>
      </w:r>
    </w:p>
    <w:p>
      <w:pPr>
        <w:pStyle w:val="0"/>
        <w:ind w:firstLine="210" w:firstLineChars="100"/>
        <w:rPr>
          <w:rFonts w:hint="eastAsia"/>
        </w:rPr>
      </w:pPr>
      <w:r>
        <w:rPr>
          <w:rFonts w:hint="eastAsia"/>
        </w:rPr>
        <w:t>養病床又は一般病床を設けようとする場合の取扱いについて定める。</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（事前協議の申出）</w:t>
      </w:r>
      <w:r>
        <w:rPr>
          <w:rFonts w:hint="eastAsia"/>
        </w:rPr>
        <w:t xml:space="preserve"> </w:t>
      </w:r>
    </w:p>
    <w:p>
      <w:pPr>
        <w:pStyle w:val="0"/>
        <w:rPr>
          <w:rFonts w:hint="eastAsia"/>
        </w:rPr>
      </w:pPr>
      <w:r>
        <w:rPr>
          <w:rFonts w:hint="eastAsia"/>
        </w:rPr>
        <w:t>第２条</w:t>
      </w:r>
      <w:r>
        <w:rPr>
          <w:rFonts w:hint="eastAsia"/>
        </w:rPr>
        <w:t xml:space="preserve">  </w:t>
      </w:r>
      <w:r>
        <w:rPr>
          <w:rFonts w:hint="eastAsia"/>
        </w:rPr>
        <w:t>規則第１条の１４第７項第１号及び第２号に規定する診療所（以下「病床設置届出</w:t>
      </w:r>
    </w:p>
    <w:p>
      <w:pPr>
        <w:pStyle w:val="0"/>
        <w:ind w:firstLine="210" w:firstLineChars="100"/>
        <w:rPr>
          <w:rFonts w:hint="eastAsia"/>
        </w:rPr>
      </w:pPr>
      <w:r>
        <w:rPr>
          <w:rFonts w:hint="eastAsia"/>
        </w:rPr>
        <w:t>診療所」という。）に該当するとして当該診療所に療養病床又は一般病床を設置し又は増</w:t>
      </w:r>
    </w:p>
    <w:p>
      <w:pPr>
        <w:pStyle w:val="0"/>
        <w:ind w:firstLine="210" w:firstLineChars="100"/>
        <w:rPr>
          <w:rFonts w:hint="eastAsia"/>
        </w:rPr>
      </w:pPr>
      <w:r>
        <w:rPr>
          <w:rFonts w:hint="eastAsia"/>
        </w:rPr>
        <w:t>床しようとする開設者又は開設予定者（以下「事前協議申出者」という。）は、知事が当</w:t>
      </w:r>
    </w:p>
    <w:p>
      <w:pPr>
        <w:pStyle w:val="0"/>
        <w:ind w:firstLine="210" w:firstLineChars="100"/>
        <w:rPr>
          <w:rFonts w:hint="eastAsia"/>
        </w:rPr>
      </w:pPr>
      <w:r>
        <w:rPr>
          <w:rFonts w:hint="eastAsia"/>
        </w:rPr>
        <w:t>該診療所を病床設置届出診療所と認めるか否かについて、あらかじめ協議するため、事前</w:t>
      </w:r>
    </w:p>
    <w:p>
      <w:pPr>
        <w:pStyle w:val="0"/>
        <w:ind w:firstLine="210" w:firstLineChars="100"/>
        <w:rPr>
          <w:rFonts w:hint="eastAsia"/>
        </w:rPr>
      </w:pPr>
      <w:r>
        <w:rPr>
          <w:rFonts w:hint="eastAsia"/>
        </w:rPr>
        <w:t>協議申出書（様式第１号）及び診療所の病床の設置等に係る計画書（様式第２号）を知事</w:t>
      </w:r>
    </w:p>
    <w:p>
      <w:pPr>
        <w:pStyle w:val="0"/>
        <w:ind w:firstLine="210" w:firstLineChars="100"/>
        <w:rPr>
          <w:rFonts w:hint="eastAsia"/>
        </w:rPr>
      </w:pPr>
      <w:r>
        <w:rPr>
          <w:rFonts w:hint="eastAsia"/>
        </w:rPr>
        <w:t>に提出するものとする。</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（申出内容の審査及び決定）</w:t>
      </w:r>
      <w:r>
        <w:rPr>
          <w:rFonts w:hint="eastAsia"/>
        </w:rPr>
        <w:t xml:space="preserve"> </w:t>
      </w:r>
    </w:p>
    <w:p>
      <w:pPr>
        <w:pStyle w:val="0"/>
        <w:rPr>
          <w:rFonts w:hint="eastAsia"/>
        </w:rPr>
      </w:pPr>
      <w:r>
        <w:rPr>
          <w:rFonts w:hint="eastAsia"/>
        </w:rPr>
        <w:t>第３条</w:t>
      </w:r>
      <w:r>
        <w:rPr>
          <w:rFonts w:hint="eastAsia"/>
        </w:rPr>
        <w:t xml:space="preserve">  </w:t>
      </w:r>
      <w:r>
        <w:rPr>
          <w:rFonts w:hint="eastAsia"/>
        </w:rPr>
        <w:t>知事は、前条に定める事前協議のあった診療所が、別表１に定める病床設置届出診</w:t>
      </w:r>
    </w:p>
    <w:p>
      <w:pPr>
        <w:pStyle w:val="0"/>
        <w:ind w:firstLine="210" w:firstLineChars="100"/>
        <w:rPr>
          <w:rFonts w:hint="eastAsia"/>
        </w:rPr>
      </w:pPr>
      <w:r>
        <w:rPr>
          <w:rFonts w:hint="eastAsia"/>
        </w:rPr>
        <w:t>療所として認められる基準（以下「認定基準」という。）に適合するか否かについて、高</w:t>
      </w:r>
    </w:p>
    <w:p>
      <w:pPr>
        <w:pStyle w:val="0"/>
        <w:ind w:firstLine="210" w:firstLineChars="100"/>
        <w:rPr>
          <w:rFonts w:hint="eastAsia"/>
        </w:rPr>
      </w:pPr>
      <w:r>
        <w:rPr>
          <w:rFonts w:hint="eastAsia"/>
        </w:rPr>
        <w:t>知県地域医療構想調整会議及び高知県医療審議会（以下「医療審議会等」という。）の意</w:t>
      </w:r>
    </w:p>
    <w:p>
      <w:pPr>
        <w:pStyle w:val="0"/>
        <w:ind w:firstLine="210" w:firstLineChars="100"/>
        <w:rPr>
          <w:rFonts w:hint="eastAsia"/>
        </w:rPr>
      </w:pPr>
      <w:r>
        <w:rPr>
          <w:rFonts w:hint="eastAsia"/>
        </w:rPr>
        <w:t>見を聴くものとする。</w:t>
      </w:r>
      <w:r>
        <w:rPr>
          <w:rFonts w:hint="eastAsia"/>
        </w:rPr>
        <w:t xml:space="preserve"> </w:t>
      </w:r>
    </w:p>
    <w:p>
      <w:pPr>
        <w:pStyle w:val="0"/>
        <w:ind w:leftChars="0" w:firstLine="0" w:firstLineChars="0"/>
        <w:rPr>
          <w:rFonts w:hint="eastAsia"/>
        </w:rPr>
      </w:pPr>
      <w:r>
        <w:rPr>
          <w:rFonts w:hint="eastAsia"/>
        </w:rPr>
        <w:t>２　知事は、前条の事前協議申出書が提出されたときは、医療審議会等の意見を聴いて、病</w:t>
      </w:r>
    </w:p>
    <w:p>
      <w:pPr>
        <w:pStyle w:val="0"/>
        <w:ind w:leftChars="0" w:firstLine="0" w:firstLineChars="0"/>
        <w:rPr>
          <w:rFonts w:hint="eastAsia"/>
        </w:rPr>
      </w:pPr>
      <w:r>
        <w:rPr>
          <w:rFonts w:hint="eastAsia"/>
        </w:rPr>
        <w:t>　床設置届出診療所と認めるか否かを決定し、その結果を開設者に通知する。</w:t>
      </w:r>
    </w:p>
    <w:p>
      <w:pPr>
        <w:pStyle w:val="0"/>
        <w:rPr>
          <w:rFonts w:hint="eastAsia"/>
        </w:rPr>
      </w:pPr>
      <w:r>
        <w:rPr>
          <w:rFonts w:hint="eastAsia"/>
        </w:rPr>
        <w:t xml:space="preserve"> </w:t>
      </w:r>
    </w:p>
    <w:p>
      <w:pPr>
        <w:pStyle w:val="0"/>
        <w:rPr>
          <w:rFonts w:hint="eastAsia"/>
        </w:rPr>
      </w:pPr>
      <w:r>
        <w:rPr>
          <w:rFonts w:hint="eastAsia"/>
        </w:rPr>
        <w:t>（診療所の運営変更）</w:t>
      </w:r>
      <w:r>
        <w:rPr>
          <w:rFonts w:hint="eastAsia"/>
        </w:rPr>
        <w:t xml:space="preserve"> </w:t>
      </w:r>
    </w:p>
    <w:p>
      <w:pPr>
        <w:pStyle w:val="0"/>
        <w:rPr>
          <w:rFonts w:hint="eastAsia"/>
        </w:rPr>
      </w:pPr>
      <w:r>
        <w:rPr>
          <w:rFonts w:hint="eastAsia"/>
        </w:rPr>
        <w:t>第４条</w:t>
      </w:r>
      <w:r>
        <w:rPr>
          <w:rFonts w:hint="eastAsia"/>
        </w:rPr>
        <w:t xml:space="preserve">  </w:t>
      </w:r>
      <w:r>
        <w:rPr>
          <w:rFonts w:hint="eastAsia"/>
        </w:rPr>
        <w:t>病床設置届出診療所に該当すると認められた事前協議申出者は、療養病床又は一</w:t>
      </w:r>
    </w:p>
    <w:p>
      <w:pPr>
        <w:pStyle w:val="0"/>
        <w:ind w:firstLine="210" w:firstLineChars="100"/>
        <w:rPr>
          <w:rFonts w:hint="eastAsia"/>
        </w:rPr>
      </w:pPr>
      <w:r>
        <w:rPr>
          <w:rFonts w:hint="eastAsia"/>
        </w:rPr>
        <w:t>般病床の設置又は増床の届出を行う前に、第２条の規定により提出した事前協議申出書</w:t>
      </w:r>
    </w:p>
    <w:p>
      <w:pPr>
        <w:pStyle w:val="0"/>
        <w:ind w:firstLine="210" w:firstLineChars="100"/>
        <w:rPr>
          <w:rFonts w:hint="eastAsia"/>
        </w:rPr>
      </w:pPr>
      <w:r>
        <w:rPr>
          <w:rFonts w:hint="eastAsia"/>
        </w:rPr>
        <w:t>の記載事項を変更しようとするときは、その旨を知事に報告し、別途指示を受けるものと</w:t>
      </w:r>
    </w:p>
    <w:p>
      <w:pPr>
        <w:pStyle w:val="0"/>
        <w:ind w:firstLine="210" w:firstLineChars="100"/>
        <w:rPr>
          <w:rFonts w:hint="eastAsia"/>
        </w:rPr>
      </w:pPr>
      <w:r>
        <w:rPr>
          <w:rFonts w:hint="eastAsia"/>
        </w:rPr>
        <w:t>する。</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（定期報告）</w:t>
      </w:r>
      <w:r>
        <w:rPr>
          <w:rFonts w:hint="eastAsia"/>
        </w:rPr>
        <w:t xml:space="preserve"> </w:t>
      </w:r>
    </w:p>
    <w:p>
      <w:pPr>
        <w:pStyle w:val="0"/>
        <w:rPr>
          <w:rFonts w:hint="eastAsia"/>
        </w:rPr>
      </w:pPr>
      <w:r>
        <w:rPr>
          <w:rFonts w:hint="eastAsia"/>
        </w:rPr>
        <w:t>第５条</w:t>
      </w:r>
      <w:r>
        <w:rPr>
          <w:rFonts w:hint="eastAsia"/>
        </w:rPr>
        <w:t xml:space="preserve">  </w:t>
      </w:r>
      <w:r>
        <w:rPr>
          <w:rFonts w:hint="eastAsia"/>
        </w:rPr>
        <w:t>病床設置届出診療所の開設者は、別表２に定める事項を毎年２月末日までに知事</w:t>
      </w:r>
    </w:p>
    <w:p>
      <w:pPr>
        <w:pStyle w:val="0"/>
        <w:ind w:firstLine="210" w:firstLineChars="100"/>
        <w:rPr>
          <w:rFonts w:hint="eastAsia"/>
        </w:rPr>
      </w:pPr>
      <w:r>
        <w:rPr>
          <w:rFonts w:hint="eastAsia"/>
        </w:rPr>
        <w:t>に報告するものとする。</w:t>
      </w:r>
    </w:p>
    <w:p>
      <w:pPr>
        <w:pStyle w:val="0"/>
        <w:rPr>
          <w:rFonts w:hint="eastAsia"/>
        </w:rPr>
      </w:pPr>
    </w:p>
    <w:p>
      <w:pPr>
        <w:pStyle w:val="0"/>
        <w:rPr>
          <w:rFonts w:hint="eastAsia"/>
        </w:rPr>
      </w:pPr>
      <w:r>
        <w:rPr>
          <w:rFonts w:hint="eastAsia"/>
        </w:rPr>
        <w:t>（指導及び決定取消）</w:t>
      </w:r>
      <w:r>
        <w:rPr>
          <w:rFonts w:hint="eastAsia"/>
        </w:rPr>
        <w:t xml:space="preserve"> </w:t>
      </w:r>
    </w:p>
    <w:p>
      <w:pPr>
        <w:pStyle w:val="0"/>
        <w:rPr>
          <w:rFonts w:hint="eastAsia"/>
        </w:rPr>
      </w:pPr>
      <w:r>
        <w:rPr>
          <w:rFonts w:hint="eastAsia"/>
        </w:rPr>
        <w:t>第６条</w:t>
      </w:r>
      <w:r>
        <w:rPr>
          <w:rFonts w:hint="eastAsia"/>
        </w:rPr>
        <w:t xml:space="preserve">  </w:t>
      </w:r>
      <w:r>
        <w:rPr>
          <w:rFonts w:hint="eastAsia"/>
        </w:rPr>
        <w:t>知事は、前条の報告をもとに適切に運営されているかを確認し、規則第１条の１４</w:t>
      </w:r>
    </w:p>
    <w:p>
      <w:pPr>
        <w:pStyle w:val="0"/>
        <w:ind w:firstLine="210" w:firstLineChars="100"/>
        <w:rPr>
          <w:rFonts w:hint="eastAsia"/>
        </w:rPr>
      </w:pPr>
      <w:r>
        <w:rPr>
          <w:rFonts w:hint="eastAsia"/>
        </w:rPr>
        <w:t>第７項第１号及び第２号に係る要件に適合しないと判断した場合は、病床設置届出診療</w:t>
      </w:r>
    </w:p>
    <w:p>
      <w:pPr>
        <w:pStyle w:val="0"/>
        <w:ind w:firstLine="210" w:firstLineChars="100"/>
        <w:rPr>
          <w:rFonts w:hint="eastAsia"/>
        </w:rPr>
      </w:pPr>
      <w:r>
        <w:rPr>
          <w:rFonts w:hint="eastAsia"/>
        </w:rPr>
        <w:t>所の開設者に対し、認定基準に即して運営を行うよう求めるものとする。</w:t>
      </w:r>
    </w:p>
    <w:p>
      <w:pPr>
        <w:pStyle w:val="0"/>
        <w:rPr>
          <w:rFonts w:hint="eastAsia"/>
        </w:rPr>
      </w:pPr>
      <w:r>
        <w:rPr>
          <w:rFonts w:hint="eastAsia"/>
        </w:rPr>
        <w:t>２　知事は、前項の規定に基づき、認定基準に則した運営を求めた場合において、１年後に</w:t>
      </w:r>
    </w:p>
    <w:p>
      <w:pPr>
        <w:pStyle w:val="0"/>
        <w:ind w:firstLine="210" w:firstLineChars="100"/>
        <w:rPr>
          <w:rFonts w:hint="eastAsia"/>
        </w:rPr>
      </w:pPr>
      <w:r>
        <w:rPr>
          <w:rFonts w:hint="eastAsia"/>
        </w:rPr>
        <w:t>おいても改善が見られない場合は、医療審議会等の意見を聴いて、病床設置届出診療所の</w:t>
      </w:r>
    </w:p>
    <w:p>
      <w:pPr>
        <w:pStyle w:val="0"/>
        <w:ind w:firstLine="210" w:firstLineChars="100"/>
        <w:rPr>
          <w:rFonts w:hint="eastAsia"/>
        </w:rPr>
      </w:pPr>
      <w:r>
        <w:rPr>
          <w:rFonts w:hint="eastAsia"/>
        </w:rPr>
        <w:t>開設者に対し、期限を定めて病床数の削減又は廃止を求めるものとし、当該期限までに削</w:t>
      </w:r>
    </w:p>
    <w:p>
      <w:pPr>
        <w:pStyle w:val="0"/>
        <w:ind w:firstLine="210" w:firstLineChars="100"/>
        <w:rPr>
          <w:rFonts w:hint="eastAsia"/>
        </w:rPr>
      </w:pPr>
      <w:r>
        <w:rPr>
          <w:rFonts w:hint="eastAsia"/>
        </w:rPr>
        <w:t>減又は廃止が行われない場合は、病床設置届出診療所として認めた決定を取り消すもの</w:t>
      </w:r>
    </w:p>
    <w:p>
      <w:pPr>
        <w:pStyle w:val="0"/>
        <w:ind w:firstLine="210" w:firstLineChars="100"/>
        <w:rPr>
          <w:rFonts w:hint="eastAsia"/>
        </w:rPr>
      </w:pPr>
      <w:r>
        <w:rPr>
          <w:rFonts w:hint="eastAsia"/>
        </w:rPr>
        <w:t>とする。</w:t>
      </w:r>
    </w:p>
    <w:p>
      <w:pPr>
        <w:pStyle w:val="0"/>
        <w:rPr>
          <w:rFonts w:hint="eastAsia"/>
        </w:rPr>
      </w:pPr>
    </w:p>
    <w:p>
      <w:pPr>
        <w:pStyle w:val="0"/>
        <w:rPr>
          <w:rFonts w:hint="eastAsia"/>
        </w:rPr>
      </w:pPr>
      <w:r>
        <w:rPr>
          <w:rFonts w:hint="eastAsia"/>
        </w:rPr>
        <w:t xml:space="preserve">      </w:t>
      </w:r>
      <w:r>
        <w:rPr>
          <w:rFonts w:hint="eastAsia"/>
        </w:rPr>
        <w:t>附</w:t>
      </w:r>
      <w:r>
        <w:rPr>
          <w:rFonts w:hint="eastAsia"/>
        </w:rPr>
        <w:t xml:space="preserve"> </w:t>
      </w:r>
      <w:r>
        <w:rPr>
          <w:rFonts w:hint="eastAsia"/>
        </w:rPr>
        <w:t>則</w:t>
      </w:r>
      <w:r>
        <w:rPr>
          <w:rFonts w:hint="eastAsia"/>
        </w:rPr>
        <w:t xml:space="preserve"> </w:t>
      </w:r>
    </w:p>
    <w:p>
      <w:pPr>
        <w:pStyle w:val="0"/>
        <w:rPr>
          <w:rFonts w:hint="eastAsia"/>
        </w:rPr>
      </w:pPr>
      <w:r>
        <w:rPr>
          <w:rFonts w:hint="eastAsia"/>
        </w:rPr>
        <w:t>１</w:t>
      </w:r>
      <w:r>
        <w:rPr>
          <w:rFonts w:hint="eastAsia"/>
        </w:rPr>
        <w:t xml:space="preserve">  </w:t>
      </w:r>
      <w:r>
        <w:rPr>
          <w:rFonts w:hint="eastAsia"/>
        </w:rPr>
        <w:t>この要綱は、令和２年１月６日から施行する。</w:t>
      </w:r>
      <w:r>
        <w:rPr>
          <w:rFonts w:hint="eastAsia"/>
        </w:rPr>
        <w:t xml:space="preserve"> </w:t>
      </w:r>
    </w:p>
    <w:p>
      <w:pPr>
        <w:pStyle w:val="0"/>
        <w:ind w:left="210" w:hanging="210" w:hangingChars="100"/>
        <w:rPr>
          <w:rFonts w:hint="eastAsia"/>
        </w:rPr>
      </w:pPr>
      <w:r>
        <w:rPr>
          <w:rFonts w:hint="eastAsia"/>
        </w:rPr>
        <w:t>２　平成</w:t>
      </w:r>
      <w:r>
        <w:rPr>
          <w:rFonts w:hint="eastAsia"/>
        </w:rPr>
        <w:t>19</w:t>
      </w:r>
      <w:r>
        <w:rPr>
          <w:rFonts w:hint="eastAsia"/>
        </w:rPr>
        <w:t>年</w:t>
      </w:r>
      <w:r>
        <w:rPr>
          <w:rFonts w:hint="eastAsia"/>
        </w:rPr>
        <w:t>12</w:t>
      </w:r>
      <w:r>
        <w:rPr>
          <w:rFonts w:hint="eastAsia"/>
        </w:rPr>
        <w:t>月</w:t>
      </w:r>
      <w:r>
        <w:rPr>
          <w:rFonts w:hint="eastAsia"/>
        </w:rPr>
        <w:t>10</w:t>
      </w:r>
      <w:r>
        <w:rPr>
          <w:rFonts w:hint="eastAsia"/>
        </w:rPr>
        <w:t>日、高知県医療審議会において承認された「届出による一般病床</w:t>
      </w:r>
    </w:p>
    <w:p>
      <w:pPr>
        <w:pStyle w:val="0"/>
        <w:ind w:left="210" w:leftChars="100" w:firstLine="0" w:firstLineChars="0"/>
        <w:rPr>
          <w:rFonts w:hint="eastAsia"/>
        </w:rPr>
      </w:pPr>
      <w:r>
        <w:rPr>
          <w:rFonts w:hint="eastAsia"/>
        </w:rPr>
        <w:t>の設置が可能な診療所の基準」は、廃止する。</w:t>
      </w:r>
    </w:p>
    <w:p>
      <w:pPr>
        <w:pStyle w:val="0"/>
        <w:rPr>
          <w:rFonts w:hint="eastAsia"/>
        </w:rPr>
      </w:pPr>
      <w:r>
        <w:rPr>
          <w:rFonts w:hint="eastAsia"/>
        </w:rPr>
        <w:t xml:space="preserve">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（別表１）</w:t>
      </w:r>
      <w:r>
        <w:rPr>
          <w:rFonts w:hint="eastAsia"/>
        </w:rPr>
        <w:t xml:space="preserve"> </w:t>
      </w:r>
    </w:p>
    <w:p>
      <w:pPr>
        <w:pStyle w:val="0"/>
        <w:ind w:firstLine="1260" w:firstLineChars="600"/>
        <w:rPr>
          <w:rFonts w:hint="eastAsia"/>
        </w:rPr>
      </w:pPr>
      <w:r>
        <w:rPr>
          <w:rFonts w:hint="eastAsia"/>
        </w:rPr>
        <w:t>届出により病床を設置することができる診療所に係る認定基準</w:t>
      </w:r>
    </w:p>
    <w:p>
      <w:pPr>
        <w:pStyle w:val="0"/>
        <w:rPr>
          <w:rFonts w:hint="eastAsia"/>
        </w:rPr>
      </w:pPr>
      <w:r>
        <w:rPr>
          <w:rFonts w:hint="eastAsia"/>
        </w:rPr>
        <w:t xml:space="preserve"> </w:t>
      </w:r>
    </w:p>
    <w:p>
      <w:pPr>
        <w:pStyle w:val="0"/>
        <w:rPr>
          <w:rFonts w:hint="eastAsia"/>
        </w:rPr>
      </w:pPr>
      <w:r>
        <w:rPr>
          <w:rFonts w:hint="eastAsia"/>
        </w:rPr>
        <w:t xml:space="preserve"> </w:t>
      </w:r>
      <w:r>
        <w:rPr>
          <w:rFonts w:hint="eastAsia"/>
        </w:rPr>
        <w:t>次表の左欄に掲げる区分に応じ右欄に掲げる基準に適合する診療所は、医療法施行規</w:t>
      </w:r>
    </w:p>
    <w:p>
      <w:pPr>
        <w:pStyle w:val="0"/>
        <w:rPr>
          <w:rFonts w:hint="eastAsia"/>
        </w:rPr>
      </w:pPr>
      <w:r>
        <w:rPr>
          <w:rFonts w:hint="eastAsia"/>
        </w:rPr>
        <w:t>則（昭和</w:t>
      </w:r>
      <w:r>
        <w:rPr>
          <w:rFonts w:hint="eastAsia"/>
        </w:rPr>
        <w:t>23</w:t>
      </w:r>
      <w:r>
        <w:rPr>
          <w:rFonts w:hint="eastAsia"/>
        </w:rPr>
        <w:t>年厚生省令第</w:t>
      </w:r>
      <w:r>
        <w:rPr>
          <w:rFonts w:hint="eastAsia"/>
        </w:rPr>
        <w:t>50</w:t>
      </w:r>
      <w:r>
        <w:rPr>
          <w:rFonts w:hint="eastAsia"/>
        </w:rPr>
        <w:t>号）第１条の１４第７項第１号及び第２号に規定する診療</w:t>
      </w:r>
    </w:p>
    <w:p>
      <w:pPr>
        <w:pStyle w:val="0"/>
        <w:rPr>
          <w:rFonts w:hint="eastAsia"/>
        </w:rPr>
      </w:pPr>
      <w:r>
        <w:rPr>
          <w:rFonts w:hint="eastAsia"/>
        </w:rPr>
        <w:t>所に該当するものとみなす。</w:t>
      </w:r>
      <w:r>
        <w:rPr>
          <w:rFonts w:hint="eastAsia"/>
        </w:rPr>
        <w:t xml:space="preserve"> </w:t>
      </w:r>
    </w:p>
    <w:tbl>
      <w:tblPr>
        <w:tblStyle w:val="19"/>
        <w:tblW w:w="0" w:type="auto"/>
        <w:tblInd w:w="0" w:type="dxa"/>
        <w:tblLayout w:type="fixed"/>
        <w:tblLook w:firstRow="1" w:lastRow="0" w:firstColumn="1" w:lastColumn="0" w:noHBand="0" w:noVBand="1" w:val="04A0"/>
      </w:tblPr>
      <w:tblGrid>
        <w:gridCol w:w="3145"/>
        <w:gridCol w:w="5359"/>
      </w:tblGrid>
      <w:tr>
        <w:trPr/>
        <w:tc>
          <w:tcPr>
            <w:tcW w:w="3145" w:type="dxa"/>
            <w:vAlign w:val="top"/>
          </w:tcPr>
          <w:p>
            <w:pPr>
              <w:pStyle w:val="0"/>
              <w:jc w:val="center"/>
              <w:rPr>
                <w:rFonts w:hint="eastAsia"/>
              </w:rPr>
            </w:pPr>
            <w:r>
              <w:rPr>
                <w:rFonts w:hint="eastAsia"/>
              </w:rPr>
              <w:t>区　分</w:t>
            </w:r>
          </w:p>
        </w:tc>
        <w:tc>
          <w:tcPr>
            <w:tcW w:w="5359" w:type="dxa"/>
            <w:vAlign w:val="top"/>
          </w:tcPr>
          <w:p>
            <w:pPr>
              <w:pStyle w:val="0"/>
              <w:jc w:val="center"/>
              <w:rPr>
                <w:rFonts w:hint="eastAsia"/>
              </w:rPr>
            </w:pPr>
            <w:r>
              <w:rPr>
                <w:rFonts w:hint="eastAsia"/>
              </w:rPr>
              <w:t>基　準</w:t>
            </w:r>
          </w:p>
        </w:tc>
      </w:tr>
      <w:tr>
        <w:trPr/>
        <w:tc>
          <w:tcPr>
            <w:tcW w:w="3145" w:type="dxa"/>
            <w:vAlign w:val="top"/>
          </w:tcPr>
          <w:p>
            <w:pPr>
              <w:pStyle w:val="0"/>
              <w:rPr>
                <w:rFonts w:hint="eastAsia"/>
              </w:rPr>
            </w:pPr>
            <w:r>
              <w:rPr>
                <w:rFonts w:hint="eastAsia"/>
              </w:rPr>
              <w:t>１</w:t>
            </w:r>
            <w:r>
              <w:rPr>
                <w:rFonts w:hint="eastAsia"/>
              </w:rPr>
              <w:t xml:space="preserve"> </w:t>
            </w:r>
            <w:r>
              <w:rPr>
                <w:rFonts w:hint="eastAsia"/>
              </w:rPr>
              <w:t>医療法第</w:t>
            </w:r>
            <w:r>
              <w:rPr>
                <w:rFonts w:hint="eastAsia"/>
              </w:rPr>
              <w:t>30</w:t>
            </w:r>
            <w:r>
              <w:rPr>
                <w:rFonts w:hint="eastAsia"/>
              </w:rPr>
              <w:t>条の</w:t>
            </w:r>
            <w:r>
              <w:rPr>
                <w:rFonts w:hint="eastAsia"/>
              </w:rPr>
              <w:t>7</w:t>
            </w:r>
            <w:r>
              <w:rPr>
                <w:rFonts w:hint="eastAsia"/>
              </w:rPr>
              <w:t>第</w:t>
            </w:r>
            <w:r>
              <w:rPr>
                <w:rFonts w:hint="eastAsia"/>
              </w:rPr>
              <w:t>2</w:t>
            </w:r>
            <w:r>
              <w:rPr>
                <w:rFonts w:hint="eastAsia"/>
              </w:rPr>
              <w:t>項</w:t>
            </w:r>
          </w:p>
          <w:p>
            <w:pPr>
              <w:pStyle w:val="0"/>
              <w:rPr>
                <w:rFonts w:hint="eastAsia"/>
              </w:rPr>
            </w:pPr>
            <w:r>
              <w:rPr>
                <w:rFonts w:hint="eastAsia"/>
              </w:rPr>
              <w:t>第</w:t>
            </w:r>
            <w:r>
              <w:rPr>
                <w:rFonts w:hint="eastAsia"/>
              </w:rPr>
              <w:t>2</w:t>
            </w:r>
            <w:r>
              <w:rPr>
                <w:rFonts w:hint="eastAsia"/>
              </w:rPr>
              <w:t>号に掲げる医療の提供の</w:t>
            </w:r>
          </w:p>
          <w:p>
            <w:pPr>
              <w:pStyle w:val="0"/>
              <w:rPr>
                <w:rFonts w:hint="eastAsia"/>
              </w:rPr>
            </w:pPr>
            <w:r>
              <w:rPr>
                <w:rFonts w:hint="eastAsia"/>
              </w:rPr>
              <w:t>推進のために必要な診療所</w:t>
            </w:r>
          </w:p>
          <w:p>
            <w:pPr>
              <w:pStyle w:val="0"/>
              <w:rPr>
                <w:rFonts w:hint="eastAsia"/>
              </w:rPr>
            </w:pPr>
            <w:r>
              <w:rPr>
                <w:rFonts w:hint="eastAsia"/>
              </w:rPr>
              <w:t>その他の地域包括ケアシス</w:t>
            </w:r>
          </w:p>
          <w:p>
            <w:pPr>
              <w:pStyle w:val="0"/>
              <w:rPr>
                <w:rFonts w:hint="eastAsia"/>
              </w:rPr>
            </w:pPr>
            <w:r>
              <w:rPr>
                <w:rFonts w:hint="eastAsia"/>
              </w:rPr>
              <w:t>テムの構築のために必要な</w:t>
            </w:r>
          </w:p>
          <w:p>
            <w:pPr>
              <w:pStyle w:val="0"/>
              <w:rPr>
                <w:rFonts w:hint="eastAsia"/>
              </w:rPr>
            </w:pPr>
            <w:r>
              <w:rPr>
                <w:rFonts w:hint="eastAsia"/>
              </w:rPr>
              <w:t>診療所（規則第１条の１４第７</w:t>
            </w:r>
          </w:p>
          <w:p>
            <w:pPr>
              <w:pStyle w:val="0"/>
              <w:rPr>
                <w:rFonts w:hint="eastAsia"/>
              </w:rPr>
            </w:pPr>
            <w:r>
              <w:rPr>
                <w:rFonts w:hint="eastAsia"/>
              </w:rPr>
              <w:t>項第１号関係）</w:t>
            </w:r>
          </w:p>
        </w:tc>
        <w:tc>
          <w:tcPr>
            <w:tcW w:w="5359" w:type="dxa"/>
            <w:vAlign w:val="top"/>
          </w:tcPr>
          <w:p>
            <w:pPr>
              <w:pStyle w:val="0"/>
              <w:ind w:left="0" w:leftChars="0" w:firstLine="210" w:firstLineChars="100"/>
              <w:rPr>
                <w:rFonts w:hint="eastAsia"/>
              </w:rPr>
            </w:pPr>
            <w:r>
              <w:rPr>
                <w:rFonts w:hint="eastAsia"/>
              </w:rPr>
              <w:t>次のいずれかの機能を有し，地域における医療需要を踏まえ必要とされる診療所であること。</w:t>
            </w:r>
            <w:r>
              <w:rPr>
                <w:rFonts w:hint="eastAsia"/>
              </w:rPr>
              <w:t xml:space="preserve"> </w:t>
            </w:r>
          </w:p>
          <w:p>
            <w:pPr>
              <w:pStyle w:val="0"/>
              <w:rPr>
                <w:rFonts w:hint="eastAsia"/>
              </w:rPr>
            </w:pPr>
            <w:r>
              <w:rPr>
                <w:rFonts w:hint="eastAsia"/>
              </w:rPr>
              <w:t>１</w:t>
            </w:r>
            <w:r>
              <w:rPr>
                <w:rFonts w:hint="eastAsia"/>
              </w:rPr>
              <w:t xml:space="preserve"> </w:t>
            </w:r>
            <w:r>
              <w:rPr>
                <w:rFonts w:hint="eastAsia"/>
              </w:rPr>
              <w:t>在宅療養支援診療所の機能（訪問診療の実施）</w:t>
            </w:r>
            <w:r>
              <w:rPr>
                <w:rFonts w:hint="eastAsia"/>
              </w:rPr>
              <w:t xml:space="preserve"> </w:t>
            </w:r>
          </w:p>
          <w:p>
            <w:pPr>
              <w:pStyle w:val="0"/>
              <w:rPr>
                <w:rFonts w:hint="eastAsia"/>
              </w:rPr>
            </w:pPr>
            <w:r>
              <w:rPr>
                <w:rFonts w:hint="eastAsia"/>
              </w:rPr>
              <w:t>２</w:t>
            </w:r>
            <w:r>
              <w:rPr>
                <w:rFonts w:hint="eastAsia"/>
              </w:rPr>
              <w:t xml:space="preserve"> </w:t>
            </w:r>
            <w:r>
              <w:rPr>
                <w:rFonts w:hint="eastAsia"/>
              </w:rPr>
              <w:t>急変時の入院患者の受入機能（年間</w:t>
            </w:r>
            <w:r>
              <w:rPr>
                <w:rFonts w:hint="eastAsia"/>
              </w:rPr>
              <w:t>6</w:t>
            </w:r>
            <w:r>
              <w:rPr>
                <w:rFonts w:hint="eastAsia"/>
              </w:rPr>
              <w:t>件以上）</w:t>
            </w:r>
            <w:r>
              <w:rPr>
                <w:rFonts w:hint="eastAsia"/>
              </w:rPr>
              <w:t xml:space="preserve"> </w:t>
            </w:r>
          </w:p>
          <w:p>
            <w:pPr>
              <w:pStyle w:val="0"/>
              <w:ind w:left="210" w:hanging="210" w:hangingChars="100"/>
              <w:rPr>
                <w:rFonts w:hint="eastAsia"/>
              </w:rPr>
            </w:pPr>
            <w:r>
              <w:rPr>
                <w:rFonts w:hint="eastAsia"/>
              </w:rPr>
              <w:t>３</w:t>
            </w:r>
            <w:r>
              <w:rPr>
                <w:rFonts w:hint="eastAsia"/>
              </w:rPr>
              <w:t xml:space="preserve"> </w:t>
            </w:r>
            <w:r>
              <w:rPr>
                <w:rFonts w:hint="eastAsia"/>
              </w:rPr>
              <w:t>患者からの電話等による問い合わせに対し，常時対応できる機能</w:t>
            </w:r>
            <w:r>
              <w:rPr>
                <w:rFonts w:hint="eastAsia"/>
              </w:rPr>
              <w:t xml:space="preserve"> </w:t>
            </w:r>
          </w:p>
          <w:p>
            <w:pPr>
              <w:pStyle w:val="0"/>
              <w:ind w:left="210" w:hanging="210" w:hangingChars="100"/>
              <w:rPr>
                <w:rFonts w:hint="eastAsia"/>
              </w:rPr>
            </w:pPr>
            <w:r>
              <w:rPr>
                <w:rFonts w:hint="eastAsia"/>
              </w:rPr>
              <w:t>４</w:t>
            </w:r>
            <w:r>
              <w:rPr>
                <w:rFonts w:hint="eastAsia"/>
              </w:rPr>
              <w:t xml:space="preserve"> </w:t>
            </w:r>
            <w:r>
              <w:rPr>
                <w:rFonts w:hint="eastAsia"/>
              </w:rPr>
              <w:t>他の急性期医療を担う病院の一般病棟からの受入れを行う機能（入院患者の</w:t>
            </w:r>
            <w:r>
              <w:rPr>
                <w:rFonts w:hint="eastAsia"/>
              </w:rPr>
              <w:t>1</w:t>
            </w:r>
            <w:r>
              <w:rPr>
                <w:rFonts w:hint="eastAsia"/>
              </w:rPr>
              <w:t>割以上）</w:t>
            </w:r>
            <w:r>
              <w:rPr>
                <w:rFonts w:hint="eastAsia"/>
              </w:rPr>
              <w:t xml:space="preserve"> </w:t>
            </w:r>
          </w:p>
          <w:p>
            <w:pPr>
              <w:pStyle w:val="0"/>
              <w:rPr>
                <w:rFonts w:hint="eastAsia"/>
              </w:rPr>
            </w:pPr>
            <w:r>
              <w:rPr>
                <w:rFonts w:hint="eastAsia"/>
              </w:rPr>
              <w:t>５</w:t>
            </w:r>
            <w:r>
              <w:rPr>
                <w:rFonts w:hint="eastAsia"/>
              </w:rPr>
              <w:t xml:space="preserve"> </w:t>
            </w:r>
            <w:r>
              <w:rPr>
                <w:rFonts w:hint="eastAsia"/>
              </w:rPr>
              <w:t>当該診療所内において看取りを行う機能</w:t>
            </w:r>
            <w:r>
              <w:rPr>
                <w:rFonts w:hint="eastAsia"/>
              </w:rPr>
              <w:t xml:space="preserve"> </w:t>
            </w:r>
          </w:p>
          <w:p>
            <w:pPr>
              <w:pStyle w:val="0"/>
              <w:rPr>
                <w:rFonts w:hint="eastAsia"/>
              </w:rPr>
            </w:pPr>
            <w:r>
              <w:rPr>
                <w:rFonts w:hint="eastAsia"/>
              </w:rPr>
              <w:t>６</w:t>
            </w:r>
            <w:r>
              <w:rPr>
                <w:rFonts w:hint="eastAsia"/>
              </w:rPr>
              <w:t xml:space="preserve"> </w:t>
            </w:r>
            <w:r>
              <w:rPr>
                <w:rFonts w:hint="eastAsia"/>
              </w:rPr>
              <w:t>全身麻酔，脊椎麻酔，硬膜外麻酔又は伝達麻酔（手</w:t>
            </w:r>
          </w:p>
          <w:p>
            <w:pPr>
              <w:pStyle w:val="0"/>
              <w:ind w:firstLine="210" w:firstLineChars="100"/>
              <w:rPr>
                <w:rFonts w:hint="eastAsia"/>
              </w:rPr>
            </w:pPr>
            <w:r>
              <w:rPr>
                <w:rFonts w:hint="eastAsia"/>
              </w:rPr>
              <w:t>術を実施した場合に限る。）を実施する（分娩におい</w:t>
            </w:r>
          </w:p>
          <w:p>
            <w:pPr>
              <w:pStyle w:val="0"/>
              <w:ind w:firstLine="210" w:firstLineChars="100"/>
              <w:rPr>
                <w:rFonts w:hint="eastAsia"/>
              </w:rPr>
            </w:pPr>
            <w:r>
              <w:rPr>
                <w:rFonts w:hint="eastAsia"/>
              </w:rPr>
              <w:t>て実施する場合を除く。）機能（年間</w:t>
            </w:r>
            <w:r>
              <w:rPr>
                <w:rFonts w:hint="eastAsia"/>
              </w:rPr>
              <w:t>30</w:t>
            </w:r>
            <w:r>
              <w:rPr>
                <w:rFonts w:hint="eastAsia"/>
              </w:rPr>
              <w:t>件以上）</w:t>
            </w:r>
            <w:r>
              <w:rPr>
                <w:rFonts w:hint="eastAsia"/>
              </w:rPr>
              <w:t xml:space="preserve"> </w:t>
            </w:r>
          </w:p>
          <w:p>
            <w:pPr>
              <w:pStyle w:val="0"/>
              <w:ind w:left="210" w:hanging="210" w:hangingChars="100"/>
              <w:rPr>
                <w:rFonts w:hint="eastAsia"/>
              </w:rPr>
            </w:pPr>
            <w:r>
              <w:rPr>
                <w:rFonts w:hint="eastAsia"/>
              </w:rPr>
              <w:t>７</w:t>
            </w:r>
            <w:r>
              <w:rPr>
                <w:rFonts w:hint="eastAsia"/>
              </w:rPr>
              <w:t xml:space="preserve"> </w:t>
            </w:r>
            <w:r>
              <w:rPr>
                <w:rFonts w:hint="eastAsia"/>
              </w:rPr>
              <w:t>病院からの早期退院患者の在宅・介護施設への受渡機能</w:t>
            </w:r>
            <w:r>
              <w:rPr>
                <w:rFonts w:hint="eastAsia"/>
              </w:rPr>
              <w:t xml:space="preserve"> </w:t>
            </w:r>
          </w:p>
        </w:tc>
      </w:tr>
      <w:tr>
        <w:trPr/>
        <w:tc>
          <w:tcPr>
            <w:tcW w:w="3145" w:type="dxa"/>
            <w:vAlign w:val="top"/>
          </w:tcPr>
          <w:p>
            <w:pPr>
              <w:pStyle w:val="0"/>
              <w:rPr>
                <w:rFonts w:hint="eastAsia"/>
              </w:rPr>
            </w:pPr>
            <w:r>
              <w:rPr>
                <w:rFonts w:hint="eastAsia"/>
              </w:rPr>
              <w:t>２</w:t>
            </w:r>
            <w:r>
              <w:rPr>
                <w:rFonts w:hint="eastAsia"/>
              </w:rPr>
              <w:t xml:space="preserve"> </w:t>
            </w:r>
            <w:r>
              <w:rPr>
                <w:rFonts w:hint="eastAsia"/>
              </w:rPr>
              <w:t>へき地に設置される診療所</w:t>
            </w:r>
          </w:p>
          <w:p>
            <w:pPr>
              <w:pStyle w:val="0"/>
              <w:rPr>
                <w:rFonts w:hint="eastAsia"/>
              </w:rPr>
            </w:pPr>
            <w:r>
              <w:rPr>
                <w:rFonts w:hint="eastAsia"/>
              </w:rPr>
              <w:t>（規則第１条の１４第７項第</w:t>
            </w:r>
          </w:p>
          <w:p>
            <w:pPr>
              <w:pStyle w:val="0"/>
              <w:rPr>
                <w:rFonts w:hint="eastAsia"/>
              </w:rPr>
            </w:pPr>
            <w:r>
              <w:rPr>
                <w:rFonts w:hint="eastAsia"/>
              </w:rPr>
              <w:t>２号関係）</w:t>
            </w:r>
          </w:p>
        </w:tc>
        <w:tc>
          <w:tcPr>
            <w:tcW w:w="5359" w:type="dxa"/>
            <w:vAlign w:val="top"/>
          </w:tcPr>
          <w:p>
            <w:pPr>
              <w:pStyle w:val="0"/>
              <w:ind w:left="0" w:leftChars="0" w:firstLine="210" w:firstLineChars="100"/>
              <w:rPr>
                <w:rFonts w:hint="eastAsia"/>
              </w:rPr>
            </w:pPr>
            <w:r>
              <w:rPr>
                <w:rFonts w:hint="eastAsia"/>
              </w:rPr>
              <w:t>次に該当し，地域における医療需要を踏まえ必要とされる診療所であること。</w:t>
            </w:r>
          </w:p>
          <w:p>
            <w:pPr>
              <w:pStyle w:val="0"/>
              <w:ind w:left="210" w:hanging="210" w:hangingChars="100"/>
              <w:rPr>
                <w:rFonts w:hint="eastAsia"/>
              </w:rPr>
            </w:pPr>
            <w:r>
              <w:rPr>
                <w:rFonts w:hint="eastAsia"/>
              </w:rPr>
              <w:t>１</w:t>
            </w:r>
            <w:r>
              <w:rPr>
                <w:rFonts w:hint="eastAsia"/>
              </w:rPr>
              <w:t xml:space="preserve"> </w:t>
            </w:r>
            <w:r>
              <w:rPr>
                <w:rFonts w:hint="eastAsia"/>
              </w:rPr>
              <w:t>国民健康保険法（昭和</w:t>
            </w:r>
            <w:r>
              <w:rPr>
                <w:rFonts w:hint="eastAsia"/>
              </w:rPr>
              <w:t>33</w:t>
            </w:r>
            <w:r>
              <w:rPr>
                <w:rFonts w:hint="eastAsia"/>
              </w:rPr>
              <w:t>年厚生省令第</w:t>
            </w:r>
            <w:r>
              <w:rPr>
                <w:rFonts w:hint="eastAsia"/>
              </w:rPr>
              <w:t>53</w:t>
            </w:r>
            <w:r>
              <w:rPr>
                <w:rFonts w:hint="eastAsia"/>
              </w:rPr>
              <w:t>号）第</w:t>
            </w:r>
            <w:r>
              <w:rPr>
                <w:rFonts w:hint="eastAsia"/>
              </w:rPr>
              <w:t>192</w:t>
            </w:r>
            <w:r>
              <w:rPr>
                <w:rFonts w:hint="eastAsia"/>
              </w:rPr>
              <w:t>号に基づく第１種・第２種へき地診療所及びへき地保健医療対策事業について（平成</w:t>
            </w:r>
            <w:r>
              <w:rPr>
                <w:rFonts w:hint="eastAsia"/>
              </w:rPr>
              <w:t>13</w:t>
            </w:r>
            <w:r>
              <w:rPr>
                <w:rFonts w:hint="eastAsia"/>
              </w:rPr>
              <w:t>年５月</w:t>
            </w:r>
            <w:r>
              <w:rPr>
                <w:rFonts w:hint="eastAsia"/>
              </w:rPr>
              <w:t>16</w:t>
            </w:r>
            <w:r>
              <w:rPr>
                <w:rFonts w:hint="eastAsia"/>
              </w:rPr>
              <w:t>日付け医政発第</w:t>
            </w:r>
            <w:r>
              <w:rPr>
                <w:rFonts w:hint="eastAsia"/>
              </w:rPr>
              <w:t>529</w:t>
            </w:r>
            <w:r>
              <w:rPr>
                <w:rFonts w:hint="eastAsia"/>
              </w:rPr>
              <w:t>号厚生労働省医政局長通知）の別添「へき地医療対策等実施要綱」に基づいて設置されるへき地診療所</w:t>
            </w:r>
          </w:p>
        </w:tc>
      </w:tr>
      <w:tr>
        <w:trPr/>
        <w:tc>
          <w:tcPr>
            <w:tcW w:w="3145" w:type="dxa"/>
            <w:vAlign w:val="top"/>
          </w:tcPr>
          <w:p>
            <w:pPr>
              <w:pStyle w:val="0"/>
              <w:rPr>
                <w:rFonts w:hint="eastAsia"/>
              </w:rPr>
            </w:pPr>
            <w:r>
              <w:rPr>
                <w:rFonts w:hint="eastAsia"/>
              </w:rPr>
              <w:t>３</w:t>
            </w:r>
            <w:r>
              <w:rPr>
                <w:rFonts w:hint="eastAsia"/>
              </w:rPr>
              <w:t xml:space="preserve"> </w:t>
            </w:r>
            <w:r>
              <w:rPr>
                <w:rFonts w:hint="eastAsia"/>
              </w:rPr>
              <w:t>小児医療の推進に特に必</w:t>
            </w:r>
          </w:p>
          <w:p>
            <w:pPr>
              <w:pStyle w:val="0"/>
              <w:rPr>
                <w:rFonts w:hint="eastAsia"/>
              </w:rPr>
            </w:pPr>
            <w:r>
              <w:rPr>
                <w:rFonts w:hint="eastAsia"/>
              </w:rPr>
              <w:t>要な診療所（規則第１条の１４</w:t>
            </w:r>
          </w:p>
          <w:p>
            <w:pPr>
              <w:pStyle w:val="0"/>
              <w:rPr>
                <w:rFonts w:hint="eastAsia"/>
              </w:rPr>
            </w:pPr>
            <w:r>
              <w:rPr>
                <w:rFonts w:hint="eastAsia"/>
              </w:rPr>
              <w:t>第７項第２号関係）</w:t>
            </w:r>
          </w:p>
        </w:tc>
        <w:tc>
          <w:tcPr>
            <w:tcW w:w="5359" w:type="dxa"/>
            <w:vAlign w:val="top"/>
          </w:tcPr>
          <w:p>
            <w:pPr>
              <w:pStyle w:val="0"/>
              <w:ind w:firstLine="210" w:firstLineChars="100"/>
              <w:rPr>
                <w:rFonts w:hint="eastAsia"/>
              </w:rPr>
            </w:pPr>
            <w:r>
              <w:rPr>
                <w:rFonts w:hint="eastAsia"/>
              </w:rPr>
              <w:t>次に該当し，地域における医療需要を踏まえ必要とされる診療所であること。</w:t>
            </w:r>
            <w:r>
              <w:rPr>
                <w:rFonts w:hint="eastAsia"/>
              </w:rPr>
              <w:t xml:space="preserve"> </w:t>
            </w:r>
          </w:p>
          <w:p>
            <w:pPr>
              <w:pStyle w:val="0"/>
              <w:rPr>
                <w:rFonts w:hint="eastAsia"/>
              </w:rPr>
            </w:pPr>
            <w:r>
              <w:rPr>
                <w:rFonts w:hint="eastAsia"/>
              </w:rPr>
              <w:t>１</w:t>
            </w:r>
            <w:r>
              <w:rPr>
                <w:rFonts w:hint="eastAsia"/>
              </w:rPr>
              <w:t xml:space="preserve"> </w:t>
            </w:r>
            <w:r>
              <w:rPr>
                <w:rFonts w:hint="eastAsia"/>
              </w:rPr>
              <w:t>小児科を標榜し、小児の入院医療を行う診療所</w:t>
            </w:r>
            <w:r>
              <w:rPr>
                <w:rFonts w:hint="eastAsia"/>
              </w:rPr>
              <w:t xml:space="preserve"> </w:t>
            </w:r>
          </w:p>
        </w:tc>
      </w:tr>
      <w:tr>
        <w:trPr/>
        <w:tc>
          <w:tcPr>
            <w:tcW w:w="3145" w:type="dxa"/>
            <w:vAlign w:val="top"/>
          </w:tcPr>
          <w:p>
            <w:pPr>
              <w:pStyle w:val="0"/>
              <w:rPr>
                <w:rFonts w:hint="eastAsia"/>
              </w:rPr>
            </w:pPr>
            <w:r>
              <w:rPr>
                <w:rFonts w:hint="eastAsia"/>
              </w:rPr>
              <w:t>４</w:t>
            </w:r>
            <w:r>
              <w:rPr>
                <w:rFonts w:hint="eastAsia"/>
              </w:rPr>
              <w:t xml:space="preserve"> </w:t>
            </w:r>
            <w:r>
              <w:rPr>
                <w:rFonts w:hint="eastAsia"/>
              </w:rPr>
              <w:t>周産期医療の推進に特に</w:t>
            </w:r>
          </w:p>
          <w:p>
            <w:pPr>
              <w:pStyle w:val="0"/>
              <w:rPr>
                <w:rFonts w:hint="eastAsia"/>
              </w:rPr>
            </w:pPr>
            <w:r>
              <w:rPr>
                <w:rFonts w:hint="eastAsia"/>
              </w:rPr>
              <w:t>必要な診療所（規則第１条の１</w:t>
            </w:r>
          </w:p>
          <w:p>
            <w:pPr>
              <w:pStyle w:val="0"/>
              <w:rPr>
                <w:rFonts w:hint="eastAsia"/>
              </w:rPr>
            </w:pPr>
            <w:r>
              <w:rPr>
                <w:rFonts w:hint="eastAsia"/>
              </w:rPr>
              <w:t>４第７項第２号関係）</w:t>
            </w:r>
          </w:p>
        </w:tc>
        <w:tc>
          <w:tcPr>
            <w:tcW w:w="5359" w:type="dxa"/>
            <w:vAlign w:val="top"/>
          </w:tcPr>
          <w:p>
            <w:pPr>
              <w:pStyle w:val="0"/>
              <w:ind w:firstLine="210" w:firstLineChars="100"/>
              <w:rPr>
                <w:rFonts w:hint="eastAsia"/>
              </w:rPr>
            </w:pPr>
            <w:r>
              <w:rPr>
                <w:rFonts w:hint="eastAsia"/>
              </w:rPr>
              <w:t>次に該当し，地域における医療需要を踏まえ必要とされる診療所であること。</w:t>
            </w:r>
            <w:r>
              <w:rPr>
                <w:rFonts w:hint="eastAsia"/>
              </w:rPr>
              <w:t xml:space="preserve"> </w:t>
            </w:r>
          </w:p>
          <w:p>
            <w:pPr>
              <w:pStyle w:val="0"/>
              <w:rPr>
                <w:rFonts w:hint="eastAsia"/>
              </w:rPr>
            </w:pPr>
            <w:r>
              <w:rPr>
                <w:rFonts w:hint="eastAsia"/>
              </w:rPr>
              <w:t>１</w:t>
            </w:r>
            <w:r>
              <w:rPr>
                <w:rFonts w:hint="eastAsia"/>
              </w:rPr>
              <w:t xml:space="preserve"> </w:t>
            </w:r>
            <w:r>
              <w:rPr>
                <w:rFonts w:hint="eastAsia"/>
              </w:rPr>
              <w:t>産科又は産婦人科を標榜し、分娩を取り扱い、周産期医療を行う診療所</w:t>
            </w:r>
          </w:p>
        </w:tc>
      </w:tr>
      <w:tr>
        <w:trPr/>
        <w:tc>
          <w:tcPr>
            <w:tcW w:w="3145" w:type="dxa"/>
            <w:vAlign w:val="top"/>
          </w:tcPr>
          <w:p>
            <w:pPr>
              <w:pStyle w:val="0"/>
              <w:rPr>
                <w:rFonts w:hint="eastAsia"/>
              </w:rPr>
            </w:pPr>
            <w:r>
              <w:rPr>
                <w:rFonts w:hint="eastAsia"/>
              </w:rPr>
              <w:t>５</w:t>
            </w:r>
            <w:r>
              <w:rPr>
                <w:rFonts w:hint="eastAsia"/>
              </w:rPr>
              <w:t xml:space="preserve"> </w:t>
            </w:r>
            <w:r>
              <w:rPr>
                <w:rFonts w:hint="eastAsia"/>
              </w:rPr>
              <w:t>救急医療の推進に特に必</w:t>
            </w:r>
          </w:p>
          <w:p>
            <w:pPr>
              <w:pStyle w:val="0"/>
              <w:rPr>
                <w:rFonts w:hint="eastAsia"/>
              </w:rPr>
            </w:pPr>
            <w:r>
              <w:rPr>
                <w:rFonts w:hint="eastAsia"/>
              </w:rPr>
              <w:t>要な診療所（規則第１条の１４</w:t>
            </w:r>
          </w:p>
          <w:p>
            <w:pPr>
              <w:pStyle w:val="0"/>
              <w:rPr>
                <w:rFonts w:hint="eastAsia"/>
              </w:rPr>
            </w:pPr>
            <w:r>
              <w:rPr>
                <w:rFonts w:hint="eastAsia"/>
              </w:rPr>
              <w:t>第７項第２号関係）</w:t>
            </w:r>
          </w:p>
        </w:tc>
        <w:tc>
          <w:tcPr>
            <w:tcW w:w="5359" w:type="dxa"/>
            <w:vAlign w:val="top"/>
          </w:tcPr>
          <w:p>
            <w:pPr>
              <w:pStyle w:val="0"/>
              <w:ind w:firstLine="210" w:firstLineChars="100"/>
              <w:rPr>
                <w:rFonts w:hint="eastAsia"/>
              </w:rPr>
            </w:pPr>
            <w:r>
              <w:rPr>
                <w:rFonts w:hint="eastAsia"/>
              </w:rPr>
              <w:t>次に該当し，地域における医療需要を踏まえ必要とされる診療所であること。</w:t>
            </w:r>
            <w:r>
              <w:rPr>
                <w:rFonts w:hint="eastAsia"/>
              </w:rPr>
              <w:t xml:space="preserve"> </w:t>
            </w:r>
          </w:p>
          <w:p>
            <w:pPr>
              <w:pStyle w:val="0"/>
              <w:rPr>
                <w:rFonts w:hint="eastAsia"/>
              </w:rPr>
            </w:pPr>
            <w:r>
              <w:rPr>
                <w:rFonts w:hint="eastAsia"/>
              </w:rPr>
              <w:t>１</w:t>
            </w:r>
            <w:r>
              <w:rPr>
                <w:rFonts w:hint="eastAsia"/>
              </w:rPr>
              <w:t xml:space="preserve"> </w:t>
            </w:r>
            <w:r>
              <w:rPr>
                <w:rFonts w:hint="eastAsia"/>
              </w:rPr>
              <w:t>診療所の開設者が、特例適用後に、救急病院等を定</w:t>
            </w:r>
          </w:p>
          <w:p>
            <w:pPr>
              <w:pStyle w:val="0"/>
              <w:ind w:left="210" w:leftChars="100" w:firstLine="0" w:firstLineChars="0"/>
              <w:rPr>
                <w:rFonts w:hint="eastAsia"/>
              </w:rPr>
            </w:pPr>
            <w:r>
              <w:rPr>
                <w:rFonts w:hint="eastAsia"/>
              </w:rPr>
              <w:t>める省令に基づく救急診療所の認定に係る申出書を県知事に対して提出することを確約した診療所</w:t>
            </w:r>
            <w:r>
              <w:rPr>
                <w:rFonts w:hint="eastAsia"/>
              </w:rPr>
              <w:t xml:space="preserve">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rPr>
          <w:rFonts w:hint="eastAsia"/>
        </w:rPr>
      </w:pPr>
    </w:p>
    <w:p>
      <w:pPr>
        <w:pStyle w:val="0"/>
        <w:rPr>
          <w:rFonts w:hint="eastAsia"/>
        </w:rPr>
      </w:pPr>
      <w:r>
        <w:rPr>
          <w:rFonts w:hint="eastAsia"/>
        </w:rPr>
        <w:t>（別表２）</w:t>
      </w:r>
    </w:p>
    <w:tbl>
      <w:tblPr>
        <w:tblStyle w:val="19"/>
        <w:tblW w:w="0" w:type="auto"/>
        <w:tblInd w:w="0" w:type="dxa"/>
        <w:tblLayout w:type="fixed"/>
        <w:tblLook w:firstRow="1" w:lastRow="0" w:firstColumn="1" w:lastColumn="0" w:noHBand="0" w:noVBand="1" w:val="04A0"/>
      </w:tblPr>
      <w:tblGrid>
        <w:gridCol w:w="1885"/>
        <w:gridCol w:w="5670"/>
        <w:gridCol w:w="947"/>
      </w:tblGrid>
      <w:tr>
        <w:trPr/>
        <w:tc>
          <w:tcPr>
            <w:tcW w:w="1885" w:type="dxa"/>
            <w:vAlign w:val="top"/>
          </w:tcPr>
          <w:p>
            <w:pPr>
              <w:pStyle w:val="0"/>
              <w:jc w:val="center"/>
              <w:rPr>
                <w:rFonts w:hint="eastAsia"/>
              </w:rPr>
            </w:pPr>
            <w:r>
              <w:rPr>
                <w:rFonts w:hint="eastAsia"/>
              </w:rPr>
              <w:t>区　分</w:t>
            </w:r>
          </w:p>
        </w:tc>
        <w:tc>
          <w:tcPr>
            <w:tcW w:w="5670" w:type="dxa"/>
            <w:vAlign w:val="top"/>
          </w:tcPr>
          <w:p>
            <w:pPr>
              <w:pStyle w:val="0"/>
              <w:jc w:val="center"/>
              <w:rPr>
                <w:rFonts w:hint="eastAsia"/>
              </w:rPr>
            </w:pPr>
            <w:r>
              <w:rPr>
                <w:rFonts w:hint="eastAsia"/>
              </w:rPr>
              <w:t>報　告　事　項</w:t>
            </w:r>
          </w:p>
        </w:tc>
        <w:tc>
          <w:tcPr>
            <w:tcW w:w="947" w:type="dxa"/>
            <w:vAlign w:val="top"/>
          </w:tcPr>
          <w:p>
            <w:pPr>
              <w:pStyle w:val="0"/>
              <w:jc w:val="center"/>
              <w:rPr>
                <w:rFonts w:hint="eastAsia"/>
              </w:rPr>
            </w:pPr>
            <w:r>
              <w:rPr>
                <w:rFonts w:hint="eastAsia"/>
              </w:rPr>
              <w:t>様　式</w:t>
            </w:r>
          </w:p>
        </w:tc>
      </w:tr>
      <w:tr>
        <w:trPr/>
        <w:tc>
          <w:tcPr>
            <w:tcW w:w="1885" w:type="dxa"/>
            <w:vAlign w:val="top"/>
          </w:tcPr>
          <w:p>
            <w:pPr>
              <w:pStyle w:val="0"/>
              <w:spacing w:line="240" w:lineRule="exact"/>
              <w:rPr>
                <w:rFonts w:hint="eastAsia"/>
              </w:rPr>
            </w:pPr>
            <w:r>
              <w:rPr>
                <w:rFonts w:hint="eastAsia"/>
              </w:rPr>
              <w:t>１</w:t>
            </w:r>
            <w:r>
              <w:rPr>
                <w:rFonts w:hint="eastAsia"/>
              </w:rPr>
              <w:t xml:space="preserve"> </w:t>
            </w:r>
            <w:r>
              <w:rPr>
                <w:rFonts w:hint="eastAsia"/>
              </w:rPr>
              <w:t>医療法第</w:t>
            </w:r>
            <w:r>
              <w:rPr>
                <w:rFonts w:hint="eastAsia"/>
              </w:rPr>
              <w:t>30</w:t>
            </w:r>
            <w:r>
              <w:rPr>
                <w:rFonts w:hint="eastAsia"/>
              </w:rPr>
              <w:t>条の</w:t>
            </w:r>
            <w:r>
              <w:rPr>
                <w:rFonts w:hint="eastAsia"/>
              </w:rPr>
              <w:t>7</w:t>
            </w:r>
            <w:r>
              <w:rPr>
                <w:rFonts w:hint="eastAsia"/>
              </w:rPr>
              <w:t>第</w:t>
            </w:r>
            <w:r>
              <w:rPr>
                <w:rFonts w:hint="eastAsia"/>
              </w:rPr>
              <w:t>2</w:t>
            </w:r>
            <w:r>
              <w:rPr>
                <w:rFonts w:hint="eastAsia"/>
              </w:rPr>
              <w:t>項第</w:t>
            </w:r>
            <w:r>
              <w:rPr>
                <w:rFonts w:hint="eastAsia"/>
              </w:rPr>
              <w:t>2</w:t>
            </w:r>
            <w:r>
              <w:rPr>
                <w:rFonts w:hint="eastAsia"/>
              </w:rPr>
              <w:t>号に掲げる医療の提供の推進のために必要な診療所その他の地域包括ケアシステムの構築のために必要な診療所（規則第１条の１４第７項第１号関係）</w:t>
            </w:r>
          </w:p>
        </w:tc>
        <w:tc>
          <w:tcPr>
            <w:tcW w:w="5670" w:type="dxa"/>
            <w:vAlign w:val="top"/>
          </w:tcPr>
          <w:p>
            <w:pPr>
              <w:pStyle w:val="0"/>
              <w:autoSpaceDE w:val="0"/>
              <w:autoSpaceDN w:val="0"/>
              <w:adjustRightInd w:val="0"/>
              <w:spacing w:line="300" w:lineRule="exact"/>
              <w:ind w:left="191" w:leftChars="-9" w:right="105" w:rightChars="50" w:hanging="210" w:hangingChars="100"/>
              <w:jc w:val="left"/>
              <w:rPr>
                <w:rFonts w:hint="default"/>
                <w:color w:val="000000"/>
              </w:rPr>
            </w:pPr>
            <w:r>
              <w:rPr>
                <w:rFonts w:hint="eastAsia"/>
                <w:color w:val="000000"/>
              </w:rPr>
              <w:t>１　前年１年間の入院患者延べ数</w:t>
            </w:r>
          </w:p>
          <w:p>
            <w:pPr>
              <w:pStyle w:val="0"/>
              <w:autoSpaceDE w:val="0"/>
              <w:autoSpaceDN w:val="0"/>
              <w:adjustRightInd w:val="0"/>
              <w:spacing w:line="300" w:lineRule="exact"/>
              <w:ind w:left="191" w:leftChars="-9" w:right="105" w:rightChars="50" w:hanging="210" w:hangingChars="100"/>
              <w:jc w:val="left"/>
              <w:rPr>
                <w:rFonts w:hint="default"/>
                <w:color w:val="000000"/>
              </w:rPr>
            </w:pPr>
            <w:r>
              <w:rPr>
                <w:rFonts w:hint="eastAsia"/>
                <w:color w:val="000000"/>
              </w:rPr>
              <w:t>２　前年１年間の入院患者受入れ人数</w:t>
            </w:r>
          </w:p>
          <w:p>
            <w:pPr>
              <w:pStyle w:val="0"/>
              <w:autoSpaceDE w:val="0"/>
              <w:autoSpaceDN w:val="0"/>
              <w:adjustRightInd w:val="0"/>
              <w:spacing w:line="300" w:lineRule="exact"/>
              <w:ind w:left="191" w:leftChars="-9" w:right="105" w:rightChars="50" w:hanging="210" w:hangingChars="100"/>
              <w:jc w:val="left"/>
              <w:rPr>
                <w:rFonts w:hint="default"/>
                <w:color w:val="000000"/>
              </w:rPr>
            </w:pPr>
            <w:r>
              <w:rPr>
                <w:rFonts w:hint="eastAsia"/>
                <w:color w:val="000000"/>
              </w:rPr>
              <w:t>３　次の事項のうち届出有床診療所に該当するものとして認められる機能に関する事項</w:t>
            </w:r>
          </w:p>
          <w:p>
            <w:pPr>
              <w:pStyle w:val="0"/>
              <w:autoSpaceDE w:val="0"/>
              <w:autoSpaceDN w:val="0"/>
              <w:adjustRightInd w:val="0"/>
              <w:spacing w:line="300" w:lineRule="exact"/>
              <w:ind w:left="191" w:leftChars="-9" w:right="105" w:rightChars="50" w:hanging="210" w:hangingChars="100"/>
              <w:jc w:val="left"/>
              <w:rPr>
                <w:rFonts w:hint="default"/>
                <w:color w:val="000000"/>
              </w:rPr>
            </w:pPr>
            <w:r>
              <w:rPr>
                <w:rFonts w:hint="eastAsia"/>
                <w:color w:val="000000"/>
              </w:rPr>
              <w:t>(1)</w:t>
            </w:r>
            <w:r>
              <w:rPr>
                <w:rFonts w:hint="eastAsia"/>
                <w:color w:val="000000"/>
              </w:rPr>
              <w:t>　前年１年間の訪問診療等の実施回数</w:t>
            </w:r>
          </w:p>
          <w:p>
            <w:pPr>
              <w:pStyle w:val="0"/>
              <w:autoSpaceDE w:val="0"/>
              <w:autoSpaceDN w:val="0"/>
              <w:adjustRightInd w:val="0"/>
              <w:spacing w:line="300" w:lineRule="exact"/>
              <w:ind w:left="191" w:leftChars="-9" w:right="105" w:rightChars="50" w:hanging="210" w:hangingChars="100"/>
              <w:jc w:val="left"/>
              <w:rPr>
                <w:rFonts w:hint="default"/>
                <w:color w:val="000000"/>
              </w:rPr>
            </w:pPr>
            <w:r>
              <w:rPr>
                <w:rFonts w:hint="eastAsia"/>
                <w:color w:val="000000"/>
              </w:rPr>
              <w:t>(2)</w:t>
            </w:r>
            <w:r>
              <w:rPr>
                <w:rFonts w:hint="eastAsia"/>
                <w:color w:val="000000"/>
              </w:rPr>
              <w:t>　前年１年間の急変時の入院患者の受入れ人数</w:t>
            </w:r>
          </w:p>
          <w:p>
            <w:pPr>
              <w:pStyle w:val="0"/>
              <w:autoSpaceDE w:val="0"/>
              <w:autoSpaceDN w:val="0"/>
              <w:adjustRightInd w:val="0"/>
              <w:spacing w:line="300" w:lineRule="exact"/>
              <w:ind w:left="401" w:leftChars="-9" w:right="105" w:rightChars="50" w:hanging="420" w:hangingChars="200"/>
              <w:jc w:val="left"/>
              <w:rPr>
                <w:rFonts w:hint="default"/>
                <w:color w:val="000000"/>
                <w:kern w:val="0"/>
              </w:rPr>
            </w:pPr>
            <w:r>
              <w:rPr>
                <w:rFonts w:hint="eastAsia"/>
                <w:color w:val="000000"/>
                <w:kern w:val="0"/>
              </w:rPr>
              <w:t>(3)</w:t>
            </w:r>
            <w:r>
              <w:rPr>
                <w:rFonts w:hint="eastAsia"/>
                <w:color w:val="000000"/>
                <w:kern w:val="0"/>
              </w:rPr>
              <w:t>　患者からの電話等による問い合わせに対し、常時対応できる体制</w:t>
            </w:r>
          </w:p>
          <w:p>
            <w:pPr>
              <w:pStyle w:val="0"/>
              <w:autoSpaceDE w:val="0"/>
              <w:autoSpaceDN w:val="0"/>
              <w:adjustRightInd w:val="0"/>
              <w:spacing w:line="300" w:lineRule="exact"/>
              <w:ind w:left="296" w:leftChars="-9" w:right="105" w:rightChars="50" w:hanging="315" w:hangingChars="150"/>
              <w:jc w:val="left"/>
              <w:rPr>
                <w:rFonts w:hint="default"/>
                <w:color w:val="000000"/>
              </w:rPr>
            </w:pPr>
            <w:r>
              <w:rPr>
                <w:rFonts w:hint="eastAsia"/>
                <w:color w:val="000000"/>
              </w:rPr>
              <w:t>(4)</w:t>
            </w:r>
            <w:r>
              <w:rPr>
                <w:rFonts w:hint="eastAsia"/>
                <w:color w:val="000000"/>
              </w:rPr>
              <w:t>　前年１年間の他の急性期医療を担う病院の一般病棟からの受入れ人数</w:t>
            </w:r>
          </w:p>
          <w:p>
            <w:pPr>
              <w:pStyle w:val="0"/>
              <w:autoSpaceDE w:val="0"/>
              <w:autoSpaceDN w:val="0"/>
              <w:adjustRightInd w:val="0"/>
              <w:spacing w:line="300" w:lineRule="exact"/>
              <w:ind w:left="191" w:leftChars="-9" w:right="105" w:rightChars="50" w:hanging="210" w:hangingChars="100"/>
              <w:jc w:val="left"/>
              <w:rPr>
                <w:rFonts w:hint="default"/>
                <w:color w:val="000000"/>
              </w:rPr>
            </w:pPr>
            <w:r>
              <w:rPr>
                <w:rFonts w:hint="eastAsia"/>
                <w:color w:val="000000"/>
              </w:rPr>
              <w:t>(5)</w:t>
            </w:r>
            <w:r>
              <w:rPr>
                <w:rFonts w:hint="eastAsia"/>
                <w:color w:val="000000"/>
              </w:rPr>
              <w:t>　前年１年間の当該診療所内において看取りを行った件数</w:t>
            </w:r>
          </w:p>
          <w:p>
            <w:pPr>
              <w:pStyle w:val="0"/>
              <w:autoSpaceDE w:val="0"/>
              <w:autoSpaceDN w:val="0"/>
              <w:adjustRightInd w:val="0"/>
              <w:spacing w:line="300" w:lineRule="exact"/>
              <w:ind w:left="296" w:leftChars="-9" w:right="105" w:rightChars="50" w:hanging="315" w:hangingChars="150"/>
              <w:jc w:val="left"/>
              <w:rPr>
                <w:rFonts w:hint="default"/>
                <w:color w:val="000000"/>
              </w:rPr>
            </w:pPr>
            <w:r>
              <w:rPr>
                <w:rFonts w:hint="eastAsia"/>
                <w:color w:val="000000"/>
              </w:rPr>
              <w:t>(6)</w:t>
            </w:r>
            <w:r>
              <w:rPr>
                <w:rFonts w:hint="eastAsia"/>
                <w:color w:val="000000"/>
              </w:rPr>
              <w:t>　前年１年間の全身麻酔、脊椎麻酔、硬膜外麻酔又は伝達麻酔（手術を実施した場合に限る。）を実施した（分娩において実施する場合を除く。）件数</w:t>
            </w:r>
          </w:p>
          <w:p>
            <w:pPr>
              <w:pStyle w:val="0"/>
              <w:autoSpaceDE w:val="0"/>
              <w:autoSpaceDN w:val="0"/>
              <w:adjustRightInd w:val="0"/>
              <w:spacing w:line="300" w:lineRule="exact"/>
              <w:ind w:left="296" w:leftChars="-9" w:right="105" w:rightChars="50" w:hanging="315" w:hangingChars="150"/>
              <w:jc w:val="left"/>
              <w:rPr>
                <w:rFonts w:hint="default"/>
                <w:color w:val="000000"/>
                <w:kern w:val="0"/>
              </w:rPr>
            </w:pPr>
            <w:r>
              <w:rPr>
                <w:rFonts w:hint="eastAsia"/>
                <w:color w:val="000000"/>
              </w:rPr>
              <w:t>(7)</w:t>
            </w:r>
            <w:r>
              <w:rPr>
                <w:rFonts w:hint="eastAsia"/>
                <w:color w:val="000000"/>
              </w:rPr>
              <w:t>　前年１年間の病院からの早期退院患者の在宅・介護施設への受渡件数</w:t>
            </w:r>
          </w:p>
        </w:tc>
        <w:tc>
          <w:tcPr>
            <w:tcW w:w="947" w:type="dxa"/>
            <w:vAlign w:val="top"/>
          </w:tcPr>
          <w:p>
            <w:pPr>
              <w:pStyle w:val="0"/>
              <w:autoSpaceDE w:val="0"/>
              <w:autoSpaceDN w:val="0"/>
              <w:adjustRightInd w:val="0"/>
              <w:spacing w:line="300" w:lineRule="exact"/>
              <w:rPr>
                <w:rFonts w:hint="eastAsia"/>
                <w:color w:val="000000"/>
                <w:kern w:val="0"/>
              </w:rPr>
            </w:pPr>
            <w:r>
              <w:rPr>
                <w:rFonts w:hint="eastAsia"/>
                <w:color w:val="000000"/>
                <w:kern w:val="0"/>
              </w:rPr>
              <w:t>様式</w:t>
            </w:r>
          </w:p>
          <w:p>
            <w:pPr>
              <w:pStyle w:val="0"/>
              <w:rPr>
                <w:rFonts w:hint="eastAsia"/>
              </w:rPr>
            </w:pPr>
            <w:r>
              <w:rPr>
                <w:rFonts w:hint="eastAsia"/>
                <w:color w:val="000000"/>
                <w:kern w:val="0"/>
              </w:rPr>
              <w:t>第３号</w:t>
            </w:r>
          </w:p>
        </w:tc>
      </w:tr>
      <w:tr>
        <w:trPr/>
        <w:tc>
          <w:tcPr>
            <w:tcW w:w="1885" w:type="dxa"/>
            <w:vAlign w:val="top"/>
          </w:tcPr>
          <w:p>
            <w:pPr>
              <w:pStyle w:val="0"/>
              <w:spacing w:line="240" w:lineRule="exact"/>
              <w:rPr>
                <w:rFonts w:hint="eastAsia"/>
              </w:rPr>
            </w:pPr>
            <w:r>
              <w:rPr>
                <w:rFonts w:hint="eastAsia"/>
              </w:rPr>
              <w:t>２</w:t>
            </w:r>
            <w:r>
              <w:rPr>
                <w:rFonts w:hint="eastAsia"/>
              </w:rPr>
              <w:t xml:space="preserve"> </w:t>
            </w:r>
            <w:r>
              <w:rPr>
                <w:rFonts w:hint="eastAsia"/>
              </w:rPr>
              <w:t>へき地に設置される診療所（規則第１条の１４第７項第２号関係）</w:t>
            </w:r>
          </w:p>
        </w:tc>
        <w:tc>
          <w:tcPr>
            <w:tcW w:w="5670" w:type="dxa"/>
            <w:vAlign w:val="top"/>
          </w:tcPr>
          <w:p>
            <w:pPr>
              <w:pStyle w:val="0"/>
              <w:rPr>
                <w:rFonts w:hint="eastAsia"/>
              </w:rPr>
            </w:pPr>
            <w:r>
              <w:rPr>
                <w:rFonts w:hint="eastAsia"/>
                <w:color w:val="000000"/>
              </w:rPr>
              <w:t>前年１年間の入院患者延べ数</w:t>
            </w:r>
          </w:p>
        </w:tc>
        <w:tc>
          <w:tcPr>
            <w:tcW w:w="947" w:type="dxa"/>
            <w:vAlign w:val="top"/>
          </w:tcPr>
          <w:p>
            <w:pPr>
              <w:pStyle w:val="0"/>
              <w:widowControl w:val="1"/>
              <w:spacing w:line="300" w:lineRule="exact"/>
              <w:rPr>
                <w:rFonts w:hint="eastAsia"/>
                <w:color w:val="000000"/>
              </w:rPr>
            </w:pPr>
            <w:r>
              <w:rPr>
                <w:rFonts w:hint="eastAsia"/>
                <w:color w:val="000000"/>
              </w:rPr>
              <w:t>様式</w:t>
            </w:r>
          </w:p>
          <w:p>
            <w:pPr>
              <w:pStyle w:val="0"/>
              <w:rPr>
                <w:rFonts w:hint="eastAsia"/>
              </w:rPr>
            </w:pPr>
            <w:r>
              <w:rPr>
                <w:rFonts w:hint="eastAsia"/>
                <w:color w:val="000000"/>
              </w:rPr>
              <w:t>第４号</w:t>
            </w:r>
          </w:p>
        </w:tc>
      </w:tr>
      <w:tr>
        <w:trPr/>
        <w:tc>
          <w:tcPr>
            <w:tcW w:w="1885" w:type="dxa"/>
            <w:vAlign w:val="top"/>
          </w:tcPr>
          <w:p>
            <w:pPr>
              <w:pStyle w:val="0"/>
              <w:spacing w:line="240" w:lineRule="exact"/>
              <w:rPr>
                <w:rFonts w:hint="eastAsia"/>
              </w:rPr>
            </w:pPr>
            <w:r>
              <w:rPr>
                <w:rFonts w:hint="eastAsia"/>
              </w:rPr>
              <w:t>３</w:t>
            </w:r>
            <w:r>
              <w:rPr>
                <w:rFonts w:hint="eastAsia"/>
              </w:rPr>
              <w:t xml:space="preserve"> </w:t>
            </w:r>
            <w:r>
              <w:rPr>
                <w:rFonts w:hint="eastAsia"/>
              </w:rPr>
              <w:t>小児医療の推進に特に必要な診療所（規則第１条の１４第７項第２号関係）</w:t>
            </w:r>
          </w:p>
        </w:tc>
        <w:tc>
          <w:tcPr>
            <w:tcW w:w="5670" w:type="dxa"/>
            <w:vAlign w:val="top"/>
          </w:tcPr>
          <w:p>
            <w:pPr>
              <w:pStyle w:val="0"/>
              <w:rPr>
                <w:rFonts w:hint="eastAsia"/>
              </w:rPr>
            </w:pPr>
            <w:r>
              <w:rPr>
                <w:rFonts w:hint="eastAsia"/>
                <w:color w:val="000000"/>
              </w:rPr>
              <w:t>前年１年間の小児科に係る入院患者延べ数</w:t>
            </w:r>
          </w:p>
        </w:tc>
        <w:tc>
          <w:tcPr>
            <w:tcW w:w="947" w:type="dxa"/>
            <w:vAlign w:val="top"/>
          </w:tcPr>
          <w:p>
            <w:pPr>
              <w:pStyle w:val="0"/>
              <w:widowControl w:val="1"/>
              <w:spacing w:line="300" w:lineRule="exact"/>
              <w:rPr>
                <w:rFonts w:hint="eastAsia"/>
                <w:color w:val="000000"/>
              </w:rPr>
            </w:pPr>
            <w:r>
              <w:rPr>
                <w:rFonts w:hint="eastAsia"/>
                <w:color w:val="000000"/>
              </w:rPr>
              <w:t>様式</w:t>
            </w:r>
          </w:p>
          <w:p>
            <w:pPr>
              <w:pStyle w:val="0"/>
              <w:widowControl w:val="1"/>
              <w:spacing w:line="300" w:lineRule="exact"/>
              <w:rPr>
                <w:rFonts w:hint="default"/>
                <w:color w:val="000000"/>
              </w:rPr>
            </w:pPr>
            <w:r>
              <w:rPr>
                <w:rFonts w:hint="eastAsia"/>
                <w:color w:val="000000"/>
              </w:rPr>
              <w:t>第５号</w:t>
            </w:r>
          </w:p>
        </w:tc>
      </w:tr>
      <w:tr>
        <w:trPr/>
        <w:tc>
          <w:tcPr>
            <w:tcW w:w="1885" w:type="dxa"/>
            <w:vAlign w:val="top"/>
          </w:tcPr>
          <w:p>
            <w:pPr>
              <w:pStyle w:val="0"/>
              <w:spacing w:line="240" w:lineRule="exact"/>
              <w:rPr>
                <w:rFonts w:hint="eastAsia"/>
              </w:rPr>
            </w:pPr>
            <w:r>
              <w:rPr>
                <w:rFonts w:hint="eastAsia"/>
              </w:rPr>
              <w:t>４</w:t>
            </w:r>
            <w:r>
              <w:rPr>
                <w:rFonts w:hint="eastAsia"/>
              </w:rPr>
              <w:t xml:space="preserve"> </w:t>
            </w:r>
            <w:r>
              <w:rPr>
                <w:rFonts w:hint="eastAsia"/>
              </w:rPr>
              <w:t>周産期医療の推進に特に必要な診療所（規則第１条の１４第７項第２号関係）</w:t>
            </w:r>
          </w:p>
        </w:tc>
        <w:tc>
          <w:tcPr>
            <w:tcW w:w="5670" w:type="dxa"/>
            <w:vAlign w:val="top"/>
          </w:tcPr>
          <w:p>
            <w:pPr>
              <w:pStyle w:val="0"/>
              <w:rPr>
                <w:rFonts w:hint="eastAsia"/>
              </w:rPr>
            </w:pPr>
            <w:r>
              <w:rPr>
                <w:rFonts w:hint="eastAsia"/>
                <w:color w:val="000000"/>
              </w:rPr>
              <w:t>前年１年間の分娩取扱い件数</w:t>
            </w:r>
          </w:p>
        </w:tc>
        <w:tc>
          <w:tcPr>
            <w:tcW w:w="947" w:type="dxa"/>
            <w:vAlign w:val="top"/>
          </w:tcPr>
          <w:p>
            <w:pPr>
              <w:pStyle w:val="0"/>
              <w:widowControl w:val="1"/>
              <w:spacing w:line="300" w:lineRule="exact"/>
              <w:rPr>
                <w:rFonts w:hint="eastAsia"/>
                <w:color w:val="000000"/>
              </w:rPr>
            </w:pPr>
            <w:r>
              <w:rPr>
                <w:rFonts w:hint="eastAsia"/>
                <w:color w:val="000000"/>
              </w:rPr>
              <w:t>様式</w:t>
            </w:r>
          </w:p>
          <w:p>
            <w:pPr>
              <w:pStyle w:val="0"/>
              <w:rPr>
                <w:rFonts w:hint="eastAsia"/>
              </w:rPr>
            </w:pPr>
            <w:r>
              <w:rPr>
                <w:rFonts w:hint="eastAsia"/>
                <w:color w:val="000000"/>
              </w:rPr>
              <w:t>第６号</w:t>
            </w:r>
          </w:p>
        </w:tc>
      </w:tr>
      <w:tr>
        <w:trPr/>
        <w:tc>
          <w:tcPr>
            <w:tcW w:w="1885" w:type="dxa"/>
            <w:vAlign w:val="top"/>
          </w:tcPr>
          <w:p>
            <w:pPr>
              <w:pStyle w:val="0"/>
              <w:spacing w:line="240" w:lineRule="exact"/>
              <w:rPr>
                <w:rFonts w:hint="eastAsia"/>
              </w:rPr>
            </w:pPr>
            <w:r>
              <w:rPr>
                <w:rFonts w:hint="eastAsia"/>
              </w:rPr>
              <w:t>５</w:t>
            </w:r>
            <w:r>
              <w:rPr>
                <w:rFonts w:hint="eastAsia"/>
              </w:rPr>
              <w:t xml:space="preserve"> </w:t>
            </w:r>
            <w:r>
              <w:rPr>
                <w:rFonts w:hint="eastAsia"/>
              </w:rPr>
              <w:t>救急医療の推進に特に必要な診療所（規則第１条の１４第７項第２号関係）</w:t>
            </w:r>
          </w:p>
        </w:tc>
        <w:tc>
          <w:tcPr>
            <w:tcW w:w="5670" w:type="dxa"/>
            <w:vAlign w:val="top"/>
          </w:tcPr>
          <w:p>
            <w:pPr>
              <w:pStyle w:val="0"/>
              <w:spacing w:line="240" w:lineRule="auto"/>
              <w:ind w:left="208" w:leftChars="-1" w:right="105" w:rightChars="50" w:hanging="210" w:hangingChars="100"/>
              <w:rPr>
                <w:rFonts w:hint="default"/>
                <w:color w:val="000000"/>
              </w:rPr>
            </w:pPr>
            <w:r>
              <w:rPr>
                <w:rFonts w:hint="eastAsia"/>
                <w:color w:val="000000"/>
              </w:rPr>
              <w:t>１　前年１年間の診療時間外の受診患者（時間外加算，深夜加算又は休日加算を算定した者）延べ数</w:t>
            </w:r>
          </w:p>
          <w:p>
            <w:pPr>
              <w:pStyle w:val="0"/>
              <w:rPr>
                <w:rFonts w:hint="eastAsia"/>
              </w:rPr>
            </w:pPr>
            <w:r>
              <w:rPr>
                <w:rFonts w:hint="eastAsia"/>
                <w:color w:val="000000"/>
              </w:rPr>
              <w:t>２　前年１年間の救急自動車による搬送受入れ人員数及び入院患者数</w:t>
            </w:r>
          </w:p>
        </w:tc>
        <w:tc>
          <w:tcPr>
            <w:tcW w:w="947" w:type="dxa"/>
            <w:vAlign w:val="top"/>
          </w:tcPr>
          <w:p>
            <w:pPr>
              <w:pStyle w:val="0"/>
              <w:widowControl w:val="1"/>
              <w:spacing w:line="300" w:lineRule="exact"/>
              <w:rPr>
                <w:rFonts w:hint="eastAsia"/>
                <w:color w:val="000000"/>
              </w:rPr>
            </w:pPr>
            <w:r>
              <w:rPr>
                <w:rFonts w:hint="eastAsia"/>
                <w:color w:val="000000"/>
              </w:rPr>
              <w:t>様式</w:t>
            </w:r>
          </w:p>
          <w:p>
            <w:pPr>
              <w:pStyle w:val="0"/>
              <w:rPr>
                <w:rFonts w:hint="eastAsia"/>
              </w:rPr>
            </w:pPr>
            <w:r>
              <w:rPr>
                <w:rFonts w:hint="eastAsia"/>
                <w:color w:val="000000"/>
              </w:rPr>
              <w:t>第７号</w:t>
            </w:r>
          </w:p>
        </w:tc>
      </w:tr>
    </w:tbl>
    <w:p>
      <w:pPr>
        <w:pStyle w:val="0"/>
        <w:rPr>
          <w:rFonts w:hint="eastAsia"/>
        </w:rPr>
      </w:pPr>
    </w:p>
    <w:p>
      <w:pPr>
        <w:pStyle w:val="0"/>
        <w:rPr>
          <w:rFonts w:hint="eastAsia"/>
        </w:rPr>
      </w:pPr>
      <w:r>
        <w:rPr>
          <w:rFonts w:hint="eastAsia"/>
        </w:rPr>
        <w:t>　備考</w:t>
      </w:r>
    </w:p>
    <w:p>
      <w:pPr>
        <w:pStyle w:val="0"/>
        <w:rPr>
          <w:rFonts w:hint="eastAsia"/>
        </w:rPr>
      </w:pPr>
      <w:r>
        <w:rPr>
          <w:rFonts w:hint="eastAsia"/>
        </w:rPr>
        <w:t>　前年１年間とは、第５条の規定に基づき、知事に報告を行う日が属する年の前年の１月</w:t>
      </w:r>
    </w:p>
    <w:p>
      <w:pPr>
        <w:pStyle w:val="0"/>
        <w:rPr>
          <w:rFonts w:hint="eastAsia"/>
        </w:rPr>
      </w:pPr>
      <w:r>
        <w:rPr>
          <w:rFonts w:hint="eastAsia"/>
        </w:rPr>
        <w:t>　１日から</w:t>
      </w:r>
      <w:r>
        <w:rPr>
          <w:rFonts w:hint="eastAsia"/>
        </w:rPr>
        <w:t>12</w:t>
      </w:r>
      <w:r>
        <w:rPr>
          <w:rFonts w:hint="eastAsia"/>
        </w:rPr>
        <w:t>月</w:t>
      </w:r>
      <w:r>
        <w:rPr>
          <w:rFonts w:hint="eastAsia"/>
        </w:rPr>
        <w:t>31</w:t>
      </w:r>
      <w:r>
        <w:rPr>
          <w:rFonts w:hint="eastAsia"/>
        </w:rPr>
        <w:t>日とする。</w:t>
      </w:r>
    </w:p>
    <w:p>
      <w:pPr>
        <w:pStyle w:val="0"/>
        <w:rPr>
          <w:rFonts w:hint="eastAsia"/>
        </w:rPr>
      </w:pPr>
    </w:p>
    <w:p>
      <w:pPr>
        <w:pStyle w:val="0"/>
        <w:rPr>
          <w:rFonts w:hint="eastAsia"/>
        </w:rPr>
      </w:pPr>
    </w:p>
    <w:p>
      <w:pPr>
        <w:pStyle w:val="0"/>
        <w:rPr>
          <w:rFonts w:hint="eastAsia"/>
        </w:rPr>
      </w:pPr>
      <w:r>
        <w:rPr>
          <w:rFonts w:hint="eastAsia"/>
        </w:rPr>
        <w:t>様式第１号</w:t>
      </w:r>
    </w:p>
    <w:p>
      <w:pPr>
        <w:pStyle w:val="0"/>
        <w:rPr>
          <w:rFonts w:hint="eastAsia"/>
        </w:rPr>
      </w:pPr>
      <w:r>
        <w:rPr>
          <w:rFonts w:hint="eastAsia"/>
        </w:rPr>
        <w:t xml:space="preserve"> </w:t>
      </w:r>
    </w:p>
    <w:p>
      <w:pPr>
        <w:pStyle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r>
        <w:rPr>
          <w:rFonts w:hint="eastAsia"/>
        </w:rPr>
        <w:t>高知県知事</w:t>
      </w:r>
      <w:r>
        <w:rPr>
          <w:rFonts w:hint="eastAsia"/>
        </w:rPr>
        <w:t xml:space="preserve">        </w:t>
      </w:r>
      <w:r>
        <w:rPr>
          <w:rFonts w:hint="eastAsia"/>
        </w:rPr>
        <w:t>殿</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r>
        <w:rPr>
          <w:rFonts w:hint="eastAsia"/>
        </w:rPr>
        <w:t>　　　　　　　　　　　　　　事前協議申出者</w:t>
      </w:r>
      <w:r>
        <w:rPr>
          <w:rFonts w:hint="eastAsia"/>
        </w:rPr>
        <w:t xml:space="preserve"> </w:t>
      </w:r>
      <w:r>
        <w:rPr>
          <w:rFonts w:hint="eastAsia"/>
        </w:rPr>
        <w:t>住所</w:t>
      </w:r>
      <w:r>
        <w:rPr>
          <w:rFonts w:hint="eastAsia"/>
        </w:rPr>
        <w:t xml:space="preserve"> </w:t>
      </w:r>
    </w:p>
    <w:p>
      <w:pPr>
        <w:pStyle w:val="0"/>
        <w:rPr>
          <w:rFonts w:hint="eastAsia"/>
        </w:rPr>
      </w:pPr>
      <w:r>
        <w:rPr>
          <w:rFonts w:hint="eastAsia"/>
        </w:rPr>
        <w:t xml:space="preserve">             </w:t>
      </w:r>
      <w:r>
        <w:rPr>
          <w:rFonts w:hint="eastAsia"/>
        </w:rPr>
        <w:t>　　　　　　　　　　　　　　　　</w:t>
      </w:r>
      <w:r>
        <w:rPr>
          <w:rFonts w:hint="eastAsia"/>
        </w:rPr>
        <w:t xml:space="preserve">     </w:t>
      </w:r>
      <w:r>
        <w:rPr>
          <w:rFonts w:hint="eastAsia"/>
        </w:rPr>
        <w:t>〃</w:t>
      </w:r>
      <w:r>
        <w:rPr>
          <w:rFonts w:hint="eastAsia"/>
        </w:rPr>
        <w:t xml:space="preserve">    </w:t>
      </w:r>
      <w:r>
        <w:rPr>
          <w:rFonts w:hint="eastAsia"/>
        </w:rPr>
        <w:t>　氏名</w:t>
      </w:r>
      <w:r>
        <w:rPr>
          <w:rFonts w:hint="eastAsia"/>
        </w:rPr>
        <w:t xml:space="preserve">             </w:t>
      </w:r>
      <w:r>
        <w:rPr>
          <w:rFonts w:hint="eastAsia"/>
        </w:rPr>
        <w:t>　印</w:t>
      </w:r>
      <w:r>
        <w:rPr>
          <w:rFonts w:hint="eastAsia"/>
        </w:rPr>
        <w:t xml:space="preserve"> </w:t>
      </w:r>
    </w:p>
    <w:p>
      <w:pPr>
        <w:pStyle w:val="0"/>
        <w:rPr>
          <w:rFonts w:hint="eastAsia"/>
        </w:rPr>
      </w:pPr>
      <w:r>
        <w:rPr>
          <w:rFonts w:hint="eastAsia"/>
        </w:rPr>
        <w:t xml:space="preserve">                                           </w:t>
      </w:r>
      <w:r>
        <w:rPr>
          <w:rFonts w:hint="eastAsia"/>
        </w:rPr>
        <w:t>電話</w:t>
      </w:r>
      <w:r>
        <w:rPr>
          <w:rFonts w:hint="eastAsia"/>
        </w:rPr>
        <w:t xml:space="preserve"> </w:t>
      </w:r>
      <w:r>
        <w:rPr>
          <w:rFonts w:hint="eastAsia"/>
        </w:rPr>
        <w:t>　　</w:t>
      </w:r>
      <w:r>
        <w:rPr>
          <w:rFonts w:hint="eastAsia"/>
        </w:rPr>
        <w:t xml:space="preserve">  (  </w:t>
      </w:r>
      <w:r>
        <w:rPr>
          <w:rFonts w:hint="eastAsia"/>
        </w:rPr>
        <w:t>　　</w:t>
      </w:r>
      <w:r>
        <w:rPr>
          <w:rFonts w:hint="eastAsia"/>
        </w:rPr>
        <w:t xml:space="preserve"> ) </w:t>
      </w:r>
    </w:p>
    <w:p>
      <w:pPr>
        <w:pStyle w:val="0"/>
        <w:rPr>
          <w:rFonts w:hint="eastAsia"/>
        </w:rPr>
      </w:pPr>
      <w:r>
        <w:rPr>
          <w:rFonts w:hint="eastAsia"/>
        </w:rPr>
        <w:t xml:space="preserve">                                         </w:t>
      </w:r>
      <w:r>
        <w:rPr>
          <w:rFonts w:hint="eastAsia"/>
        </w:rPr>
        <w:t>　法人にあつては，その名称，主たる事務所</w:t>
      </w:r>
      <w:r>
        <w:rPr>
          <w:rFonts w:hint="eastAsia"/>
        </w:rPr>
        <w:t xml:space="preserve">   </w:t>
      </w:r>
    </w:p>
    <w:p>
      <w:pPr>
        <w:pStyle w:val="0"/>
        <w:rPr>
          <w:rFonts w:hint="eastAsia"/>
        </w:rPr>
      </w:pPr>
      <w:r>
        <w:rPr>
          <w:rFonts w:hint="eastAsia"/>
        </w:rPr>
        <w:t xml:space="preserve">                                        </w:t>
      </w:r>
      <w:r>
        <w:rPr>
          <w:rFonts w:hint="eastAsia"/>
        </w:rPr>
        <w:t>　の所在地並びに代表者の職及び氏名</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jc w:val="center"/>
        <w:rPr>
          <w:rFonts w:hint="eastAsia"/>
        </w:rPr>
      </w:pPr>
      <w:r>
        <w:rPr>
          <w:rFonts w:hint="eastAsia"/>
        </w:rPr>
        <w:t>届出により病床を設置することができる診療所に係る事前協議申出書</w:t>
      </w:r>
    </w:p>
    <w:p>
      <w:pPr>
        <w:pStyle w:val="0"/>
        <w:rPr>
          <w:rFonts w:hint="eastAsia"/>
        </w:rPr>
      </w:pPr>
      <w:r>
        <w:rPr>
          <w:rFonts w:hint="eastAsia"/>
        </w:rPr>
        <w:t xml:space="preserve"> </w:t>
      </w:r>
    </w:p>
    <w:p>
      <w:pPr>
        <w:pStyle w:val="0"/>
        <w:rPr>
          <w:rFonts w:hint="eastAsia"/>
        </w:rPr>
      </w:pPr>
      <w:r>
        <w:rPr>
          <w:rFonts w:hint="eastAsia"/>
        </w:rPr>
        <w:t xml:space="preserve"> </w:t>
      </w:r>
      <w:r>
        <w:rPr>
          <w:rFonts w:hint="eastAsia"/>
        </w:rPr>
        <w:t>医療法第７条第３項の規定による厚生労働省令に定める場合に該当し、診療所へ療養病床又は一般病床を設置又は増床したいので、届出により診療所に療養病床又は一般病床を設置することができる特例措置に係る取扱要領第２条の規定により、事前協議を申し出ます。</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 xml:space="preserve">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様式第２号</w:t>
      </w:r>
    </w:p>
    <w:p>
      <w:pPr>
        <w:pStyle w:val="0"/>
        <w:rPr>
          <w:rFonts w:hint="eastAsia"/>
        </w:rPr>
      </w:pPr>
      <w:r>
        <w:rPr>
          <w:rFonts w:hint="eastAsia"/>
        </w:rPr>
        <w:t xml:space="preserve">           </w:t>
      </w:r>
      <w:r>
        <w:rPr>
          <w:rFonts w:hint="eastAsia"/>
        </w:rPr>
        <w:t>　　　　　　　診療所の病床の設置等に係る計画書</w:t>
      </w:r>
      <w:r>
        <w:rPr>
          <w:rFonts w:hint="eastAsia"/>
        </w:rPr>
        <w:t xml:space="preserve"> </w:t>
      </w:r>
    </w:p>
    <w:tbl>
      <w:tblPr>
        <w:tblStyle w:val="19"/>
        <w:tblpPr w:leftFromText="0" w:rightFromText="0" w:topFromText="0" w:bottomFromText="0" w:vertAnchor="text" w:horzAnchor="margin" w:tblpX="109" w:tblpY="27"/>
        <w:tblOverlap w:val="never"/>
        <w:tblW w:w="0" w:type="auto"/>
        <w:tblLayout w:type="fixed"/>
        <w:tblLook w:firstRow="1" w:lastRow="0" w:firstColumn="1" w:lastColumn="0" w:noHBand="0" w:noVBand="1" w:val="04A0"/>
      </w:tblPr>
      <w:tblGrid>
        <w:gridCol w:w="2515"/>
        <w:gridCol w:w="1260"/>
        <w:gridCol w:w="4729"/>
      </w:tblGrid>
      <w:tr>
        <w:trPr>
          <w:trHeight w:val="567" w:hRule="atLeast"/>
        </w:trPr>
        <w:tc>
          <w:tcPr>
            <w:tcW w:w="2515" w:type="dxa"/>
            <w:vAlign w:val="center"/>
          </w:tcPr>
          <w:p>
            <w:pPr>
              <w:pStyle w:val="0"/>
              <w:jc w:val="both"/>
              <w:rPr>
                <w:rFonts w:hint="eastAsia"/>
              </w:rPr>
            </w:pPr>
            <w:r>
              <w:rPr>
                <w:rFonts w:hint="eastAsia"/>
              </w:rPr>
              <w:t>診療所の名称（予定）</w:t>
            </w:r>
          </w:p>
        </w:tc>
        <w:tc>
          <w:tcPr>
            <w:tcW w:w="5989" w:type="dxa"/>
            <w:gridSpan w:val="2"/>
            <w:vAlign w:val="top"/>
          </w:tcPr>
          <w:p>
            <w:pPr>
              <w:pStyle w:val="0"/>
              <w:spacing w:line="480" w:lineRule="auto"/>
              <w:rPr>
                <w:rFonts w:hint="eastAsia"/>
              </w:rPr>
            </w:pPr>
          </w:p>
        </w:tc>
      </w:tr>
      <w:tr>
        <w:trPr>
          <w:trHeight w:val="567" w:hRule="atLeast"/>
        </w:trPr>
        <w:tc>
          <w:tcPr>
            <w:tcW w:w="2515" w:type="dxa"/>
            <w:vAlign w:val="center"/>
          </w:tcPr>
          <w:p>
            <w:pPr>
              <w:pStyle w:val="0"/>
              <w:jc w:val="both"/>
              <w:rPr>
                <w:rFonts w:hint="eastAsia"/>
              </w:rPr>
            </w:pPr>
            <w:r>
              <w:rPr>
                <w:rFonts w:hint="eastAsia"/>
              </w:rPr>
              <w:t>診療所の所在地（予定）</w:t>
            </w:r>
          </w:p>
        </w:tc>
        <w:tc>
          <w:tcPr>
            <w:tcW w:w="5989" w:type="dxa"/>
            <w:gridSpan w:val="2"/>
            <w:vAlign w:val="top"/>
          </w:tcPr>
          <w:p>
            <w:pPr>
              <w:pStyle w:val="0"/>
              <w:spacing w:line="480" w:lineRule="auto"/>
              <w:rPr>
                <w:rFonts w:hint="eastAsia"/>
              </w:rPr>
            </w:pPr>
          </w:p>
        </w:tc>
      </w:tr>
      <w:tr>
        <w:trPr/>
        <w:tc>
          <w:tcPr>
            <w:tcW w:w="2515" w:type="dxa"/>
            <w:vAlign w:val="top"/>
          </w:tcPr>
          <w:p>
            <w:pPr>
              <w:pStyle w:val="0"/>
              <w:rPr>
                <w:rFonts w:hint="eastAsia"/>
              </w:rPr>
            </w:pPr>
            <w:r>
              <w:rPr>
                <w:rFonts w:hint="eastAsia"/>
              </w:rPr>
              <w:t>医療法施行規則第１条</w:t>
            </w:r>
          </w:p>
          <w:p>
            <w:pPr>
              <w:pStyle w:val="0"/>
              <w:rPr>
                <w:rFonts w:hint="eastAsia"/>
              </w:rPr>
            </w:pPr>
            <w:r>
              <w:rPr>
                <w:rFonts w:hint="eastAsia"/>
              </w:rPr>
              <w:t>の１４第７項第１号及</w:t>
            </w:r>
          </w:p>
          <w:p>
            <w:pPr>
              <w:pStyle w:val="0"/>
              <w:rPr>
                <w:rFonts w:hint="eastAsia"/>
              </w:rPr>
            </w:pPr>
            <w:r>
              <w:rPr>
                <w:rFonts w:hint="eastAsia"/>
              </w:rPr>
              <w:t>び第２号に規定する診</w:t>
            </w:r>
          </w:p>
          <w:p>
            <w:pPr>
              <w:pStyle w:val="0"/>
              <w:rPr>
                <w:rFonts w:hint="eastAsia"/>
              </w:rPr>
            </w:pPr>
            <w:r>
              <w:rPr>
                <w:rFonts w:hint="eastAsia"/>
              </w:rPr>
              <w:t>療所の区分</w:t>
            </w:r>
          </w:p>
        </w:tc>
        <w:tc>
          <w:tcPr>
            <w:tcW w:w="5989" w:type="dxa"/>
            <w:gridSpan w:val="2"/>
            <w:vAlign w:val="top"/>
          </w:tcPr>
          <w:p>
            <w:pPr>
              <w:pStyle w:val="0"/>
              <w:ind w:left="420" w:hanging="420" w:hangingChars="200"/>
              <w:rPr>
                <w:rFonts w:hint="eastAsia"/>
              </w:rPr>
            </w:pPr>
            <w:r>
              <w:rPr>
                <w:rFonts w:hint="eastAsia"/>
              </w:rPr>
              <w:t>□</w:t>
            </w:r>
            <w:r>
              <w:rPr>
                <w:rFonts w:hint="eastAsia"/>
              </w:rPr>
              <w:t xml:space="preserve"> </w:t>
            </w:r>
            <w:r>
              <w:rPr>
                <w:rFonts w:hint="eastAsia"/>
              </w:rPr>
              <w:t>医療法第</w:t>
            </w:r>
            <w:r>
              <w:rPr>
                <w:rFonts w:hint="eastAsia"/>
              </w:rPr>
              <w:t>30</w:t>
            </w:r>
            <w:r>
              <w:rPr>
                <w:rFonts w:hint="eastAsia"/>
              </w:rPr>
              <w:t>条の</w:t>
            </w:r>
            <w:r>
              <w:rPr>
                <w:rFonts w:hint="eastAsia"/>
              </w:rPr>
              <w:t>7</w:t>
            </w:r>
            <w:r>
              <w:rPr>
                <w:rFonts w:hint="eastAsia"/>
              </w:rPr>
              <w:t>第</w:t>
            </w:r>
            <w:r>
              <w:rPr>
                <w:rFonts w:hint="eastAsia"/>
              </w:rPr>
              <w:t>2</w:t>
            </w:r>
            <w:r>
              <w:rPr>
                <w:rFonts w:hint="eastAsia"/>
              </w:rPr>
              <w:t>項第</w:t>
            </w:r>
            <w:r>
              <w:rPr>
                <w:rFonts w:hint="eastAsia"/>
              </w:rPr>
              <w:t>2</w:t>
            </w:r>
            <w:r>
              <w:rPr>
                <w:rFonts w:hint="eastAsia"/>
              </w:rPr>
              <w:t>号に掲げる医療の提供の推進のために必要な診療所その他の地域包括ケアシステムの構築のために必要な診療所</w:t>
            </w:r>
            <w:r>
              <w:rPr>
                <w:rFonts w:hint="eastAsia"/>
              </w:rPr>
              <w:t xml:space="preserve"> </w:t>
            </w:r>
          </w:p>
          <w:p>
            <w:pPr>
              <w:pStyle w:val="0"/>
              <w:rPr>
                <w:rFonts w:hint="eastAsia"/>
              </w:rPr>
            </w:pPr>
            <w:r>
              <w:rPr>
                <w:rFonts w:hint="eastAsia"/>
              </w:rPr>
              <w:t>□</w:t>
            </w:r>
            <w:r>
              <w:rPr>
                <w:rFonts w:hint="eastAsia"/>
              </w:rPr>
              <w:t xml:space="preserve"> </w:t>
            </w:r>
            <w:r>
              <w:rPr>
                <w:rFonts w:hint="eastAsia"/>
              </w:rPr>
              <w:t>へき地に設置される診療所</w:t>
            </w:r>
            <w:r>
              <w:rPr>
                <w:rFonts w:hint="eastAsia"/>
              </w:rPr>
              <w:t xml:space="preserve"> </w:t>
            </w:r>
          </w:p>
          <w:p>
            <w:pPr>
              <w:pStyle w:val="0"/>
              <w:rPr>
                <w:rFonts w:hint="eastAsia"/>
              </w:rPr>
            </w:pPr>
            <w:r>
              <w:rPr>
                <w:rFonts w:hint="eastAsia"/>
              </w:rPr>
              <w:t>□</w:t>
            </w:r>
            <w:r>
              <w:rPr>
                <w:rFonts w:hint="eastAsia"/>
              </w:rPr>
              <w:t xml:space="preserve"> </w:t>
            </w:r>
            <w:r>
              <w:rPr>
                <w:rFonts w:hint="eastAsia"/>
              </w:rPr>
              <w:t>小児医療の推進に特に必要な診療所</w:t>
            </w:r>
            <w:r>
              <w:rPr>
                <w:rFonts w:hint="eastAsia"/>
              </w:rPr>
              <w:t xml:space="preserve"> </w:t>
            </w:r>
          </w:p>
          <w:p>
            <w:pPr>
              <w:pStyle w:val="0"/>
              <w:rPr>
                <w:rFonts w:hint="eastAsia"/>
              </w:rPr>
            </w:pPr>
            <w:r>
              <w:rPr>
                <w:rFonts w:hint="eastAsia"/>
              </w:rPr>
              <w:t>□</w:t>
            </w:r>
            <w:r>
              <w:rPr>
                <w:rFonts w:hint="eastAsia"/>
              </w:rPr>
              <w:t xml:space="preserve"> </w:t>
            </w:r>
            <w:r>
              <w:rPr>
                <w:rFonts w:hint="eastAsia"/>
              </w:rPr>
              <w:t>周産期医療の推進に特に必要な診療所</w:t>
            </w:r>
            <w:r>
              <w:rPr>
                <w:rFonts w:hint="eastAsia"/>
              </w:rPr>
              <w:t xml:space="preserve"> </w:t>
            </w:r>
          </w:p>
          <w:p>
            <w:pPr>
              <w:pStyle w:val="0"/>
              <w:rPr>
                <w:rFonts w:hint="eastAsia"/>
              </w:rPr>
            </w:pPr>
            <w:r>
              <w:rPr>
                <w:rFonts w:hint="eastAsia"/>
              </w:rPr>
              <w:t>□</w:t>
            </w:r>
            <w:r>
              <w:rPr>
                <w:rFonts w:hint="eastAsia"/>
              </w:rPr>
              <w:t xml:space="preserve"> </w:t>
            </w:r>
            <w:r>
              <w:rPr>
                <w:rFonts w:hint="eastAsia"/>
              </w:rPr>
              <w:t>救急医療の推進に特に必要な診療所</w:t>
            </w:r>
            <w:r>
              <w:rPr>
                <w:rFonts w:hint="eastAsia"/>
              </w:rPr>
              <w:t xml:space="preserve"> </w:t>
            </w:r>
          </w:p>
        </w:tc>
      </w:tr>
      <w:tr>
        <w:trPr>
          <w:trHeight w:val="567" w:hRule="atLeast"/>
        </w:trPr>
        <w:tc>
          <w:tcPr>
            <w:tcW w:w="2515" w:type="dxa"/>
            <w:vAlign w:val="center"/>
          </w:tcPr>
          <w:p>
            <w:pPr>
              <w:pStyle w:val="0"/>
              <w:jc w:val="both"/>
              <w:rPr>
                <w:rFonts w:hint="eastAsia"/>
              </w:rPr>
            </w:pPr>
            <w:r>
              <w:rPr>
                <w:rFonts w:hint="eastAsia"/>
              </w:rPr>
              <w:t>病床設置等予定年月日</w:t>
            </w:r>
          </w:p>
        </w:tc>
        <w:tc>
          <w:tcPr>
            <w:tcW w:w="5989" w:type="dxa"/>
            <w:gridSpan w:val="2"/>
            <w:vAlign w:val="center"/>
          </w:tcPr>
          <w:p>
            <w:pPr>
              <w:pStyle w:val="0"/>
              <w:jc w:val="both"/>
              <w:rPr>
                <w:rFonts w:hint="eastAsia"/>
              </w:rPr>
            </w:pPr>
            <w:r>
              <w:rPr>
                <w:rFonts w:hint="eastAsia"/>
              </w:rPr>
              <w:t>令和</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日予定</w:t>
            </w:r>
          </w:p>
        </w:tc>
      </w:tr>
      <w:tr>
        <w:trPr/>
        <w:tc>
          <w:tcPr>
            <w:tcW w:w="2515" w:type="dxa"/>
            <w:vAlign w:val="top"/>
          </w:tcPr>
          <w:p>
            <w:pPr>
              <w:pStyle w:val="0"/>
              <w:spacing w:line="600" w:lineRule="auto"/>
              <w:rPr>
                <w:rFonts w:hint="eastAsia"/>
              </w:rPr>
            </w:pPr>
            <w:r>
              <w:rPr>
                <w:rFonts w:hint="eastAsia"/>
              </w:rPr>
              <w:t>診療科目</w:t>
            </w:r>
          </w:p>
        </w:tc>
        <w:tc>
          <w:tcPr>
            <w:tcW w:w="5989" w:type="dxa"/>
            <w:gridSpan w:val="2"/>
            <w:vAlign w:val="top"/>
          </w:tcPr>
          <w:p>
            <w:pPr>
              <w:pStyle w:val="0"/>
              <w:spacing w:line="600" w:lineRule="auto"/>
              <w:rPr>
                <w:rFonts w:hint="eastAsia"/>
              </w:rPr>
            </w:pPr>
          </w:p>
        </w:tc>
      </w:tr>
      <w:tr>
        <w:trPr/>
        <w:tc>
          <w:tcPr>
            <w:tcW w:w="2515" w:type="dxa"/>
            <w:vAlign w:val="top"/>
          </w:tcPr>
          <w:p>
            <w:pPr>
              <w:pStyle w:val="0"/>
              <w:spacing w:line="480" w:lineRule="auto"/>
              <w:rPr>
                <w:rFonts w:hint="eastAsia"/>
              </w:rPr>
            </w:pPr>
          </w:p>
          <w:p>
            <w:pPr>
              <w:pStyle w:val="0"/>
              <w:spacing w:line="480" w:lineRule="auto"/>
              <w:rPr>
                <w:rFonts w:hint="eastAsia"/>
              </w:rPr>
            </w:pPr>
            <w:r>
              <w:rPr>
                <w:rFonts w:hint="eastAsia"/>
              </w:rPr>
              <w:t>病床数</w:t>
            </w:r>
          </w:p>
        </w:tc>
        <w:tc>
          <w:tcPr>
            <w:tcW w:w="5989" w:type="dxa"/>
            <w:gridSpan w:val="2"/>
            <w:vAlign w:val="top"/>
          </w:tcPr>
          <w:p>
            <w:pPr>
              <w:pStyle w:val="0"/>
              <w:rPr>
                <w:rFonts w:hint="eastAsia"/>
              </w:rPr>
            </w:pPr>
            <w:r>
              <w:rPr>
                <w:rFonts w:hint="eastAsia"/>
              </w:rPr>
              <w:t>１</w:t>
            </w:r>
            <w:r>
              <w:rPr>
                <w:rFonts w:hint="eastAsia"/>
              </w:rPr>
              <w:t xml:space="preserve"> </w:t>
            </w:r>
            <w:r>
              <w:rPr>
                <w:rFonts w:hint="eastAsia"/>
              </w:rPr>
              <w:t>今回、設置又は増床する病床数</w:t>
            </w:r>
            <w:r>
              <w:rPr>
                <w:rFonts w:hint="eastAsia"/>
              </w:rPr>
              <w:t xml:space="preserve"> </w:t>
            </w:r>
          </w:p>
          <w:p>
            <w:pPr>
              <w:pStyle w:val="0"/>
              <w:rPr>
                <w:rFonts w:hint="eastAsia"/>
              </w:rPr>
            </w:pPr>
            <w:r>
              <w:rPr>
                <w:rFonts w:hint="eastAsia"/>
              </w:rPr>
              <w:t xml:space="preserve">    </w:t>
            </w:r>
            <w:r>
              <w:rPr>
                <w:rFonts w:hint="eastAsia"/>
              </w:rPr>
              <w:t>一般病床</w:t>
            </w:r>
            <w:r>
              <w:rPr>
                <w:rFonts w:hint="eastAsia"/>
              </w:rPr>
              <w:t xml:space="preserve">    </w:t>
            </w:r>
            <w:r>
              <w:rPr>
                <w:rFonts w:hint="eastAsia"/>
              </w:rPr>
              <w:t>床</w:t>
            </w:r>
            <w:r>
              <w:rPr>
                <w:rFonts w:hint="eastAsia"/>
              </w:rPr>
              <w:t xml:space="preserve">   </w:t>
            </w:r>
            <w:r>
              <w:rPr>
                <w:rFonts w:hint="eastAsia"/>
              </w:rPr>
              <w:t>療養病床</w:t>
            </w:r>
            <w:r>
              <w:rPr>
                <w:rFonts w:hint="eastAsia"/>
              </w:rPr>
              <w:t xml:space="preserve">     </w:t>
            </w:r>
            <w:r>
              <w:rPr>
                <w:rFonts w:hint="eastAsia"/>
              </w:rPr>
              <w:t>床</w:t>
            </w:r>
            <w:r>
              <w:rPr>
                <w:rFonts w:hint="eastAsia"/>
              </w:rPr>
              <w:t xml:space="preserve">       </w:t>
            </w:r>
            <w:r>
              <w:rPr>
                <w:rFonts w:hint="eastAsia"/>
              </w:rPr>
              <w:t>合計</w:t>
            </w:r>
            <w:r>
              <w:rPr>
                <w:rFonts w:hint="eastAsia"/>
              </w:rPr>
              <w:t xml:space="preserve">   </w:t>
            </w:r>
            <w:r>
              <w:rPr>
                <w:rFonts w:hint="eastAsia"/>
              </w:rPr>
              <w:t>床</w:t>
            </w:r>
            <w:r>
              <w:rPr>
                <w:rFonts w:hint="eastAsia"/>
              </w:rPr>
              <w:t xml:space="preserve"> </w:t>
            </w:r>
          </w:p>
          <w:p>
            <w:pPr>
              <w:pStyle w:val="0"/>
              <w:rPr>
                <w:rFonts w:hint="eastAsia"/>
              </w:rPr>
            </w:pPr>
            <w:r>
              <w:rPr>
                <w:rFonts w:hint="eastAsia"/>
              </w:rPr>
              <w:t>２</w:t>
            </w:r>
            <w:r>
              <w:rPr>
                <w:rFonts w:hint="eastAsia"/>
              </w:rPr>
              <w:t xml:space="preserve">  </w:t>
            </w:r>
            <w:r>
              <w:rPr>
                <w:rFonts w:hint="eastAsia"/>
              </w:rPr>
              <w:t>既設置の病床数</w:t>
            </w:r>
            <w:r>
              <w:rPr>
                <w:rFonts w:hint="eastAsia"/>
              </w:rPr>
              <w:t xml:space="preserve"> </w:t>
            </w:r>
          </w:p>
          <w:p>
            <w:pPr>
              <w:pStyle w:val="0"/>
              <w:rPr>
                <w:rFonts w:hint="eastAsia"/>
              </w:rPr>
            </w:pPr>
            <w:r>
              <w:rPr>
                <w:rFonts w:hint="eastAsia"/>
              </w:rPr>
              <w:t xml:space="preserve">    </w:t>
            </w:r>
            <w:r>
              <w:rPr>
                <w:rFonts w:hint="eastAsia"/>
              </w:rPr>
              <w:t>一般病床</w:t>
            </w:r>
            <w:r>
              <w:rPr>
                <w:rFonts w:hint="eastAsia"/>
              </w:rPr>
              <w:t xml:space="preserve">    </w:t>
            </w:r>
            <w:r>
              <w:rPr>
                <w:rFonts w:hint="eastAsia"/>
              </w:rPr>
              <w:t>床</w:t>
            </w:r>
            <w:r>
              <w:rPr>
                <w:rFonts w:hint="eastAsia"/>
              </w:rPr>
              <w:t xml:space="preserve">   </w:t>
            </w:r>
            <w:r>
              <w:rPr>
                <w:rFonts w:hint="eastAsia"/>
              </w:rPr>
              <w:t>療養病床</w:t>
            </w:r>
            <w:r>
              <w:rPr>
                <w:rFonts w:hint="eastAsia"/>
              </w:rPr>
              <w:t xml:space="preserve">     </w:t>
            </w:r>
            <w:r>
              <w:rPr>
                <w:rFonts w:hint="eastAsia"/>
              </w:rPr>
              <w:t>床</w:t>
            </w:r>
            <w:r>
              <w:rPr>
                <w:rFonts w:hint="eastAsia"/>
              </w:rPr>
              <w:t xml:space="preserve">       </w:t>
            </w:r>
            <w:r>
              <w:rPr>
                <w:rFonts w:hint="eastAsia"/>
              </w:rPr>
              <w:t>合計</w:t>
            </w:r>
            <w:r>
              <w:rPr>
                <w:rFonts w:hint="eastAsia"/>
              </w:rPr>
              <w:t xml:space="preserve">   </w:t>
            </w:r>
            <w:r>
              <w:rPr>
                <w:rFonts w:hint="eastAsia"/>
              </w:rPr>
              <w:t>床</w:t>
            </w:r>
            <w:r>
              <w:rPr>
                <w:rFonts w:hint="eastAsia"/>
              </w:rPr>
              <w:t xml:space="preserve"> </w:t>
            </w:r>
          </w:p>
          <w:p>
            <w:pPr>
              <w:pStyle w:val="0"/>
              <w:rPr>
                <w:rFonts w:hint="eastAsia"/>
              </w:rPr>
            </w:pPr>
            <w:r>
              <w:rPr>
                <w:rFonts w:hint="eastAsia"/>
              </w:rPr>
              <w:t>３</w:t>
            </w:r>
            <w:r>
              <w:rPr>
                <w:rFonts w:hint="eastAsia"/>
              </w:rPr>
              <w:t xml:space="preserve"> </w:t>
            </w:r>
            <w:r>
              <w:rPr>
                <w:rFonts w:hint="eastAsia"/>
              </w:rPr>
              <w:t>合</w:t>
            </w:r>
            <w:r>
              <w:rPr>
                <w:rFonts w:hint="eastAsia"/>
              </w:rPr>
              <w:t xml:space="preserve">  </w:t>
            </w:r>
            <w:r>
              <w:rPr>
                <w:rFonts w:hint="eastAsia"/>
              </w:rPr>
              <w:t>計</w:t>
            </w:r>
            <w:r>
              <w:rPr>
                <w:rFonts w:hint="eastAsia"/>
              </w:rPr>
              <w:t xml:space="preserve"> </w:t>
            </w:r>
          </w:p>
          <w:p>
            <w:pPr>
              <w:pStyle w:val="0"/>
              <w:rPr>
                <w:rFonts w:hint="eastAsia"/>
              </w:rPr>
            </w:pPr>
            <w:r>
              <w:rPr>
                <w:rFonts w:hint="eastAsia"/>
              </w:rPr>
              <w:t xml:space="preserve">    </w:t>
            </w:r>
            <w:r>
              <w:rPr>
                <w:rFonts w:hint="eastAsia"/>
              </w:rPr>
              <w:t>一般病床</w:t>
            </w:r>
            <w:r>
              <w:rPr>
                <w:rFonts w:hint="eastAsia"/>
              </w:rPr>
              <w:t xml:space="preserve">    </w:t>
            </w:r>
            <w:r>
              <w:rPr>
                <w:rFonts w:hint="eastAsia"/>
              </w:rPr>
              <w:t>床</w:t>
            </w:r>
            <w:r>
              <w:rPr>
                <w:rFonts w:hint="eastAsia"/>
              </w:rPr>
              <w:t xml:space="preserve">   </w:t>
            </w:r>
            <w:r>
              <w:rPr>
                <w:rFonts w:hint="eastAsia"/>
              </w:rPr>
              <w:t>療養病床</w:t>
            </w:r>
            <w:r>
              <w:rPr>
                <w:rFonts w:hint="eastAsia"/>
              </w:rPr>
              <w:t xml:space="preserve">     </w:t>
            </w:r>
            <w:r>
              <w:rPr>
                <w:rFonts w:hint="eastAsia"/>
              </w:rPr>
              <w:t>床</w:t>
            </w:r>
            <w:r>
              <w:rPr>
                <w:rFonts w:hint="eastAsia"/>
              </w:rPr>
              <w:t xml:space="preserve">       </w:t>
            </w:r>
            <w:r>
              <w:rPr>
                <w:rFonts w:hint="eastAsia"/>
              </w:rPr>
              <w:t>合計</w:t>
            </w:r>
            <w:r>
              <w:rPr>
                <w:rFonts w:hint="eastAsia"/>
              </w:rPr>
              <w:t xml:space="preserve">   </w:t>
            </w:r>
            <w:r>
              <w:rPr>
                <w:rFonts w:hint="eastAsia"/>
              </w:rPr>
              <w:t>床</w:t>
            </w:r>
            <w:r>
              <w:rPr>
                <w:rFonts w:hint="eastAsia"/>
              </w:rPr>
              <w:t xml:space="preserve"> </w:t>
            </w:r>
          </w:p>
        </w:tc>
      </w:tr>
      <w:tr>
        <w:trPr>
          <w:trHeight w:val="759" w:hRule="atLeast"/>
        </w:trPr>
        <w:tc>
          <w:tcPr>
            <w:tcW w:w="2515" w:type="dxa"/>
            <w:vAlign w:val="top"/>
          </w:tcPr>
          <w:p>
            <w:pPr>
              <w:pStyle w:val="0"/>
              <w:spacing w:before="240" w:beforeLines="0" w:beforeAutospacing="0" w:line="240" w:lineRule="auto"/>
              <w:rPr>
                <w:rFonts w:hint="eastAsia"/>
              </w:rPr>
            </w:pPr>
            <w:r>
              <w:rPr>
                <w:rFonts w:hint="eastAsia"/>
              </w:rPr>
              <w:t>開設者（氏名又は名称）</w:t>
            </w:r>
          </w:p>
        </w:tc>
        <w:tc>
          <w:tcPr>
            <w:tcW w:w="5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rPr>
                <w:rFonts w:hint="eastAsia"/>
              </w:rPr>
            </w:pPr>
          </w:p>
        </w:tc>
      </w:tr>
      <w:tr>
        <w:trPr>
          <w:trHeight w:val="530" w:hRule="atLeast"/>
        </w:trPr>
        <w:tc>
          <w:tcPr>
            <w:tcW w:w="2515" w:type="dxa"/>
            <w:vMerge w:val="restart"/>
            <w:vAlign w:val="top"/>
          </w:tcPr>
          <w:p>
            <w:pPr>
              <w:pStyle w:val="0"/>
              <w:spacing w:line="260" w:lineRule="exact"/>
              <w:rPr>
                <w:rFonts w:hint="eastAsia"/>
              </w:rPr>
            </w:pPr>
            <w:r>
              <w:rPr>
                <w:rFonts w:hint="eastAsia"/>
                <w:sz w:val="16"/>
              </w:rPr>
              <w:t>現に他の病院若しくは診療所を開設し、若しくは管理し、又は他の病院若しくは診療所に勤務している場合</w:t>
            </w:r>
          </w:p>
        </w:tc>
        <w:tc>
          <w:tcPr>
            <w:tcW w:w="1260" w:type="dxa"/>
            <w:vAlign w:val="top"/>
          </w:tcPr>
          <w:p>
            <w:pPr>
              <w:pStyle w:val="0"/>
              <w:spacing w:line="360" w:lineRule="auto"/>
              <w:jc w:val="distribute"/>
              <w:rPr>
                <w:rFonts w:hint="eastAsia"/>
              </w:rPr>
            </w:pPr>
            <w:r>
              <w:rPr>
                <w:rFonts w:hint="eastAsia"/>
              </w:rPr>
              <w:t>名称</w:t>
            </w:r>
          </w:p>
        </w:tc>
        <w:tc>
          <w:tcPr>
            <w:tcW w:w="4729" w:type="dxa"/>
            <w:vAlign w:val="top"/>
          </w:tcPr>
          <w:p>
            <w:pPr>
              <w:pStyle w:val="0"/>
              <w:spacing w:line="360" w:lineRule="auto"/>
              <w:rPr>
                <w:rFonts w:hint="eastAsia"/>
              </w:rPr>
            </w:pPr>
          </w:p>
        </w:tc>
      </w:tr>
      <w:tr>
        <w:trPr>
          <w:trHeight w:val="530" w:hRule="atLeast"/>
        </w:trPr>
        <w:tc>
          <w:tcPr>
            <w:tcW w:w="2515" w:type="dxa"/>
            <w:vMerge w:val="continue"/>
            <w:vAlign w:val="top"/>
          </w:tcPr>
          <w:p>
            <w:pPr>
              <w:pStyle w:val="0"/>
              <w:rPr>
                <w:rFonts w:hint="eastAsia"/>
              </w:rPr>
            </w:pPr>
          </w:p>
        </w:tc>
        <w:tc>
          <w:tcPr>
            <w:tcW w:w="1260" w:type="dxa"/>
            <w:vAlign w:val="top"/>
          </w:tcPr>
          <w:p>
            <w:pPr>
              <w:pStyle w:val="0"/>
              <w:spacing w:line="360" w:lineRule="auto"/>
              <w:jc w:val="distribute"/>
              <w:rPr>
                <w:rFonts w:hint="eastAsia"/>
              </w:rPr>
            </w:pPr>
            <w:r>
              <w:rPr>
                <w:rFonts w:hint="eastAsia"/>
              </w:rPr>
              <w:t>所在地</w:t>
            </w:r>
          </w:p>
        </w:tc>
        <w:tc>
          <w:tcPr>
            <w:tcW w:w="4729" w:type="dxa"/>
            <w:vAlign w:val="top"/>
          </w:tcPr>
          <w:p>
            <w:pPr>
              <w:pStyle w:val="0"/>
              <w:spacing w:line="360" w:lineRule="auto"/>
              <w:rPr>
                <w:rFonts w:hint="eastAsia"/>
              </w:rPr>
            </w:pPr>
          </w:p>
        </w:tc>
      </w:tr>
      <w:tr>
        <w:trPr>
          <w:trHeight w:val="530" w:hRule="atLeast"/>
        </w:trPr>
        <w:tc>
          <w:tcPr>
            <w:tcW w:w="2515" w:type="dxa"/>
            <w:vMerge w:val="restart"/>
            <w:vAlign w:val="top"/>
          </w:tcPr>
          <w:p>
            <w:pPr>
              <w:pStyle w:val="0"/>
              <w:spacing w:line="300" w:lineRule="exact"/>
              <w:rPr>
                <w:rFonts w:hint="eastAsia"/>
                <w:sz w:val="16"/>
              </w:rPr>
            </w:pPr>
            <w:r>
              <w:rPr>
                <w:rFonts w:hint="eastAsia"/>
                <w:sz w:val="16"/>
              </w:rPr>
              <w:t>この診療所と同時に病院又は診療所を開設しようとする場合</w:t>
            </w:r>
          </w:p>
        </w:tc>
        <w:tc>
          <w:tcPr>
            <w:tcW w:w="1260" w:type="dxa"/>
            <w:vAlign w:val="top"/>
          </w:tcPr>
          <w:p>
            <w:pPr>
              <w:pStyle w:val="0"/>
              <w:spacing w:line="360" w:lineRule="auto"/>
              <w:jc w:val="distribute"/>
              <w:rPr>
                <w:rFonts w:hint="eastAsia"/>
              </w:rPr>
            </w:pPr>
            <w:r>
              <w:rPr>
                <w:rFonts w:hint="eastAsia"/>
              </w:rPr>
              <w:t>名称</w:t>
            </w:r>
          </w:p>
        </w:tc>
        <w:tc>
          <w:tcPr>
            <w:tcW w:w="4729" w:type="dxa"/>
            <w:vAlign w:val="top"/>
          </w:tcPr>
          <w:p>
            <w:pPr>
              <w:pStyle w:val="0"/>
              <w:spacing w:line="360" w:lineRule="auto"/>
              <w:rPr>
                <w:rFonts w:hint="eastAsia"/>
              </w:rPr>
            </w:pPr>
          </w:p>
        </w:tc>
      </w:tr>
      <w:tr>
        <w:trPr>
          <w:trHeight w:val="500" w:hRule="atLeast"/>
        </w:trPr>
        <w:tc>
          <w:tcPr>
            <w:tcW w:w="2515" w:type="dxa"/>
            <w:vMerge w:val="continue"/>
            <w:vAlign w:val="top"/>
          </w:tcPr>
          <w:p>
            <w:pPr>
              <w:pStyle w:val="0"/>
              <w:rPr>
                <w:rFonts w:hint="eastAsia"/>
              </w:rPr>
            </w:pPr>
          </w:p>
        </w:tc>
        <w:tc>
          <w:tcPr>
            <w:tcW w:w="1260" w:type="dxa"/>
            <w:vAlign w:val="top"/>
          </w:tcPr>
          <w:p>
            <w:pPr>
              <w:pStyle w:val="0"/>
              <w:spacing w:line="360" w:lineRule="auto"/>
              <w:jc w:val="distribute"/>
              <w:rPr>
                <w:rFonts w:hint="eastAsia"/>
              </w:rPr>
            </w:pPr>
            <w:r>
              <w:rPr>
                <w:rFonts w:hint="eastAsia"/>
              </w:rPr>
              <w:t>所在地</w:t>
            </w:r>
          </w:p>
        </w:tc>
        <w:tc>
          <w:tcPr>
            <w:tcW w:w="4729" w:type="dxa"/>
            <w:vAlign w:val="top"/>
          </w:tcPr>
          <w:p>
            <w:pPr>
              <w:pStyle w:val="0"/>
              <w:spacing w:line="360" w:lineRule="auto"/>
              <w:rPr>
                <w:rFonts w:hint="eastAsia"/>
              </w:rPr>
            </w:pPr>
          </w:p>
        </w:tc>
      </w:tr>
      <w:tr>
        <w:trPr>
          <w:trHeight w:val="500" w:hRule="atLeast"/>
        </w:trPr>
        <w:tc>
          <w:tcPr>
            <w:tcW w:w="85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0" w:hanging="200" w:hangingChars="100"/>
              <w:rPr>
                <w:rFonts w:hint="eastAsia"/>
              </w:rPr>
            </w:pPr>
            <w:r>
              <w:rPr>
                <w:rFonts w:hint="eastAsia"/>
                <w:sz w:val="20"/>
              </w:rPr>
              <w:t>※病床設置の理由や目的、申出に係る診療所が、新たに療養病床又は一般病床を設置又は増床することにより、当該地域に対してどのように良質かつ適切な医療を提供していくのか、</w:t>
            </w:r>
          </w:p>
          <w:p>
            <w:pPr>
              <w:pStyle w:val="0"/>
              <w:ind w:left="0" w:leftChars="0" w:firstLine="200" w:firstLineChars="100"/>
              <w:rPr>
                <w:rFonts w:hint="eastAsia"/>
              </w:rPr>
            </w:pPr>
            <w:r>
              <w:rPr>
                <w:rFonts w:hint="eastAsia"/>
                <w:sz w:val="20"/>
              </w:rPr>
              <w:t>当該地域に果たす役割や計画、人材確保策等を自由に記載のうえ、添付すること。</w:t>
            </w:r>
          </w:p>
        </w:tc>
      </w:tr>
    </w:tbl>
    <w:p>
      <w:pPr>
        <w:pStyle w:val="0"/>
        <w:rPr>
          <w:rFonts w:hint="eastAsia"/>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様式第３号</w:t>
      </w: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高知県知事　様</w:t>
      </w:r>
    </w:p>
    <w:p>
      <w:pPr>
        <w:pStyle w:val="0"/>
        <w:rPr>
          <w:rFonts w:hint="eastAsia" w:asciiTheme="minorEastAsia" w:hAnsiTheme="minorEastAsia" w:eastAsiaTheme="minorEastAsia"/>
          <w:sz w:val="21"/>
        </w:rPr>
      </w:pP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病床設置届出診療所の名称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開設者　住　所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氏　名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電話番号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病床設置届出診療所に係る報告について</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このことについて、地域包括ケアシステムの構築のために必要な診療所に係る　　年度（　　　年　　　月から　　　年　　　月）の報告を下記のとおり提出します。</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tbl>
      <w:tblPr>
        <w:tblStyle w:val="19"/>
        <w:tblW w:w="0" w:type="auto"/>
        <w:tblInd w:w="0" w:type="dxa"/>
        <w:tblLayout w:type="fixed"/>
        <w:tblLook w:firstRow="1" w:lastRow="0" w:firstColumn="1" w:lastColumn="0" w:noHBand="0" w:noVBand="1" w:val="04A0"/>
      </w:tblPr>
      <w:tblGrid>
        <w:gridCol w:w="6925"/>
        <w:gridCol w:w="1579"/>
      </w:tblGrid>
      <w:tr>
        <w:trPr/>
        <w:tc>
          <w:tcPr>
            <w:tcW w:w="6925" w:type="dxa"/>
            <w:vAlign w:val="top"/>
          </w:tcPr>
          <w:p>
            <w:pPr>
              <w:pStyle w:val="0"/>
              <w:spacing w:line="360" w:lineRule="auto"/>
              <w:rPr>
                <w:rFonts w:hint="eastAsia"/>
              </w:rPr>
            </w:pPr>
            <w:r>
              <w:rPr>
                <w:rFonts w:hint="eastAsia"/>
              </w:rPr>
              <w:t>入院患者延べ数</w:t>
            </w:r>
          </w:p>
        </w:tc>
        <w:tc>
          <w:tcPr>
            <w:tcW w:w="1579" w:type="dxa"/>
            <w:vAlign w:val="top"/>
          </w:tcPr>
          <w:p>
            <w:pPr>
              <w:pStyle w:val="0"/>
              <w:spacing w:line="36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rPr>
              <w:t>入院患者受入れ人数</w:t>
            </w:r>
          </w:p>
        </w:tc>
        <w:tc>
          <w:tcPr>
            <w:tcW w:w="1579" w:type="dxa"/>
            <w:vAlign w:val="top"/>
          </w:tcPr>
          <w:p>
            <w:pPr>
              <w:pStyle w:val="0"/>
              <w:spacing w:line="36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rPr>
              <w:t>訪問診療等の実施回数</w:t>
            </w:r>
          </w:p>
        </w:tc>
        <w:tc>
          <w:tcPr>
            <w:tcW w:w="1579" w:type="dxa"/>
            <w:vAlign w:val="top"/>
          </w:tcPr>
          <w:p>
            <w:pPr>
              <w:pStyle w:val="0"/>
              <w:spacing w:line="360" w:lineRule="auto"/>
              <w:jc w:val="right"/>
              <w:rPr>
                <w:rFonts w:hint="eastAsia"/>
              </w:rPr>
            </w:pPr>
            <w:r>
              <w:rPr>
                <w:rFonts w:hint="eastAsia"/>
              </w:rPr>
              <w:t>回</w:t>
            </w:r>
          </w:p>
        </w:tc>
      </w:tr>
      <w:tr>
        <w:trPr/>
        <w:tc>
          <w:tcPr>
            <w:tcW w:w="6925" w:type="dxa"/>
            <w:vAlign w:val="top"/>
          </w:tcPr>
          <w:p>
            <w:pPr>
              <w:pStyle w:val="0"/>
              <w:spacing w:line="360" w:lineRule="auto"/>
              <w:rPr>
                <w:rFonts w:hint="eastAsia"/>
              </w:rPr>
            </w:pPr>
            <w:r>
              <w:rPr>
                <w:rFonts w:hint="eastAsia"/>
              </w:rPr>
              <w:t>急変時の入院患者の受入れ人数</w:t>
            </w:r>
          </w:p>
        </w:tc>
        <w:tc>
          <w:tcPr>
            <w:tcW w:w="1579" w:type="dxa"/>
            <w:vAlign w:val="top"/>
          </w:tcPr>
          <w:p>
            <w:pPr>
              <w:pStyle w:val="0"/>
              <w:spacing w:line="36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rPr>
              <w:t>患者からの電話等による問合せに対し、常時対応できる体制</w:t>
            </w:r>
          </w:p>
        </w:tc>
        <w:tc>
          <w:tcPr>
            <w:tcW w:w="1579" w:type="dxa"/>
            <w:vAlign w:val="top"/>
          </w:tcPr>
          <w:p>
            <w:pPr>
              <w:pStyle w:val="0"/>
              <w:spacing w:line="360" w:lineRule="auto"/>
              <w:jc w:val="center"/>
              <w:rPr>
                <w:rFonts w:hint="eastAsia"/>
              </w:rPr>
            </w:pPr>
            <w:r>
              <w:rPr>
                <w:rFonts w:hint="eastAsia"/>
              </w:rPr>
              <w:t>有　・　無</w:t>
            </w:r>
          </w:p>
        </w:tc>
      </w:tr>
      <w:tr>
        <w:trPr/>
        <w:tc>
          <w:tcPr>
            <w:tcW w:w="6925" w:type="dxa"/>
            <w:vAlign w:val="top"/>
          </w:tcPr>
          <w:p>
            <w:pPr>
              <w:pStyle w:val="0"/>
              <w:spacing w:line="360" w:lineRule="auto"/>
              <w:rPr>
                <w:rFonts w:hint="eastAsia"/>
              </w:rPr>
            </w:pPr>
            <w:r>
              <w:rPr>
                <w:rFonts w:hint="eastAsia"/>
              </w:rPr>
              <w:t>他の急性期医療を担う病院の一般病棟からの受入れ人数</w:t>
            </w:r>
          </w:p>
        </w:tc>
        <w:tc>
          <w:tcPr>
            <w:tcW w:w="1579" w:type="dxa"/>
            <w:vAlign w:val="top"/>
          </w:tcPr>
          <w:p>
            <w:pPr>
              <w:pStyle w:val="0"/>
              <w:spacing w:line="36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rPr>
              <w:t>当該診療所内において看取りを行った件数</w:t>
            </w:r>
          </w:p>
        </w:tc>
        <w:tc>
          <w:tcPr>
            <w:tcW w:w="1579" w:type="dxa"/>
            <w:vAlign w:val="top"/>
          </w:tcPr>
          <w:p>
            <w:pPr>
              <w:pStyle w:val="0"/>
              <w:spacing w:line="360" w:lineRule="auto"/>
              <w:jc w:val="right"/>
              <w:rPr>
                <w:rFonts w:hint="eastAsia"/>
              </w:rPr>
            </w:pPr>
            <w:r>
              <w:rPr>
                <w:rFonts w:hint="eastAsia"/>
              </w:rPr>
              <w:t>件</w:t>
            </w:r>
          </w:p>
        </w:tc>
      </w:tr>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全身麻酔、脊椎麻酔、硬膜外麻酔又は伝達麻酔（手術を実施した場合に</w:t>
            </w:r>
          </w:p>
          <w:p>
            <w:pPr>
              <w:pStyle w:val="0"/>
              <w:spacing w:line="360" w:lineRule="auto"/>
              <w:rPr>
                <w:rFonts w:hint="eastAsia"/>
              </w:rPr>
            </w:pPr>
            <w:r>
              <w:rPr>
                <w:rFonts w:hint="eastAsia" w:asciiTheme="minorEastAsia" w:hAnsiTheme="minorEastAsia" w:eastAsiaTheme="minorEastAsia"/>
                <w:sz w:val="21"/>
              </w:rPr>
              <w:t>限る）の実施件数</w:t>
            </w:r>
          </w:p>
        </w:tc>
        <w:tc>
          <w:tcPr>
            <w:tcW w:w="1579" w:type="dxa"/>
            <w:vAlign w:val="top"/>
          </w:tcPr>
          <w:p>
            <w:pPr>
              <w:pStyle w:val="0"/>
              <w:spacing w:line="720" w:lineRule="auto"/>
              <w:jc w:val="right"/>
              <w:rPr>
                <w:rFonts w:hint="eastAsia"/>
              </w:rPr>
            </w:pPr>
            <w:r>
              <w:rPr>
                <w:rFonts w:hint="eastAsia"/>
              </w:rPr>
              <w:t>件</w:t>
            </w:r>
          </w:p>
        </w:tc>
      </w:tr>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病院からの早期退院患者の在宅・介護施設への受渡件数</w:t>
            </w:r>
          </w:p>
        </w:tc>
        <w:tc>
          <w:tcPr>
            <w:tcW w:w="1579" w:type="dxa"/>
            <w:vAlign w:val="top"/>
          </w:tcPr>
          <w:p>
            <w:pPr>
              <w:pStyle w:val="0"/>
              <w:spacing w:line="360" w:lineRule="auto"/>
              <w:jc w:val="right"/>
              <w:rPr>
                <w:rFonts w:hint="eastAsia"/>
              </w:rPr>
            </w:pPr>
            <w:r>
              <w:rPr>
                <w:rFonts w:hint="eastAsia"/>
              </w:rPr>
              <w:t>件</w:t>
            </w:r>
          </w:p>
        </w:tc>
      </w:tr>
    </w:tbl>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様式第４号</w:t>
      </w: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高知県知事　様</w:t>
      </w:r>
    </w:p>
    <w:p>
      <w:pPr>
        <w:pStyle w:val="0"/>
        <w:rPr>
          <w:rFonts w:hint="eastAsia" w:asciiTheme="minorEastAsia" w:hAnsiTheme="minorEastAsia" w:eastAsiaTheme="minorEastAsia"/>
          <w:sz w:val="21"/>
        </w:rPr>
      </w:pP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病床設置届出診療所の名称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開設者　住　所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氏　名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電話番号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病床設置届出診療所に係る報告について</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このことについて、へき地に設置される診療所に係る　　年度（　　　年　　　月から　　　年　　　月）の報告を下記のとおり提出します。</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tbl>
      <w:tblPr>
        <w:tblStyle w:val="19"/>
        <w:tblW w:w="0" w:type="auto"/>
        <w:tblInd w:w="0" w:type="dxa"/>
        <w:tblLayout w:type="fixed"/>
        <w:tblLook w:firstRow="1" w:lastRow="0" w:firstColumn="1" w:lastColumn="0" w:noHBand="0" w:noVBand="1" w:val="04A0"/>
      </w:tblPr>
      <w:tblGrid>
        <w:gridCol w:w="6925"/>
        <w:gridCol w:w="1579"/>
      </w:tblGrid>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入院患者延べ数</w:t>
            </w:r>
          </w:p>
        </w:tc>
        <w:tc>
          <w:tcPr>
            <w:tcW w:w="1579" w:type="dxa"/>
            <w:vAlign w:val="top"/>
          </w:tcPr>
          <w:p>
            <w:pPr>
              <w:pStyle w:val="0"/>
              <w:spacing w:line="36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平均在院日数</w:t>
            </w:r>
          </w:p>
        </w:tc>
        <w:tc>
          <w:tcPr>
            <w:tcW w:w="1579" w:type="dxa"/>
            <w:vAlign w:val="top"/>
          </w:tcPr>
          <w:p>
            <w:pPr>
              <w:pStyle w:val="0"/>
              <w:spacing w:line="360" w:lineRule="auto"/>
              <w:jc w:val="right"/>
              <w:rPr>
                <w:rFonts w:hint="eastAsia"/>
              </w:rPr>
            </w:pPr>
            <w:r>
              <w:rPr>
                <w:rFonts w:hint="eastAsia"/>
              </w:rPr>
              <w:t>日</w:t>
            </w:r>
          </w:p>
        </w:tc>
      </w:tr>
    </w:tbl>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様式第５号</w:t>
      </w: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高知県知事　様</w:t>
      </w:r>
    </w:p>
    <w:p>
      <w:pPr>
        <w:pStyle w:val="0"/>
        <w:rPr>
          <w:rFonts w:hint="eastAsia" w:asciiTheme="minorEastAsia" w:hAnsiTheme="minorEastAsia" w:eastAsiaTheme="minorEastAsia"/>
          <w:sz w:val="21"/>
        </w:rPr>
      </w:pP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病床設置届出診療所の名称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開設者　住　所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氏　名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電話番号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病床設置届出診療所に係る報告について</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このことについて、小児の入院医療の提供のために必要な診療所に係る　　年度（　　　年　　　月から　　　年　　　月）の報告を下記のとおり提出します。</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tbl>
      <w:tblPr>
        <w:tblStyle w:val="19"/>
        <w:tblW w:w="0" w:type="auto"/>
        <w:tblInd w:w="0" w:type="dxa"/>
        <w:tblLayout w:type="fixed"/>
        <w:tblLook w:firstRow="1" w:lastRow="0" w:firstColumn="1" w:lastColumn="0" w:noHBand="0" w:noVBand="1" w:val="04A0"/>
      </w:tblPr>
      <w:tblGrid>
        <w:gridCol w:w="6925"/>
        <w:gridCol w:w="1579"/>
      </w:tblGrid>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入院患者延べ数</w:t>
            </w:r>
          </w:p>
        </w:tc>
        <w:tc>
          <w:tcPr>
            <w:tcW w:w="1579" w:type="dxa"/>
            <w:vAlign w:val="top"/>
          </w:tcPr>
          <w:p>
            <w:pPr>
              <w:pStyle w:val="0"/>
              <w:spacing w:line="36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うち小児患者延べ数</w:t>
            </w:r>
          </w:p>
        </w:tc>
        <w:tc>
          <w:tcPr>
            <w:tcW w:w="1579" w:type="dxa"/>
            <w:vAlign w:val="top"/>
          </w:tcPr>
          <w:p>
            <w:pPr>
              <w:pStyle w:val="0"/>
              <w:spacing w:line="36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平均在院日数</w:t>
            </w:r>
          </w:p>
        </w:tc>
        <w:tc>
          <w:tcPr>
            <w:tcW w:w="1579" w:type="dxa"/>
            <w:vAlign w:val="top"/>
          </w:tcPr>
          <w:p>
            <w:pPr>
              <w:pStyle w:val="0"/>
              <w:spacing w:line="360" w:lineRule="auto"/>
              <w:jc w:val="right"/>
              <w:rPr>
                <w:rFonts w:hint="eastAsia"/>
              </w:rPr>
            </w:pPr>
            <w:r>
              <w:rPr>
                <w:rFonts w:hint="eastAsia"/>
              </w:rPr>
              <w:t>日</w:t>
            </w:r>
          </w:p>
        </w:tc>
      </w:tr>
    </w:tbl>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（注）</w:t>
      </w:r>
    </w:p>
    <w:p>
      <w:pPr>
        <w:pStyle w:val="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　複数の診療科目を標榜する医療機関にあっては、１及び２は小児科の入院患者に係る数とする。</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様式第６号</w:t>
      </w: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高知県知事　様</w:t>
      </w:r>
    </w:p>
    <w:p>
      <w:pPr>
        <w:pStyle w:val="0"/>
        <w:rPr>
          <w:rFonts w:hint="eastAsia" w:asciiTheme="minorEastAsia" w:hAnsiTheme="minorEastAsia" w:eastAsiaTheme="minorEastAsia"/>
          <w:sz w:val="21"/>
        </w:rPr>
      </w:pP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病床設置届出診療所の名称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開設者　住　所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氏　名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電話番号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病床設置届出診療所に係る報告について</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このことについて、周産期医療の提供のために必要な診療所に係る　　年度（　　　年　　　月から　　　年　　　月）の報告を下記のとおり提出します。</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tbl>
      <w:tblPr>
        <w:tblStyle w:val="19"/>
        <w:tblW w:w="0" w:type="auto"/>
        <w:tblInd w:w="0" w:type="dxa"/>
        <w:tblLayout w:type="fixed"/>
        <w:tblLook w:firstRow="1" w:lastRow="0" w:firstColumn="1" w:lastColumn="0" w:noHBand="0" w:noVBand="1" w:val="04A0"/>
      </w:tblPr>
      <w:tblGrid>
        <w:gridCol w:w="6925"/>
        <w:gridCol w:w="1579"/>
      </w:tblGrid>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分娩取扱件数</w:t>
            </w:r>
          </w:p>
        </w:tc>
        <w:tc>
          <w:tcPr>
            <w:tcW w:w="1579" w:type="dxa"/>
            <w:vAlign w:val="top"/>
          </w:tcPr>
          <w:p>
            <w:pPr>
              <w:pStyle w:val="0"/>
              <w:spacing w:line="360" w:lineRule="auto"/>
              <w:jc w:val="right"/>
              <w:rPr>
                <w:rFonts w:hint="eastAsia"/>
              </w:rPr>
            </w:pPr>
            <w:r>
              <w:rPr>
                <w:rFonts w:hint="eastAsia"/>
              </w:rPr>
              <w:t>件</w:t>
            </w:r>
          </w:p>
        </w:tc>
      </w:tr>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入院患者延べ数</w:t>
            </w:r>
          </w:p>
        </w:tc>
        <w:tc>
          <w:tcPr>
            <w:tcW w:w="1579" w:type="dxa"/>
            <w:vAlign w:val="top"/>
          </w:tcPr>
          <w:p>
            <w:pPr>
              <w:pStyle w:val="0"/>
              <w:spacing w:line="360" w:lineRule="auto"/>
              <w:jc w:val="right"/>
              <w:rPr>
                <w:rFonts w:hint="eastAsia"/>
              </w:rPr>
            </w:pPr>
            <w:r>
              <w:rPr>
                <w:rFonts w:hint="eastAsia"/>
              </w:rPr>
              <w:t>人</w:t>
            </w:r>
          </w:p>
        </w:tc>
      </w:tr>
    </w:tbl>
    <w:p>
      <w:pPr>
        <w:pStyle w:val="0"/>
        <w:rPr>
          <w:rFonts w:hint="eastAsia" w:asciiTheme="minorEastAsia" w:hAnsiTheme="minorEastAsia" w:eastAsiaTheme="minor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様式第７号</w:t>
      </w: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高知県知事　様</w:t>
      </w:r>
    </w:p>
    <w:p>
      <w:pPr>
        <w:pStyle w:val="0"/>
        <w:rPr>
          <w:rFonts w:hint="eastAsia" w:asciiTheme="minorEastAsia" w:hAnsiTheme="minorEastAsia" w:eastAsiaTheme="minorEastAsia"/>
          <w:sz w:val="21"/>
        </w:rPr>
      </w:pPr>
    </w:p>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病床設置届出診療所の名称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開設者　住　所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氏　名　　　　　　　　　　　　　　</w:t>
      </w:r>
    </w:p>
    <w:p>
      <w:pPr>
        <w:pStyle w:val="0"/>
        <w:wordWrap w:val="0"/>
        <w:ind w:right="420" w:rightChars="200"/>
        <w:jc w:val="right"/>
        <w:rPr>
          <w:rFonts w:hint="eastAsia" w:asciiTheme="minorEastAsia" w:hAnsiTheme="minorEastAsia" w:eastAsiaTheme="minorEastAsia"/>
          <w:sz w:val="21"/>
        </w:rPr>
      </w:pPr>
      <w:r>
        <w:rPr>
          <w:rFonts w:hint="eastAsia" w:asciiTheme="minorEastAsia" w:hAnsiTheme="minorEastAsia" w:eastAsiaTheme="minorEastAsia"/>
          <w:sz w:val="21"/>
        </w:rPr>
        <w:t>電話番号　　　　　　　　　　　　　</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病床設置届出診療所に係る報告について</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このことについて、救急医療の提供のために必要な診療所に係る　　年度（　　　年　　　月から　　　年　　　月）の報告を下記のとおり提出します。</w:t>
      </w:r>
    </w:p>
    <w:p>
      <w:pPr>
        <w:pStyle w:val="0"/>
        <w:rPr>
          <w:rFonts w:hint="eastAsia" w:asciiTheme="minorEastAsia" w:hAnsiTheme="minorEastAsia" w:eastAsiaTheme="minorEastAsia"/>
          <w:sz w:val="21"/>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sz w:val="21"/>
        </w:rPr>
      </w:pPr>
    </w:p>
    <w:tbl>
      <w:tblPr>
        <w:tblStyle w:val="19"/>
        <w:tblW w:w="0" w:type="auto"/>
        <w:tblInd w:w="0" w:type="dxa"/>
        <w:tblLayout w:type="fixed"/>
        <w:tblLook w:firstRow="1" w:lastRow="0" w:firstColumn="1" w:lastColumn="0" w:noHBand="0" w:noVBand="1" w:val="04A0"/>
      </w:tblPr>
      <w:tblGrid>
        <w:gridCol w:w="6925"/>
        <w:gridCol w:w="1579"/>
      </w:tblGrid>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診療時間外の受診患者（時間外加算、深夜加算又は休日加算を算定した者）延べ数</w:t>
            </w:r>
          </w:p>
        </w:tc>
        <w:tc>
          <w:tcPr>
            <w:tcW w:w="1579" w:type="dxa"/>
            <w:vAlign w:val="top"/>
          </w:tcPr>
          <w:p>
            <w:pPr>
              <w:pStyle w:val="0"/>
              <w:spacing w:line="720" w:lineRule="auto"/>
              <w:jc w:val="right"/>
              <w:rPr>
                <w:rFonts w:hint="eastAsia"/>
              </w:rPr>
            </w:pPr>
            <w:r>
              <w:rPr>
                <w:rFonts w:hint="eastAsia"/>
              </w:rPr>
              <w:t>人</w:t>
            </w:r>
          </w:p>
        </w:tc>
      </w:tr>
      <w:tr>
        <w:trPr/>
        <w:tc>
          <w:tcPr>
            <w:tcW w:w="6925" w:type="dxa"/>
            <w:vAlign w:val="top"/>
          </w:tcPr>
          <w:p>
            <w:pPr>
              <w:pStyle w:val="0"/>
              <w:spacing w:line="360" w:lineRule="auto"/>
              <w:rPr>
                <w:rFonts w:hint="eastAsia"/>
              </w:rPr>
            </w:pPr>
            <w:r>
              <w:rPr>
                <w:rFonts w:hint="eastAsia" w:asciiTheme="minorEastAsia" w:hAnsiTheme="minorEastAsia" w:eastAsiaTheme="minorEastAsia"/>
                <w:sz w:val="21"/>
              </w:rPr>
              <w:t>救急自動車による搬送受入れ人数</w:t>
            </w:r>
          </w:p>
        </w:tc>
        <w:tc>
          <w:tcPr>
            <w:tcW w:w="1579" w:type="dxa"/>
            <w:vAlign w:val="top"/>
          </w:tcPr>
          <w:p>
            <w:pPr>
              <w:pStyle w:val="0"/>
              <w:spacing w:line="360" w:lineRule="auto"/>
              <w:jc w:val="right"/>
              <w:rPr>
                <w:rFonts w:hint="eastAsia"/>
              </w:rPr>
            </w:pPr>
            <w:r>
              <w:rPr>
                <w:rFonts w:hint="eastAsia"/>
              </w:rPr>
              <w:t>人</w:t>
            </w:r>
          </w:p>
        </w:tc>
      </w:tr>
    </w:tbl>
    <w:p>
      <w:pPr>
        <w:pStyle w:val="0"/>
        <w:rPr>
          <w:rFonts w:hint="eastAsia" w:asciiTheme="minorEastAsia" w:hAnsiTheme="minorEastAsia" w:eastAsiaTheme="minor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Standard"/>
    <w:next w:val="17"/>
    <w:link w:val="0"/>
    <w:uiPriority w:val="0"/>
    <w:pPr>
      <w:suppressAutoHyphens w:val="1"/>
      <w:jc w:val="both"/>
    </w:pPr>
    <w:rPr>
      <w:rFonts w:ascii="Century" w:hAnsi="Century" w:eastAsia="ＭＳ 明朝"/>
      <w:sz w:val="21"/>
    </w:rPr>
  </w:style>
  <w:style w:type="paragraph" w:styleId="18">
    <w:name w:val="Note Heading"/>
    <w:basedOn w:val="0"/>
    <w:next w:val="0"/>
    <w:link w:val="0"/>
    <w:uiPriority w:val="0"/>
    <w:qFormat/>
    <w:pPr>
      <w:keepNext w:val="0"/>
      <w:pageBreakBefore w:val="0"/>
      <w:widowControl w:val="0"/>
      <w:suppressLineNumbers w:val="0"/>
      <w:suppressAutoHyphens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2845</TotalTime>
  <Pages>12</Pages>
  <Words>36</Words>
  <Characters>4538</Characters>
  <Application>JUST Note</Application>
  <Lines>1126</Lines>
  <Paragraphs>279</Paragraphs>
  <CharactersWithSpaces>5424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905785</dc:creator>
  <cp:lastModifiedBy>905785</cp:lastModifiedBy>
  <cp:lastPrinted>2020-01-06T06:03:20Z</cp:lastPrinted>
  <dcterms:created xsi:type="dcterms:W3CDTF">2019-11-11T01:14:00Z</dcterms:created>
  <dcterms:modified xsi:type="dcterms:W3CDTF">2020-01-06T08:22:16Z</dcterms:modified>
  <cp:revision>5</cp:revision>
</cp:coreProperties>
</file>