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31A1D" w14:textId="77777777" w:rsidR="004B6A1C" w:rsidRPr="004525FB" w:rsidRDefault="004B6A1C" w:rsidP="004B6A1C">
      <w:pPr>
        <w:jc w:val="right"/>
        <w:rPr>
          <w:rFonts w:ascii="ＭＳ 明朝" w:eastAsia="ＭＳ 明朝" w:hAnsi="ＭＳ 明朝"/>
          <w:sz w:val="22"/>
          <w:lang w:eastAsia="zh-TW"/>
        </w:rPr>
      </w:pPr>
      <w:r w:rsidRPr="00665892">
        <w:rPr>
          <w:rFonts w:ascii="ＭＳ 明朝" w:eastAsia="ＭＳ 明朝" w:hAnsi="ＭＳ 明朝" w:hint="eastAsia"/>
          <w:spacing w:val="146"/>
          <w:kern w:val="0"/>
          <w:sz w:val="22"/>
          <w:fitText w:val="1760" w:id="-2108509951"/>
          <w:lang w:eastAsia="zh-TW"/>
        </w:rPr>
        <w:t>事務連</w:t>
      </w:r>
      <w:r w:rsidRPr="00665892">
        <w:rPr>
          <w:rFonts w:ascii="ＭＳ 明朝" w:eastAsia="ＭＳ 明朝" w:hAnsi="ＭＳ 明朝" w:hint="eastAsia"/>
          <w:spacing w:val="2"/>
          <w:kern w:val="0"/>
          <w:sz w:val="22"/>
          <w:fitText w:val="1760" w:id="-2108509951"/>
          <w:lang w:eastAsia="zh-TW"/>
        </w:rPr>
        <w:t>絡</w:t>
      </w:r>
    </w:p>
    <w:p w14:paraId="07DDBA55" w14:textId="379A3681" w:rsidR="004B6A1C" w:rsidRDefault="004B6A1C" w:rsidP="004B6A1C">
      <w:pPr>
        <w:jc w:val="right"/>
        <w:rPr>
          <w:rFonts w:ascii="ＭＳ 明朝" w:eastAsia="ＭＳ 明朝" w:hAnsi="ＭＳ 明朝"/>
          <w:sz w:val="22"/>
          <w:lang w:eastAsia="zh-TW"/>
        </w:rPr>
      </w:pPr>
      <w:r w:rsidRPr="008A3EA9">
        <w:rPr>
          <w:rFonts w:ascii="ＭＳ 明朝" w:eastAsia="ＭＳ 明朝" w:hAnsi="ＭＳ 明朝" w:hint="eastAsia"/>
          <w:spacing w:val="15"/>
          <w:w w:val="88"/>
          <w:kern w:val="0"/>
          <w:sz w:val="22"/>
          <w:fitText w:val="1760" w:id="-2105730815"/>
          <w:lang w:eastAsia="zh-TW"/>
        </w:rPr>
        <w:t>令</w:t>
      </w:r>
      <w:r w:rsidRPr="008A3EA9">
        <w:rPr>
          <w:rFonts w:ascii="ＭＳ 明朝" w:eastAsia="ＭＳ 明朝" w:hAnsi="ＭＳ 明朝" w:hint="eastAsia"/>
          <w:w w:val="88"/>
          <w:kern w:val="0"/>
          <w:sz w:val="22"/>
          <w:fitText w:val="1760" w:id="-2105730815"/>
          <w:lang w:eastAsia="zh-TW"/>
        </w:rPr>
        <w:t>和２</w:t>
      </w:r>
      <w:r w:rsidRPr="008A3EA9">
        <w:rPr>
          <w:rFonts w:ascii="ＭＳ 明朝" w:eastAsia="ＭＳ 明朝" w:hAnsi="ＭＳ 明朝"/>
          <w:w w:val="88"/>
          <w:kern w:val="0"/>
          <w:sz w:val="22"/>
          <w:fitText w:val="1760" w:id="-2105730815"/>
          <w:lang w:eastAsia="zh-TW"/>
        </w:rPr>
        <w:t>年２月</w:t>
      </w:r>
      <w:r w:rsidR="00BB1B96" w:rsidRPr="008A3EA9">
        <w:rPr>
          <w:rFonts w:ascii="ＭＳ 明朝" w:eastAsia="ＭＳ 明朝" w:hAnsi="ＭＳ 明朝"/>
          <w:w w:val="88"/>
          <w:kern w:val="0"/>
          <w:sz w:val="22"/>
          <w:fitText w:val="1760" w:id="-2105730815"/>
          <w:lang w:eastAsia="zh-TW"/>
        </w:rPr>
        <w:t>２８</w:t>
      </w:r>
      <w:r w:rsidR="00665892" w:rsidRPr="008A3EA9">
        <w:rPr>
          <w:rFonts w:ascii="ＭＳ 明朝" w:eastAsia="ＭＳ 明朝" w:hAnsi="ＭＳ 明朝" w:hint="eastAsia"/>
          <w:w w:val="88"/>
          <w:kern w:val="0"/>
          <w:sz w:val="22"/>
          <w:fitText w:val="1760" w:id="-2105730815"/>
          <w:lang w:eastAsia="zh-TW"/>
        </w:rPr>
        <w:t>日</w:t>
      </w:r>
    </w:p>
    <w:p w14:paraId="604202A7" w14:textId="77777777" w:rsidR="004B6A1C" w:rsidRPr="004B6A1C" w:rsidRDefault="00364EAC" w:rsidP="004B6A1C">
      <w:pPr>
        <w:jc w:val="right"/>
        <w:rPr>
          <w:rFonts w:ascii="ＭＳ 明朝" w:eastAsia="ＭＳ 明朝" w:hAnsi="ＭＳ 明朝"/>
          <w:sz w:val="22"/>
          <w:lang w:eastAsia="zh-TW"/>
        </w:rPr>
      </w:pPr>
      <w:r w:rsidRPr="00364EAC">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417A085F" wp14:editId="01A002A0">
                <wp:simplePos x="0" y="0"/>
                <wp:positionH relativeFrom="column">
                  <wp:posOffset>224790</wp:posOffset>
                </wp:positionH>
                <wp:positionV relativeFrom="paragraph">
                  <wp:posOffset>217805</wp:posOffset>
                </wp:positionV>
                <wp:extent cx="1066800" cy="704850"/>
                <wp:effectExtent l="38100" t="0" r="19050" b="19050"/>
                <wp:wrapNone/>
                <wp:docPr id="1" name="中かっこ 1"/>
                <wp:cNvGraphicFramePr/>
                <a:graphic xmlns:a="http://schemas.openxmlformats.org/drawingml/2006/main">
                  <a:graphicData uri="http://schemas.microsoft.com/office/word/2010/wordprocessingShape">
                    <wps:wsp>
                      <wps:cNvSpPr/>
                      <wps:spPr>
                        <a:xfrm>
                          <a:off x="0" y="0"/>
                          <a:ext cx="1066800" cy="7048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AD3A8E2" w14:textId="77777777" w:rsidR="00364EAC" w:rsidRDefault="00364EAC" w:rsidP="00364EA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7A085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7pt;margin-top:17.15pt;width:84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" strokecolor="black [3213]" strokeweight=".5pt">
                <v:stroke joinstyle="miter"/>
                <v:textbox>
                  <w:txbxContent>
                    <w:p w14:paraId="3AD3A8E2" w14:textId="77777777" w:rsidR="00364EAC" w:rsidRDefault="00364EAC" w:rsidP="00364EAC">
                      <w:pPr>
                        <w:jc w:val="center"/>
                      </w:pPr>
                      <w:r>
                        <w:rPr>
                          <w:rFonts w:hint="eastAsia"/>
                        </w:rPr>
                        <w:t xml:space="preserve">　</w:t>
                      </w:r>
                    </w:p>
                  </w:txbxContent>
                </v:textbox>
              </v:shape>
            </w:pict>
          </mc:Fallback>
        </mc:AlternateContent>
      </w:r>
    </w:p>
    <w:p w14:paraId="5F6CAE36" w14:textId="77777777" w:rsidR="00694845" w:rsidRDefault="004B6A1C" w:rsidP="00364EAC">
      <w:pPr>
        <w:ind w:firstLineChars="250" w:firstLine="550"/>
        <w:rPr>
          <w:rFonts w:ascii="ＭＳ 明朝" w:eastAsia="ＭＳ 明朝" w:hAnsi="ＭＳ 明朝"/>
          <w:sz w:val="22"/>
          <w:lang w:eastAsia="zh-TW"/>
        </w:rPr>
      </w:pPr>
      <w:r w:rsidRPr="004B6A1C">
        <w:rPr>
          <w:rFonts w:ascii="ＭＳ 明朝" w:eastAsia="ＭＳ 明朝" w:hAnsi="ＭＳ 明朝" w:hint="eastAsia"/>
          <w:sz w:val="22"/>
          <w:lang w:eastAsia="zh-TW"/>
        </w:rPr>
        <w:t>都道府県</w:t>
      </w:r>
    </w:p>
    <w:p w14:paraId="67643CE2" w14:textId="7FF31504" w:rsidR="004B6A1C" w:rsidRDefault="00694845" w:rsidP="004B6A1C">
      <w:pPr>
        <w:rPr>
          <w:rFonts w:ascii="ＭＳ 明朝" w:eastAsia="ＭＳ 明朝" w:hAnsi="ＭＳ 明朝"/>
          <w:sz w:val="22"/>
        </w:rPr>
      </w:pPr>
      <w:r w:rsidRPr="000C0E52">
        <w:rPr>
          <w:rFonts w:ascii="ＭＳ 明朝" w:eastAsia="ＭＳ 明朝" w:hAnsi="ＭＳ 明朝" w:hint="eastAsia"/>
          <w:sz w:val="22"/>
        </w:rPr>
        <w:t xml:space="preserve">各　</w:t>
      </w:r>
      <w:r w:rsidR="00364EAC" w:rsidRPr="000C0E52">
        <w:rPr>
          <w:rFonts w:ascii="ＭＳ 明朝" w:eastAsia="ＭＳ 明朝" w:hAnsi="ＭＳ 明朝" w:hint="eastAsia"/>
          <w:sz w:val="22"/>
        </w:rPr>
        <w:t xml:space="preserve"> </w:t>
      </w:r>
      <w:r w:rsidRPr="000C0E52">
        <w:rPr>
          <w:rFonts w:ascii="ＭＳ 明朝" w:eastAsia="ＭＳ 明朝" w:hAnsi="ＭＳ 明朝" w:hint="eastAsia"/>
          <w:sz w:val="22"/>
        </w:rPr>
        <w:t xml:space="preserve">保健所設置市　</w:t>
      </w:r>
      <w:r w:rsidR="00364EAC" w:rsidRPr="000C0E52">
        <w:rPr>
          <w:rFonts w:ascii="ＭＳ 明朝" w:eastAsia="ＭＳ 明朝" w:hAnsi="ＭＳ 明朝" w:hint="eastAsia"/>
          <w:sz w:val="22"/>
        </w:rPr>
        <w:t xml:space="preserve"> </w:t>
      </w:r>
      <w:r w:rsidR="004B6A1C" w:rsidRPr="000C0E52">
        <w:rPr>
          <w:rFonts w:ascii="ＭＳ 明朝" w:eastAsia="ＭＳ 明朝" w:hAnsi="ＭＳ 明朝" w:hint="eastAsia"/>
          <w:sz w:val="22"/>
        </w:rPr>
        <w:t>衛生主管部（局）</w:t>
      </w:r>
      <w:r w:rsidR="00EC3A2C" w:rsidRPr="000C0E52">
        <w:rPr>
          <w:rFonts w:ascii="ＭＳ 明朝" w:eastAsia="ＭＳ 明朝" w:hAnsi="ＭＳ 明朝" w:hint="eastAsia"/>
          <w:sz w:val="22"/>
        </w:rPr>
        <w:t>・民生主管部（局）</w:t>
      </w:r>
      <w:r w:rsidR="004B6A1C" w:rsidRPr="000C0E52">
        <w:rPr>
          <w:rFonts w:ascii="ＭＳ 明朝" w:eastAsia="ＭＳ 明朝" w:hAnsi="ＭＳ 明朝"/>
          <w:sz w:val="22"/>
        </w:rPr>
        <w:t xml:space="preserve"> 御中</w:t>
      </w:r>
    </w:p>
    <w:p w14:paraId="0B80A031" w14:textId="77777777" w:rsidR="004B6A1C" w:rsidRDefault="00694845" w:rsidP="004B6A1C">
      <w:pPr>
        <w:rPr>
          <w:rFonts w:ascii="ＭＳ 明朝" w:eastAsia="ＭＳ 明朝" w:hAnsi="ＭＳ 明朝"/>
          <w:sz w:val="22"/>
          <w:lang w:eastAsia="zh-TW"/>
        </w:rPr>
      </w:pPr>
      <w:r>
        <w:rPr>
          <w:rFonts w:ascii="ＭＳ 明朝" w:eastAsia="ＭＳ 明朝" w:hAnsi="ＭＳ 明朝" w:hint="eastAsia"/>
          <w:sz w:val="22"/>
        </w:rPr>
        <w:t xml:space="preserve">　　</w:t>
      </w:r>
      <w:r w:rsidR="00364EAC">
        <w:rPr>
          <w:rFonts w:ascii="ＭＳ 明朝" w:eastAsia="ＭＳ 明朝" w:hAnsi="ＭＳ 明朝" w:hint="eastAsia"/>
          <w:sz w:val="22"/>
        </w:rPr>
        <w:t xml:space="preserve"> </w:t>
      </w:r>
      <w:r>
        <w:rPr>
          <w:rFonts w:ascii="ＭＳ 明朝" w:eastAsia="ＭＳ 明朝" w:hAnsi="ＭＳ 明朝" w:hint="eastAsia"/>
          <w:sz w:val="22"/>
          <w:lang w:eastAsia="zh-TW"/>
        </w:rPr>
        <w:t>特別区</w:t>
      </w:r>
    </w:p>
    <w:p w14:paraId="608E3577" w14:textId="77777777" w:rsidR="00694845" w:rsidRPr="004B6A1C" w:rsidRDefault="00694845" w:rsidP="004B6A1C">
      <w:pPr>
        <w:rPr>
          <w:rFonts w:ascii="ＭＳ 明朝" w:eastAsia="ＭＳ 明朝" w:hAnsi="ＭＳ 明朝"/>
          <w:sz w:val="22"/>
          <w:lang w:eastAsia="zh-TW"/>
        </w:rPr>
      </w:pPr>
    </w:p>
    <w:p w14:paraId="4AA602E0" w14:textId="77777777" w:rsidR="00DC6686" w:rsidRDefault="00694845" w:rsidP="00DC6686">
      <w:pPr>
        <w:jc w:val="right"/>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474E9E">
        <w:rPr>
          <w:rFonts w:ascii="ＭＳ 明朝" w:eastAsia="ＭＳ 明朝" w:hAnsi="ＭＳ 明朝" w:hint="eastAsia"/>
          <w:sz w:val="22"/>
          <w:lang w:eastAsia="zh-TW"/>
        </w:rPr>
        <w:t>厚生労働省医政局</w:t>
      </w:r>
    </w:p>
    <w:p w14:paraId="5DC933C0" w14:textId="40234AB7" w:rsidR="00474E9E" w:rsidRDefault="00474E9E" w:rsidP="00DC6686">
      <w:pPr>
        <w:jc w:val="right"/>
        <w:rPr>
          <w:rFonts w:ascii="ＭＳ 明朝" w:eastAsia="ＭＳ 明朝" w:hAnsi="ＭＳ 明朝"/>
          <w:sz w:val="22"/>
        </w:rPr>
      </w:pPr>
      <w:r>
        <w:rPr>
          <w:rFonts w:ascii="ＭＳ 明朝" w:eastAsia="ＭＳ 明朝" w:hAnsi="ＭＳ 明朝" w:hint="eastAsia"/>
          <w:sz w:val="22"/>
        </w:rPr>
        <w:t>厚生労働省健康局</w:t>
      </w:r>
    </w:p>
    <w:p w14:paraId="24F619EF" w14:textId="104DBC4B" w:rsidR="004038AC" w:rsidRDefault="004038AC" w:rsidP="00DC6686">
      <w:pPr>
        <w:jc w:val="right"/>
        <w:rPr>
          <w:rFonts w:ascii="ＭＳ 明朝" w:eastAsia="ＭＳ 明朝" w:hAnsi="ＭＳ 明朝"/>
          <w:sz w:val="22"/>
        </w:rPr>
      </w:pPr>
      <w:r>
        <w:rPr>
          <w:rFonts w:ascii="ＭＳ 明朝" w:eastAsia="ＭＳ 明朝" w:hAnsi="ＭＳ 明朝" w:hint="eastAsia"/>
          <w:sz w:val="22"/>
        </w:rPr>
        <w:t>厚生労働省社会・援護局</w:t>
      </w:r>
    </w:p>
    <w:p w14:paraId="0AD32791" w14:textId="77777777" w:rsidR="00474E9E" w:rsidRDefault="00474E9E" w:rsidP="00DC6686">
      <w:pPr>
        <w:jc w:val="right"/>
        <w:rPr>
          <w:rFonts w:ascii="ＭＳ 明朝" w:eastAsia="ＭＳ 明朝" w:hAnsi="ＭＳ 明朝"/>
          <w:sz w:val="22"/>
        </w:rPr>
      </w:pPr>
      <w:r>
        <w:rPr>
          <w:rFonts w:ascii="ＭＳ 明朝" w:eastAsia="ＭＳ 明朝" w:hAnsi="ＭＳ 明朝" w:hint="eastAsia"/>
          <w:sz w:val="22"/>
        </w:rPr>
        <w:t>厚生労働省社会・援護局障害保健福祉部</w:t>
      </w:r>
    </w:p>
    <w:p w14:paraId="61A19ED8" w14:textId="77777777" w:rsidR="00474E9E" w:rsidRDefault="00474E9E" w:rsidP="00DC6686">
      <w:pPr>
        <w:jc w:val="right"/>
        <w:rPr>
          <w:rFonts w:ascii="ＭＳ 明朝" w:eastAsia="ＭＳ 明朝" w:hAnsi="ＭＳ 明朝"/>
          <w:sz w:val="22"/>
        </w:rPr>
      </w:pPr>
      <w:r>
        <w:rPr>
          <w:rFonts w:ascii="ＭＳ 明朝" w:eastAsia="ＭＳ 明朝" w:hAnsi="ＭＳ 明朝" w:hint="eastAsia"/>
          <w:sz w:val="22"/>
        </w:rPr>
        <w:t>厚生労働省子ども家庭局</w:t>
      </w:r>
    </w:p>
    <w:p w14:paraId="1057B504" w14:textId="77777777" w:rsidR="00474E9E" w:rsidRDefault="00474E9E" w:rsidP="00DC6686">
      <w:pPr>
        <w:jc w:val="right"/>
        <w:rPr>
          <w:rFonts w:ascii="ＭＳ 明朝" w:eastAsia="ＭＳ 明朝" w:hAnsi="ＭＳ 明朝"/>
          <w:sz w:val="22"/>
        </w:rPr>
      </w:pPr>
      <w:r>
        <w:rPr>
          <w:rFonts w:ascii="ＭＳ 明朝" w:eastAsia="ＭＳ 明朝" w:hAnsi="ＭＳ 明朝" w:hint="eastAsia"/>
          <w:sz w:val="22"/>
        </w:rPr>
        <w:t>厚生労働省老健局</w:t>
      </w:r>
    </w:p>
    <w:p w14:paraId="0FC80730" w14:textId="77777777" w:rsidR="00474E9E" w:rsidRDefault="00474E9E" w:rsidP="00DC6686">
      <w:pPr>
        <w:jc w:val="right"/>
        <w:rPr>
          <w:rFonts w:ascii="ＭＳ 明朝" w:eastAsia="ＭＳ 明朝" w:hAnsi="ＭＳ 明朝"/>
          <w:sz w:val="22"/>
        </w:rPr>
      </w:pPr>
      <w:r>
        <w:rPr>
          <w:rFonts w:ascii="ＭＳ 明朝" w:eastAsia="ＭＳ 明朝" w:hAnsi="ＭＳ 明朝" w:hint="eastAsia"/>
          <w:sz w:val="22"/>
        </w:rPr>
        <w:t>厚生労働省保険局</w:t>
      </w:r>
    </w:p>
    <w:p w14:paraId="07C880C7" w14:textId="77777777" w:rsidR="004B6A1C" w:rsidRPr="004B6A1C" w:rsidRDefault="004B6A1C" w:rsidP="004B6A1C">
      <w:pPr>
        <w:jc w:val="right"/>
        <w:rPr>
          <w:rFonts w:ascii="ＭＳ 明朝" w:eastAsia="ＭＳ 明朝" w:hAnsi="ＭＳ 明朝"/>
          <w:sz w:val="22"/>
        </w:rPr>
      </w:pPr>
    </w:p>
    <w:p w14:paraId="3200F895" w14:textId="77777777" w:rsidR="00474E9E" w:rsidRPr="00474E9E" w:rsidRDefault="00474E9E" w:rsidP="00474E9E">
      <w:pPr>
        <w:autoSpaceDE w:val="0"/>
        <w:autoSpaceDN w:val="0"/>
        <w:adjustRightInd w:val="0"/>
        <w:jc w:val="left"/>
        <w:rPr>
          <w:rFonts w:ascii="ＭＳ 明朝" w:eastAsia="ＭＳ 明朝" w:cs="ＭＳ 明朝"/>
          <w:color w:val="000000"/>
          <w:kern w:val="0"/>
          <w:sz w:val="24"/>
          <w:szCs w:val="24"/>
        </w:rPr>
      </w:pPr>
    </w:p>
    <w:p w14:paraId="6A4D3EFF" w14:textId="6F1C1726" w:rsidR="004B6A1C" w:rsidRDefault="00474E9E" w:rsidP="00474E9E">
      <w:pPr>
        <w:rPr>
          <w:rFonts w:ascii="ＭＳ 明朝" w:eastAsia="ＭＳ 明朝" w:cs="ＭＳ 明朝"/>
          <w:color w:val="000000"/>
          <w:kern w:val="0"/>
          <w:sz w:val="23"/>
          <w:szCs w:val="23"/>
        </w:rPr>
      </w:pPr>
      <w:r w:rsidRPr="00474E9E">
        <w:rPr>
          <w:rFonts w:ascii="ＭＳ 明朝" w:eastAsia="ＭＳ 明朝" w:cs="ＭＳ 明朝"/>
          <w:color w:val="000000"/>
          <w:kern w:val="0"/>
          <w:sz w:val="24"/>
          <w:szCs w:val="24"/>
        </w:rPr>
        <w:t xml:space="preserve"> </w:t>
      </w:r>
      <w:r w:rsidRPr="00474E9E">
        <w:rPr>
          <w:rFonts w:ascii="ＭＳ 明朝" w:eastAsia="ＭＳ 明朝" w:cs="ＭＳ 明朝" w:hint="eastAsia"/>
          <w:color w:val="000000"/>
          <w:kern w:val="0"/>
          <w:sz w:val="23"/>
          <w:szCs w:val="23"/>
        </w:rPr>
        <w:t>新型コロナウイルス感染症防止のための学校の臨時休業に関連しての</w:t>
      </w:r>
      <w:r>
        <w:rPr>
          <w:rFonts w:ascii="ＭＳ 明朝" w:eastAsia="ＭＳ 明朝" w:cs="ＭＳ 明朝" w:hint="eastAsia"/>
          <w:color w:val="000000"/>
          <w:kern w:val="0"/>
          <w:sz w:val="23"/>
          <w:szCs w:val="23"/>
        </w:rPr>
        <w:t>医療機関、</w:t>
      </w:r>
      <w:r w:rsidR="004038AC">
        <w:rPr>
          <w:rFonts w:ascii="ＭＳ 明朝" w:eastAsia="ＭＳ 明朝" w:cs="ＭＳ 明朝" w:hint="eastAsia"/>
          <w:color w:val="000000"/>
          <w:kern w:val="0"/>
          <w:sz w:val="23"/>
          <w:szCs w:val="23"/>
        </w:rPr>
        <w:t>社会福祉施設等</w:t>
      </w:r>
      <w:r>
        <w:rPr>
          <w:rFonts w:ascii="ＭＳ 明朝" w:eastAsia="ＭＳ 明朝" w:cs="ＭＳ 明朝" w:hint="eastAsia"/>
          <w:color w:val="000000"/>
          <w:kern w:val="0"/>
          <w:sz w:val="23"/>
          <w:szCs w:val="23"/>
        </w:rPr>
        <w:t>の</w:t>
      </w:r>
      <w:r w:rsidRPr="00474E9E">
        <w:rPr>
          <w:rFonts w:ascii="ＭＳ 明朝" w:eastAsia="ＭＳ 明朝" w:cs="ＭＳ 明朝" w:hint="eastAsia"/>
          <w:color w:val="000000"/>
          <w:kern w:val="0"/>
          <w:sz w:val="23"/>
          <w:szCs w:val="23"/>
        </w:rPr>
        <w:t>対応について</w:t>
      </w:r>
    </w:p>
    <w:p w14:paraId="3076B8CB" w14:textId="77777777" w:rsidR="00474E9E" w:rsidRPr="00474E9E" w:rsidRDefault="00474E9E" w:rsidP="00474E9E">
      <w:pPr>
        <w:rPr>
          <w:rFonts w:ascii="ＭＳ 明朝" w:eastAsia="ＭＳ 明朝" w:hAnsi="ＭＳ 明朝"/>
          <w:sz w:val="22"/>
        </w:rPr>
      </w:pPr>
    </w:p>
    <w:p w14:paraId="559C1CC3" w14:textId="77777777" w:rsidR="00694845" w:rsidRPr="004B6A1C" w:rsidRDefault="00DC6686" w:rsidP="004B6A1C">
      <w:pPr>
        <w:rPr>
          <w:rFonts w:ascii="ＭＳ 明朝" w:eastAsia="ＭＳ 明朝" w:hAnsi="ＭＳ 明朝"/>
          <w:sz w:val="22"/>
        </w:rPr>
      </w:pPr>
      <w:r>
        <w:rPr>
          <w:rFonts w:ascii="ＭＳ 明朝" w:eastAsia="ＭＳ 明朝" w:hAnsi="ＭＳ 明朝" w:hint="eastAsia"/>
          <w:sz w:val="22"/>
        </w:rPr>
        <w:t xml:space="preserve">　</w:t>
      </w:r>
      <w:bookmarkStart w:id="0" w:name="_GoBack"/>
      <w:r>
        <w:rPr>
          <w:rFonts w:ascii="ＭＳ 明朝" w:eastAsia="ＭＳ 明朝" w:hAnsi="ＭＳ 明朝" w:hint="eastAsia"/>
          <w:sz w:val="22"/>
        </w:rPr>
        <w:t>平素より</w:t>
      </w:r>
      <w:r w:rsidR="00474E9E">
        <w:rPr>
          <w:rFonts w:ascii="ＭＳ 明朝" w:eastAsia="ＭＳ 明朝" w:hAnsi="ＭＳ 明朝" w:hint="eastAsia"/>
          <w:sz w:val="22"/>
        </w:rPr>
        <w:t>厚生労働行政の推進</w:t>
      </w:r>
      <w:r w:rsidR="00694845">
        <w:rPr>
          <w:rFonts w:ascii="ＭＳ 明朝" w:eastAsia="ＭＳ 明朝" w:hAnsi="ＭＳ 明朝" w:hint="eastAsia"/>
          <w:sz w:val="22"/>
        </w:rPr>
        <w:t>に御尽力いただきまして、厚く御礼申し上げます。</w:t>
      </w:r>
      <w:bookmarkEnd w:id="0"/>
    </w:p>
    <w:p w14:paraId="61083696" w14:textId="23B0FF5F" w:rsidR="004572D4" w:rsidRDefault="00474E9E" w:rsidP="006A4A5D">
      <w:pPr>
        <w:ind w:firstLineChars="100" w:firstLine="220"/>
        <w:rPr>
          <w:rFonts w:ascii="ＭＳ 明朝" w:eastAsia="ＭＳ 明朝" w:hAnsi="ＭＳ 明朝"/>
          <w:sz w:val="22"/>
        </w:rPr>
      </w:pPr>
      <w:r>
        <w:rPr>
          <w:rFonts w:ascii="ＭＳ 明朝" w:eastAsia="ＭＳ 明朝" w:hAnsi="ＭＳ 明朝" w:hint="eastAsia"/>
          <w:sz w:val="22"/>
        </w:rPr>
        <w:t>令和２年２月</w:t>
      </w:r>
      <w:r w:rsidR="00EC3A2C">
        <w:rPr>
          <w:rFonts w:ascii="ＭＳ 明朝" w:eastAsia="ＭＳ 明朝" w:hAnsi="ＭＳ 明朝" w:hint="eastAsia"/>
          <w:sz w:val="22"/>
        </w:rPr>
        <w:t>27</w:t>
      </w:r>
      <w:r>
        <w:rPr>
          <w:rFonts w:ascii="ＭＳ 明朝" w:eastAsia="ＭＳ 明朝" w:hAnsi="ＭＳ 明朝" w:hint="eastAsia"/>
          <w:sz w:val="22"/>
        </w:rPr>
        <w:t>日、今般の</w:t>
      </w:r>
      <w:r w:rsidRPr="004B6A1C">
        <w:rPr>
          <w:rFonts w:ascii="ＭＳ 明朝" w:eastAsia="ＭＳ 明朝" w:hAnsi="ＭＳ 明朝" w:hint="eastAsia"/>
          <w:sz w:val="22"/>
        </w:rPr>
        <w:t>新型コロナウイルス感染症</w:t>
      </w:r>
      <w:r>
        <w:rPr>
          <w:rFonts w:ascii="ＭＳ 明朝" w:eastAsia="ＭＳ 明朝" w:hAnsi="ＭＳ 明朝" w:hint="eastAsia"/>
          <w:sz w:val="22"/>
        </w:rPr>
        <w:t>への対応の一環として、政府から小学校、中学校、高等学校等に対し、同年３月２日以降の</w:t>
      </w:r>
      <w:r w:rsidR="004572D4">
        <w:rPr>
          <w:rFonts w:ascii="ＭＳ 明朝" w:eastAsia="ＭＳ 明朝" w:hAnsi="ＭＳ 明朝" w:hint="eastAsia"/>
          <w:sz w:val="22"/>
        </w:rPr>
        <w:t>臨時休業を要請したところです。今後、当該要請を踏まえて小学校等の休業等の対応が行われる場合、それに伴い、子どもを持つ医師、</w:t>
      </w:r>
      <w:r w:rsidR="00AE17C1">
        <w:rPr>
          <w:rFonts w:ascii="ＭＳ 明朝" w:eastAsia="ＭＳ 明朝" w:hAnsi="ＭＳ 明朝" w:hint="eastAsia"/>
          <w:sz w:val="22"/>
        </w:rPr>
        <w:t>薬剤師、</w:t>
      </w:r>
      <w:r w:rsidR="004572D4">
        <w:rPr>
          <w:rFonts w:ascii="ＭＳ 明朝" w:eastAsia="ＭＳ 明朝" w:hAnsi="ＭＳ 明朝" w:hint="eastAsia"/>
          <w:sz w:val="22"/>
        </w:rPr>
        <w:t>看護師、リハビリ専門職等の医療介護福祉分野の専門性を有する方々が子育て等を理由とした休暇の取得等を行うことが想定されます。</w:t>
      </w:r>
    </w:p>
    <w:p w14:paraId="1322F8DA" w14:textId="6AE3D536" w:rsidR="009C5761" w:rsidRDefault="004572D4" w:rsidP="00AD73ED">
      <w:pPr>
        <w:ind w:firstLineChars="100" w:firstLine="220"/>
        <w:rPr>
          <w:rFonts w:ascii="ＭＳ 明朝" w:eastAsia="ＭＳ 明朝" w:hAnsi="ＭＳ 明朝"/>
          <w:sz w:val="22"/>
        </w:rPr>
      </w:pPr>
      <w:r>
        <w:rPr>
          <w:rFonts w:ascii="ＭＳ 明朝" w:eastAsia="ＭＳ 明朝" w:hAnsi="ＭＳ 明朝" w:hint="eastAsia"/>
          <w:sz w:val="22"/>
        </w:rPr>
        <w:t>こうした場合においても、医療、介護</w:t>
      </w:r>
      <w:r w:rsidR="004038AC">
        <w:rPr>
          <w:rFonts w:ascii="ＭＳ 明朝" w:eastAsia="ＭＳ 明朝" w:hAnsi="ＭＳ 明朝" w:hint="eastAsia"/>
          <w:sz w:val="22"/>
        </w:rPr>
        <w:t>、</w:t>
      </w:r>
      <w:r>
        <w:rPr>
          <w:rFonts w:ascii="ＭＳ 明朝" w:eastAsia="ＭＳ 明朝" w:hAnsi="ＭＳ 明朝" w:hint="eastAsia"/>
          <w:sz w:val="22"/>
        </w:rPr>
        <w:t>障害福祉</w:t>
      </w:r>
      <w:r w:rsidR="004038AC">
        <w:rPr>
          <w:rFonts w:ascii="ＭＳ 明朝" w:eastAsia="ＭＳ 明朝" w:hAnsi="ＭＳ 明朝" w:hint="eastAsia"/>
          <w:sz w:val="22"/>
        </w:rPr>
        <w:t>等</w:t>
      </w:r>
      <w:r>
        <w:rPr>
          <w:rFonts w:ascii="ＭＳ 明朝" w:eastAsia="ＭＳ 明朝" w:hAnsi="ＭＳ 明朝" w:hint="eastAsia"/>
          <w:sz w:val="22"/>
        </w:rPr>
        <w:t>において必要とされるサービスが地域で適切に提供されるよう下記の取扱いを行うこととしたため、内容についてご了知いただくとともに、貴管内医療機関、</w:t>
      </w:r>
      <w:r w:rsidR="004038AC">
        <w:rPr>
          <w:rFonts w:ascii="ＭＳ 明朝" w:eastAsia="ＭＳ 明朝" w:hAnsi="ＭＳ 明朝" w:hint="eastAsia"/>
          <w:sz w:val="22"/>
        </w:rPr>
        <w:t>社会福祉施設等</w:t>
      </w:r>
      <w:r>
        <w:rPr>
          <w:rFonts w:ascii="ＭＳ 明朝" w:eastAsia="ＭＳ 明朝" w:hAnsi="ＭＳ 明朝" w:hint="eastAsia"/>
          <w:sz w:val="22"/>
        </w:rPr>
        <w:t>に対する周知をお願いします。</w:t>
      </w:r>
    </w:p>
    <w:p w14:paraId="3FB18D4D" w14:textId="77777777" w:rsidR="00AD73ED" w:rsidRDefault="00DC6686" w:rsidP="00110412">
      <w:pPr>
        <w:ind w:firstLineChars="100" w:firstLine="220"/>
        <w:rPr>
          <w:rFonts w:ascii="ＭＳ 明朝" w:eastAsia="ＭＳ 明朝" w:hAnsi="ＭＳ 明朝"/>
          <w:sz w:val="22"/>
        </w:rPr>
      </w:pPr>
      <w:r>
        <w:rPr>
          <w:rFonts w:ascii="ＭＳ 明朝" w:eastAsia="ＭＳ 明朝" w:hAnsi="ＭＳ 明朝" w:hint="eastAsia"/>
          <w:sz w:val="22"/>
        </w:rPr>
        <w:t>なお、この</w:t>
      </w:r>
      <w:r w:rsidR="002E6D7A">
        <w:rPr>
          <w:rFonts w:ascii="ＭＳ 明朝" w:eastAsia="ＭＳ 明朝" w:hAnsi="ＭＳ 明朝" w:hint="eastAsia"/>
          <w:sz w:val="22"/>
        </w:rPr>
        <w:t>取扱いは、今般の新型コロナウイルス感染症のまん</w:t>
      </w:r>
      <w:r w:rsidR="00AE3414">
        <w:rPr>
          <w:rFonts w:ascii="ＭＳ 明朝" w:eastAsia="ＭＳ 明朝" w:hAnsi="ＭＳ 明朝" w:hint="eastAsia"/>
          <w:sz w:val="22"/>
        </w:rPr>
        <w:t>延防止</w:t>
      </w:r>
      <w:r>
        <w:rPr>
          <w:rFonts w:ascii="ＭＳ 明朝" w:eastAsia="ＭＳ 明朝" w:hAnsi="ＭＳ 明朝" w:hint="eastAsia"/>
          <w:sz w:val="22"/>
        </w:rPr>
        <w:t>を図ることの重要性に</w:t>
      </w:r>
      <w:r w:rsidR="00587848">
        <w:rPr>
          <w:rFonts w:ascii="ＭＳ 明朝" w:eastAsia="ＭＳ 明朝" w:hAnsi="ＭＳ 明朝" w:hint="eastAsia"/>
          <w:sz w:val="22"/>
        </w:rPr>
        <w:t>鑑み</w:t>
      </w:r>
      <w:r w:rsidR="002E6D7A">
        <w:rPr>
          <w:rFonts w:ascii="ＭＳ 明朝" w:eastAsia="ＭＳ 明朝" w:hAnsi="ＭＳ 明朝" w:hint="eastAsia"/>
          <w:sz w:val="22"/>
        </w:rPr>
        <w:t>たものであることに御</w:t>
      </w:r>
      <w:r w:rsidR="00AE3414">
        <w:rPr>
          <w:rFonts w:ascii="ＭＳ 明朝" w:eastAsia="ＭＳ 明朝" w:hAnsi="ＭＳ 明朝" w:hint="eastAsia"/>
          <w:sz w:val="22"/>
        </w:rPr>
        <w:t>留意いただくよう</w:t>
      </w:r>
      <w:r w:rsidR="00694845">
        <w:rPr>
          <w:rFonts w:ascii="ＭＳ 明朝" w:eastAsia="ＭＳ 明朝" w:hAnsi="ＭＳ 明朝" w:hint="eastAsia"/>
          <w:sz w:val="22"/>
        </w:rPr>
        <w:t>お願い申し上げます。</w:t>
      </w:r>
    </w:p>
    <w:p w14:paraId="19868F1A" w14:textId="77777777" w:rsidR="00AE3414" w:rsidRDefault="00AE3414" w:rsidP="00DC6686">
      <w:pPr>
        <w:rPr>
          <w:rFonts w:ascii="ＭＳ 明朝" w:eastAsia="ＭＳ 明朝" w:hAnsi="ＭＳ 明朝"/>
          <w:sz w:val="22"/>
        </w:rPr>
      </w:pPr>
    </w:p>
    <w:p w14:paraId="5A2CA0E6" w14:textId="77777777" w:rsidR="00AE3414" w:rsidRPr="00A572EF" w:rsidRDefault="00AE3414" w:rsidP="00DC6686">
      <w:pPr>
        <w:pStyle w:val="a7"/>
      </w:pPr>
      <w:r w:rsidRPr="00A572EF">
        <w:rPr>
          <w:rFonts w:hint="eastAsia"/>
        </w:rPr>
        <w:t>記</w:t>
      </w:r>
    </w:p>
    <w:p w14:paraId="7D258A31" w14:textId="77777777" w:rsidR="003B7C09" w:rsidRDefault="003B7C09" w:rsidP="00AE3414">
      <w:pPr>
        <w:rPr>
          <w:rFonts w:ascii="ＭＳ 明朝" w:eastAsia="ＭＳ 明朝" w:hAnsi="ＭＳ 明朝"/>
          <w:sz w:val="22"/>
        </w:rPr>
      </w:pPr>
    </w:p>
    <w:p w14:paraId="2433768F" w14:textId="77777777" w:rsidR="00AE3414" w:rsidRDefault="003B7C09" w:rsidP="003B7C09">
      <w:pPr>
        <w:ind w:left="220" w:hangingChars="100" w:hanging="220"/>
        <w:rPr>
          <w:rFonts w:ascii="ＭＳ 明朝" w:eastAsia="ＭＳ 明朝" w:hAnsi="ＭＳ 明朝"/>
          <w:sz w:val="22"/>
        </w:rPr>
      </w:pPr>
      <w:r>
        <w:rPr>
          <w:rFonts w:ascii="ＭＳ 明朝" w:eastAsia="ＭＳ 明朝" w:hAnsi="ＭＳ 明朝" w:hint="eastAsia"/>
          <w:sz w:val="22"/>
        </w:rPr>
        <w:t>１．</w:t>
      </w:r>
      <w:r w:rsidR="00221456">
        <w:rPr>
          <w:rFonts w:ascii="ＭＳ 明朝" w:eastAsia="ＭＳ 明朝" w:hAnsi="ＭＳ 明朝" w:hint="eastAsia"/>
          <w:sz w:val="22"/>
        </w:rPr>
        <w:t>放課後児童クラブ等における柔軟な対応による勤務可能な看護師等の</w:t>
      </w:r>
      <w:r w:rsidRPr="003B7C09">
        <w:rPr>
          <w:rFonts w:ascii="ＭＳ 明朝" w:eastAsia="ＭＳ 明朝" w:hAnsi="ＭＳ 明朝" w:hint="eastAsia"/>
          <w:sz w:val="22"/>
        </w:rPr>
        <w:t>安定的確保</w:t>
      </w:r>
      <w:r>
        <w:rPr>
          <w:rFonts w:ascii="ＭＳ 明朝" w:eastAsia="ＭＳ 明朝" w:hAnsi="ＭＳ 明朝" w:hint="eastAsia"/>
          <w:sz w:val="22"/>
        </w:rPr>
        <w:t>について</w:t>
      </w:r>
    </w:p>
    <w:p w14:paraId="6AC6B8D1" w14:textId="417771A0" w:rsidR="00EC3A2C" w:rsidRDefault="00EC3A2C" w:rsidP="00EC3A2C">
      <w:pPr>
        <w:ind w:leftChars="100" w:left="210" w:firstLineChars="100" w:firstLine="220"/>
        <w:rPr>
          <w:rFonts w:ascii="ＭＳ 明朝" w:eastAsia="ＭＳ 明朝" w:hAnsi="ＭＳ 明朝"/>
          <w:sz w:val="22"/>
        </w:rPr>
      </w:pPr>
      <w:r w:rsidRPr="00CF60E2">
        <w:rPr>
          <w:rFonts w:ascii="ＭＳ 明朝" w:eastAsia="ＭＳ 明朝" w:hAnsi="ＭＳ 明朝" w:hint="eastAsia"/>
          <w:sz w:val="22"/>
        </w:rPr>
        <w:t>放課後児童クラブについては、「</w:t>
      </w:r>
      <w:r w:rsidRPr="00217C0B">
        <w:rPr>
          <w:rFonts w:ascii="ＭＳ 明朝" w:eastAsia="ＭＳ 明朝" w:hAnsi="ＭＳ 明朝" w:hint="eastAsia"/>
          <w:sz w:val="22"/>
        </w:rPr>
        <w:t>新型コロナウイルス感染症防止のための学校の臨時休業に関連しての保育所等の対応について</w:t>
      </w:r>
      <w:r w:rsidRPr="00CF60E2">
        <w:rPr>
          <w:rFonts w:ascii="ＭＳ 明朝" w:eastAsia="ＭＳ 明朝" w:hAnsi="ＭＳ 明朝" w:hint="eastAsia"/>
          <w:sz w:val="22"/>
        </w:rPr>
        <w:t>」</w:t>
      </w:r>
      <w:r>
        <w:rPr>
          <w:rFonts w:ascii="ＭＳ 明朝" w:eastAsia="ＭＳ 明朝" w:hAnsi="ＭＳ 明朝" w:hint="eastAsia"/>
          <w:sz w:val="22"/>
        </w:rPr>
        <w:t>（</w:t>
      </w:r>
      <w:r w:rsidRPr="00217C0B">
        <w:rPr>
          <w:rFonts w:ascii="ＭＳ 明朝" w:eastAsia="ＭＳ 明朝" w:hAnsi="ＭＳ 明朝" w:hint="eastAsia"/>
          <w:sz w:val="22"/>
        </w:rPr>
        <w:t>令和２年２月</w:t>
      </w:r>
      <w:r>
        <w:rPr>
          <w:rFonts w:ascii="ＭＳ 明朝" w:eastAsia="ＭＳ 明朝" w:hAnsi="ＭＳ 明朝" w:hint="eastAsia"/>
          <w:sz w:val="22"/>
        </w:rPr>
        <w:t>27</w:t>
      </w:r>
      <w:r>
        <w:rPr>
          <w:rFonts w:ascii="ＭＳ 明朝" w:eastAsia="ＭＳ 明朝" w:hAnsi="ＭＳ 明朝"/>
          <w:sz w:val="22"/>
        </w:rPr>
        <w:t>日厚生労働省子ども家庭局</w:t>
      </w:r>
      <w:r>
        <w:rPr>
          <w:rFonts w:ascii="ＭＳ 明朝" w:eastAsia="ＭＳ 明朝" w:hAnsi="ＭＳ 明朝" w:hint="eastAsia"/>
          <w:sz w:val="22"/>
        </w:rPr>
        <w:t>保育課</w:t>
      </w:r>
      <w:r w:rsidRPr="00217C0B">
        <w:rPr>
          <w:rFonts w:ascii="ＭＳ 明朝" w:eastAsia="ＭＳ 明朝" w:hAnsi="ＭＳ 明朝"/>
          <w:sz w:val="22"/>
        </w:rPr>
        <w:t>ほか連名事務連絡</w:t>
      </w:r>
      <w:r>
        <w:rPr>
          <w:rFonts w:ascii="ＭＳ 明朝" w:eastAsia="ＭＳ 明朝" w:hAnsi="ＭＳ 明朝" w:hint="eastAsia"/>
          <w:sz w:val="22"/>
        </w:rPr>
        <w:t>）【別添</w:t>
      </w:r>
      <w:r w:rsidR="00BB1B96">
        <w:rPr>
          <w:rFonts w:ascii="ＭＳ 明朝" w:eastAsia="ＭＳ 明朝" w:hAnsi="ＭＳ 明朝" w:hint="eastAsia"/>
          <w:sz w:val="22"/>
        </w:rPr>
        <w:t>１</w:t>
      </w:r>
      <w:r>
        <w:rPr>
          <w:rFonts w:ascii="ＭＳ 明朝" w:eastAsia="ＭＳ 明朝" w:hAnsi="ＭＳ 明朝" w:hint="eastAsia"/>
          <w:sz w:val="22"/>
        </w:rPr>
        <w:t>】でお示ししたとおり、</w:t>
      </w:r>
      <w:r w:rsidRPr="00217C0B">
        <w:rPr>
          <w:rFonts w:ascii="ＭＳ 明朝" w:eastAsia="ＭＳ 明朝" w:hAnsi="ＭＳ 明朝" w:hint="eastAsia"/>
          <w:sz w:val="22"/>
        </w:rPr>
        <w:t>感染の予防に留意した上で、</w:t>
      </w:r>
      <w:r w:rsidRPr="00217C0B">
        <w:rPr>
          <w:rFonts w:ascii="ＭＳ 明朝" w:eastAsia="ＭＳ 明朝" w:hAnsi="ＭＳ 明朝"/>
          <w:sz w:val="22"/>
        </w:rPr>
        <w:t>原則として開所していただくようお願いしたい。その際、</w:t>
      </w:r>
      <w:r w:rsidRPr="00217C0B">
        <w:rPr>
          <w:rFonts w:ascii="ＭＳ 明朝" w:eastAsia="ＭＳ 明朝" w:hAnsi="ＭＳ 明朝" w:hint="eastAsia"/>
          <w:sz w:val="22"/>
        </w:rPr>
        <w:t>開所時間について</w:t>
      </w:r>
      <w:r w:rsidRPr="00217C0B">
        <w:rPr>
          <w:rFonts w:ascii="ＭＳ 明朝" w:eastAsia="ＭＳ 明朝" w:hAnsi="ＭＳ 明朝"/>
          <w:sz w:val="22"/>
        </w:rPr>
        <w:t>は、長期休暇などにおける開所時間（原則、１日につき８時</w:t>
      </w:r>
      <w:r w:rsidRPr="00217C0B">
        <w:rPr>
          <w:rFonts w:ascii="ＭＳ 明朝" w:eastAsia="ＭＳ 明朝" w:hAnsi="ＭＳ 明朝" w:hint="eastAsia"/>
          <w:sz w:val="22"/>
        </w:rPr>
        <w:t>間）に準じた取扱いとする</w:t>
      </w:r>
      <w:r w:rsidRPr="00217C0B">
        <w:rPr>
          <w:rFonts w:ascii="ＭＳ 明朝" w:eastAsia="ＭＳ 明朝" w:hAnsi="ＭＳ 明朝"/>
          <w:sz w:val="22"/>
        </w:rPr>
        <w:t xml:space="preserve"> など、可能な限り柔軟な対応をお願いしたい。</w:t>
      </w:r>
    </w:p>
    <w:p w14:paraId="6558100F" w14:textId="77777777" w:rsidR="0013254E" w:rsidRPr="00EC3A2C" w:rsidRDefault="0013254E" w:rsidP="003B7C09">
      <w:pPr>
        <w:ind w:left="220" w:hangingChars="100" w:hanging="220"/>
        <w:rPr>
          <w:rFonts w:ascii="ＭＳ 明朝" w:eastAsia="ＭＳ 明朝" w:hAnsi="ＭＳ 明朝"/>
          <w:sz w:val="22"/>
        </w:rPr>
      </w:pPr>
    </w:p>
    <w:p w14:paraId="7E6CED8E" w14:textId="1505E403" w:rsidR="003B7C09" w:rsidRDefault="003B7C09" w:rsidP="003B7C09">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２．</w:t>
      </w:r>
      <w:r w:rsidRPr="003B7C09">
        <w:rPr>
          <w:rFonts w:ascii="ＭＳ 明朝" w:eastAsia="ＭＳ 明朝" w:hAnsi="ＭＳ 明朝" w:hint="eastAsia"/>
          <w:sz w:val="22"/>
        </w:rPr>
        <w:t>医療機関</w:t>
      </w:r>
      <w:r w:rsidR="008C54AB">
        <w:rPr>
          <w:rFonts w:ascii="ＭＳ 明朝" w:eastAsia="ＭＳ 明朝" w:hAnsi="ＭＳ 明朝" w:hint="eastAsia"/>
          <w:sz w:val="22"/>
        </w:rPr>
        <w:t>等</w:t>
      </w:r>
      <w:r w:rsidR="00221456">
        <w:rPr>
          <w:rFonts w:ascii="ＭＳ 明朝" w:eastAsia="ＭＳ 明朝" w:hAnsi="ＭＳ 明朝" w:hint="eastAsia"/>
          <w:sz w:val="22"/>
        </w:rPr>
        <w:t>における</w:t>
      </w:r>
      <w:r w:rsidRPr="003B7C09">
        <w:rPr>
          <w:rFonts w:ascii="ＭＳ 明朝" w:eastAsia="ＭＳ 明朝" w:hAnsi="ＭＳ 明朝" w:hint="eastAsia"/>
          <w:sz w:val="22"/>
        </w:rPr>
        <w:t>人員確保支援、配置基準や報酬算定要件</w:t>
      </w:r>
      <w:r w:rsidR="00221456">
        <w:rPr>
          <w:rFonts w:ascii="ＭＳ 明朝" w:eastAsia="ＭＳ 明朝" w:hAnsi="ＭＳ 明朝" w:hint="eastAsia"/>
          <w:sz w:val="22"/>
        </w:rPr>
        <w:t>等</w:t>
      </w:r>
      <w:r>
        <w:rPr>
          <w:rFonts w:ascii="ＭＳ 明朝" w:eastAsia="ＭＳ 明朝" w:hAnsi="ＭＳ 明朝" w:hint="eastAsia"/>
          <w:sz w:val="22"/>
        </w:rPr>
        <w:t>について</w:t>
      </w:r>
    </w:p>
    <w:p w14:paraId="7242CC4D" w14:textId="56D9DE64" w:rsidR="007C238A" w:rsidRPr="00C41B88" w:rsidRDefault="00CC19EA" w:rsidP="007C238A">
      <w:pPr>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007C238A" w:rsidRPr="00C41B88">
        <w:rPr>
          <w:rFonts w:ascii="ＭＳ 明朝" w:eastAsia="ＭＳ 明朝" w:hAnsi="ＭＳ 明朝" w:hint="eastAsia"/>
          <w:sz w:val="22"/>
        </w:rPr>
        <w:t>学校等</w:t>
      </w:r>
      <w:r w:rsidR="004038AC">
        <w:rPr>
          <w:rFonts w:ascii="ＭＳ 明朝" w:eastAsia="ＭＳ 明朝" w:hAnsi="ＭＳ 明朝" w:hint="eastAsia"/>
          <w:sz w:val="22"/>
        </w:rPr>
        <w:t>の</w:t>
      </w:r>
      <w:r w:rsidR="007C238A" w:rsidRPr="00C41B88">
        <w:rPr>
          <w:rFonts w:ascii="ＭＳ 明朝" w:eastAsia="ＭＳ 明朝" w:hAnsi="ＭＳ 明朝" w:hint="eastAsia"/>
          <w:sz w:val="22"/>
        </w:rPr>
        <w:t>臨時休業</w:t>
      </w:r>
      <w:r w:rsidR="007C238A">
        <w:rPr>
          <w:rFonts w:ascii="ＭＳ 明朝" w:eastAsia="ＭＳ 明朝" w:hAnsi="ＭＳ 明朝" w:hint="eastAsia"/>
          <w:sz w:val="22"/>
        </w:rPr>
        <w:t>による貴管内の各医療機関</w:t>
      </w:r>
      <w:r w:rsidR="005E2C5A">
        <w:rPr>
          <w:rFonts w:ascii="ＭＳ 明朝" w:eastAsia="ＭＳ 明朝" w:hAnsi="ＭＳ 明朝" w:hint="eastAsia"/>
          <w:sz w:val="22"/>
        </w:rPr>
        <w:t>等</w:t>
      </w:r>
      <w:r w:rsidR="007C238A">
        <w:rPr>
          <w:rFonts w:ascii="ＭＳ 明朝" w:eastAsia="ＭＳ 明朝" w:hAnsi="ＭＳ 明朝" w:hint="eastAsia"/>
          <w:sz w:val="22"/>
        </w:rPr>
        <w:t>の人員不足状況や診療の継続の可否の影響について</w:t>
      </w:r>
      <w:r w:rsidR="007C238A" w:rsidRPr="00C41B88">
        <w:rPr>
          <w:rFonts w:ascii="ＭＳ 明朝" w:eastAsia="ＭＳ 明朝" w:hAnsi="ＭＳ 明朝" w:hint="eastAsia"/>
          <w:sz w:val="22"/>
        </w:rPr>
        <w:t>、</w:t>
      </w:r>
      <w:r w:rsidR="007C238A">
        <w:rPr>
          <w:rFonts w:ascii="ＭＳ 明朝" w:eastAsia="ＭＳ 明朝" w:hAnsi="ＭＳ 明朝" w:hint="eastAsia"/>
          <w:sz w:val="22"/>
        </w:rPr>
        <w:t>各医療機関等</w:t>
      </w:r>
      <w:r w:rsidR="007C238A" w:rsidRPr="00C41B88">
        <w:rPr>
          <w:rFonts w:ascii="ＭＳ 明朝" w:eastAsia="ＭＳ 明朝" w:hAnsi="ＭＳ 明朝" w:hint="eastAsia"/>
          <w:sz w:val="22"/>
        </w:rPr>
        <w:t>の承諾を得た上で</w:t>
      </w:r>
      <w:r w:rsidR="007C238A">
        <w:rPr>
          <w:rFonts w:ascii="ＭＳ 明朝" w:eastAsia="ＭＳ 明朝" w:hAnsi="ＭＳ 明朝" w:hint="eastAsia"/>
          <w:sz w:val="22"/>
        </w:rPr>
        <w:t>、特に</w:t>
      </w:r>
      <w:r w:rsidR="007C238A" w:rsidRPr="00C41B88">
        <w:rPr>
          <w:rFonts w:ascii="ＭＳ 明朝" w:eastAsia="ＭＳ 明朝" w:hAnsi="ＭＳ 明朝" w:hint="eastAsia"/>
          <w:sz w:val="22"/>
        </w:rPr>
        <w:t>救急医療</w:t>
      </w:r>
      <w:r w:rsidR="007C238A">
        <w:rPr>
          <w:rFonts w:ascii="ＭＳ 明朝" w:eastAsia="ＭＳ 明朝" w:hAnsi="ＭＳ 明朝" w:hint="eastAsia"/>
          <w:sz w:val="22"/>
        </w:rPr>
        <w:t>（特にＩＣＵの状況）、透析医療、新型コロナウイルス感染症対策などの地域医療に対して影響が大きい</w:t>
      </w:r>
      <w:r w:rsidR="007C238A" w:rsidRPr="00C41B88">
        <w:rPr>
          <w:rFonts w:ascii="ＭＳ 明朝" w:eastAsia="ＭＳ 明朝" w:hAnsi="ＭＳ 明朝" w:hint="eastAsia"/>
          <w:sz w:val="22"/>
        </w:rPr>
        <w:t>医療</w:t>
      </w:r>
      <w:r w:rsidR="007C238A">
        <w:rPr>
          <w:rFonts w:ascii="ＭＳ 明朝" w:eastAsia="ＭＳ 明朝" w:hAnsi="ＭＳ 明朝" w:hint="eastAsia"/>
          <w:sz w:val="22"/>
        </w:rPr>
        <w:t>を優先して</w:t>
      </w:r>
      <w:r w:rsidR="007C238A" w:rsidRPr="00C41B88">
        <w:rPr>
          <w:rFonts w:ascii="ＭＳ 明朝" w:eastAsia="ＭＳ 明朝" w:hAnsi="ＭＳ 明朝" w:hint="eastAsia"/>
          <w:sz w:val="22"/>
        </w:rPr>
        <w:t>把握</w:t>
      </w:r>
      <w:r w:rsidR="007C238A">
        <w:rPr>
          <w:rFonts w:ascii="ＭＳ 明朝" w:eastAsia="ＭＳ 明朝" w:hAnsi="ＭＳ 明朝" w:hint="eastAsia"/>
          <w:sz w:val="22"/>
        </w:rPr>
        <w:t>する</w:t>
      </w:r>
      <w:r w:rsidR="007C238A" w:rsidRPr="00C41B88">
        <w:rPr>
          <w:rFonts w:ascii="ＭＳ 明朝" w:eastAsia="ＭＳ 明朝" w:hAnsi="ＭＳ 明朝" w:hint="eastAsia"/>
          <w:sz w:val="22"/>
        </w:rPr>
        <w:t>とともに、</w:t>
      </w:r>
      <w:r w:rsidR="007C238A">
        <w:rPr>
          <w:rFonts w:ascii="ＭＳ 明朝" w:eastAsia="ＭＳ 明朝" w:hAnsi="ＭＳ 明朝" w:hint="eastAsia"/>
          <w:sz w:val="22"/>
        </w:rPr>
        <w:t>診療の継続が困難等の</w:t>
      </w:r>
      <w:r w:rsidR="007C238A" w:rsidRPr="00C41B88">
        <w:rPr>
          <w:rFonts w:ascii="ＭＳ 明朝" w:eastAsia="ＭＳ 明朝" w:hAnsi="ＭＳ 明朝" w:hint="eastAsia"/>
          <w:sz w:val="22"/>
        </w:rPr>
        <w:t>課題があれば</w:t>
      </w:r>
      <w:r w:rsidR="007C238A">
        <w:rPr>
          <w:rFonts w:ascii="ＭＳ 明朝" w:eastAsia="ＭＳ 明朝" w:hAnsi="ＭＳ 明朝" w:hint="eastAsia"/>
          <w:sz w:val="22"/>
        </w:rPr>
        <w:t>、前広に</w:t>
      </w:r>
      <w:r w:rsidR="007C238A" w:rsidRPr="00C41B88">
        <w:rPr>
          <w:rFonts w:ascii="ＭＳ 明朝" w:eastAsia="ＭＳ 明朝" w:hAnsi="ＭＳ 明朝" w:hint="eastAsia"/>
          <w:sz w:val="22"/>
        </w:rPr>
        <w:t>厚生労働省医政局に報告すること。</w:t>
      </w:r>
    </w:p>
    <w:p w14:paraId="584618E1" w14:textId="58CE4F0C" w:rsidR="007C238A" w:rsidRDefault="007C238A" w:rsidP="007C238A">
      <w:pPr>
        <w:ind w:leftChars="300" w:left="630" w:firstLineChars="100" w:firstLine="220"/>
        <w:rPr>
          <w:rFonts w:ascii="ＭＳ 明朝" w:eastAsia="ＭＳ 明朝" w:hAnsi="ＭＳ 明朝"/>
          <w:sz w:val="22"/>
        </w:rPr>
      </w:pPr>
      <w:r>
        <w:rPr>
          <w:rFonts w:ascii="ＭＳ 明朝" w:eastAsia="ＭＳ 明朝" w:hAnsi="ＭＳ 明朝" w:hint="eastAsia"/>
          <w:sz w:val="22"/>
        </w:rPr>
        <w:t>上記で</w:t>
      </w:r>
      <w:r w:rsidRPr="00C41B88">
        <w:rPr>
          <w:rFonts w:ascii="ＭＳ 明朝" w:eastAsia="ＭＳ 明朝" w:hAnsi="ＭＳ 明朝" w:hint="eastAsia"/>
          <w:sz w:val="22"/>
        </w:rPr>
        <w:t>把握した学校等</w:t>
      </w:r>
      <w:r w:rsidR="004038AC">
        <w:rPr>
          <w:rFonts w:ascii="ＭＳ 明朝" w:eastAsia="ＭＳ 明朝" w:hAnsi="ＭＳ 明朝" w:hint="eastAsia"/>
          <w:sz w:val="22"/>
        </w:rPr>
        <w:t>の</w:t>
      </w:r>
      <w:r w:rsidRPr="00C41B88">
        <w:rPr>
          <w:rFonts w:ascii="ＭＳ 明朝" w:eastAsia="ＭＳ 明朝" w:hAnsi="ＭＳ 明朝" w:hint="eastAsia"/>
          <w:sz w:val="22"/>
        </w:rPr>
        <w:t>臨時休業期間における</w:t>
      </w:r>
      <w:r>
        <w:rPr>
          <w:rFonts w:ascii="ＭＳ 明朝" w:eastAsia="ＭＳ 明朝" w:hAnsi="ＭＳ 明朝" w:hint="eastAsia"/>
          <w:sz w:val="22"/>
        </w:rPr>
        <w:t>各</w:t>
      </w:r>
      <w:r w:rsidRPr="00C41B88">
        <w:rPr>
          <w:rFonts w:ascii="ＭＳ 明朝" w:eastAsia="ＭＳ 明朝" w:hAnsi="ＭＳ 明朝" w:hint="eastAsia"/>
          <w:sz w:val="22"/>
        </w:rPr>
        <w:t>医療</w:t>
      </w:r>
      <w:r>
        <w:rPr>
          <w:rFonts w:ascii="ＭＳ 明朝" w:eastAsia="ＭＳ 明朝" w:hAnsi="ＭＳ 明朝" w:hint="eastAsia"/>
          <w:sz w:val="22"/>
        </w:rPr>
        <w:t>機関等の人員不足状況等をもとに</w:t>
      </w:r>
      <w:r w:rsidRPr="00C41B88">
        <w:rPr>
          <w:rFonts w:ascii="ＭＳ 明朝" w:eastAsia="ＭＳ 明朝" w:hAnsi="ＭＳ 明朝" w:hint="eastAsia"/>
          <w:sz w:val="22"/>
        </w:rPr>
        <w:t>、学校等</w:t>
      </w:r>
      <w:r w:rsidR="004038AC">
        <w:rPr>
          <w:rFonts w:ascii="ＭＳ 明朝" w:eastAsia="ＭＳ 明朝" w:hAnsi="ＭＳ 明朝" w:hint="eastAsia"/>
          <w:sz w:val="22"/>
        </w:rPr>
        <w:t>の</w:t>
      </w:r>
      <w:r w:rsidRPr="00C41B88">
        <w:rPr>
          <w:rFonts w:ascii="ＭＳ 明朝" w:eastAsia="ＭＳ 明朝" w:hAnsi="ＭＳ 明朝" w:hint="eastAsia"/>
          <w:sz w:val="22"/>
        </w:rPr>
        <w:t>臨時休業期間において必要な医療が提供できるよう、</w:t>
      </w:r>
      <w:r w:rsidR="00F2438C">
        <w:rPr>
          <w:rFonts w:ascii="ＭＳ 明朝" w:eastAsia="ＭＳ 明朝" w:hAnsi="ＭＳ 明朝" w:hint="eastAsia"/>
          <w:sz w:val="22"/>
        </w:rPr>
        <w:t>地域</w:t>
      </w:r>
      <w:r>
        <w:rPr>
          <w:rFonts w:ascii="ＭＳ 明朝" w:eastAsia="ＭＳ 明朝" w:hAnsi="ＭＳ 明朝" w:hint="eastAsia"/>
          <w:sz w:val="22"/>
        </w:rPr>
        <w:t>の医師会等の関係団体と協議した上で、例えば、</w:t>
      </w:r>
      <w:r w:rsidRPr="00C41B88">
        <w:rPr>
          <w:rFonts w:ascii="ＭＳ 明朝" w:eastAsia="ＭＳ 明朝" w:hAnsi="ＭＳ 明朝" w:hint="eastAsia"/>
          <w:sz w:val="22"/>
        </w:rPr>
        <w:t>近隣医療機関間</w:t>
      </w:r>
      <w:r>
        <w:rPr>
          <w:rFonts w:ascii="ＭＳ 明朝" w:eastAsia="ＭＳ 明朝" w:hAnsi="ＭＳ 明朝" w:hint="eastAsia"/>
          <w:sz w:val="22"/>
        </w:rPr>
        <w:t>の職員融通や輪番制などの体制整備など、地域の実情に応じて必要な医療提供</w:t>
      </w:r>
      <w:r w:rsidRPr="00C41B88">
        <w:rPr>
          <w:rFonts w:ascii="ＭＳ 明朝" w:eastAsia="ＭＳ 明朝" w:hAnsi="ＭＳ 明朝" w:hint="eastAsia"/>
          <w:sz w:val="22"/>
        </w:rPr>
        <w:t>体制を構築すること。</w:t>
      </w:r>
    </w:p>
    <w:p w14:paraId="7DCE2058" w14:textId="0418E8E1" w:rsidR="007C238A" w:rsidRPr="007C238A" w:rsidRDefault="00221456" w:rsidP="007C238A">
      <w:pPr>
        <w:ind w:leftChars="300" w:left="630" w:firstLineChars="100" w:firstLine="220"/>
        <w:rPr>
          <w:rFonts w:ascii="ＭＳ 明朝" w:eastAsia="ＭＳ 明朝" w:hAnsi="ＭＳ 明朝"/>
          <w:sz w:val="22"/>
        </w:rPr>
      </w:pPr>
      <w:r>
        <w:rPr>
          <w:rFonts w:ascii="ＭＳ 明朝" w:eastAsia="ＭＳ 明朝" w:hAnsi="ＭＳ 明朝" w:hint="eastAsia"/>
          <w:sz w:val="22"/>
        </w:rPr>
        <w:t>また、臨時的な代替職員の確保等については、厚生労働省において関係団体と調整を進めることとしており、都道府県においても、関係団体と必要な調整の上、人員が不足している医療機関</w:t>
      </w:r>
      <w:r w:rsidR="00D713FC">
        <w:rPr>
          <w:rFonts w:ascii="ＭＳ 明朝" w:eastAsia="ＭＳ 明朝" w:hAnsi="ＭＳ 明朝" w:hint="eastAsia"/>
          <w:sz w:val="22"/>
        </w:rPr>
        <w:t>等</w:t>
      </w:r>
      <w:r>
        <w:rPr>
          <w:rFonts w:ascii="ＭＳ 明朝" w:eastAsia="ＭＳ 明朝" w:hAnsi="ＭＳ 明朝" w:hint="eastAsia"/>
          <w:sz w:val="22"/>
        </w:rPr>
        <w:t>に対する支援策について検討していただきたい。</w:t>
      </w:r>
    </w:p>
    <w:p w14:paraId="2B47D87E" w14:textId="77777777" w:rsidR="007C238A" w:rsidRPr="00221456" w:rsidRDefault="007C238A" w:rsidP="00CC19EA">
      <w:pPr>
        <w:ind w:leftChars="300" w:left="630"/>
        <w:rPr>
          <w:rFonts w:ascii="ＭＳ 明朝" w:eastAsia="ＭＳ 明朝" w:hAnsi="ＭＳ 明朝"/>
          <w:sz w:val="22"/>
        </w:rPr>
      </w:pPr>
    </w:p>
    <w:p w14:paraId="1BB390A6" w14:textId="50EDB5D1" w:rsidR="00CC19EA" w:rsidRDefault="00CC19EA" w:rsidP="0013254E">
      <w:pPr>
        <w:ind w:leftChars="100" w:left="650" w:hangingChars="200" w:hanging="440"/>
        <w:rPr>
          <w:rFonts w:ascii="ＭＳ 明朝" w:eastAsia="ＭＳ 明朝" w:hAnsi="ＭＳ 明朝"/>
          <w:sz w:val="22"/>
        </w:rPr>
      </w:pPr>
      <w:r>
        <w:rPr>
          <w:rFonts w:ascii="ＭＳ 明朝" w:eastAsia="ＭＳ 明朝" w:hAnsi="ＭＳ 明朝" w:hint="eastAsia"/>
          <w:sz w:val="22"/>
        </w:rPr>
        <w:t>（２）今般の学校等の</w:t>
      </w:r>
      <w:r w:rsidR="004038AC">
        <w:rPr>
          <w:rFonts w:ascii="ＭＳ 明朝" w:eastAsia="ＭＳ 明朝" w:hAnsi="ＭＳ 明朝" w:hint="eastAsia"/>
          <w:sz w:val="22"/>
        </w:rPr>
        <w:t>臨時</w:t>
      </w:r>
      <w:r>
        <w:rPr>
          <w:rFonts w:ascii="ＭＳ 明朝" w:eastAsia="ＭＳ 明朝" w:hAnsi="ＭＳ 明朝" w:hint="eastAsia"/>
          <w:sz w:val="22"/>
        </w:rPr>
        <w:t>休業に伴い、自宅での子育て等を理由として勤務することが困難となる医師等（</w:t>
      </w:r>
      <w:r w:rsidR="0013254E">
        <w:rPr>
          <w:rFonts w:ascii="ＭＳ 明朝" w:eastAsia="ＭＳ 明朝" w:hAnsi="ＭＳ 明朝" w:hint="eastAsia"/>
          <w:sz w:val="22"/>
        </w:rPr>
        <w:t>臨時的な代替職員として</w:t>
      </w:r>
      <w:r>
        <w:rPr>
          <w:rFonts w:ascii="ＭＳ 明朝" w:eastAsia="ＭＳ 明朝" w:hAnsi="ＭＳ 明朝" w:hint="eastAsia"/>
          <w:sz w:val="22"/>
        </w:rPr>
        <w:t>一時的に他の医療機関等で従事することとなる者を含む。）については、当該医師等を医療法施行規則第19条、第21条の２、第22条の２及び第22条の６に定める医師等の数の算定に加える取扱いとして差し支えないこと。この場合における保険医療機関等の診療報酬上の施設基準の取扱いについては、「新型コロナウイルス感染症にかかる診療報酬上の臨時的な取扱いについて」（令和２年２月14日厚生労働省保険局医療課事務連絡）</w:t>
      </w:r>
      <w:r w:rsidR="008A3EA9">
        <w:rPr>
          <w:rFonts w:ascii="ＭＳ 明朝" w:eastAsia="ＭＳ 明朝" w:hAnsi="ＭＳ 明朝" w:hint="eastAsia"/>
          <w:sz w:val="22"/>
        </w:rPr>
        <w:t>【別添２】</w:t>
      </w:r>
      <w:r>
        <w:rPr>
          <w:rFonts w:ascii="ＭＳ 明朝" w:eastAsia="ＭＳ 明朝" w:hAnsi="ＭＳ 明朝" w:hint="eastAsia"/>
          <w:sz w:val="22"/>
        </w:rPr>
        <w:t>中２及び３に基づき行って差し支えない。</w:t>
      </w:r>
      <w:r w:rsidRPr="00244997">
        <w:rPr>
          <w:rFonts w:ascii="ＭＳ 明朝" w:eastAsia="ＭＳ 明朝" w:hAnsi="ＭＳ 明朝" w:hint="eastAsia"/>
          <w:sz w:val="22"/>
        </w:rPr>
        <w:t>なお、</w:t>
      </w:r>
      <w:r>
        <w:rPr>
          <w:rFonts w:ascii="ＭＳ 明朝" w:eastAsia="ＭＳ 明朝" w:hAnsi="ＭＳ 明朝" w:hint="eastAsia"/>
          <w:sz w:val="22"/>
        </w:rPr>
        <w:t>これらの取扱いをする場合においては、医療機関等における安全確保に努めるとともに、職員が一時的に不足したことを記録し、保管しておくこと。</w:t>
      </w:r>
    </w:p>
    <w:p w14:paraId="75400C14" w14:textId="77777777" w:rsidR="008C54AB" w:rsidRDefault="008C54AB" w:rsidP="0013254E">
      <w:pPr>
        <w:ind w:leftChars="100" w:left="650" w:hangingChars="200" w:hanging="440"/>
        <w:rPr>
          <w:rFonts w:ascii="ＭＳ 明朝" w:eastAsia="ＭＳ 明朝" w:hAnsi="ＭＳ 明朝"/>
          <w:sz w:val="22"/>
        </w:rPr>
      </w:pPr>
    </w:p>
    <w:p w14:paraId="7779F7FD" w14:textId="4FEDA690" w:rsidR="008C54AB" w:rsidRPr="009C5761" w:rsidRDefault="008C54AB" w:rsidP="008C54AB">
      <w:pPr>
        <w:ind w:leftChars="100" w:left="650" w:hangingChars="200" w:hanging="440"/>
        <w:rPr>
          <w:rFonts w:ascii="ＭＳ 明朝" w:eastAsia="ＭＳ 明朝" w:hAnsi="ＭＳ 明朝"/>
          <w:sz w:val="22"/>
        </w:rPr>
      </w:pPr>
      <w:r>
        <w:rPr>
          <w:rFonts w:ascii="ＭＳ 明朝" w:eastAsia="ＭＳ 明朝" w:hAnsi="ＭＳ 明朝" w:hint="eastAsia"/>
          <w:sz w:val="22"/>
        </w:rPr>
        <w:t>（３）</w:t>
      </w:r>
      <w:r w:rsidR="005E2C5A">
        <w:rPr>
          <w:rFonts w:ascii="ＭＳ 明朝" w:eastAsia="ＭＳ 明朝" w:hAnsi="ＭＳ 明朝" w:hint="eastAsia"/>
          <w:sz w:val="22"/>
        </w:rPr>
        <w:t>医療機関等</w:t>
      </w:r>
      <w:r w:rsidRPr="009C5761">
        <w:rPr>
          <w:rFonts w:ascii="ＭＳ 明朝" w:eastAsia="ＭＳ 明朝" w:hAnsi="ＭＳ 明朝" w:hint="eastAsia"/>
          <w:sz w:val="22"/>
        </w:rPr>
        <w:t>における基本的な感染拡大防止、職員や利用者の体温計測及び発熱等の症状がある場合の対応、面会制限、委託業者等への対応等については、次の事務連絡等を参照すること。</w:t>
      </w:r>
    </w:p>
    <w:p w14:paraId="20948E89" w14:textId="054A6197" w:rsidR="008C54AB" w:rsidRPr="009C5761" w:rsidRDefault="008C54AB" w:rsidP="008C54AB">
      <w:pPr>
        <w:ind w:leftChars="300" w:left="850" w:hangingChars="100" w:hanging="220"/>
        <w:rPr>
          <w:rFonts w:ascii="ＭＳ 明朝" w:eastAsia="ＭＳ 明朝" w:hAnsi="ＭＳ 明朝"/>
          <w:sz w:val="22"/>
        </w:rPr>
      </w:pPr>
      <w:r>
        <w:rPr>
          <w:rFonts w:ascii="ＭＳ 明朝" w:eastAsia="ＭＳ 明朝" w:hAnsi="ＭＳ 明朝" w:hint="eastAsia"/>
          <w:sz w:val="22"/>
        </w:rPr>
        <w:t>・</w:t>
      </w:r>
      <w:r w:rsidRPr="009C5761">
        <w:rPr>
          <w:rFonts w:ascii="ＭＳ 明朝" w:eastAsia="ＭＳ 明朝" w:hAnsi="ＭＳ 明朝" w:hint="eastAsia"/>
          <w:sz w:val="22"/>
        </w:rPr>
        <w:t xml:space="preserve">　医療機関における新型コロナウイルス感染症への対応について（令和２年２月</w:t>
      </w:r>
      <w:r w:rsidRPr="009C5761">
        <w:rPr>
          <w:rFonts w:ascii="ＭＳ 明朝" w:eastAsia="ＭＳ 明朝" w:hAnsi="ＭＳ 明朝"/>
          <w:sz w:val="22"/>
        </w:rPr>
        <w:t>13日付け事務連絡）【別添</w:t>
      </w:r>
      <w:r w:rsidR="008A3EA9">
        <w:rPr>
          <w:rFonts w:ascii="ＭＳ 明朝" w:eastAsia="ＭＳ 明朝" w:hAnsi="ＭＳ 明朝" w:hint="eastAsia"/>
          <w:sz w:val="22"/>
        </w:rPr>
        <w:t>３</w:t>
      </w:r>
      <w:r w:rsidRPr="009C5761">
        <w:rPr>
          <w:rFonts w:ascii="ＭＳ 明朝" w:eastAsia="ＭＳ 明朝" w:hAnsi="ＭＳ 明朝"/>
          <w:sz w:val="22"/>
        </w:rPr>
        <w:t>】</w:t>
      </w:r>
    </w:p>
    <w:p w14:paraId="7E2CE9D1" w14:textId="118E9AA0" w:rsidR="008C54AB" w:rsidRPr="009C5761" w:rsidRDefault="008C54AB" w:rsidP="008C54AB">
      <w:pPr>
        <w:ind w:leftChars="300" w:left="850" w:hangingChars="100" w:hanging="220"/>
        <w:rPr>
          <w:rFonts w:ascii="ＭＳ 明朝" w:eastAsia="ＭＳ 明朝" w:hAnsi="ＭＳ 明朝"/>
          <w:sz w:val="22"/>
        </w:rPr>
      </w:pPr>
      <w:r>
        <w:rPr>
          <w:rFonts w:ascii="ＭＳ 明朝" w:eastAsia="ＭＳ 明朝" w:hAnsi="ＭＳ 明朝" w:hint="eastAsia"/>
          <w:sz w:val="22"/>
        </w:rPr>
        <w:t>・</w:t>
      </w:r>
      <w:r w:rsidRPr="009C5761">
        <w:rPr>
          <w:rFonts w:ascii="ＭＳ 明朝" w:eastAsia="ＭＳ 明朝" w:hAnsi="ＭＳ 明朝" w:hint="eastAsia"/>
          <w:sz w:val="22"/>
        </w:rPr>
        <w:t xml:space="preserve">　医療機関における新型コロナウイルス感染症への対応について（その２）」（令和２年２月</w:t>
      </w:r>
      <w:r w:rsidRPr="009C5761">
        <w:rPr>
          <w:rFonts w:ascii="ＭＳ 明朝" w:eastAsia="ＭＳ 明朝" w:hAnsi="ＭＳ 明朝"/>
          <w:sz w:val="22"/>
        </w:rPr>
        <w:t>21日付け事務連絡）【別添</w:t>
      </w:r>
      <w:r w:rsidR="008A3EA9">
        <w:rPr>
          <w:rFonts w:ascii="ＭＳ 明朝" w:eastAsia="ＭＳ 明朝" w:hAnsi="ＭＳ 明朝" w:hint="eastAsia"/>
          <w:sz w:val="22"/>
        </w:rPr>
        <w:t>４</w:t>
      </w:r>
      <w:r w:rsidRPr="009C5761">
        <w:rPr>
          <w:rFonts w:ascii="ＭＳ 明朝" w:eastAsia="ＭＳ 明朝" w:hAnsi="ＭＳ 明朝"/>
          <w:sz w:val="22"/>
        </w:rPr>
        <w:t>】</w:t>
      </w:r>
    </w:p>
    <w:p w14:paraId="1C130524" w14:textId="26CEAB84" w:rsidR="008C54AB" w:rsidRPr="00A572EF" w:rsidRDefault="008C54AB" w:rsidP="008C54AB">
      <w:pPr>
        <w:ind w:leftChars="300" w:left="850" w:hangingChars="100" w:hanging="220"/>
        <w:rPr>
          <w:rFonts w:ascii="ＭＳ 明朝" w:eastAsia="ＭＳ 明朝" w:hAnsi="ＭＳ 明朝"/>
          <w:sz w:val="22"/>
        </w:rPr>
      </w:pPr>
      <w:r>
        <w:rPr>
          <w:rFonts w:ascii="ＭＳ 明朝" w:eastAsia="ＭＳ 明朝" w:hAnsi="ＭＳ 明朝" w:hint="eastAsia"/>
          <w:sz w:val="22"/>
        </w:rPr>
        <w:t>・</w:t>
      </w:r>
      <w:r w:rsidRPr="009C5761">
        <w:rPr>
          <w:rFonts w:ascii="ＭＳ 明朝" w:eastAsia="ＭＳ 明朝" w:hAnsi="ＭＳ 明朝" w:hint="eastAsia"/>
          <w:sz w:val="22"/>
        </w:rPr>
        <w:t xml:space="preserve">　医療施設等における感染拡大防止のための留意点について（令和２年２月</w:t>
      </w:r>
      <w:r w:rsidRPr="009C5761">
        <w:rPr>
          <w:rFonts w:ascii="ＭＳ 明朝" w:eastAsia="ＭＳ 明朝" w:hAnsi="ＭＳ 明朝"/>
          <w:sz w:val="22"/>
        </w:rPr>
        <w:t>25日付け事務連絡）【別添</w:t>
      </w:r>
      <w:r w:rsidR="008A3EA9">
        <w:rPr>
          <w:rFonts w:ascii="ＭＳ 明朝" w:eastAsia="ＭＳ 明朝" w:hAnsi="ＭＳ 明朝" w:hint="eastAsia"/>
          <w:sz w:val="22"/>
        </w:rPr>
        <w:t>５</w:t>
      </w:r>
      <w:r w:rsidRPr="009C5761">
        <w:rPr>
          <w:rFonts w:ascii="ＭＳ 明朝" w:eastAsia="ＭＳ 明朝" w:hAnsi="ＭＳ 明朝"/>
          <w:sz w:val="22"/>
        </w:rPr>
        <w:t>】</w:t>
      </w:r>
    </w:p>
    <w:p w14:paraId="52C0EA00" w14:textId="77777777" w:rsidR="00CC19EA" w:rsidRPr="008C54AB" w:rsidRDefault="00CC19EA" w:rsidP="00CC19EA">
      <w:pPr>
        <w:ind w:leftChars="100" w:left="650" w:hangingChars="200" w:hanging="440"/>
        <w:rPr>
          <w:rFonts w:ascii="ＭＳ 明朝" w:eastAsia="ＭＳ 明朝" w:hAnsi="ＭＳ 明朝"/>
          <w:sz w:val="22"/>
        </w:rPr>
      </w:pPr>
    </w:p>
    <w:p w14:paraId="4DDDD698" w14:textId="5EB5FCEC" w:rsidR="003B7C09" w:rsidRPr="00A572EF" w:rsidRDefault="003B7C09" w:rsidP="003B7C09">
      <w:pPr>
        <w:ind w:left="220" w:hangingChars="100" w:hanging="220"/>
        <w:rPr>
          <w:rFonts w:ascii="ＭＳ 明朝" w:eastAsia="ＭＳ 明朝" w:hAnsi="ＭＳ 明朝"/>
          <w:sz w:val="22"/>
        </w:rPr>
      </w:pPr>
      <w:r>
        <w:rPr>
          <w:rFonts w:ascii="ＭＳ 明朝" w:eastAsia="ＭＳ 明朝" w:hAnsi="ＭＳ 明朝" w:hint="eastAsia"/>
          <w:sz w:val="22"/>
        </w:rPr>
        <w:t>３．</w:t>
      </w:r>
      <w:r w:rsidR="00EC3A2C" w:rsidRPr="00EC3A2C">
        <w:rPr>
          <w:rFonts w:ascii="ＭＳ 明朝" w:eastAsia="ＭＳ 明朝" w:hAnsi="ＭＳ 明朝" w:hint="eastAsia"/>
          <w:sz w:val="22"/>
        </w:rPr>
        <w:t>社会福祉施設等における新型コロナウイルスへの対応等及び人員基準等の臨時的な取扱いについて</w:t>
      </w:r>
    </w:p>
    <w:p w14:paraId="0CDB6B67" w14:textId="77777777" w:rsidR="00BE3A40" w:rsidRPr="00541B52" w:rsidRDefault="00BE3A40" w:rsidP="00BE3A40">
      <w:pPr>
        <w:ind w:leftChars="135" w:left="283"/>
        <w:rPr>
          <w:rFonts w:ascii="ＭＳ 明朝" w:eastAsia="ＭＳ 明朝" w:hAnsi="ＭＳ 明朝"/>
          <w:sz w:val="22"/>
        </w:rPr>
      </w:pPr>
      <w:r>
        <w:rPr>
          <w:rFonts w:ascii="ＭＳ 明朝" w:eastAsia="ＭＳ 明朝" w:hAnsi="ＭＳ 明朝" w:hint="eastAsia"/>
          <w:sz w:val="22"/>
        </w:rPr>
        <w:t>（１）</w:t>
      </w:r>
      <w:r w:rsidRPr="00541B52">
        <w:rPr>
          <w:rFonts w:ascii="ＭＳ 明朝" w:eastAsia="ＭＳ 明朝" w:hAnsi="ＭＳ 明朝" w:hint="eastAsia"/>
          <w:sz w:val="22"/>
        </w:rPr>
        <w:t>基本的な考え方</w:t>
      </w:r>
    </w:p>
    <w:p w14:paraId="58B4135A" w14:textId="77777777" w:rsidR="00BE3A40" w:rsidRPr="00541B52" w:rsidRDefault="00BE3A40" w:rsidP="00BE3A40">
      <w:pPr>
        <w:ind w:leftChars="337" w:left="708" w:firstLineChars="100" w:firstLine="220"/>
        <w:rPr>
          <w:rFonts w:ascii="ＭＳ 明朝" w:eastAsia="ＭＳ 明朝" w:hAnsi="ＭＳ 明朝"/>
          <w:sz w:val="22"/>
        </w:rPr>
      </w:pPr>
      <w:r w:rsidRPr="00541B52">
        <w:rPr>
          <w:rFonts w:ascii="ＭＳ 明朝" w:eastAsia="ＭＳ 明朝" w:hAnsi="ＭＳ 明朝" w:hint="eastAsia"/>
          <w:sz w:val="22"/>
        </w:rPr>
        <w:t>社会福祉施設等が提供する各種サービスは、利用者の方々やその家族の生活を継続する上で欠かせないものであり、十分な感染防止対策を前提として、利用者に対して必要な各種サービスが継続的に提供されることが重要である。</w:t>
      </w:r>
    </w:p>
    <w:p w14:paraId="0F5741BC" w14:textId="77777777" w:rsidR="00BE3A40" w:rsidRDefault="00BE3A40" w:rsidP="00BE3A40">
      <w:pPr>
        <w:ind w:leftChars="337" w:left="708" w:firstLineChars="100" w:firstLine="220"/>
        <w:rPr>
          <w:rFonts w:ascii="ＭＳ 明朝" w:eastAsia="ＭＳ 明朝" w:hAnsi="ＭＳ 明朝"/>
          <w:sz w:val="22"/>
        </w:rPr>
      </w:pPr>
      <w:r>
        <w:rPr>
          <w:rFonts w:ascii="ＭＳ 明朝" w:eastAsia="ＭＳ 明朝" w:hAnsi="ＭＳ 明朝" w:hint="eastAsia"/>
          <w:sz w:val="22"/>
        </w:rPr>
        <w:lastRenderedPageBreak/>
        <w:t>利用者への各種サービスの提供に当たっては、次の（２）から（９）</w:t>
      </w:r>
      <w:r w:rsidRPr="00541B52">
        <w:rPr>
          <w:rFonts w:ascii="ＭＳ 明朝" w:eastAsia="ＭＳ 明朝" w:hAnsi="ＭＳ 明朝" w:hint="eastAsia"/>
          <w:sz w:val="22"/>
        </w:rPr>
        <w:t>までの事項について十分に理解した上で、適切に対応いただきたい。</w:t>
      </w:r>
    </w:p>
    <w:p w14:paraId="21817B34" w14:textId="77777777" w:rsidR="00BE3A40" w:rsidRPr="006F244C" w:rsidRDefault="00BE3A40" w:rsidP="00BE3A40">
      <w:pPr>
        <w:ind w:leftChars="337" w:left="708" w:firstLineChars="100" w:firstLine="220"/>
        <w:rPr>
          <w:rFonts w:ascii="ＭＳ 明朝" w:eastAsia="ＭＳ 明朝" w:hAnsi="ＭＳ 明朝"/>
          <w:sz w:val="22"/>
        </w:rPr>
      </w:pPr>
    </w:p>
    <w:p w14:paraId="7F602C50" w14:textId="77777777" w:rsidR="00BE3A40" w:rsidRDefault="00BE3A40" w:rsidP="00BE3A40">
      <w:pPr>
        <w:ind w:firstLineChars="100" w:firstLine="220"/>
        <w:rPr>
          <w:rFonts w:ascii="ＭＳ 明朝" w:eastAsia="ＭＳ 明朝" w:hAnsi="ＭＳ 明朝"/>
          <w:sz w:val="22"/>
        </w:rPr>
      </w:pPr>
      <w:r>
        <w:rPr>
          <w:rFonts w:ascii="ＭＳ 明朝" w:eastAsia="ＭＳ 明朝" w:hAnsi="ＭＳ 明朝" w:hint="eastAsia"/>
          <w:sz w:val="22"/>
        </w:rPr>
        <w:t>（２）</w:t>
      </w:r>
      <w:r w:rsidRPr="00541B52">
        <w:rPr>
          <w:rFonts w:ascii="ＭＳ 明朝" w:eastAsia="ＭＳ 明朝" w:hAnsi="ＭＳ 明朝" w:hint="eastAsia"/>
          <w:sz w:val="22"/>
        </w:rPr>
        <w:t>基本的な事項</w:t>
      </w:r>
    </w:p>
    <w:p w14:paraId="279102A2" w14:textId="77777777" w:rsidR="00BE3A40" w:rsidRDefault="00BE3A40" w:rsidP="00BE3A40">
      <w:pPr>
        <w:ind w:leftChars="302" w:left="634" w:firstLineChars="100" w:firstLine="220"/>
        <w:rPr>
          <w:rFonts w:ascii="ＭＳ 明朝" w:eastAsia="ＭＳ 明朝" w:hAnsi="ＭＳ 明朝"/>
          <w:sz w:val="22"/>
        </w:rPr>
      </w:pPr>
      <w:r w:rsidRPr="00541B52">
        <w:rPr>
          <w:rFonts w:ascii="ＭＳ 明朝" w:eastAsia="ＭＳ 明朝" w:hAnsi="ＭＳ 明朝" w:hint="eastAsia"/>
          <w:sz w:val="22"/>
        </w:rPr>
        <w:t>新型コロナウイルス感染症の感染防止対策（咳エチケット、手洗い、アルコール消毒等）、流行地域からの帰国者等の取扱い、新型コロナウイルス感染症が発生した場合の対応等については、次の事務連絡を参照すること。</w:t>
      </w:r>
    </w:p>
    <w:p w14:paraId="011EC737" w14:textId="6196B40D" w:rsidR="00BE3A40" w:rsidRPr="00541B52" w:rsidRDefault="00BE3A40" w:rsidP="00BE3A40">
      <w:pPr>
        <w:ind w:leftChars="300" w:left="850" w:hangingChars="100" w:hanging="220"/>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社会福祉施設等における新型コロナウイルスへの対応について（その２）（令和２年２月</w:t>
      </w:r>
      <w:r w:rsidRPr="00541B52">
        <w:rPr>
          <w:rFonts w:ascii="ＭＳ 明朝" w:eastAsia="ＭＳ 明朝" w:hAnsi="ＭＳ 明朝"/>
          <w:sz w:val="22"/>
        </w:rPr>
        <w:t>14日厚生労働省子ども家庭局総務課少子化総合対策室ほか連名事務連絡）【別添</w:t>
      </w:r>
      <w:r w:rsidR="008A3EA9">
        <w:rPr>
          <w:rFonts w:ascii="ＭＳ 明朝" w:eastAsia="ＭＳ 明朝" w:hAnsi="ＭＳ 明朝" w:hint="eastAsia"/>
          <w:sz w:val="22"/>
        </w:rPr>
        <w:t>６</w:t>
      </w:r>
      <w:r w:rsidRPr="00541B52">
        <w:rPr>
          <w:rFonts w:ascii="ＭＳ 明朝" w:eastAsia="ＭＳ 明朝" w:hAnsi="ＭＳ 明朝"/>
          <w:sz w:val="22"/>
        </w:rPr>
        <w:t>】</w:t>
      </w:r>
    </w:p>
    <w:p w14:paraId="14CD2B9A" w14:textId="6D865367" w:rsidR="00BE3A40" w:rsidRPr="00541B52" w:rsidRDefault="00BE3A40" w:rsidP="00BE3A40">
      <w:pPr>
        <w:ind w:leftChars="302" w:left="850" w:hangingChars="98" w:hanging="216"/>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社会福祉施設等の利用者等に新型コロナウイルス感染症が発生した場合等の対応について（令和２年２月</w:t>
      </w:r>
      <w:r w:rsidRPr="00541B52">
        <w:rPr>
          <w:rFonts w:ascii="ＭＳ 明朝" w:eastAsia="ＭＳ 明朝" w:hAnsi="ＭＳ 明朝"/>
          <w:sz w:val="22"/>
        </w:rPr>
        <w:t>18日厚生労働省健康局結核感染症課ほか連名事務連絡）【別添</w:t>
      </w:r>
      <w:r w:rsidR="008A3EA9">
        <w:rPr>
          <w:rFonts w:ascii="ＭＳ 明朝" w:eastAsia="ＭＳ 明朝" w:hAnsi="ＭＳ 明朝" w:hint="eastAsia"/>
          <w:sz w:val="22"/>
        </w:rPr>
        <w:t>７</w:t>
      </w:r>
      <w:r w:rsidRPr="00541B52">
        <w:rPr>
          <w:rFonts w:ascii="ＭＳ 明朝" w:eastAsia="ＭＳ 明朝" w:hAnsi="ＭＳ 明朝"/>
          <w:sz w:val="22"/>
        </w:rPr>
        <w:t>】</w:t>
      </w:r>
    </w:p>
    <w:p w14:paraId="1E0E6347" w14:textId="553A79D9" w:rsidR="00BE3A40" w:rsidRPr="00541B52" w:rsidRDefault="00BE3A40" w:rsidP="00BE3A40">
      <w:pPr>
        <w:ind w:leftChars="202" w:left="851" w:hangingChars="194" w:hanging="427"/>
        <w:rPr>
          <w:rFonts w:ascii="ＭＳ 明朝" w:eastAsia="ＭＳ 明朝" w:hAnsi="ＭＳ 明朝"/>
          <w:sz w:val="22"/>
        </w:rPr>
      </w:pPr>
      <w:r w:rsidRPr="00541B52">
        <w:rPr>
          <w:rFonts w:ascii="ＭＳ 明朝" w:eastAsia="ＭＳ 明朝" w:hAnsi="ＭＳ 明朝" w:hint="eastAsia"/>
          <w:sz w:val="22"/>
        </w:rPr>
        <w:t xml:space="preserve">　</w:t>
      </w:r>
      <w:r>
        <w:rPr>
          <w:rFonts w:ascii="ＭＳ 明朝" w:eastAsia="ＭＳ 明朝" w:hAnsi="ＭＳ 明朝" w:hint="eastAsia"/>
          <w:sz w:val="22"/>
        </w:rPr>
        <w:t>・</w:t>
      </w:r>
      <w:r w:rsidRPr="00541B52">
        <w:rPr>
          <w:rFonts w:ascii="ＭＳ 明朝" w:eastAsia="ＭＳ 明朝" w:hAnsi="ＭＳ 明朝" w:hint="eastAsia"/>
          <w:sz w:val="22"/>
        </w:rPr>
        <w:t xml:space="preserve">　「社会福祉施設等の利用者等に新型コロナウイルス感染症が発生した場合等の対応について（令和２年２月</w:t>
      </w:r>
      <w:r w:rsidRPr="00541B52">
        <w:rPr>
          <w:rFonts w:ascii="ＭＳ 明朝" w:eastAsia="ＭＳ 明朝" w:hAnsi="ＭＳ 明朝"/>
          <w:sz w:val="22"/>
        </w:rPr>
        <w:t>18日付事務連絡）」に関するＱ＆Ａについて（令和２年２月21日厚生労働省健康局結核感染症課ほか連名事務連絡）【別添</w:t>
      </w:r>
      <w:r w:rsidR="008A3EA9">
        <w:rPr>
          <w:rFonts w:ascii="ＭＳ 明朝" w:eastAsia="ＭＳ 明朝" w:hAnsi="ＭＳ 明朝" w:hint="eastAsia"/>
          <w:sz w:val="22"/>
        </w:rPr>
        <w:t>８</w:t>
      </w:r>
      <w:r w:rsidRPr="00541B52">
        <w:rPr>
          <w:rFonts w:ascii="ＭＳ 明朝" w:eastAsia="ＭＳ 明朝" w:hAnsi="ＭＳ 明朝"/>
          <w:sz w:val="22"/>
        </w:rPr>
        <w:t>】</w:t>
      </w:r>
    </w:p>
    <w:p w14:paraId="29035FD7" w14:textId="3F61552C" w:rsidR="00BE3A40" w:rsidRDefault="00BE3A40" w:rsidP="00BE3A40">
      <w:pPr>
        <w:ind w:leftChars="302" w:left="850" w:hangingChars="98" w:hanging="216"/>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社会福祉施設等における新型コロナウイルスへの対応の徹底について（令和２年２月</w:t>
      </w:r>
      <w:r w:rsidRPr="00541B52">
        <w:rPr>
          <w:rFonts w:ascii="ＭＳ 明朝" w:eastAsia="ＭＳ 明朝" w:hAnsi="ＭＳ 明朝"/>
          <w:sz w:val="22"/>
        </w:rPr>
        <w:t>23日厚生労働省子ども家庭局家庭福祉課ほか連名事務連絡）【別添</w:t>
      </w:r>
      <w:r w:rsidR="008A3EA9">
        <w:rPr>
          <w:rFonts w:ascii="ＭＳ 明朝" w:eastAsia="ＭＳ 明朝" w:hAnsi="ＭＳ 明朝" w:hint="eastAsia"/>
          <w:sz w:val="22"/>
        </w:rPr>
        <w:t>９</w:t>
      </w:r>
      <w:r w:rsidRPr="00541B52">
        <w:rPr>
          <w:rFonts w:ascii="ＭＳ 明朝" w:eastAsia="ＭＳ 明朝" w:hAnsi="ＭＳ 明朝"/>
          <w:sz w:val="22"/>
        </w:rPr>
        <w:t>】</w:t>
      </w:r>
    </w:p>
    <w:p w14:paraId="0180906A" w14:textId="140D3C93" w:rsidR="00BE3A40" w:rsidRPr="00541B52" w:rsidRDefault="00BE3A40" w:rsidP="00BE3A40">
      <w:pPr>
        <w:ind w:leftChars="302" w:left="918" w:hangingChars="129" w:hanging="284"/>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社会福祉施設等における新型コロナウイルスへの対応について（令和２年２月</w:t>
      </w:r>
      <w:r w:rsidRPr="00541B52">
        <w:rPr>
          <w:rFonts w:ascii="ＭＳ 明朝" w:eastAsia="ＭＳ 明朝" w:hAnsi="ＭＳ 明朝"/>
          <w:sz w:val="22"/>
        </w:rPr>
        <w:t>27日現在）（令和２年２月27</w:t>
      </w:r>
      <w:r>
        <w:rPr>
          <w:rFonts w:ascii="ＭＳ 明朝" w:eastAsia="ＭＳ 明朝" w:hAnsi="ＭＳ 明朝"/>
          <w:sz w:val="22"/>
        </w:rPr>
        <w:t>日厚生労働省子ども家庭局家庭福祉課ほか連名事務連絡）【別添</w:t>
      </w:r>
      <w:r w:rsidR="008A3EA9">
        <w:rPr>
          <w:rFonts w:ascii="ＭＳ 明朝" w:eastAsia="ＭＳ 明朝" w:hAnsi="ＭＳ 明朝" w:hint="eastAsia"/>
          <w:sz w:val="22"/>
        </w:rPr>
        <w:t>10</w:t>
      </w:r>
      <w:r w:rsidRPr="00541B52">
        <w:rPr>
          <w:rFonts w:ascii="ＭＳ 明朝" w:eastAsia="ＭＳ 明朝" w:hAnsi="ＭＳ 明朝"/>
          <w:sz w:val="22"/>
        </w:rPr>
        <w:t>】</w:t>
      </w:r>
    </w:p>
    <w:p w14:paraId="3C30F169" w14:textId="77777777" w:rsidR="00BE3A40" w:rsidRPr="00C24107" w:rsidRDefault="00BE3A40" w:rsidP="00BE3A40">
      <w:pPr>
        <w:rPr>
          <w:rFonts w:ascii="ＭＳ 明朝" w:eastAsia="ＭＳ 明朝" w:hAnsi="ＭＳ 明朝"/>
          <w:sz w:val="22"/>
        </w:rPr>
      </w:pPr>
    </w:p>
    <w:p w14:paraId="3CAA2280" w14:textId="77777777" w:rsidR="00BE3A40" w:rsidRPr="00541B52" w:rsidRDefault="00BE3A40" w:rsidP="00BE3A40">
      <w:pPr>
        <w:ind w:leftChars="135" w:left="567" w:hangingChars="129" w:hanging="284"/>
        <w:rPr>
          <w:rFonts w:ascii="ＭＳ 明朝" w:eastAsia="ＭＳ 明朝" w:hAnsi="ＭＳ 明朝"/>
          <w:sz w:val="22"/>
        </w:rPr>
      </w:pPr>
      <w:r>
        <w:rPr>
          <w:rFonts w:ascii="ＭＳ 明朝" w:eastAsia="ＭＳ 明朝" w:hAnsi="ＭＳ 明朝" w:hint="eastAsia"/>
          <w:sz w:val="22"/>
        </w:rPr>
        <w:t>（３）</w:t>
      </w:r>
      <w:r w:rsidRPr="00541B52">
        <w:rPr>
          <w:rFonts w:ascii="ＭＳ 明朝" w:eastAsia="ＭＳ 明朝" w:hAnsi="ＭＳ 明朝" w:hint="eastAsia"/>
          <w:sz w:val="22"/>
        </w:rPr>
        <w:t>感染拡大防止に関する事項</w:t>
      </w:r>
    </w:p>
    <w:p w14:paraId="65FA4B8F" w14:textId="77777777" w:rsidR="00BE3A40" w:rsidRDefault="00BE3A40" w:rsidP="00BE3A40">
      <w:pPr>
        <w:ind w:leftChars="270" w:left="567" w:firstLineChars="100" w:firstLine="220"/>
        <w:rPr>
          <w:rFonts w:ascii="ＭＳ 明朝" w:eastAsia="ＭＳ 明朝" w:hAnsi="ＭＳ 明朝"/>
          <w:sz w:val="22"/>
        </w:rPr>
      </w:pPr>
      <w:r w:rsidRPr="00541B52">
        <w:rPr>
          <w:rFonts w:ascii="ＭＳ 明朝" w:eastAsia="ＭＳ 明朝" w:hAnsi="ＭＳ 明朝" w:hint="eastAsia"/>
          <w:sz w:val="22"/>
        </w:rPr>
        <w:t>職員や利用者の体温計測及び発熱等の症状がある場合の対応、面会制限や委託業者等への対応等、感染拡大防止のための対応については、次の事務連絡等を参照すること。</w:t>
      </w:r>
    </w:p>
    <w:p w14:paraId="4E319C98" w14:textId="652C8203" w:rsidR="00BE3A40" w:rsidRPr="00541B52" w:rsidRDefault="00BE3A40" w:rsidP="00BE3A40">
      <w:pPr>
        <w:ind w:leftChars="270" w:left="851" w:hangingChars="129" w:hanging="284"/>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社会福祉施設等（入所施設・居住系サービスに限る。）における感染拡大防止のための留意点について（令和２年２月</w:t>
      </w:r>
      <w:r w:rsidRPr="00541B52">
        <w:rPr>
          <w:rFonts w:ascii="ＭＳ 明朝" w:eastAsia="ＭＳ 明朝" w:hAnsi="ＭＳ 明朝"/>
          <w:sz w:val="22"/>
        </w:rPr>
        <w:t>24日厚生労働省健康局結核感染症課ほか連名事務連絡）【別添</w:t>
      </w:r>
      <w:r w:rsidR="008A3EA9">
        <w:rPr>
          <w:rFonts w:ascii="ＭＳ 明朝" w:eastAsia="ＭＳ 明朝" w:hAnsi="ＭＳ 明朝" w:hint="eastAsia"/>
          <w:sz w:val="22"/>
        </w:rPr>
        <w:t>11</w:t>
      </w:r>
      <w:r w:rsidRPr="00541B52">
        <w:rPr>
          <w:rFonts w:ascii="ＭＳ 明朝" w:eastAsia="ＭＳ 明朝" w:hAnsi="ＭＳ 明朝"/>
          <w:sz w:val="22"/>
        </w:rPr>
        <w:t>】</w:t>
      </w:r>
    </w:p>
    <w:p w14:paraId="60513F6B" w14:textId="36CDF55E" w:rsidR="00BE3A40" w:rsidRDefault="00BE3A40" w:rsidP="00BE3A40">
      <w:pPr>
        <w:ind w:leftChars="270" w:left="708" w:hangingChars="64" w:hanging="141"/>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社会福祉施設等（入所施設・居住系サービスを除く。）における感染拡大防止のための留意点について（令和２年２月</w:t>
      </w:r>
      <w:r w:rsidRPr="00541B52">
        <w:rPr>
          <w:rFonts w:ascii="ＭＳ 明朝" w:eastAsia="ＭＳ 明朝" w:hAnsi="ＭＳ 明朝"/>
          <w:sz w:val="22"/>
        </w:rPr>
        <w:t>24日厚生労働省健康局結核感染症課ほか連名事務連絡）【別添</w:t>
      </w:r>
      <w:r w:rsidR="008A3EA9">
        <w:rPr>
          <w:rFonts w:ascii="ＭＳ 明朝" w:eastAsia="ＭＳ 明朝" w:hAnsi="ＭＳ 明朝" w:hint="eastAsia"/>
          <w:sz w:val="22"/>
        </w:rPr>
        <w:t>12</w:t>
      </w:r>
      <w:r w:rsidRPr="00541B52">
        <w:rPr>
          <w:rFonts w:ascii="ＭＳ 明朝" w:eastAsia="ＭＳ 明朝" w:hAnsi="ＭＳ 明朝"/>
          <w:sz w:val="22"/>
        </w:rPr>
        <w:t>】</w:t>
      </w:r>
    </w:p>
    <w:p w14:paraId="27FAE1A9" w14:textId="54FD60B8" w:rsidR="00BE3A40" w:rsidRPr="00541B52" w:rsidRDefault="00BE3A40" w:rsidP="00BE3A40">
      <w:pPr>
        <w:ind w:leftChars="270" w:left="851" w:hangingChars="129" w:hanging="284"/>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新型コロナウイルス感染症に係る医療的ケアを必要とする児童への対応について（令和２年２月</w:t>
      </w:r>
      <w:r w:rsidRPr="00541B52">
        <w:rPr>
          <w:rFonts w:ascii="ＭＳ 明朝" w:eastAsia="ＭＳ 明朝" w:hAnsi="ＭＳ 明朝"/>
          <w:sz w:val="22"/>
        </w:rPr>
        <w:t>25日厚生労働省社会・援護局障害保健福祉部障害福祉課事務連絡）【別添</w:t>
      </w:r>
      <w:r w:rsidR="008A3EA9">
        <w:rPr>
          <w:rFonts w:ascii="ＭＳ 明朝" w:eastAsia="ＭＳ 明朝" w:hAnsi="ＭＳ 明朝" w:hint="eastAsia"/>
          <w:sz w:val="22"/>
        </w:rPr>
        <w:t>13</w:t>
      </w:r>
      <w:r w:rsidRPr="00541B52">
        <w:rPr>
          <w:rFonts w:ascii="ＭＳ 明朝" w:eastAsia="ＭＳ 明朝" w:hAnsi="ＭＳ 明朝"/>
          <w:sz w:val="22"/>
        </w:rPr>
        <w:t>】</w:t>
      </w:r>
    </w:p>
    <w:p w14:paraId="5EAFD88D" w14:textId="637AE992" w:rsidR="00BE3A40" w:rsidRPr="00541B52" w:rsidRDefault="00BE3A40" w:rsidP="00BE3A40">
      <w:pPr>
        <w:ind w:leftChars="270" w:left="851" w:hangingChars="129" w:hanging="284"/>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認知症対応型共同生活介護事業所における新型コロナウイルス感染症の感染拡大防止のための対応について（令和２年２月</w:t>
      </w:r>
      <w:r w:rsidRPr="00541B52">
        <w:rPr>
          <w:rFonts w:ascii="ＭＳ 明朝" w:eastAsia="ＭＳ 明朝" w:hAnsi="ＭＳ 明朝"/>
          <w:sz w:val="22"/>
        </w:rPr>
        <w:t>27日厚生労働省老健局総務課認知症施策推進室事務連絡）【別添</w:t>
      </w:r>
      <w:r w:rsidR="008A3EA9">
        <w:rPr>
          <w:rFonts w:ascii="ＭＳ 明朝" w:eastAsia="ＭＳ 明朝" w:hAnsi="ＭＳ 明朝" w:hint="eastAsia"/>
          <w:sz w:val="22"/>
        </w:rPr>
        <w:t>14</w:t>
      </w:r>
      <w:r w:rsidRPr="00541B52">
        <w:rPr>
          <w:rFonts w:ascii="ＭＳ 明朝" w:eastAsia="ＭＳ 明朝" w:hAnsi="ＭＳ 明朝"/>
          <w:sz w:val="22"/>
        </w:rPr>
        <w:t>】</w:t>
      </w:r>
    </w:p>
    <w:p w14:paraId="1B136FFE" w14:textId="543ACF5E" w:rsidR="00BE3A40" w:rsidRDefault="00BE3A40" w:rsidP="00BE3A40">
      <w:pPr>
        <w:ind w:leftChars="270" w:left="708" w:hangingChars="64" w:hanging="141"/>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有料老人ホーム等における新型コロナウイルス感染症の感染拡大防止のための対応について（令和２年２月</w:t>
      </w:r>
      <w:r w:rsidRPr="00541B52">
        <w:rPr>
          <w:rFonts w:ascii="ＭＳ 明朝" w:eastAsia="ＭＳ 明朝" w:hAnsi="ＭＳ 明朝"/>
          <w:sz w:val="22"/>
        </w:rPr>
        <w:t>27日厚生労働省老健局高齢者支援課、国土交通省住宅局安心居住推進課連名事務連絡）【別添</w:t>
      </w:r>
      <w:r w:rsidR="008A3EA9">
        <w:rPr>
          <w:rFonts w:ascii="ＭＳ 明朝" w:eastAsia="ＭＳ 明朝" w:hAnsi="ＭＳ 明朝" w:hint="eastAsia"/>
          <w:sz w:val="22"/>
        </w:rPr>
        <w:t>15</w:t>
      </w:r>
      <w:r w:rsidRPr="00541B52">
        <w:rPr>
          <w:rFonts w:ascii="ＭＳ 明朝" w:eastAsia="ＭＳ 明朝" w:hAnsi="ＭＳ 明朝"/>
          <w:sz w:val="22"/>
        </w:rPr>
        <w:t>】</w:t>
      </w:r>
    </w:p>
    <w:p w14:paraId="53BC23C9" w14:textId="731E8270" w:rsidR="00BE3A40" w:rsidRPr="00B15196" w:rsidRDefault="00BE3A40" w:rsidP="00BE3A40">
      <w:pPr>
        <w:ind w:leftChars="270" w:left="708" w:hangingChars="64" w:hanging="141"/>
        <w:rPr>
          <w:rFonts w:ascii="ＭＳ 明朝" w:eastAsia="ＭＳ 明朝" w:hAnsi="ＭＳ 明朝"/>
          <w:sz w:val="22"/>
        </w:rPr>
      </w:pPr>
      <w:r w:rsidRPr="00037EAC">
        <w:rPr>
          <w:rFonts w:ascii="ＭＳ 明朝" w:eastAsia="ＭＳ 明朝" w:hAnsi="ＭＳ 明朝" w:hint="eastAsia"/>
          <w:sz w:val="22"/>
        </w:rPr>
        <w:t>・　共同生活援助</w:t>
      </w:r>
      <w:r>
        <w:rPr>
          <w:rFonts w:ascii="ＭＳ 明朝" w:eastAsia="ＭＳ 明朝" w:hAnsi="ＭＳ 明朝" w:hint="eastAsia"/>
          <w:sz w:val="22"/>
        </w:rPr>
        <w:t>事業所</w:t>
      </w:r>
      <w:r w:rsidRPr="00037EAC">
        <w:rPr>
          <w:rFonts w:ascii="ＭＳ 明朝" w:eastAsia="ＭＳ 明朝" w:hAnsi="ＭＳ 明朝" w:hint="eastAsia"/>
          <w:sz w:val="22"/>
        </w:rPr>
        <w:t>における新型コロナウイルス感染症の感染拡大防止のた</w:t>
      </w:r>
      <w:r w:rsidRPr="00B15196">
        <w:rPr>
          <w:rFonts w:ascii="ＭＳ 明朝" w:eastAsia="ＭＳ 明朝" w:hAnsi="ＭＳ 明朝" w:hint="eastAsia"/>
          <w:sz w:val="22"/>
        </w:rPr>
        <w:lastRenderedPageBreak/>
        <w:t>めの対応について（令和２年２月28日厚生労働省社会・援護局障害保健福祉部障害福祉課地域生活支援推進室事務連絡）【別添</w:t>
      </w:r>
      <w:r w:rsidR="008A3EA9">
        <w:rPr>
          <w:rFonts w:ascii="ＭＳ 明朝" w:eastAsia="ＭＳ 明朝" w:hAnsi="ＭＳ 明朝" w:hint="eastAsia"/>
          <w:sz w:val="22"/>
        </w:rPr>
        <w:t>16</w:t>
      </w:r>
      <w:r w:rsidRPr="00B15196">
        <w:rPr>
          <w:rFonts w:ascii="ＭＳ 明朝" w:eastAsia="ＭＳ 明朝" w:hAnsi="ＭＳ 明朝" w:hint="eastAsia"/>
          <w:sz w:val="22"/>
        </w:rPr>
        <w:t>】</w:t>
      </w:r>
    </w:p>
    <w:p w14:paraId="73B5BEEB" w14:textId="4828B05E" w:rsidR="00BE3A40" w:rsidRPr="00B15196" w:rsidRDefault="00BE3A40" w:rsidP="00BE3A40">
      <w:pPr>
        <w:ind w:leftChars="270" w:left="708" w:hangingChars="64" w:hanging="141"/>
        <w:rPr>
          <w:rFonts w:ascii="ＭＳ 明朝" w:eastAsia="ＭＳ 明朝" w:hAnsi="ＭＳ 明朝"/>
          <w:sz w:val="22"/>
        </w:rPr>
      </w:pPr>
      <w:r w:rsidRPr="00B15196">
        <w:rPr>
          <w:rFonts w:ascii="ＭＳ 明朝" w:eastAsia="ＭＳ 明朝" w:hAnsi="ＭＳ 明朝" w:hint="eastAsia"/>
          <w:sz w:val="22"/>
        </w:rPr>
        <w:t>・　福祉型障害児入所施設における新型コロナウイルス感染症の感染拡大防止のための対応について（令和２年２月28日厚生労働省社会・援護局障害保健福祉部障害福祉課障害児・発達障害者支援室事務連絡）【別添</w:t>
      </w:r>
      <w:r w:rsidR="008A3EA9">
        <w:rPr>
          <w:rFonts w:ascii="ＭＳ 明朝" w:eastAsia="ＭＳ 明朝" w:hAnsi="ＭＳ 明朝" w:hint="eastAsia"/>
          <w:sz w:val="22"/>
        </w:rPr>
        <w:t>17</w:t>
      </w:r>
      <w:r w:rsidRPr="00B15196">
        <w:rPr>
          <w:rFonts w:ascii="ＭＳ 明朝" w:eastAsia="ＭＳ 明朝" w:hAnsi="ＭＳ 明朝" w:hint="eastAsia"/>
          <w:sz w:val="22"/>
        </w:rPr>
        <w:t>】</w:t>
      </w:r>
    </w:p>
    <w:p w14:paraId="1E6A229A" w14:textId="756EBD8B" w:rsidR="00BE3A40" w:rsidRPr="00C24107" w:rsidRDefault="00BE3A40" w:rsidP="00BE3A40">
      <w:pPr>
        <w:ind w:leftChars="270" w:left="851" w:hangingChars="129" w:hanging="284"/>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新型コロナウイルス感染症に対する感染管理（</w:t>
      </w:r>
      <w:r w:rsidRPr="00541B52">
        <w:rPr>
          <w:rFonts w:ascii="ＭＳ 明朝" w:eastAsia="ＭＳ 明朝" w:hAnsi="ＭＳ 明朝"/>
          <w:sz w:val="22"/>
        </w:rPr>
        <w:t>2020年２月21日国立感染症研究所、国立国際医療研究センター国際感染症センター）【別添</w:t>
      </w:r>
      <w:r w:rsidR="008A3EA9">
        <w:rPr>
          <w:rFonts w:ascii="ＭＳ 明朝" w:eastAsia="ＭＳ 明朝" w:hAnsi="ＭＳ 明朝" w:hint="eastAsia"/>
          <w:sz w:val="22"/>
        </w:rPr>
        <w:t>18</w:t>
      </w:r>
      <w:r w:rsidRPr="00541B52">
        <w:rPr>
          <w:rFonts w:ascii="ＭＳ 明朝" w:eastAsia="ＭＳ 明朝" w:hAnsi="ＭＳ 明朝"/>
          <w:sz w:val="22"/>
        </w:rPr>
        <w:t>】</w:t>
      </w:r>
    </w:p>
    <w:p w14:paraId="68BE30B4" w14:textId="77777777" w:rsidR="00BE3A40" w:rsidRDefault="00BE3A40" w:rsidP="00BE3A40">
      <w:pPr>
        <w:ind w:leftChars="100" w:left="210" w:firstLineChars="100" w:firstLine="220"/>
        <w:rPr>
          <w:rFonts w:ascii="ＭＳ 明朝" w:eastAsia="ＭＳ 明朝" w:hAnsi="ＭＳ 明朝"/>
          <w:sz w:val="22"/>
        </w:rPr>
      </w:pPr>
    </w:p>
    <w:p w14:paraId="635F6386" w14:textId="77777777" w:rsidR="00BE3A40" w:rsidRPr="00541B52" w:rsidRDefault="00BE3A40" w:rsidP="00BE3A40">
      <w:pPr>
        <w:ind w:leftChars="135" w:left="283"/>
        <w:rPr>
          <w:rFonts w:ascii="ＭＳ 明朝" w:eastAsia="ＭＳ 明朝" w:hAnsi="ＭＳ 明朝"/>
          <w:sz w:val="22"/>
        </w:rPr>
      </w:pPr>
      <w:r>
        <w:rPr>
          <w:rFonts w:ascii="ＭＳ 明朝" w:eastAsia="ＭＳ 明朝" w:hAnsi="ＭＳ 明朝" w:hint="eastAsia"/>
          <w:sz w:val="22"/>
        </w:rPr>
        <w:t>（４）</w:t>
      </w:r>
      <w:r w:rsidRPr="00541B52">
        <w:rPr>
          <w:rFonts w:ascii="ＭＳ 明朝" w:eastAsia="ＭＳ 明朝" w:hAnsi="ＭＳ 明朝" w:hint="eastAsia"/>
          <w:sz w:val="22"/>
        </w:rPr>
        <w:t>職員の確保に関する事項</w:t>
      </w:r>
    </w:p>
    <w:p w14:paraId="5D79E85D" w14:textId="77777777" w:rsidR="00BE3A40" w:rsidRPr="00541B52" w:rsidRDefault="00BE3A40" w:rsidP="00BE3A40">
      <w:pPr>
        <w:ind w:leftChars="337" w:left="708" w:firstLineChars="50" w:firstLine="110"/>
        <w:rPr>
          <w:rFonts w:ascii="ＭＳ 明朝" w:eastAsia="ＭＳ 明朝" w:hAnsi="ＭＳ 明朝"/>
          <w:sz w:val="22"/>
        </w:rPr>
      </w:pPr>
      <w:r w:rsidRPr="00541B52">
        <w:rPr>
          <w:rFonts w:ascii="ＭＳ 明朝" w:eastAsia="ＭＳ 明朝" w:hAnsi="ＭＳ 明朝" w:hint="eastAsia"/>
          <w:sz w:val="22"/>
        </w:rPr>
        <w:t>職員の確保が困難な場合の対応については、次の事務連絡を参照すること。</w:t>
      </w:r>
    </w:p>
    <w:p w14:paraId="28D42C13" w14:textId="7522C53C" w:rsidR="00BE3A40" w:rsidRPr="00541B52" w:rsidRDefault="00BE3A40" w:rsidP="00BE3A40">
      <w:pPr>
        <w:ind w:leftChars="269" w:left="708" w:hangingChars="65" w:hanging="143"/>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社会福祉施設等における職員の確保</w:t>
      </w:r>
      <w:r w:rsidRPr="00541B52">
        <w:rPr>
          <w:rFonts w:ascii="ＭＳ 明朝" w:eastAsia="ＭＳ 明朝" w:hAnsi="ＭＳ 明朝"/>
          <w:sz w:val="22"/>
        </w:rPr>
        <w:t>について（令和２年２月17日厚生労働省子ども家庭局総務課少子化総合対策室ほか連名事務連絡）【別添</w:t>
      </w:r>
      <w:r w:rsidR="008A3EA9">
        <w:rPr>
          <w:rFonts w:ascii="ＭＳ 明朝" w:eastAsia="ＭＳ 明朝" w:hAnsi="ＭＳ 明朝" w:hint="eastAsia"/>
          <w:sz w:val="22"/>
        </w:rPr>
        <w:t>19</w:t>
      </w:r>
      <w:r w:rsidRPr="00541B52">
        <w:rPr>
          <w:rFonts w:ascii="ＭＳ 明朝" w:eastAsia="ＭＳ 明朝" w:hAnsi="ＭＳ 明朝"/>
          <w:sz w:val="22"/>
        </w:rPr>
        <w:t>】</w:t>
      </w:r>
    </w:p>
    <w:p w14:paraId="6EABAB24" w14:textId="77777777" w:rsidR="00BE3A40" w:rsidRPr="00FF6AA6" w:rsidRDefault="00BE3A40" w:rsidP="00BE3A40">
      <w:pPr>
        <w:rPr>
          <w:rFonts w:ascii="ＭＳ 明朝" w:eastAsia="ＭＳ 明朝" w:hAnsi="ＭＳ 明朝"/>
          <w:sz w:val="22"/>
        </w:rPr>
      </w:pPr>
    </w:p>
    <w:p w14:paraId="4AD186E7" w14:textId="77777777" w:rsidR="00BE3A40" w:rsidRPr="00541B52" w:rsidRDefault="00BE3A40" w:rsidP="00BE3A40">
      <w:pPr>
        <w:ind w:leftChars="135" w:left="283"/>
        <w:rPr>
          <w:rFonts w:ascii="ＭＳ 明朝" w:eastAsia="ＭＳ 明朝" w:hAnsi="ＭＳ 明朝"/>
          <w:sz w:val="22"/>
        </w:rPr>
      </w:pPr>
      <w:r>
        <w:rPr>
          <w:rFonts w:ascii="ＭＳ 明朝" w:eastAsia="ＭＳ 明朝" w:hAnsi="ＭＳ 明朝" w:hint="eastAsia"/>
          <w:sz w:val="22"/>
        </w:rPr>
        <w:t>（５）</w:t>
      </w:r>
      <w:r w:rsidRPr="00541B52">
        <w:rPr>
          <w:rFonts w:ascii="ＭＳ 明朝" w:eastAsia="ＭＳ 明朝" w:hAnsi="ＭＳ 明朝" w:hint="eastAsia"/>
          <w:sz w:val="22"/>
        </w:rPr>
        <w:t>衛生用品の確保に関する事項</w:t>
      </w:r>
    </w:p>
    <w:p w14:paraId="63312B73" w14:textId="77777777" w:rsidR="00BE3A40" w:rsidRPr="00541B52" w:rsidRDefault="00BE3A40" w:rsidP="00BE3A40">
      <w:pPr>
        <w:ind w:leftChars="252" w:left="529" w:firstLineChars="100" w:firstLine="220"/>
        <w:rPr>
          <w:rFonts w:ascii="ＭＳ 明朝" w:eastAsia="ＭＳ 明朝" w:hAnsi="ＭＳ 明朝"/>
          <w:sz w:val="22"/>
        </w:rPr>
      </w:pPr>
      <w:r w:rsidRPr="00541B52">
        <w:rPr>
          <w:rFonts w:ascii="ＭＳ 明朝" w:eastAsia="ＭＳ 明朝" w:hAnsi="ＭＳ 明朝" w:hint="eastAsia"/>
          <w:sz w:val="22"/>
        </w:rPr>
        <w:t>マスク、アルコール消毒等の衛生用品については、次の事務連絡を参照すること。</w:t>
      </w:r>
    </w:p>
    <w:p w14:paraId="705CCB51" w14:textId="54F19F5E" w:rsidR="00BE3A40" w:rsidRPr="00541B52" w:rsidRDefault="00BE3A40" w:rsidP="00BE3A40">
      <w:pPr>
        <w:ind w:leftChars="270" w:left="849" w:hangingChars="128" w:hanging="282"/>
        <w:rPr>
          <w:rFonts w:ascii="ＭＳ 明朝" w:eastAsia="ＭＳ 明朝" w:hAnsi="ＭＳ 明朝"/>
          <w:sz w:val="22"/>
        </w:rPr>
      </w:pPr>
      <w:r>
        <w:rPr>
          <w:rFonts w:ascii="ＭＳ 明朝" w:eastAsia="ＭＳ 明朝" w:hAnsi="ＭＳ 明朝" w:hint="eastAsia"/>
          <w:sz w:val="22"/>
        </w:rPr>
        <w:t>・</w:t>
      </w:r>
      <w:r w:rsidRPr="00541B52">
        <w:rPr>
          <w:rFonts w:ascii="ＭＳ 明朝" w:eastAsia="ＭＳ 明朝" w:hAnsi="ＭＳ 明朝" w:hint="eastAsia"/>
          <w:sz w:val="22"/>
        </w:rPr>
        <w:t xml:space="preserve">　新型コロナウイルスに関連した感染症の発生に伴うマスク・消毒用アルコール等の高齢者施設等への供給について（令和２年２月</w:t>
      </w:r>
      <w:r w:rsidRPr="00541B52">
        <w:rPr>
          <w:rFonts w:ascii="ＭＳ 明朝" w:eastAsia="ＭＳ 明朝" w:hAnsi="ＭＳ 明朝"/>
          <w:sz w:val="22"/>
        </w:rPr>
        <w:t>21日厚生労働省医政局経済課ほか連名事務連絡）【別添</w:t>
      </w:r>
      <w:r w:rsidR="008A3EA9">
        <w:rPr>
          <w:rFonts w:ascii="ＭＳ 明朝" w:eastAsia="ＭＳ 明朝" w:hAnsi="ＭＳ 明朝" w:hint="eastAsia"/>
          <w:sz w:val="22"/>
        </w:rPr>
        <w:t>20</w:t>
      </w:r>
      <w:r w:rsidRPr="00541B52">
        <w:rPr>
          <w:rFonts w:ascii="ＭＳ 明朝" w:eastAsia="ＭＳ 明朝" w:hAnsi="ＭＳ 明朝"/>
          <w:sz w:val="22"/>
        </w:rPr>
        <w:t>】</w:t>
      </w:r>
    </w:p>
    <w:p w14:paraId="32F0DBE3" w14:textId="77777777" w:rsidR="00BE3A40" w:rsidRDefault="00BE3A40" w:rsidP="00BE3A40">
      <w:pPr>
        <w:ind w:firstLineChars="100" w:firstLine="220"/>
        <w:rPr>
          <w:rFonts w:ascii="ＭＳ 明朝" w:eastAsia="ＭＳ 明朝" w:hAnsi="ＭＳ 明朝"/>
          <w:sz w:val="22"/>
        </w:rPr>
      </w:pPr>
    </w:p>
    <w:p w14:paraId="5D3057DF" w14:textId="77777777" w:rsidR="00BE3A40" w:rsidRPr="00AC1C49" w:rsidRDefault="00BE3A40" w:rsidP="00BE3A40">
      <w:pPr>
        <w:ind w:firstLineChars="150" w:firstLine="330"/>
        <w:rPr>
          <w:rFonts w:ascii="ＭＳ 明朝" w:eastAsia="ＭＳ 明朝" w:hAnsi="ＭＳ 明朝"/>
          <w:color w:val="000000" w:themeColor="text1"/>
          <w:sz w:val="22"/>
        </w:rPr>
      </w:pPr>
      <w:r w:rsidRPr="00AC1C49">
        <w:rPr>
          <w:rFonts w:ascii="ＭＳ 明朝" w:eastAsia="ＭＳ 明朝" w:hAnsi="ＭＳ 明朝" w:hint="eastAsia"/>
          <w:color w:val="000000" w:themeColor="text1"/>
          <w:sz w:val="22"/>
        </w:rPr>
        <w:t>（６）要介護認定に関する事項</w:t>
      </w:r>
    </w:p>
    <w:p w14:paraId="22A7FFFF" w14:textId="77777777" w:rsidR="00BE3A40" w:rsidRPr="00AC1C49" w:rsidRDefault="00BE3A40" w:rsidP="00BE3A40">
      <w:pPr>
        <w:ind w:leftChars="250" w:left="525" w:firstLineChars="100" w:firstLine="220"/>
        <w:rPr>
          <w:rFonts w:ascii="ＭＳ 明朝" w:eastAsia="ＭＳ 明朝" w:hAnsi="ＭＳ 明朝"/>
          <w:color w:val="000000" w:themeColor="text1"/>
          <w:sz w:val="22"/>
        </w:rPr>
      </w:pPr>
      <w:r w:rsidRPr="00AC1C49">
        <w:rPr>
          <w:rFonts w:ascii="ＭＳ 明朝" w:eastAsia="ＭＳ 明朝" w:hAnsi="ＭＳ 明朝" w:hint="eastAsia"/>
          <w:color w:val="000000" w:themeColor="text1"/>
          <w:sz w:val="22"/>
        </w:rPr>
        <w:t>新型コロナウイルス感染症に係る要介護認定の臨時的な取扱いについては、次の事務連絡を参照すること。</w:t>
      </w:r>
    </w:p>
    <w:p w14:paraId="2214A863" w14:textId="2BE9DEEA" w:rsidR="00BE3A40" w:rsidRDefault="00BE3A40" w:rsidP="00BE3A40">
      <w:pPr>
        <w:ind w:leftChars="250" w:left="745" w:hangingChars="100" w:hanging="220"/>
        <w:rPr>
          <w:rFonts w:ascii="ＭＳ 明朝" w:eastAsia="ＭＳ 明朝" w:hAnsi="ＭＳ 明朝"/>
          <w:color w:val="000000" w:themeColor="text1"/>
          <w:sz w:val="22"/>
        </w:rPr>
      </w:pPr>
      <w:r w:rsidRPr="00AC1C49">
        <w:rPr>
          <w:rFonts w:ascii="ＭＳ 明朝" w:eastAsia="ＭＳ 明朝" w:hAnsi="ＭＳ 明朝" w:hint="eastAsia"/>
          <w:color w:val="000000" w:themeColor="text1"/>
          <w:sz w:val="22"/>
        </w:rPr>
        <w:t>・　新型コロナウイルス感染症に係る要介護認定の臨時的な取扱いについて（令和２年２月</w:t>
      </w:r>
      <w:r w:rsidRPr="00AC1C49">
        <w:rPr>
          <w:rFonts w:ascii="ＭＳ 明朝" w:eastAsia="ＭＳ 明朝" w:hAnsi="ＭＳ 明朝"/>
          <w:color w:val="000000" w:themeColor="text1"/>
          <w:sz w:val="22"/>
        </w:rPr>
        <w:t>18</w:t>
      </w:r>
      <w:r w:rsidRPr="00AC1C49">
        <w:rPr>
          <w:rFonts w:ascii="ＭＳ 明朝" w:eastAsia="ＭＳ 明朝" w:hAnsi="ＭＳ 明朝" w:hint="eastAsia"/>
          <w:color w:val="000000" w:themeColor="text1"/>
          <w:sz w:val="22"/>
        </w:rPr>
        <w:t>日厚生労働省老健局老人保健課事務連絡）【別添</w:t>
      </w:r>
      <w:r w:rsidR="008A3EA9">
        <w:rPr>
          <w:rFonts w:ascii="ＭＳ 明朝" w:eastAsia="ＭＳ 明朝" w:hAnsi="ＭＳ 明朝" w:hint="eastAsia"/>
          <w:color w:val="000000" w:themeColor="text1"/>
          <w:sz w:val="22"/>
        </w:rPr>
        <w:t>21</w:t>
      </w:r>
      <w:r w:rsidRPr="00AC1C49">
        <w:rPr>
          <w:rFonts w:ascii="ＭＳ 明朝" w:eastAsia="ＭＳ 明朝" w:hAnsi="ＭＳ 明朝" w:hint="eastAsia"/>
          <w:color w:val="000000" w:themeColor="text1"/>
          <w:sz w:val="22"/>
        </w:rPr>
        <w:t>】</w:t>
      </w:r>
    </w:p>
    <w:p w14:paraId="0D8CB423" w14:textId="5D160F2B" w:rsidR="00BE3A40" w:rsidRPr="00C24107" w:rsidRDefault="00BE3A40" w:rsidP="00BE3A40">
      <w:pPr>
        <w:ind w:leftChars="250" w:left="745" w:hangingChars="100" w:hanging="220"/>
        <w:rPr>
          <w:rFonts w:ascii="ＭＳ 明朝" w:eastAsia="ＭＳ 明朝" w:hAnsi="ＭＳ 明朝"/>
          <w:color w:val="000000" w:themeColor="text1"/>
          <w:sz w:val="22"/>
        </w:rPr>
      </w:pPr>
      <w:r w:rsidRPr="00AC1C49">
        <w:rPr>
          <w:rFonts w:ascii="ＭＳ 明朝" w:eastAsia="ＭＳ 明朝" w:hAnsi="ＭＳ 明朝" w:hint="eastAsia"/>
          <w:color w:val="000000" w:themeColor="text1"/>
          <w:sz w:val="22"/>
        </w:rPr>
        <w:t>・　新型コロナウイルス感染症に係る要介護認定の臨時的な取扱いについて（その２）（令和２年２月</w:t>
      </w:r>
      <w:r w:rsidRPr="00AC1C49">
        <w:rPr>
          <w:rFonts w:ascii="ＭＳ 明朝" w:eastAsia="ＭＳ 明朝" w:hAnsi="ＭＳ 明朝"/>
          <w:color w:val="000000" w:themeColor="text1"/>
          <w:sz w:val="22"/>
        </w:rPr>
        <w:t>28</w:t>
      </w:r>
      <w:r w:rsidRPr="00AC1C49">
        <w:rPr>
          <w:rFonts w:ascii="ＭＳ 明朝" w:eastAsia="ＭＳ 明朝" w:hAnsi="ＭＳ 明朝" w:hint="eastAsia"/>
          <w:color w:val="000000" w:themeColor="text1"/>
          <w:sz w:val="22"/>
        </w:rPr>
        <w:t>日厚生労働省老健局老人保健課事務連絡）【別添</w:t>
      </w:r>
      <w:r w:rsidR="008A3EA9">
        <w:rPr>
          <w:rFonts w:ascii="ＭＳ 明朝" w:eastAsia="ＭＳ 明朝" w:hAnsi="ＭＳ 明朝" w:hint="eastAsia"/>
          <w:color w:val="000000" w:themeColor="text1"/>
          <w:sz w:val="22"/>
        </w:rPr>
        <w:t>22</w:t>
      </w:r>
      <w:r w:rsidRPr="00AC1C49">
        <w:rPr>
          <w:rFonts w:ascii="ＭＳ 明朝" w:eastAsia="ＭＳ 明朝" w:hAnsi="ＭＳ 明朝" w:hint="eastAsia"/>
          <w:color w:val="000000" w:themeColor="text1"/>
          <w:sz w:val="22"/>
        </w:rPr>
        <w:t>】</w:t>
      </w:r>
    </w:p>
    <w:p w14:paraId="69E751D8" w14:textId="77777777" w:rsidR="00BE3A40" w:rsidRDefault="00BE3A40" w:rsidP="00BE3A40">
      <w:pPr>
        <w:ind w:firstLineChars="100" w:firstLine="220"/>
        <w:rPr>
          <w:rFonts w:ascii="ＭＳ 明朝" w:eastAsia="ＭＳ 明朝" w:hAnsi="ＭＳ 明朝"/>
          <w:sz w:val="22"/>
        </w:rPr>
      </w:pPr>
    </w:p>
    <w:p w14:paraId="6A3BAEF9" w14:textId="77777777" w:rsidR="00BE3A40" w:rsidRPr="00955757" w:rsidRDefault="00BE3A40" w:rsidP="00BE3A40">
      <w:pPr>
        <w:ind w:leftChars="100" w:left="650" w:hangingChars="200" w:hanging="440"/>
        <w:rPr>
          <w:rFonts w:ascii="ＭＳ 明朝" w:eastAsia="ＭＳ 明朝" w:hAnsi="ＭＳ 明朝"/>
          <w:sz w:val="22"/>
        </w:rPr>
      </w:pPr>
      <w:r>
        <w:rPr>
          <w:rFonts w:ascii="ＭＳ 明朝" w:eastAsia="ＭＳ 明朝" w:hAnsi="ＭＳ 明朝" w:hint="eastAsia"/>
          <w:sz w:val="22"/>
        </w:rPr>
        <w:t>（７）介護サービス事業所等の人員、施設・設備及び運営基準等の臨時的な取扱いに関する事項</w:t>
      </w:r>
    </w:p>
    <w:p w14:paraId="0EB468B1" w14:textId="77777777" w:rsidR="00BE3A40" w:rsidRPr="00955757" w:rsidRDefault="00BE3A40" w:rsidP="00BE3A40">
      <w:pPr>
        <w:ind w:leftChars="270" w:left="567" w:firstLineChars="100" w:firstLine="220"/>
        <w:rPr>
          <w:rFonts w:ascii="ＭＳ 明朝" w:eastAsia="ＭＳ 明朝" w:hAnsi="ＭＳ 明朝"/>
          <w:sz w:val="22"/>
        </w:rPr>
      </w:pPr>
      <w:r w:rsidRPr="00955757">
        <w:rPr>
          <w:rFonts w:ascii="ＭＳ 明朝" w:eastAsia="ＭＳ 明朝" w:hAnsi="ＭＳ 明朝" w:hint="eastAsia"/>
          <w:sz w:val="22"/>
        </w:rPr>
        <w:t>介護報酬、人員、施設・設備及び運営基準等の臨時的な取扱いについては、次の事務連絡を参照すること。</w:t>
      </w:r>
    </w:p>
    <w:p w14:paraId="3A2106CC" w14:textId="5FB89A40" w:rsidR="00BE3A40" w:rsidRDefault="00BE3A40" w:rsidP="00BE3A40">
      <w:pPr>
        <w:ind w:leftChars="270" w:left="708" w:hanging="141"/>
        <w:rPr>
          <w:rFonts w:ascii="ＭＳ 明朝" w:eastAsia="ＭＳ 明朝" w:hAnsi="ＭＳ 明朝"/>
          <w:sz w:val="22"/>
        </w:rPr>
      </w:pPr>
      <w:r>
        <w:rPr>
          <w:rFonts w:ascii="ＭＳ 明朝" w:eastAsia="ＭＳ 明朝" w:hAnsi="ＭＳ 明朝" w:hint="eastAsia"/>
          <w:sz w:val="22"/>
        </w:rPr>
        <w:t>・</w:t>
      </w:r>
      <w:r w:rsidRPr="00955757">
        <w:rPr>
          <w:rFonts w:ascii="ＭＳ 明朝" w:eastAsia="ＭＳ 明朝" w:hAnsi="ＭＳ 明朝" w:hint="eastAsia"/>
          <w:sz w:val="22"/>
        </w:rPr>
        <w:t xml:space="preserve">　新型コロナウイルス感染症に係る介護サービス事業所の人員基準等の臨時的な取扱いについて（令和２年２月</w:t>
      </w:r>
      <w:r w:rsidRPr="00955757">
        <w:rPr>
          <w:rFonts w:ascii="ＭＳ 明朝" w:eastAsia="ＭＳ 明朝" w:hAnsi="ＭＳ 明朝"/>
          <w:sz w:val="22"/>
        </w:rPr>
        <w:t>17日厚生労働省老健局総務課認知症施策推進室ほか連名事務連絡）【別添</w:t>
      </w:r>
      <w:r w:rsidR="008A3EA9">
        <w:rPr>
          <w:rFonts w:ascii="ＭＳ 明朝" w:eastAsia="ＭＳ 明朝" w:hAnsi="ＭＳ 明朝" w:hint="eastAsia"/>
          <w:sz w:val="22"/>
        </w:rPr>
        <w:t>23</w:t>
      </w:r>
      <w:r w:rsidRPr="00955757">
        <w:rPr>
          <w:rFonts w:ascii="ＭＳ 明朝" w:eastAsia="ＭＳ 明朝" w:hAnsi="ＭＳ 明朝"/>
          <w:sz w:val="22"/>
        </w:rPr>
        <w:t>】</w:t>
      </w:r>
    </w:p>
    <w:p w14:paraId="200E984D" w14:textId="2320E72B" w:rsidR="00BE3A40" w:rsidRDefault="00BE3A40" w:rsidP="00BE3A40">
      <w:pPr>
        <w:ind w:leftChars="270" w:left="708" w:hanging="141"/>
        <w:rPr>
          <w:rFonts w:ascii="ＭＳ 明朝" w:eastAsia="ＭＳ 明朝" w:hAnsi="ＭＳ 明朝"/>
          <w:sz w:val="22"/>
        </w:rPr>
      </w:pPr>
      <w:r>
        <w:rPr>
          <w:rFonts w:ascii="ＭＳ 明朝" w:eastAsia="ＭＳ 明朝" w:hAnsi="ＭＳ 明朝" w:hint="eastAsia"/>
          <w:sz w:val="22"/>
        </w:rPr>
        <w:t>・</w:t>
      </w:r>
      <w:r w:rsidRPr="00955757">
        <w:rPr>
          <w:rFonts w:ascii="ＭＳ 明朝" w:eastAsia="ＭＳ 明朝" w:hAnsi="ＭＳ 明朝" w:hint="eastAsia"/>
          <w:sz w:val="22"/>
        </w:rPr>
        <w:t xml:space="preserve">　新型コロナウイルス感染症に係る介護サービス事業所の人員基準等の臨時的な取扱いについて（第２報）（令和２年２月</w:t>
      </w:r>
      <w:r w:rsidRPr="00955757">
        <w:rPr>
          <w:rFonts w:ascii="ＭＳ 明朝" w:eastAsia="ＭＳ 明朝" w:hAnsi="ＭＳ 明朝"/>
          <w:sz w:val="22"/>
        </w:rPr>
        <w:t>24日厚生労働省老健局総務課認知症施策推進室ほか連名事務連絡）【別添</w:t>
      </w:r>
      <w:r w:rsidR="008A3EA9">
        <w:rPr>
          <w:rFonts w:ascii="ＭＳ 明朝" w:eastAsia="ＭＳ 明朝" w:hAnsi="ＭＳ 明朝" w:hint="eastAsia"/>
          <w:sz w:val="22"/>
        </w:rPr>
        <w:t>24</w:t>
      </w:r>
      <w:r w:rsidRPr="00955757">
        <w:rPr>
          <w:rFonts w:ascii="ＭＳ 明朝" w:eastAsia="ＭＳ 明朝" w:hAnsi="ＭＳ 明朝"/>
          <w:sz w:val="22"/>
        </w:rPr>
        <w:t>】</w:t>
      </w:r>
    </w:p>
    <w:p w14:paraId="6AF593CB" w14:textId="0621C45D" w:rsidR="00BE3A40" w:rsidRPr="00AC1C49" w:rsidRDefault="00BE3A40" w:rsidP="00BE3A40">
      <w:pPr>
        <w:ind w:leftChars="270" w:left="708" w:hanging="141"/>
        <w:rPr>
          <w:rFonts w:ascii="ＭＳ 明朝" w:eastAsia="ＭＳ 明朝" w:hAnsi="ＭＳ 明朝"/>
          <w:sz w:val="22"/>
        </w:rPr>
      </w:pPr>
      <w:r w:rsidRPr="00AC1C49">
        <w:rPr>
          <w:rFonts w:ascii="ＭＳ 明朝" w:eastAsia="ＭＳ 明朝" w:hAnsi="ＭＳ 明朝" w:hint="eastAsia"/>
          <w:sz w:val="22"/>
        </w:rPr>
        <w:t>・　新型コロナウイルス感染症に係る介護サービス事業所の人員基準等の臨時的な取扱いについて（第３報）</w:t>
      </w:r>
      <w:r w:rsidRPr="00955757">
        <w:rPr>
          <w:rFonts w:ascii="ＭＳ 明朝" w:eastAsia="ＭＳ 明朝" w:hAnsi="ＭＳ 明朝" w:hint="eastAsia"/>
          <w:sz w:val="22"/>
        </w:rPr>
        <w:t>（令和２年２月</w:t>
      </w:r>
      <w:r w:rsidRPr="00955757">
        <w:rPr>
          <w:rFonts w:ascii="ＭＳ 明朝" w:eastAsia="ＭＳ 明朝" w:hAnsi="ＭＳ 明朝"/>
          <w:sz w:val="22"/>
        </w:rPr>
        <w:t>2</w:t>
      </w:r>
      <w:r>
        <w:rPr>
          <w:rFonts w:ascii="ＭＳ 明朝" w:eastAsia="ＭＳ 明朝" w:hAnsi="ＭＳ 明朝" w:hint="eastAsia"/>
          <w:sz w:val="22"/>
        </w:rPr>
        <w:t>8</w:t>
      </w:r>
      <w:r w:rsidRPr="00955757">
        <w:rPr>
          <w:rFonts w:ascii="ＭＳ 明朝" w:eastAsia="ＭＳ 明朝" w:hAnsi="ＭＳ 明朝"/>
          <w:sz w:val="22"/>
        </w:rPr>
        <w:t>日厚生労働省老健局総務課認知症施策推進室ほか連名事務連絡）【別添</w:t>
      </w:r>
      <w:r w:rsidR="008A3EA9">
        <w:rPr>
          <w:rFonts w:ascii="ＭＳ 明朝" w:eastAsia="ＭＳ 明朝" w:hAnsi="ＭＳ 明朝" w:hint="eastAsia"/>
          <w:sz w:val="22"/>
        </w:rPr>
        <w:t>25</w:t>
      </w:r>
      <w:r w:rsidRPr="00955757">
        <w:rPr>
          <w:rFonts w:ascii="ＭＳ 明朝" w:eastAsia="ＭＳ 明朝" w:hAnsi="ＭＳ 明朝"/>
          <w:sz w:val="22"/>
        </w:rPr>
        <w:t>】</w:t>
      </w:r>
    </w:p>
    <w:p w14:paraId="6A33BA12" w14:textId="77777777" w:rsidR="00BE3A40" w:rsidRPr="00C24107" w:rsidRDefault="00BE3A40" w:rsidP="00BE3A40">
      <w:pPr>
        <w:ind w:leftChars="270" w:left="708" w:hanging="141"/>
        <w:rPr>
          <w:rFonts w:ascii="ＭＳ 明朝" w:eastAsia="ＭＳ 明朝" w:hAnsi="ＭＳ 明朝"/>
          <w:sz w:val="22"/>
        </w:rPr>
      </w:pPr>
    </w:p>
    <w:p w14:paraId="5D7630F5" w14:textId="77777777" w:rsidR="00BE3A40" w:rsidRPr="00955757" w:rsidRDefault="00BE3A40" w:rsidP="00BE3A40">
      <w:pPr>
        <w:ind w:leftChars="100" w:left="650" w:hangingChars="200" w:hanging="440"/>
        <w:rPr>
          <w:rFonts w:ascii="ＭＳ 明朝" w:eastAsia="ＭＳ 明朝" w:hAnsi="ＭＳ 明朝"/>
          <w:sz w:val="22"/>
        </w:rPr>
      </w:pPr>
      <w:r>
        <w:rPr>
          <w:rFonts w:ascii="ＭＳ 明朝" w:eastAsia="ＭＳ 明朝" w:hAnsi="ＭＳ 明朝" w:hint="eastAsia"/>
          <w:sz w:val="22"/>
        </w:rPr>
        <w:lastRenderedPageBreak/>
        <w:t>（８）</w:t>
      </w:r>
      <w:r w:rsidRPr="00955757">
        <w:rPr>
          <w:rFonts w:ascii="ＭＳ 明朝" w:eastAsia="ＭＳ 明朝" w:hAnsi="ＭＳ 明朝" w:hint="eastAsia"/>
          <w:sz w:val="22"/>
        </w:rPr>
        <w:t>障害福祉サービス</w:t>
      </w:r>
      <w:r>
        <w:rPr>
          <w:rFonts w:ascii="ＭＳ 明朝" w:eastAsia="ＭＳ 明朝" w:hAnsi="ＭＳ 明朝" w:hint="eastAsia"/>
          <w:sz w:val="22"/>
        </w:rPr>
        <w:t>事業所</w:t>
      </w:r>
      <w:r w:rsidRPr="00955757">
        <w:rPr>
          <w:rFonts w:ascii="ＭＳ 明朝" w:eastAsia="ＭＳ 明朝" w:hAnsi="ＭＳ 明朝" w:hint="eastAsia"/>
          <w:sz w:val="22"/>
        </w:rPr>
        <w:t>等</w:t>
      </w:r>
      <w:r>
        <w:rPr>
          <w:rFonts w:ascii="ＭＳ 明朝" w:eastAsia="ＭＳ 明朝" w:hAnsi="ＭＳ 明朝" w:hint="eastAsia"/>
          <w:sz w:val="22"/>
        </w:rPr>
        <w:t>の人員、施設・設備及び運営基準等の臨時的な取扱いに関する事項</w:t>
      </w:r>
    </w:p>
    <w:p w14:paraId="1A4120D7" w14:textId="77777777" w:rsidR="00BE3A40" w:rsidRPr="00955757" w:rsidRDefault="00BE3A40" w:rsidP="00BE3A40">
      <w:pPr>
        <w:ind w:leftChars="270" w:left="567" w:firstLineChars="100" w:firstLine="220"/>
        <w:rPr>
          <w:rFonts w:ascii="ＭＳ 明朝" w:eastAsia="ＭＳ 明朝" w:hAnsi="ＭＳ 明朝"/>
          <w:sz w:val="22"/>
        </w:rPr>
      </w:pPr>
      <w:r w:rsidRPr="00955757">
        <w:rPr>
          <w:rFonts w:ascii="ＭＳ 明朝" w:eastAsia="ＭＳ 明朝" w:hAnsi="ＭＳ 明朝" w:hint="eastAsia"/>
          <w:sz w:val="22"/>
        </w:rPr>
        <w:t>障害福祉サービス等報酬、人員、施設・設備及び運営基準等の臨時的な取扱いについては、次の事務連絡を参照すること。</w:t>
      </w:r>
    </w:p>
    <w:p w14:paraId="4F9598EB" w14:textId="612762C7" w:rsidR="00BE3A40" w:rsidRPr="00955757" w:rsidRDefault="00BE3A40" w:rsidP="00BE3A40">
      <w:pPr>
        <w:ind w:leftChars="270" w:left="787" w:hangingChars="100" w:hanging="220"/>
        <w:rPr>
          <w:rFonts w:ascii="ＭＳ 明朝" w:eastAsia="ＭＳ 明朝" w:hAnsi="ＭＳ 明朝"/>
          <w:sz w:val="22"/>
        </w:rPr>
      </w:pPr>
      <w:r>
        <w:rPr>
          <w:rFonts w:ascii="ＭＳ 明朝" w:eastAsia="ＭＳ 明朝" w:hAnsi="ＭＳ 明朝" w:hint="eastAsia"/>
          <w:sz w:val="22"/>
        </w:rPr>
        <w:t>・</w:t>
      </w:r>
      <w:r w:rsidRPr="00955757">
        <w:rPr>
          <w:rFonts w:ascii="ＭＳ 明朝" w:eastAsia="ＭＳ 明朝" w:hAnsi="ＭＳ 明朝" w:hint="eastAsia"/>
          <w:sz w:val="22"/>
        </w:rPr>
        <w:t xml:space="preserve">　新型コロナウイルスへの対応に伴う就労継続支援事業の取扱い等について（令和２年２月</w:t>
      </w:r>
      <w:r w:rsidRPr="00955757">
        <w:rPr>
          <w:rFonts w:ascii="ＭＳ 明朝" w:eastAsia="ＭＳ 明朝" w:hAnsi="ＭＳ 明朝"/>
          <w:sz w:val="22"/>
        </w:rPr>
        <w:t>20日厚生労働省</w:t>
      </w:r>
      <w:r>
        <w:rPr>
          <w:rFonts w:ascii="ＭＳ 明朝" w:eastAsia="ＭＳ 明朝" w:hAnsi="ＭＳ 明朝" w:hint="eastAsia"/>
          <w:sz w:val="22"/>
        </w:rPr>
        <w:t>社会・援護局</w:t>
      </w:r>
      <w:r w:rsidRPr="00955757">
        <w:rPr>
          <w:rFonts w:ascii="ＭＳ 明朝" w:eastAsia="ＭＳ 明朝" w:hAnsi="ＭＳ 明朝"/>
          <w:sz w:val="22"/>
        </w:rPr>
        <w:t>障害保健福祉部障害福祉課事務連絡）【別添</w:t>
      </w:r>
      <w:r w:rsidR="008A3EA9">
        <w:rPr>
          <w:rFonts w:ascii="ＭＳ 明朝" w:eastAsia="ＭＳ 明朝" w:hAnsi="ＭＳ 明朝" w:hint="eastAsia"/>
          <w:sz w:val="22"/>
        </w:rPr>
        <w:t>26</w:t>
      </w:r>
      <w:r w:rsidRPr="00955757">
        <w:rPr>
          <w:rFonts w:ascii="ＭＳ 明朝" w:eastAsia="ＭＳ 明朝" w:hAnsi="ＭＳ 明朝"/>
          <w:sz w:val="22"/>
        </w:rPr>
        <w:t>】</w:t>
      </w:r>
    </w:p>
    <w:p w14:paraId="39184DC8" w14:textId="4CC44575" w:rsidR="00BE3A40" w:rsidRPr="00955757" w:rsidRDefault="00BE3A40" w:rsidP="00BE3A40">
      <w:pPr>
        <w:ind w:leftChars="270" w:left="787" w:hangingChars="100" w:hanging="220"/>
        <w:rPr>
          <w:rFonts w:ascii="ＭＳ 明朝" w:eastAsia="ＭＳ 明朝" w:hAnsi="ＭＳ 明朝"/>
          <w:sz w:val="22"/>
        </w:rPr>
      </w:pPr>
      <w:r>
        <w:rPr>
          <w:rFonts w:ascii="ＭＳ 明朝" w:eastAsia="ＭＳ 明朝" w:hAnsi="ＭＳ 明朝" w:hint="eastAsia"/>
          <w:sz w:val="22"/>
        </w:rPr>
        <w:t>・</w:t>
      </w:r>
      <w:r w:rsidRPr="00955757">
        <w:rPr>
          <w:rFonts w:ascii="ＭＳ 明朝" w:eastAsia="ＭＳ 明朝" w:hAnsi="ＭＳ 明朝" w:hint="eastAsia"/>
          <w:sz w:val="22"/>
        </w:rPr>
        <w:t xml:space="preserve">　新型コロナウイルス感染症に係る障害福祉サービス等事業所の人員基準等の臨時的な取扱いについて（第２報）（令和２年２月</w:t>
      </w:r>
      <w:r w:rsidRPr="00955757">
        <w:rPr>
          <w:rFonts w:ascii="ＭＳ 明朝" w:eastAsia="ＭＳ 明朝" w:hAnsi="ＭＳ 明朝"/>
          <w:sz w:val="22"/>
        </w:rPr>
        <w:t>20日厚生労働省</w:t>
      </w:r>
      <w:r>
        <w:rPr>
          <w:rFonts w:ascii="ＭＳ 明朝" w:eastAsia="ＭＳ 明朝" w:hAnsi="ＭＳ 明朝" w:hint="eastAsia"/>
          <w:sz w:val="22"/>
        </w:rPr>
        <w:t>社会・援護局</w:t>
      </w:r>
      <w:r w:rsidRPr="00955757">
        <w:rPr>
          <w:rFonts w:ascii="ＭＳ 明朝" w:eastAsia="ＭＳ 明朝" w:hAnsi="ＭＳ 明朝"/>
          <w:sz w:val="22"/>
        </w:rPr>
        <w:t>障害保健福祉部障害福祉課事務連絡）【別添</w:t>
      </w:r>
      <w:r w:rsidR="008A3EA9">
        <w:rPr>
          <w:rFonts w:ascii="ＭＳ 明朝" w:eastAsia="ＭＳ 明朝" w:hAnsi="ＭＳ 明朝" w:hint="eastAsia"/>
          <w:sz w:val="22"/>
        </w:rPr>
        <w:t>27</w:t>
      </w:r>
      <w:r w:rsidRPr="00955757">
        <w:rPr>
          <w:rFonts w:ascii="ＭＳ 明朝" w:eastAsia="ＭＳ 明朝" w:hAnsi="ＭＳ 明朝"/>
          <w:sz w:val="22"/>
        </w:rPr>
        <w:t>】</w:t>
      </w:r>
    </w:p>
    <w:p w14:paraId="746CC666" w14:textId="1FA6A98C" w:rsidR="00BE3A40" w:rsidRPr="00955757" w:rsidRDefault="00BE3A40" w:rsidP="00BE3A40">
      <w:pPr>
        <w:ind w:leftChars="270" w:left="787" w:hangingChars="100" w:hanging="220"/>
        <w:rPr>
          <w:rFonts w:ascii="ＭＳ 明朝" w:eastAsia="ＭＳ 明朝" w:hAnsi="ＭＳ 明朝"/>
          <w:sz w:val="22"/>
        </w:rPr>
      </w:pPr>
      <w:r>
        <w:rPr>
          <w:rFonts w:ascii="ＭＳ 明朝" w:eastAsia="ＭＳ 明朝" w:hAnsi="ＭＳ 明朝" w:hint="eastAsia"/>
          <w:sz w:val="22"/>
        </w:rPr>
        <w:t>・</w:t>
      </w:r>
      <w:r w:rsidRPr="00955757">
        <w:rPr>
          <w:rFonts w:ascii="ＭＳ 明朝" w:eastAsia="ＭＳ 明朝" w:hAnsi="ＭＳ 明朝" w:hint="eastAsia"/>
          <w:sz w:val="22"/>
        </w:rPr>
        <w:t xml:space="preserve">　新型コロナウイルス感染症の感染拡大防止に係る障害者（児）への相談支援の実施等について（令和２年２月</w:t>
      </w:r>
      <w:r w:rsidRPr="00955757">
        <w:rPr>
          <w:rFonts w:ascii="ＭＳ 明朝" w:eastAsia="ＭＳ 明朝" w:hAnsi="ＭＳ 明朝"/>
          <w:sz w:val="22"/>
        </w:rPr>
        <w:t>25日厚生労働省</w:t>
      </w:r>
      <w:r>
        <w:rPr>
          <w:rFonts w:ascii="ＭＳ 明朝" w:eastAsia="ＭＳ 明朝" w:hAnsi="ＭＳ 明朝" w:hint="eastAsia"/>
          <w:sz w:val="22"/>
        </w:rPr>
        <w:t>社会・援護局</w:t>
      </w:r>
      <w:r w:rsidRPr="00955757">
        <w:rPr>
          <w:rFonts w:ascii="ＭＳ 明朝" w:eastAsia="ＭＳ 明朝" w:hAnsi="ＭＳ 明朝"/>
          <w:sz w:val="22"/>
        </w:rPr>
        <w:t>障害保健福祉部障害福祉課事務連絡）【別添</w:t>
      </w:r>
      <w:r w:rsidR="008A3EA9">
        <w:rPr>
          <w:rFonts w:ascii="ＭＳ 明朝" w:eastAsia="ＭＳ 明朝" w:hAnsi="ＭＳ 明朝" w:hint="eastAsia"/>
          <w:sz w:val="22"/>
        </w:rPr>
        <w:t>28</w:t>
      </w:r>
      <w:r w:rsidRPr="00955757">
        <w:rPr>
          <w:rFonts w:ascii="ＭＳ 明朝" w:eastAsia="ＭＳ 明朝" w:hAnsi="ＭＳ 明朝"/>
          <w:sz w:val="22"/>
        </w:rPr>
        <w:t>】</w:t>
      </w:r>
    </w:p>
    <w:p w14:paraId="0C04219B" w14:textId="760B0AE6" w:rsidR="00BE3A40" w:rsidRPr="00955757" w:rsidRDefault="00BE3A40" w:rsidP="00BE3A40">
      <w:pPr>
        <w:ind w:leftChars="270" w:left="787" w:hangingChars="100" w:hanging="220"/>
        <w:rPr>
          <w:rFonts w:ascii="ＭＳ 明朝" w:eastAsia="ＭＳ 明朝" w:hAnsi="ＭＳ 明朝"/>
          <w:sz w:val="22"/>
        </w:rPr>
      </w:pPr>
      <w:r>
        <w:rPr>
          <w:rFonts w:ascii="ＭＳ 明朝" w:eastAsia="ＭＳ 明朝" w:hAnsi="ＭＳ 明朝" w:hint="eastAsia"/>
          <w:sz w:val="22"/>
        </w:rPr>
        <w:t>・</w:t>
      </w:r>
      <w:r w:rsidRPr="00955757">
        <w:rPr>
          <w:rFonts w:ascii="ＭＳ 明朝" w:eastAsia="ＭＳ 明朝" w:hAnsi="ＭＳ 明朝" w:hint="eastAsia"/>
          <w:sz w:val="22"/>
        </w:rPr>
        <w:t xml:space="preserve">　新型コロナウイルス感染症防止のための学校の臨時休業に関連しての放課後等デイサービス事業所等の対応について（令和２年２月</w:t>
      </w:r>
      <w:r w:rsidRPr="00955757">
        <w:rPr>
          <w:rFonts w:ascii="ＭＳ 明朝" w:eastAsia="ＭＳ 明朝" w:hAnsi="ＭＳ 明朝"/>
          <w:sz w:val="22"/>
        </w:rPr>
        <w:t>27日厚生労働省</w:t>
      </w:r>
      <w:r>
        <w:rPr>
          <w:rFonts w:ascii="ＭＳ 明朝" w:eastAsia="ＭＳ 明朝" w:hAnsi="ＭＳ 明朝" w:hint="eastAsia"/>
          <w:sz w:val="22"/>
        </w:rPr>
        <w:t>社会・援護局</w:t>
      </w:r>
      <w:r w:rsidRPr="00955757">
        <w:rPr>
          <w:rFonts w:ascii="ＭＳ 明朝" w:eastAsia="ＭＳ 明朝" w:hAnsi="ＭＳ 明朝"/>
          <w:sz w:val="22"/>
        </w:rPr>
        <w:t>障害保健福祉部障害福祉課事務連絡）【別添</w:t>
      </w:r>
      <w:r w:rsidR="008A3EA9">
        <w:rPr>
          <w:rFonts w:ascii="ＭＳ 明朝" w:eastAsia="ＭＳ 明朝" w:hAnsi="ＭＳ 明朝" w:hint="eastAsia"/>
          <w:sz w:val="22"/>
        </w:rPr>
        <w:t>29</w:t>
      </w:r>
      <w:r w:rsidRPr="00955757">
        <w:rPr>
          <w:rFonts w:ascii="ＭＳ 明朝" w:eastAsia="ＭＳ 明朝" w:hAnsi="ＭＳ 明朝"/>
          <w:sz w:val="22"/>
        </w:rPr>
        <w:t>】</w:t>
      </w:r>
    </w:p>
    <w:p w14:paraId="1589F62D" w14:textId="4DF48921" w:rsidR="00BE3A40" w:rsidRPr="00955757" w:rsidRDefault="00BE3A40" w:rsidP="00BE3A40">
      <w:pPr>
        <w:ind w:leftChars="270" w:left="787" w:hangingChars="100" w:hanging="220"/>
        <w:rPr>
          <w:rFonts w:ascii="ＭＳ 明朝" w:eastAsia="ＭＳ 明朝" w:hAnsi="ＭＳ 明朝"/>
          <w:sz w:val="22"/>
        </w:rPr>
      </w:pPr>
      <w:r>
        <w:rPr>
          <w:rFonts w:ascii="ＭＳ 明朝" w:eastAsia="ＭＳ 明朝" w:hAnsi="ＭＳ 明朝" w:hint="eastAsia"/>
          <w:sz w:val="22"/>
        </w:rPr>
        <w:t>・</w:t>
      </w:r>
      <w:r w:rsidRPr="00955757">
        <w:rPr>
          <w:rFonts w:ascii="ＭＳ 明朝" w:eastAsia="ＭＳ 明朝" w:hAnsi="ＭＳ 明朝" w:hint="eastAsia"/>
          <w:sz w:val="22"/>
        </w:rPr>
        <w:t xml:space="preserve">　新型コロナウイルス感染症防止のための学校の臨時休業に関連しての放課後等デイサービス事業所等の対応について（その２）（令和２年２月</w:t>
      </w:r>
      <w:r w:rsidRPr="00955757">
        <w:rPr>
          <w:rFonts w:ascii="ＭＳ 明朝" w:eastAsia="ＭＳ 明朝" w:hAnsi="ＭＳ 明朝"/>
          <w:sz w:val="22"/>
        </w:rPr>
        <w:t>28日厚生労働省</w:t>
      </w:r>
      <w:r>
        <w:rPr>
          <w:rFonts w:ascii="ＭＳ 明朝" w:eastAsia="ＭＳ 明朝" w:hAnsi="ＭＳ 明朝" w:hint="eastAsia"/>
          <w:sz w:val="22"/>
        </w:rPr>
        <w:t>社会・援護局</w:t>
      </w:r>
      <w:r w:rsidRPr="00955757">
        <w:rPr>
          <w:rFonts w:ascii="ＭＳ 明朝" w:eastAsia="ＭＳ 明朝" w:hAnsi="ＭＳ 明朝"/>
          <w:sz w:val="22"/>
        </w:rPr>
        <w:t>障害保健福祉部障害福祉課事務連絡）【別添</w:t>
      </w:r>
      <w:r w:rsidR="008A3EA9">
        <w:rPr>
          <w:rFonts w:ascii="ＭＳ 明朝" w:eastAsia="ＭＳ 明朝" w:hAnsi="ＭＳ 明朝" w:hint="eastAsia"/>
          <w:sz w:val="22"/>
        </w:rPr>
        <w:t>30</w:t>
      </w:r>
      <w:r w:rsidRPr="00955757">
        <w:rPr>
          <w:rFonts w:ascii="ＭＳ 明朝" w:eastAsia="ＭＳ 明朝" w:hAnsi="ＭＳ 明朝"/>
          <w:sz w:val="22"/>
        </w:rPr>
        <w:t>】</w:t>
      </w:r>
    </w:p>
    <w:p w14:paraId="68B5DF08" w14:textId="0901112B" w:rsidR="00BE3A40" w:rsidRPr="00955757" w:rsidRDefault="00BE3A40" w:rsidP="00BE3A40">
      <w:pPr>
        <w:ind w:leftChars="270" w:left="787" w:hangingChars="100" w:hanging="220"/>
        <w:rPr>
          <w:rFonts w:ascii="ＭＳ 明朝" w:eastAsia="ＭＳ 明朝" w:hAnsi="ＭＳ 明朝"/>
          <w:sz w:val="22"/>
        </w:rPr>
      </w:pPr>
      <w:r>
        <w:rPr>
          <w:rFonts w:ascii="ＭＳ 明朝" w:eastAsia="ＭＳ 明朝" w:hAnsi="ＭＳ 明朝" w:hint="eastAsia"/>
          <w:sz w:val="22"/>
        </w:rPr>
        <w:t>・</w:t>
      </w:r>
      <w:r w:rsidRPr="00955757">
        <w:rPr>
          <w:rFonts w:ascii="ＭＳ 明朝" w:eastAsia="ＭＳ 明朝" w:hAnsi="ＭＳ 明朝" w:hint="eastAsia"/>
          <w:sz w:val="22"/>
        </w:rPr>
        <w:t xml:space="preserve">　新型コロナウイルス感染症防止のための学校の臨時休業に関連しての放課後等デイサービス事業所等の対応について（その３）（令和２年２月</w:t>
      </w:r>
      <w:r w:rsidRPr="00955757">
        <w:rPr>
          <w:rFonts w:ascii="ＭＳ 明朝" w:eastAsia="ＭＳ 明朝" w:hAnsi="ＭＳ 明朝"/>
          <w:sz w:val="22"/>
        </w:rPr>
        <w:t>28日厚生労働省</w:t>
      </w:r>
      <w:r>
        <w:rPr>
          <w:rFonts w:ascii="ＭＳ 明朝" w:eastAsia="ＭＳ 明朝" w:hAnsi="ＭＳ 明朝" w:hint="eastAsia"/>
          <w:sz w:val="22"/>
        </w:rPr>
        <w:t>社会・援護局</w:t>
      </w:r>
      <w:r w:rsidRPr="00955757">
        <w:rPr>
          <w:rFonts w:ascii="ＭＳ 明朝" w:eastAsia="ＭＳ 明朝" w:hAnsi="ＭＳ 明朝"/>
          <w:sz w:val="22"/>
        </w:rPr>
        <w:t>障害保健福祉部障害福祉課事務連絡）【別添</w:t>
      </w:r>
      <w:r w:rsidR="008A3EA9">
        <w:rPr>
          <w:rFonts w:ascii="ＭＳ 明朝" w:eastAsia="ＭＳ 明朝" w:hAnsi="ＭＳ 明朝" w:hint="eastAsia"/>
          <w:sz w:val="22"/>
        </w:rPr>
        <w:t>31</w:t>
      </w:r>
      <w:r w:rsidRPr="00955757">
        <w:rPr>
          <w:rFonts w:ascii="ＭＳ 明朝" w:eastAsia="ＭＳ 明朝" w:hAnsi="ＭＳ 明朝"/>
          <w:sz w:val="22"/>
        </w:rPr>
        <w:t>】</w:t>
      </w:r>
    </w:p>
    <w:p w14:paraId="243A2913" w14:textId="77777777" w:rsidR="00BE3A40" w:rsidRDefault="00BE3A40" w:rsidP="00BE3A40"/>
    <w:p w14:paraId="66467858" w14:textId="77777777" w:rsidR="00BE3A40" w:rsidRDefault="00BE3A40" w:rsidP="00BE3A40">
      <w:pPr>
        <w:ind w:left="630" w:hangingChars="300" w:hanging="630"/>
        <w:rPr>
          <w:rFonts w:ascii="ＭＳ 明朝" w:eastAsia="ＭＳ 明朝" w:hAnsi="ＭＳ 明朝"/>
          <w:sz w:val="22"/>
        </w:rPr>
      </w:pPr>
      <w:r w:rsidRPr="00CF60E2">
        <w:rPr>
          <w:rFonts w:ascii="ＭＳ 明朝" w:eastAsia="ＭＳ 明朝" w:hAnsi="ＭＳ 明朝" w:hint="eastAsia"/>
        </w:rPr>
        <w:t xml:space="preserve">　</w:t>
      </w:r>
      <w:r w:rsidRPr="00CF60E2">
        <w:rPr>
          <w:rFonts w:ascii="ＭＳ 明朝" w:eastAsia="ＭＳ 明朝" w:hAnsi="ＭＳ 明朝" w:hint="eastAsia"/>
          <w:sz w:val="22"/>
        </w:rPr>
        <w:t>（</w:t>
      </w:r>
      <w:r>
        <w:rPr>
          <w:rFonts w:ascii="ＭＳ 明朝" w:eastAsia="ＭＳ 明朝" w:hAnsi="ＭＳ 明朝" w:hint="eastAsia"/>
          <w:sz w:val="22"/>
        </w:rPr>
        <w:t>９</w:t>
      </w:r>
      <w:r w:rsidRPr="00CF60E2">
        <w:rPr>
          <w:rFonts w:ascii="ＭＳ 明朝" w:eastAsia="ＭＳ 明朝" w:hAnsi="ＭＳ 明朝" w:hint="eastAsia"/>
          <w:sz w:val="22"/>
        </w:rPr>
        <w:t>）</w:t>
      </w:r>
      <w:r>
        <w:rPr>
          <w:rFonts w:ascii="ＭＳ 明朝" w:eastAsia="ＭＳ 明朝" w:hAnsi="ＭＳ 明朝" w:hint="eastAsia"/>
          <w:sz w:val="22"/>
        </w:rPr>
        <w:t>保育所等、児童福祉施設等の人員配置基準等の取扱いについては、次の事務連絡を参照すること。</w:t>
      </w:r>
    </w:p>
    <w:p w14:paraId="3883BBE2" w14:textId="511D4F51" w:rsidR="00BE3A40" w:rsidRDefault="00BE3A40" w:rsidP="00BE3A40">
      <w:pPr>
        <w:ind w:leftChars="300" w:left="850" w:hangingChars="100" w:hanging="220"/>
        <w:rPr>
          <w:rFonts w:ascii="ＭＳ 明朝" w:eastAsia="ＭＳ 明朝" w:hAnsi="ＭＳ 明朝"/>
          <w:sz w:val="22"/>
        </w:rPr>
      </w:pPr>
      <w:r>
        <w:rPr>
          <w:rFonts w:ascii="ＭＳ 明朝" w:eastAsia="ＭＳ 明朝" w:hAnsi="ＭＳ 明朝" w:hint="eastAsia"/>
          <w:sz w:val="22"/>
        </w:rPr>
        <w:t>・</w:t>
      </w:r>
      <w:r w:rsidRPr="00CC19EA">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新型コロナウイルス感染症の発生に伴う保育</w:t>
      </w:r>
      <w:r w:rsidR="00A66923">
        <w:rPr>
          <w:rFonts w:ascii="ＭＳ 明朝" w:eastAsia="ＭＳ 明朝" w:hAnsi="ＭＳ 明朝" w:hint="eastAsia"/>
          <w:sz w:val="22"/>
        </w:rPr>
        <w:t>所</w:t>
      </w:r>
      <w:r>
        <w:rPr>
          <w:rFonts w:ascii="ＭＳ 明朝" w:eastAsia="ＭＳ 明朝" w:hAnsi="ＭＳ 明朝" w:hint="eastAsia"/>
          <w:sz w:val="22"/>
        </w:rPr>
        <w:t>等の人員基準の取扱いについて（</w:t>
      </w:r>
      <w:r w:rsidRPr="008A4C19">
        <w:rPr>
          <w:rFonts w:ascii="ＭＳ 明朝" w:eastAsia="ＭＳ 明朝" w:hAnsi="ＭＳ 明朝" w:hint="eastAsia"/>
          <w:sz w:val="22"/>
        </w:rPr>
        <w:t>令和２年２月</w:t>
      </w:r>
      <w:r>
        <w:rPr>
          <w:rFonts w:ascii="ＭＳ 明朝" w:eastAsia="ＭＳ 明朝" w:hAnsi="ＭＳ 明朝"/>
          <w:sz w:val="22"/>
        </w:rPr>
        <w:t>25日厚生労働省子ども家庭局</w:t>
      </w:r>
      <w:r>
        <w:rPr>
          <w:rFonts w:ascii="ＭＳ 明朝" w:eastAsia="ＭＳ 明朝" w:hAnsi="ＭＳ 明朝" w:hint="eastAsia"/>
          <w:sz w:val="22"/>
        </w:rPr>
        <w:t>保育課事務</w:t>
      </w:r>
      <w:r w:rsidRPr="008A4C19">
        <w:rPr>
          <w:rFonts w:ascii="ＭＳ 明朝" w:eastAsia="ＭＳ 明朝" w:hAnsi="ＭＳ 明朝"/>
          <w:sz w:val="22"/>
        </w:rPr>
        <w:t>連絡</w:t>
      </w:r>
      <w:r>
        <w:rPr>
          <w:rFonts w:ascii="ＭＳ 明朝" w:eastAsia="ＭＳ 明朝" w:hAnsi="ＭＳ 明朝" w:hint="eastAsia"/>
          <w:sz w:val="22"/>
        </w:rPr>
        <w:t>）</w:t>
      </w:r>
      <w:r w:rsidRPr="003C6B68">
        <w:rPr>
          <w:rFonts w:ascii="ＭＳ 明朝" w:eastAsia="ＭＳ 明朝" w:hAnsi="ＭＳ 明朝" w:hint="eastAsia"/>
          <w:sz w:val="22"/>
        </w:rPr>
        <w:t>【</w:t>
      </w:r>
      <w:r>
        <w:rPr>
          <w:rFonts w:ascii="ＭＳ 明朝" w:eastAsia="ＭＳ 明朝" w:hAnsi="ＭＳ 明朝" w:hint="eastAsia"/>
          <w:sz w:val="22"/>
        </w:rPr>
        <w:t>別添</w:t>
      </w:r>
      <w:r w:rsidR="008A3EA9">
        <w:rPr>
          <w:rFonts w:ascii="ＭＳ 明朝" w:eastAsia="ＭＳ 明朝" w:hAnsi="ＭＳ 明朝" w:hint="eastAsia"/>
          <w:sz w:val="22"/>
        </w:rPr>
        <w:t>32</w:t>
      </w:r>
      <w:r w:rsidRPr="003C6B68">
        <w:rPr>
          <w:rFonts w:ascii="ＭＳ 明朝" w:eastAsia="ＭＳ 明朝" w:hAnsi="ＭＳ 明朝" w:hint="eastAsia"/>
          <w:sz w:val="22"/>
        </w:rPr>
        <w:t>】</w:t>
      </w:r>
    </w:p>
    <w:p w14:paraId="30CBA6DE" w14:textId="6D738DD9" w:rsidR="00BE3A40" w:rsidRPr="0070142C" w:rsidRDefault="00BE3A40" w:rsidP="00BE3A40">
      <w:pPr>
        <w:ind w:leftChars="300" w:left="850" w:hangingChars="100" w:hanging="220"/>
        <w:rPr>
          <w:rFonts w:ascii="ＭＳ 明朝" w:eastAsia="ＭＳ 明朝" w:hAnsi="ＭＳ 明朝"/>
          <w:sz w:val="22"/>
        </w:rPr>
      </w:pPr>
      <w:r w:rsidRPr="0070142C">
        <w:rPr>
          <w:rFonts w:ascii="ＭＳ 明朝" w:eastAsia="ＭＳ 明朝" w:hAnsi="ＭＳ 明朝" w:hint="eastAsia"/>
          <w:sz w:val="22"/>
        </w:rPr>
        <w:t>・　新型コロナウイルス感染症に係る児童入所施設等の人員基準等の臨時的な取扱いについて（令和２年２月</w:t>
      </w:r>
      <w:r w:rsidRPr="0070142C">
        <w:rPr>
          <w:rFonts w:ascii="ＭＳ 明朝" w:eastAsia="ＭＳ 明朝" w:hAnsi="ＭＳ 明朝"/>
          <w:sz w:val="22"/>
        </w:rPr>
        <w:t>18</w:t>
      </w:r>
      <w:r w:rsidRPr="0070142C">
        <w:rPr>
          <w:rFonts w:ascii="ＭＳ 明朝" w:eastAsia="ＭＳ 明朝" w:hAnsi="ＭＳ 明朝" w:hint="eastAsia"/>
          <w:sz w:val="22"/>
        </w:rPr>
        <w:t>日厚生労働省子ども家庭局家庭福祉課事務連絡）【別添</w:t>
      </w:r>
      <w:r w:rsidR="008A3EA9">
        <w:rPr>
          <w:rFonts w:ascii="ＭＳ 明朝" w:eastAsia="ＭＳ 明朝" w:hAnsi="ＭＳ 明朝" w:hint="eastAsia"/>
          <w:sz w:val="22"/>
        </w:rPr>
        <w:t>33</w:t>
      </w:r>
      <w:r w:rsidRPr="0070142C">
        <w:rPr>
          <w:rFonts w:ascii="ＭＳ 明朝" w:eastAsia="ＭＳ 明朝" w:hAnsi="ＭＳ 明朝" w:hint="eastAsia"/>
          <w:sz w:val="22"/>
        </w:rPr>
        <w:t>】</w:t>
      </w:r>
    </w:p>
    <w:p w14:paraId="0FCD5D5B" w14:textId="29BBA3F9" w:rsidR="00BE3A40" w:rsidRPr="00C51E16" w:rsidRDefault="00BE3A40" w:rsidP="00BE3A40">
      <w:pPr>
        <w:ind w:leftChars="300" w:left="850" w:hangingChars="100" w:hanging="220"/>
        <w:rPr>
          <w:rFonts w:ascii="ＭＳ 明朝" w:eastAsia="ＭＳ 明朝" w:hAnsi="ＭＳ 明朝"/>
          <w:sz w:val="22"/>
        </w:rPr>
      </w:pPr>
      <w:r w:rsidRPr="00C51E16">
        <w:rPr>
          <w:rFonts w:ascii="ＭＳ 明朝" w:eastAsia="ＭＳ 明朝" w:hAnsi="ＭＳ 明朝" w:hint="eastAsia"/>
          <w:sz w:val="22"/>
        </w:rPr>
        <w:t>・　新型コロナウイルス感染症に係る児童自立支援施設通所及び児童心理治療施設通所部の臨時的な取扱いについて（令和２年２月</w:t>
      </w:r>
      <w:r w:rsidRPr="00C51E16">
        <w:rPr>
          <w:rFonts w:ascii="ＭＳ 明朝" w:eastAsia="ＭＳ 明朝" w:hAnsi="ＭＳ 明朝"/>
          <w:sz w:val="22"/>
        </w:rPr>
        <w:t>20日厚生労働省子ども家庭局家庭福祉課事務連絡）【別添</w:t>
      </w:r>
      <w:r w:rsidR="008A3EA9">
        <w:rPr>
          <w:rFonts w:ascii="ＭＳ 明朝" w:eastAsia="ＭＳ 明朝" w:hAnsi="ＭＳ 明朝" w:hint="eastAsia"/>
          <w:sz w:val="22"/>
        </w:rPr>
        <w:t>34</w:t>
      </w:r>
      <w:r w:rsidRPr="00C51E16">
        <w:rPr>
          <w:rFonts w:ascii="ＭＳ 明朝" w:eastAsia="ＭＳ 明朝" w:hAnsi="ＭＳ 明朝"/>
          <w:sz w:val="22"/>
        </w:rPr>
        <w:t>】</w:t>
      </w:r>
    </w:p>
    <w:p w14:paraId="54832334" w14:textId="544EF3C7" w:rsidR="00BE3A40" w:rsidRDefault="00BE3A40" w:rsidP="00BE3A40">
      <w:pPr>
        <w:ind w:leftChars="300" w:left="850" w:hangingChars="100" w:hanging="220"/>
        <w:rPr>
          <w:rFonts w:ascii="ＭＳ 明朝" w:eastAsia="ＭＳ 明朝" w:hAnsi="ＭＳ 明朝"/>
          <w:sz w:val="22"/>
        </w:rPr>
      </w:pPr>
      <w:r w:rsidRPr="00C51E16">
        <w:rPr>
          <w:rFonts w:ascii="ＭＳ 明朝" w:eastAsia="ＭＳ 明朝" w:hAnsi="ＭＳ 明朝" w:hint="eastAsia"/>
          <w:sz w:val="22"/>
        </w:rPr>
        <w:t>・　新型コロナウイルス感染症防止のための学校の臨時休業に関連しての児童養護施設等の対応について（令和２年２月</w:t>
      </w:r>
      <w:r w:rsidRPr="00C51E16">
        <w:rPr>
          <w:rFonts w:ascii="ＭＳ 明朝" w:eastAsia="ＭＳ 明朝" w:hAnsi="ＭＳ 明朝"/>
          <w:sz w:val="22"/>
        </w:rPr>
        <w:t>28日厚生労働省子ども家庭局家庭福祉課事務連絡）【別添</w:t>
      </w:r>
      <w:r w:rsidR="008A3EA9">
        <w:rPr>
          <w:rFonts w:ascii="ＭＳ 明朝" w:eastAsia="ＭＳ 明朝" w:hAnsi="ＭＳ 明朝" w:hint="eastAsia"/>
          <w:sz w:val="22"/>
        </w:rPr>
        <w:t>35</w:t>
      </w:r>
      <w:r w:rsidRPr="00C51E16">
        <w:rPr>
          <w:rFonts w:ascii="ＭＳ 明朝" w:eastAsia="ＭＳ 明朝" w:hAnsi="ＭＳ 明朝"/>
          <w:sz w:val="22"/>
        </w:rPr>
        <w:t>】</w:t>
      </w:r>
    </w:p>
    <w:p w14:paraId="45EA761B" w14:textId="77777777" w:rsidR="00BE3A40" w:rsidRPr="00073256" w:rsidRDefault="00BE3A40" w:rsidP="00BE3A40"/>
    <w:p w14:paraId="4EC1B915" w14:textId="2362FE77" w:rsidR="00FF6AA6" w:rsidRDefault="00FF6AA6">
      <w:pPr>
        <w:widowControl/>
        <w:jc w:val="left"/>
      </w:pPr>
      <w:r>
        <w:br w:type="page"/>
      </w:r>
    </w:p>
    <w:p w14:paraId="27C8D1B5" w14:textId="77777777" w:rsidR="00BE3A40" w:rsidRDefault="00BE3A40" w:rsidP="00BE3A40"/>
    <w:tbl>
      <w:tblPr>
        <w:tblStyle w:val="af"/>
        <w:tblW w:w="0" w:type="auto"/>
        <w:tblLook w:val="04A0" w:firstRow="1" w:lastRow="0" w:firstColumn="1" w:lastColumn="0" w:noHBand="0" w:noVBand="1"/>
      </w:tblPr>
      <w:tblGrid>
        <w:gridCol w:w="8494"/>
      </w:tblGrid>
      <w:tr w:rsidR="00BE3A40" w14:paraId="313C949B" w14:textId="77777777" w:rsidTr="00B44609">
        <w:tc>
          <w:tcPr>
            <w:tcW w:w="8494" w:type="dxa"/>
          </w:tcPr>
          <w:p w14:paraId="78E63B35" w14:textId="640C0EA0" w:rsidR="00BE3A40" w:rsidRPr="00A73DF7" w:rsidRDefault="00FF6AA6" w:rsidP="00FF6AA6">
            <w:pPr>
              <w:rPr>
                <w:sz w:val="22"/>
                <w:szCs w:val="22"/>
              </w:rPr>
            </w:pPr>
            <w:r>
              <w:rPr>
                <w:rFonts w:hint="eastAsia"/>
                <w:sz w:val="22"/>
                <w:szCs w:val="22"/>
              </w:rPr>
              <w:t>【</w:t>
            </w:r>
            <w:r w:rsidR="00BE3A40" w:rsidRPr="00A73DF7">
              <w:rPr>
                <w:rFonts w:hint="eastAsia"/>
                <w:sz w:val="22"/>
                <w:szCs w:val="22"/>
              </w:rPr>
              <w:t>本件についての問合せ先</w:t>
            </w:r>
            <w:r>
              <w:rPr>
                <w:rFonts w:hint="eastAsia"/>
                <w:sz w:val="22"/>
                <w:szCs w:val="22"/>
              </w:rPr>
              <w:t>】</w:t>
            </w:r>
          </w:p>
          <w:p w14:paraId="29660402" w14:textId="78AA4BB9" w:rsidR="00FF6AA6" w:rsidRDefault="00FF6AA6" w:rsidP="00FF6AA6">
            <w:pPr>
              <w:pStyle w:val="Default"/>
              <w:ind w:firstLineChars="100" w:firstLine="220"/>
              <w:rPr>
                <w:sz w:val="22"/>
                <w:szCs w:val="22"/>
              </w:rPr>
            </w:pPr>
            <w:r>
              <w:rPr>
                <w:rFonts w:hint="eastAsia"/>
                <w:sz w:val="22"/>
                <w:szCs w:val="22"/>
              </w:rPr>
              <w:t>（医療機関等に関するお問い合わせ　２（１）関係）</w:t>
            </w:r>
          </w:p>
          <w:p w14:paraId="49B477F3" w14:textId="0AD47342" w:rsidR="00FF6AA6" w:rsidRPr="00A73DF7" w:rsidRDefault="00FF6AA6" w:rsidP="00FF6AA6">
            <w:pPr>
              <w:pStyle w:val="Default"/>
              <w:ind w:firstLineChars="200" w:firstLine="440"/>
              <w:rPr>
                <w:sz w:val="22"/>
                <w:szCs w:val="22"/>
                <w:lang w:eastAsia="zh-TW"/>
              </w:rPr>
            </w:pPr>
            <w:r w:rsidRPr="00A73DF7">
              <w:rPr>
                <w:rFonts w:hint="eastAsia"/>
                <w:sz w:val="22"/>
                <w:szCs w:val="22"/>
                <w:lang w:eastAsia="zh-TW"/>
              </w:rPr>
              <w:t>厚生労働省医政局</w:t>
            </w:r>
            <w:r>
              <w:rPr>
                <w:rFonts w:hint="eastAsia"/>
                <w:sz w:val="22"/>
                <w:szCs w:val="22"/>
                <w:lang w:eastAsia="zh-TW"/>
              </w:rPr>
              <w:t>地域医療計画課</w:t>
            </w:r>
          </w:p>
          <w:p w14:paraId="2B6A7A19" w14:textId="200D716A" w:rsidR="00FF6AA6" w:rsidRPr="003B5610" w:rsidRDefault="00FF6AA6" w:rsidP="00FF6AA6">
            <w:pPr>
              <w:pStyle w:val="Default"/>
              <w:ind w:firstLineChars="200" w:firstLine="440"/>
              <w:rPr>
                <w:sz w:val="22"/>
                <w:szCs w:val="22"/>
                <w:lang w:eastAsia="zh-TW"/>
              </w:rPr>
            </w:pPr>
            <w:r w:rsidRPr="003B5610">
              <w:rPr>
                <w:rFonts w:hint="eastAsia"/>
                <w:sz w:val="22"/>
                <w:szCs w:val="22"/>
                <w:lang w:eastAsia="zh-TW"/>
              </w:rPr>
              <w:t>ＴＥＬ：０３－５２５３－１１１１（内線４１３３）</w:t>
            </w:r>
          </w:p>
          <w:p w14:paraId="2EDADC3D" w14:textId="6060A8D5" w:rsidR="00FF6AA6" w:rsidRPr="003B5610" w:rsidRDefault="00FF6AA6" w:rsidP="00FF6AA6">
            <w:pPr>
              <w:pStyle w:val="Default"/>
              <w:ind w:firstLineChars="200" w:firstLine="440"/>
              <w:rPr>
                <w:sz w:val="22"/>
                <w:szCs w:val="22"/>
                <w:lang w:eastAsia="zh-TW"/>
              </w:rPr>
            </w:pPr>
            <w:r w:rsidRPr="003B5610">
              <w:rPr>
                <w:rFonts w:hint="eastAsia"/>
                <w:sz w:val="22"/>
                <w:szCs w:val="22"/>
                <w:lang w:eastAsia="zh-TW"/>
              </w:rPr>
              <w:t>ＦＡＸ：０３－３５０</w:t>
            </w:r>
            <w:r w:rsidR="00402F73" w:rsidRPr="003B5610">
              <w:rPr>
                <w:rFonts w:hint="eastAsia"/>
                <w:sz w:val="22"/>
                <w:szCs w:val="22"/>
                <w:lang w:eastAsia="zh-TW"/>
              </w:rPr>
              <w:t>３</w:t>
            </w:r>
            <w:r w:rsidRPr="003B5610">
              <w:rPr>
                <w:rFonts w:hint="eastAsia"/>
                <w:sz w:val="22"/>
                <w:szCs w:val="22"/>
                <w:lang w:eastAsia="zh-TW"/>
              </w:rPr>
              <w:t>－</w:t>
            </w:r>
            <w:r w:rsidR="00402F73" w:rsidRPr="003B5610">
              <w:rPr>
                <w:rFonts w:hint="eastAsia"/>
                <w:sz w:val="22"/>
                <w:szCs w:val="22"/>
                <w:lang w:eastAsia="zh-TW"/>
              </w:rPr>
              <w:t>８５６２</w:t>
            </w:r>
            <w:r w:rsidRPr="003B5610" w:rsidDel="0095168B">
              <w:rPr>
                <w:rFonts w:hint="eastAsia"/>
                <w:sz w:val="22"/>
                <w:szCs w:val="22"/>
                <w:lang w:eastAsia="zh-TW"/>
              </w:rPr>
              <w:t xml:space="preserve"> </w:t>
            </w:r>
          </w:p>
          <w:p w14:paraId="1D3FCAC2" w14:textId="20497351" w:rsidR="00FF6AA6" w:rsidRDefault="00FF6AA6" w:rsidP="00FF6AA6">
            <w:pPr>
              <w:pStyle w:val="Default"/>
              <w:ind w:firstLineChars="200" w:firstLine="484"/>
              <w:rPr>
                <w:sz w:val="22"/>
                <w:szCs w:val="22"/>
              </w:rPr>
            </w:pPr>
            <w:r w:rsidRPr="00093C00">
              <w:rPr>
                <w:spacing w:val="11"/>
                <w:sz w:val="22"/>
                <w:szCs w:val="22"/>
                <w:fitText w:val="720" w:id="-2098903296"/>
              </w:rPr>
              <w:t>E-mai</w:t>
            </w:r>
            <w:r w:rsidRPr="00093C00">
              <w:rPr>
                <w:spacing w:val="5"/>
                <w:sz w:val="22"/>
                <w:szCs w:val="22"/>
                <w:fitText w:val="720" w:id="-2098903296"/>
              </w:rPr>
              <w:t>l</w:t>
            </w:r>
            <w:r w:rsidRPr="003B5610">
              <w:rPr>
                <w:rFonts w:hint="eastAsia"/>
                <w:sz w:val="22"/>
                <w:szCs w:val="22"/>
              </w:rPr>
              <w:t>：isei_soumu@</w:t>
            </w:r>
            <w:r w:rsidRPr="003B5610">
              <w:rPr>
                <w:sz w:val="22"/>
                <w:szCs w:val="22"/>
              </w:rPr>
              <w:t>mhlw.go.jp</w:t>
            </w:r>
            <w:r w:rsidRPr="00A73DF7" w:rsidDel="0095168B">
              <w:rPr>
                <w:sz w:val="22"/>
                <w:szCs w:val="22"/>
              </w:rPr>
              <w:t xml:space="preserve"> </w:t>
            </w:r>
          </w:p>
          <w:p w14:paraId="7212CA77" w14:textId="77777777" w:rsidR="00FF6AA6" w:rsidRPr="00402F73" w:rsidRDefault="00FF6AA6" w:rsidP="00FF6AA6">
            <w:pPr>
              <w:pStyle w:val="Default"/>
              <w:ind w:firstLineChars="200" w:firstLine="440"/>
              <w:rPr>
                <w:sz w:val="22"/>
                <w:szCs w:val="22"/>
              </w:rPr>
            </w:pPr>
          </w:p>
          <w:p w14:paraId="6EED34AF" w14:textId="2A58C5CC" w:rsidR="00FF6AA6" w:rsidRDefault="00FF6AA6" w:rsidP="00FF6AA6">
            <w:pPr>
              <w:pStyle w:val="Default"/>
              <w:ind w:firstLineChars="100" w:firstLine="220"/>
              <w:rPr>
                <w:sz w:val="22"/>
                <w:szCs w:val="22"/>
              </w:rPr>
            </w:pPr>
            <w:r>
              <w:rPr>
                <w:rFonts w:hint="eastAsia"/>
                <w:sz w:val="22"/>
                <w:szCs w:val="22"/>
              </w:rPr>
              <w:t>（医療機関等に関するお問い合わせ　２（２）・（３）関係）</w:t>
            </w:r>
          </w:p>
          <w:p w14:paraId="337A65A1" w14:textId="3E30BDC6" w:rsidR="00BE3A40" w:rsidRPr="00A73DF7" w:rsidRDefault="00BE3A40" w:rsidP="00B44609">
            <w:pPr>
              <w:pStyle w:val="Default"/>
              <w:ind w:firstLineChars="200" w:firstLine="440"/>
              <w:rPr>
                <w:sz w:val="22"/>
                <w:szCs w:val="22"/>
                <w:lang w:eastAsia="zh-TW"/>
              </w:rPr>
            </w:pPr>
            <w:r w:rsidRPr="00A73DF7">
              <w:rPr>
                <w:rFonts w:hint="eastAsia"/>
                <w:sz w:val="22"/>
                <w:szCs w:val="22"/>
                <w:lang w:eastAsia="zh-TW"/>
              </w:rPr>
              <w:t>厚生労働省医政局総務課</w:t>
            </w:r>
          </w:p>
          <w:p w14:paraId="79999140" w14:textId="4E4BAD31" w:rsidR="00BE3A40" w:rsidRPr="00A73DF7" w:rsidRDefault="00BE3A40" w:rsidP="00B44609">
            <w:pPr>
              <w:pStyle w:val="Default"/>
              <w:ind w:firstLineChars="200" w:firstLine="440"/>
              <w:rPr>
                <w:sz w:val="22"/>
                <w:szCs w:val="22"/>
                <w:lang w:eastAsia="zh-TW"/>
              </w:rPr>
            </w:pPr>
            <w:r w:rsidRPr="00A73DF7">
              <w:rPr>
                <w:rFonts w:hint="eastAsia"/>
                <w:sz w:val="22"/>
                <w:szCs w:val="22"/>
                <w:lang w:eastAsia="zh-TW"/>
              </w:rPr>
              <w:t>ＴＥＬ：０３－５２５３－１１１１（内線</w:t>
            </w:r>
            <w:r w:rsidR="00FF6AA6">
              <w:rPr>
                <w:rFonts w:hint="eastAsia"/>
                <w:sz w:val="22"/>
                <w:szCs w:val="22"/>
                <w:lang w:eastAsia="zh-TW"/>
              </w:rPr>
              <w:t>２５２９</w:t>
            </w:r>
            <w:r w:rsidRPr="00A73DF7">
              <w:rPr>
                <w:rFonts w:hint="eastAsia"/>
                <w:sz w:val="22"/>
                <w:szCs w:val="22"/>
                <w:lang w:eastAsia="zh-TW"/>
              </w:rPr>
              <w:t>）</w:t>
            </w:r>
          </w:p>
          <w:p w14:paraId="13663432" w14:textId="77777777" w:rsidR="00BE3A40" w:rsidRPr="00A73DF7" w:rsidRDefault="00BE3A40" w:rsidP="00B44609">
            <w:pPr>
              <w:pStyle w:val="Default"/>
              <w:ind w:firstLineChars="200" w:firstLine="440"/>
              <w:rPr>
                <w:sz w:val="22"/>
                <w:szCs w:val="22"/>
                <w:lang w:eastAsia="zh-TW"/>
              </w:rPr>
            </w:pPr>
            <w:r w:rsidRPr="00A73DF7">
              <w:rPr>
                <w:rFonts w:hint="eastAsia"/>
                <w:sz w:val="22"/>
                <w:szCs w:val="22"/>
                <w:lang w:eastAsia="zh-TW"/>
              </w:rPr>
              <w:t>ＦＡＸ：０３－３５０１－２０４８</w:t>
            </w:r>
            <w:r w:rsidRPr="00A73DF7" w:rsidDel="0095168B">
              <w:rPr>
                <w:rFonts w:hint="eastAsia"/>
                <w:sz w:val="22"/>
                <w:szCs w:val="22"/>
                <w:lang w:eastAsia="zh-TW"/>
              </w:rPr>
              <w:t xml:space="preserve"> </w:t>
            </w:r>
          </w:p>
          <w:p w14:paraId="52ED2406" w14:textId="77777777" w:rsidR="00BE3A40" w:rsidRDefault="00BE3A40" w:rsidP="00B44609">
            <w:pPr>
              <w:pStyle w:val="Default"/>
              <w:ind w:firstLineChars="200" w:firstLine="484"/>
              <w:rPr>
                <w:sz w:val="22"/>
                <w:szCs w:val="22"/>
              </w:rPr>
            </w:pPr>
            <w:r w:rsidRPr="00093C00">
              <w:rPr>
                <w:spacing w:val="11"/>
                <w:sz w:val="22"/>
                <w:szCs w:val="22"/>
                <w:fitText w:val="720" w:id="-2098903296"/>
              </w:rPr>
              <w:t>E-mai</w:t>
            </w:r>
            <w:r w:rsidRPr="00093C00">
              <w:rPr>
                <w:spacing w:val="5"/>
                <w:sz w:val="22"/>
                <w:szCs w:val="22"/>
                <w:fitText w:val="720" w:id="-2098903296"/>
              </w:rPr>
              <w:t>l</w:t>
            </w:r>
            <w:r w:rsidRPr="00A73DF7">
              <w:rPr>
                <w:rFonts w:hint="eastAsia"/>
                <w:sz w:val="22"/>
                <w:szCs w:val="22"/>
              </w:rPr>
              <w:t>：isei_soumu@</w:t>
            </w:r>
            <w:r w:rsidRPr="00A73DF7">
              <w:rPr>
                <w:sz w:val="22"/>
                <w:szCs w:val="22"/>
              </w:rPr>
              <w:t>mhlw.go.jp</w:t>
            </w:r>
            <w:r w:rsidRPr="00A73DF7" w:rsidDel="0095168B">
              <w:rPr>
                <w:sz w:val="22"/>
                <w:szCs w:val="22"/>
              </w:rPr>
              <w:t xml:space="preserve"> </w:t>
            </w:r>
          </w:p>
          <w:p w14:paraId="6E8BED6B" w14:textId="77777777" w:rsidR="00BE3A40" w:rsidRDefault="00BE3A40" w:rsidP="00B44609">
            <w:pPr>
              <w:pStyle w:val="Default"/>
              <w:tabs>
                <w:tab w:val="left" w:pos="1040"/>
              </w:tabs>
              <w:ind w:firstLineChars="200" w:firstLine="440"/>
              <w:rPr>
                <w:sz w:val="22"/>
                <w:szCs w:val="22"/>
              </w:rPr>
            </w:pPr>
            <w:r>
              <w:rPr>
                <w:sz w:val="22"/>
                <w:szCs w:val="22"/>
              </w:rPr>
              <w:tab/>
            </w:r>
          </w:p>
          <w:p w14:paraId="092009A7" w14:textId="77777777" w:rsidR="00BE3A40" w:rsidRDefault="00BE3A40" w:rsidP="00B44609">
            <w:pPr>
              <w:pStyle w:val="Default"/>
              <w:ind w:firstLineChars="100" w:firstLine="220"/>
              <w:rPr>
                <w:sz w:val="22"/>
                <w:szCs w:val="22"/>
              </w:rPr>
            </w:pPr>
            <w:r>
              <w:rPr>
                <w:rFonts w:hint="eastAsia"/>
                <w:sz w:val="22"/>
                <w:szCs w:val="22"/>
              </w:rPr>
              <w:t>（認可外保育施設に関するお問い合わせ）</w:t>
            </w:r>
          </w:p>
          <w:p w14:paraId="2D1EEED0" w14:textId="77777777" w:rsidR="00BE3A40" w:rsidRDefault="00BE3A40" w:rsidP="00B44609">
            <w:pPr>
              <w:pStyle w:val="Default"/>
              <w:rPr>
                <w:sz w:val="22"/>
                <w:szCs w:val="22"/>
              </w:rPr>
            </w:pPr>
            <w:r>
              <w:rPr>
                <w:rFonts w:hint="eastAsia"/>
                <w:sz w:val="22"/>
                <w:szCs w:val="22"/>
              </w:rPr>
              <w:t xml:space="preserve">　　厚生労働省子ども家庭局総務課少子化総合対策室</w:t>
            </w:r>
          </w:p>
          <w:p w14:paraId="16BC5C4F" w14:textId="77777777" w:rsidR="00BE3A40" w:rsidRPr="00A73DF7" w:rsidRDefault="00BE3A40" w:rsidP="00B44609">
            <w:pPr>
              <w:pStyle w:val="Default"/>
              <w:ind w:firstLineChars="200" w:firstLine="440"/>
              <w:rPr>
                <w:sz w:val="22"/>
                <w:szCs w:val="22"/>
              </w:rPr>
            </w:pPr>
            <w:r w:rsidRPr="00A73DF7">
              <w:rPr>
                <w:rFonts w:hint="eastAsia"/>
                <w:sz w:val="22"/>
                <w:szCs w:val="22"/>
              </w:rPr>
              <w:t>ＴＥＬ：０３－５２５３－１１１１（内線</w:t>
            </w:r>
            <w:r>
              <w:rPr>
                <w:rFonts w:hint="eastAsia"/>
                <w:sz w:val="22"/>
                <w:szCs w:val="22"/>
              </w:rPr>
              <w:t>４</w:t>
            </w:r>
            <w:r w:rsidRPr="00A73DF7">
              <w:rPr>
                <w:rFonts w:hint="eastAsia"/>
                <w:sz w:val="22"/>
                <w:szCs w:val="22"/>
              </w:rPr>
              <w:t>８</w:t>
            </w:r>
            <w:r>
              <w:rPr>
                <w:rFonts w:hint="eastAsia"/>
                <w:sz w:val="22"/>
                <w:szCs w:val="22"/>
              </w:rPr>
              <w:t>３８</w:t>
            </w:r>
            <w:r w:rsidRPr="00A73DF7">
              <w:rPr>
                <w:rFonts w:hint="eastAsia"/>
                <w:sz w:val="22"/>
                <w:szCs w:val="22"/>
              </w:rPr>
              <w:t>）</w:t>
            </w:r>
          </w:p>
          <w:p w14:paraId="532E05C2" w14:textId="77777777" w:rsidR="00BE3A40" w:rsidRDefault="00BE3A40" w:rsidP="00B44609">
            <w:pPr>
              <w:pStyle w:val="Default"/>
              <w:rPr>
                <w:sz w:val="22"/>
                <w:szCs w:val="22"/>
              </w:rPr>
            </w:pPr>
          </w:p>
          <w:p w14:paraId="279FD31F" w14:textId="77777777" w:rsidR="00BE3A40" w:rsidRDefault="00BE3A40" w:rsidP="00B44609">
            <w:pPr>
              <w:pStyle w:val="Default"/>
              <w:ind w:firstLineChars="100" w:firstLine="220"/>
              <w:rPr>
                <w:sz w:val="22"/>
                <w:szCs w:val="22"/>
              </w:rPr>
            </w:pPr>
            <w:r>
              <w:rPr>
                <w:rFonts w:hint="eastAsia"/>
                <w:sz w:val="22"/>
                <w:szCs w:val="22"/>
              </w:rPr>
              <w:t>（保育所等に関するお問い合わせ）</w:t>
            </w:r>
          </w:p>
          <w:p w14:paraId="39731877" w14:textId="77777777" w:rsidR="00BE3A40" w:rsidRDefault="00BE3A40" w:rsidP="00B44609">
            <w:pPr>
              <w:pStyle w:val="Default"/>
              <w:rPr>
                <w:sz w:val="22"/>
                <w:szCs w:val="22"/>
              </w:rPr>
            </w:pPr>
            <w:r>
              <w:rPr>
                <w:rFonts w:hint="eastAsia"/>
                <w:sz w:val="22"/>
                <w:szCs w:val="22"/>
              </w:rPr>
              <w:t xml:space="preserve">　　厚生労働省子ども家庭局保育課</w:t>
            </w:r>
          </w:p>
          <w:p w14:paraId="0F7E5CA8" w14:textId="77777777" w:rsidR="00BE3A40" w:rsidRPr="00A73DF7" w:rsidRDefault="00BE3A40" w:rsidP="00B44609">
            <w:pPr>
              <w:pStyle w:val="Default"/>
              <w:ind w:firstLineChars="200" w:firstLine="440"/>
              <w:rPr>
                <w:sz w:val="22"/>
                <w:szCs w:val="22"/>
                <w:lang w:eastAsia="zh-TW"/>
              </w:rPr>
            </w:pPr>
            <w:r w:rsidRPr="00A73DF7">
              <w:rPr>
                <w:rFonts w:hint="eastAsia"/>
                <w:sz w:val="22"/>
                <w:szCs w:val="22"/>
                <w:lang w:eastAsia="zh-TW"/>
              </w:rPr>
              <w:t>ＴＥＬ：０３－５２５３－１１１１（内線</w:t>
            </w:r>
            <w:r>
              <w:rPr>
                <w:rFonts w:hint="eastAsia"/>
                <w:sz w:val="22"/>
                <w:szCs w:val="22"/>
                <w:lang w:eastAsia="zh-TW"/>
              </w:rPr>
              <w:t>４</w:t>
            </w:r>
            <w:r w:rsidRPr="00A73DF7">
              <w:rPr>
                <w:rFonts w:hint="eastAsia"/>
                <w:sz w:val="22"/>
                <w:szCs w:val="22"/>
                <w:lang w:eastAsia="zh-TW"/>
              </w:rPr>
              <w:t>８</w:t>
            </w:r>
            <w:r>
              <w:rPr>
                <w:rFonts w:hint="eastAsia"/>
                <w:sz w:val="22"/>
                <w:szCs w:val="22"/>
                <w:lang w:eastAsia="zh-TW"/>
              </w:rPr>
              <w:t>５４，４８５３</w:t>
            </w:r>
            <w:r w:rsidRPr="00A73DF7">
              <w:rPr>
                <w:rFonts w:hint="eastAsia"/>
                <w:sz w:val="22"/>
                <w:szCs w:val="22"/>
                <w:lang w:eastAsia="zh-TW"/>
              </w:rPr>
              <w:t>）</w:t>
            </w:r>
          </w:p>
          <w:p w14:paraId="7DB5612F" w14:textId="77777777" w:rsidR="00BE3A40" w:rsidRDefault="00BE3A40" w:rsidP="00B44609">
            <w:pPr>
              <w:pStyle w:val="Default"/>
              <w:tabs>
                <w:tab w:val="left" w:pos="1040"/>
              </w:tabs>
              <w:rPr>
                <w:sz w:val="22"/>
                <w:szCs w:val="22"/>
                <w:lang w:eastAsia="zh-TW"/>
              </w:rPr>
            </w:pPr>
          </w:p>
          <w:p w14:paraId="325E4535" w14:textId="77777777" w:rsidR="00BE3A40" w:rsidRPr="006E37BD" w:rsidRDefault="00BE3A40" w:rsidP="00B44609">
            <w:pPr>
              <w:pStyle w:val="Default"/>
              <w:rPr>
                <w:sz w:val="22"/>
                <w:szCs w:val="22"/>
              </w:rPr>
            </w:pPr>
            <w:r>
              <w:rPr>
                <w:rFonts w:hint="eastAsia"/>
                <w:sz w:val="22"/>
                <w:szCs w:val="22"/>
                <w:lang w:eastAsia="zh-TW"/>
              </w:rPr>
              <w:t xml:space="preserve">　</w:t>
            </w:r>
            <w:r w:rsidRPr="006E37BD">
              <w:rPr>
                <w:rFonts w:hint="eastAsia"/>
                <w:sz w:val="22"/>
                <w:szCs w:val="22"/>
              </w:rPr>
              <w:t>（児童福祉施設等に関するお問い合わせ）</w:t>
            </w:r>
          </w:p>
          <w:p w14:paraId="6591C2EA" w14:textId="77777777" w:rsidR="00BE3A40" w:rsidRPr="006E37BD" w:rsidRDefault="00BE3A40" w:rsidP="00B44609">
            <w:pPr>
              <w:pStyle w:val="Default"/>
              <w:ind w:leftChars="216" w:left="454"/>
              <w:rPr>
                <w:sz w:val="22"/>
                <w:szCs w:val="22"/>
              </w:rPr>
            </w:pPr>
            <w:r w:rsidRPr="006E37BD">
              <w:rPr>
                <w:rFonts w:hint="eastAsia"/>
                <w:sz w:val="22"/>
                <w:szCs w:val="22"/>
              </w:rPr>
              <w:t>厚生労働省子ども家庭局家庭福祉課</w:t>
            </w:r>
          </w:p>
          <w:p w14:paraId="23EF81D9" w14:textId="77777777" w:rsidR="00BE3A40" w:rsidRPr="006E37BD" w:rsidRDefault="00BE3A40" w:rsidP="00B44609">
            <w:pPr>
              <w:pStyle w:val="Default"/>
              <w:ind w:leftChars="216" w:left="454"/>
              <w:rPr>
                <w:sz w:val="22"/>
                <w:szCs w:val="22"/>
              </w:rPr>
            </w:pPr>
            <w:r w:rsidRPr="006E37BD">
              <w:rPr>
                <w:rFonts w:hint="eastAsia"/>
                <w:sz w:val="22"/>
                <w:szCs w:val="22"/>
              </w:rPr>
              <w:t>ＴＥＬ：０３－５２５３－１１１１（内線４８６８）</w:t>
            </w:r>
          </w:p>
          <w:p w14:paraId="36551875" w14:textId="77777777" w:rsidR="00BE3A40" w:rsidRPr="006E37BD" w:rsidRDefault="00BE3A40" w:rsidP="00B44609">
            <w:pPr>
              <w:pStyle w:val="Default"/>
              <w:ind w:leftChars="216" w:left="454"/>
              <w:rPr>
                <w:sz w:val="22"/>
                <w:szCs w:val="22"/>
              </w:rPr>
            </w:pPr>
            <w:r w:rsidRPr="006E37BD">
              <w:rPr>
                <w:rFonts w:hint="eastAsia"/>
                <w:sz w:val="22"/>
                <w:szCs w:val="22"/>
              </w:rPr>
              <w:t>厚生労働省子ども家庭局母子保健課</w:t>
            </w:r>
          </w:p>
          <w:p w14:paraId="799803F0" w14:textId="77777777" w:rsidR="00BE3A40" w:rsidRDefault="00BE3A40" w:rsidP="00B44609">
            <w:pPr>
              <w:pStyle w:val="Default"/>
              <w:ind w:leftChars="216" w:left="454"/>
              <w:rPr>
                <w:sz w:val="22"/>
                <w:szCs w:val="22"/>
                <w:lang w:eastAsia="zh-TW"/>
              </w:rPr>
            </w:pPr>
            <w:r w:rsidRPr="006E37BD">
              <w:rPr>
                <w:rFonts w:hint="eastAsia"/>
                <w:sz w:val="22"/>
                <w:szCs w:val="22"/>
                <w:lang w:eastAsia="zh-TW"/>
              </w:rPr>
              <w:t>ＴＥＬ：０３－５２５３－１１１１（内線４９７６、４９７７）</w:t>
            </w:r>
          </w:p>
          <w:p w14:paraId="57DBFA4F" w14:textId="77777777" w:rsidR="00BE3A40" w:rsidRDefault="00BE3A40" w:rsidP="00B44609">
            <w:pPr>
              <w:pStyle w:val="Default"/>
              <w:ind w:leftChars="216" w:left="454"/>
              <w:rPr>
                <w:sz w:val="22"/>
                <w:szCs w:val="22"/>
                <w:lang w:eastAsia="zh-TW"/>
              </w:rPr>
            </w:pPr>
          </w:p>
          <w:p w14:paraId="2D1E86BC" w14:textId="77777777" w:rsidR="00BE3A40" w:rsidRDefault="00BE3A40" w:rsidP="00B44609">
            <w:pPr>
              <w:pStyle w:val="Default"/>
              <w:ind w:firstLineChars="100" w:firstLine="220"/>
              <w:rPr>
                <w:sz w:val="22"/>
                <w:szCs w:val="22"/>
              </w:rPr>
            </w:pPr>
            <w:r>
              <w:rPr>
                <w:rFonts w:hint="eastAsia"/>
                <w:sz w:val="22"/>
                <w:szCs w:val="22"/>
              </w:rPr>
              <w:t>（子育て援助活動支援事業、放課後児童クラブに関するお問い合わせ）</w:t>
            </w:r>
          </w:p>
          <w:p w14:paraId="0723B291" w14:textId="77777777" w:rsidR="00BE3A40" w:rsidRDefault="00BE3A40" w:rsidP="00B44609">
            <w:pPr>
              <w:pStyle w:val="Default"/>
              <w:ind w:firstLineChars="200" w:firstLine="440"/>
              <w:rPr>
                <w:sz w:val="22"/>
                <w:szCs w:val="22"/>
              </w:rPr>
            </w:pPr>
            <w:r>
              <w:rPr>
                <w:rFonts w:hint="eastAsia"/>
                <w:sz w:val="22"/>
                <w:szCs w:val="22"/>
              </w:rPr>
              <w:t>厚生労働省子ども家庭局子育て支援課</w:t>
            </w:r>
          </w:p>
          <w:p w14:paraId="7F861719" w14:textId="77777777" w:rsidR="00BE3A40" w:rsidRPr="00A73DF7" w:rsidRDefault="00BE3A40" w:rsidP="00B44609">
            <w:pPr>
              <w:pStyle w:val="Default"/>
              <w:ind w:firstLineChars="200" w:firstLine="440"/>
              <w:rPr>
                <w:sz w:val="22"/>
                <w:szCs w:val="22"/>
              </w:rPr>
            </w:pPr>
            <w:r w:rsidRPr="00A73DF7">
              <w:rPr>
                <w:rFonts w:hint="eastAsia"/>
                <w:sz w:val="22"/>
                <w:szCs w:val="22"/>
              </w:rPr>
              <w:t>ＴＥＬ：０３－５２５３－１１１１（内線</w:t>
            </w:r>
            <w:r>
              <w:rPr>
                <w:rFonts w:hint="eastAsia"/>
                <w:sz w:val="22"/>
                <w:szCs w:val="22"/>
              </w:rPr>
              <w:t>４９６６</w:t>
            </w:r>
            <w:r w:rsidRPr="00A73DF7">
              <w:rPr>
                <w:rFonts w:hint="eastAsia"/>
                <w:sz w:val="22"/>
                <w:szCs w:val="22"/>
              </w:rPr>
              <w:t>）</w:t>
            </w:r>
          </w:p>
          <w:p w14:paraId="563123A6" w14:textId="77777777" w:rsidR="00BE3A40" w:rsidRPr="006E37BD" w:rsidRDefault="00BE3A40" w:rsidP="00B44609">
            <w:pPr>
              <w:pStyle w:val="Default"/>
              <w:ind w:leftChars="216" w:left="454"/>
              <w:rPr>
                <w:sz w:val="22"/>
                <w:szCs w:val="22"/>
              </w:rPr>
            </w:pPr>
          </w:p>
          <w:p w14:paraId="36318407" w14:textId="77777777" w:rsidR="00BE3A40" w:rsidRPr="006E37BD" w:rsidRDefault="00BE3A40" w:rsidP="00B44609">
            <w:pPr>
              <w:pStyle w:val="Default"/>
              <w:ind w:firstLineChars="100" w:firstLine="220"/>
              <w:rPr>
                <w:sz w:val="22"/>
                <w:szCs w:val="22"/>
              </w:rPr>
            </w:pPr>
            <w:r w:rsidRPr="006E37BD">
              <w:rPr>
                <w:rFonts w:hint="eastAsia"/>
                <w:sz w:val="22"/>
                <w:szCs w:val="22"/>
              </w:rPr>
              <w:t>（保護施設に関するお問い合わせ）</w:t>
            </w:r>
          </w:p>
          <w:p w14:paraId="24A2C986" w14:textId="77777777" w:rsidR="00BE3A40" w:rsidRPr="006E37BD" w:rsidRDefault="00BE3A40" w:rsidP="00B44609">
            <w:pPr>
              <w:pStyle w:val="Default"/>
              <w:ind w:leftChars="216" w:left="454"/>
              <w:rPr>
                <w:sz w:val="22"/>
                <w:szCs w:val="22"/>
              </w:rPr>
            </w:pPr>
            <w:r w:rsidRPr="006E37BD">
              <w:rPr>
                <w:rFonts w:hint="eastAsia"/>
                <w:sz w:val="22"/>
                <w:szCs w:val="22"/>
              </w:rPr>
              <w:t>厚生労働省社会・援護局保護課</w:t>
            </w:r>
          </w:p>
          <w:p w14:paraId="1419F060" w14:textId="77777777" w:rsidR="00BE3A40" w:rsidRDefault="00BE3A40" w:rsidP="00B44609">
            <w:pPr>
              <w:pStyle w:val="Default"/>
              <w:ind w:leftChars="216" w:left="454"/>
              <w:rPr>
                <w:sz w:val="22"/>
                <w:szCs w:val="22"/>
              </w:rPr>
            </w:pPr>
            <w:r w:rsidRPr="006E37BD">
              <w:rPr>
                <w:rFonts w:hint="eastAsia"/>
                <w:sz w:val="22"/>
                <w:szCs w:val="22"/>
              </w:rPr>
              <w:t>ＴＥＬ：０３―５２５３－１１１１（内線２８２４）</w:t>
            </w:r>
          </w:p>
          <w:p w14:paraId="42274C6C" w14:textId="77777777" w:rsidR="00BE3A40" w:rsidRPr="006E37BD" w:rsidRDefault="00BE3A40" w:rsidP="00B44609">
            <w:pPr>
              <w:pStyle w:val="Default"/>
              <w:ind w:leftChars="216" w:left="454"/>
              <w:rPr>
                <w:sz w:val="22"/>
                <w:szCs w:val="22"/>
              </w:rPr>
            </w:pPr>
          </w:p>
          <w:p w14:paraId="78AB91E3" w14:textId="77777777" w:rsidR="00BE3A40" w:rsidRDefault="00BE3A40" w:rsidP="00B44609">
            <w:pPr>
              <w:pStyle w:val="Default"/>
              <w:ind w:firstLineChars="100" w:firstLine="220"/>
              <w:rPr>
                <w:sz w:val="22"/>
                <w:szCs w:val="22"/>
              </w:rPr>
            </w:pPr>
            <w:r w:rsidRPr="006E37BD">
              <w:rPr>
                <w:rFonts w:hint="eastAsia"/>
                <w:sz w:val="22"/>
                <w:szCs w:val="22"/>
              </w:rPr>
              <w:t>（障害福祉サービス事業所等に関するお問い合わせ）</w:t>
            </w:r>
          </w:p>
          <w:p w14:paraId="6908BCAE" w14:textId="77777777" w:rsidR="00BE3A40" w:rsidRPr="006E37BD" w:rsidRDefault="00BE3A40" w:rsidP="00B44609">
            <w:pPr>
              <w:pStyle w:val="Default"/>
              <w:ind w:leftChars="216" w:left="454"/>
              <w:rPr>
                <w:sz w:val="22"/>
                <w:szCs w:val="22"/>
              </w:rPr>
            </w:pPr>
            <w:r w:rsidRPr="006E37BD">
              <w:rPr>
                <w:rFonts w:hint="eastAsia"/>
                <w:sz w:val="22"/>
                <w:szCs w:val="22"/>
              </w:rPr>
              <w:t>厚生労働省社会・援護局障害保健福祉部障害福祉課</w:t>
            </w:r>
          </w:p>
          <w:p w14:paraId="0F3B4BEF" w14:textId="77777777" w:rsidR="00BE3A40" w:rsidRDefault="00BE3A40" w:rsidP="00B44609">
            <w:pPr>
              <w:pStyle w:val="Default"/>
              <w:ind w:leftChars="216" w:left="454"/>
              <w:rPr>
                <w:sz w:val="22"/>
                <w:szCs w:val="22"/>
              </w:rPr>
            </w:pPr>
            <w:r w:rsidRPr="006E37BD">
              <w:rPr>
                <w:rFonts w:hint="eastAsia"/>
                <w:sz w:val="22"/>
                <w:szCs w:val="22"/>
              </w:rPr>
              <w:t>ＴＥＬ：０３－５２５３－１１１１（内線３１４８）</w:t>
            </w:r>
          </w:p>
          <w:p w14:paraId="70DCD8CD" w14:textId="77777777" w:rsidR="00BE3A40" w:rsidRPr="006E37BD" w:rsidRDefault="00BE3A40" w:rsidP="00B44609">
            <w:pPr>
              <w:pStyle w:val="Default"/>
              <w:ind w:leftChars="216" w:left="454"/>
              <w:rPr>
                <w:sz w:val="22"/>
                <w:szCs w:val="22"/>
              </w:rPr>
            </w:pPr>
            <w:r w:rsidRPr="006E37BD">
              <w:rPr>
                <w:rFonts w:hint="eastAsia"/>
                <w:sz w:val="22"/>
                <w:szCs w:val="22"/>
              </w:rPr>
              <w:t>厚生労働省社会・援護局障害保健福祉部企画課</w:t>
            </w:r>
          </w:p>
          <w:p w14:paraId="63762D87" w14:textId="77777777" w:rsidR="00BE3A40" w:rsidRDefault="00BE3A40" w:rsidP="00B44609">
            <w:pPr>
              <w:pStyle w:val="Default"/>
              <w:ind w:leftChars="216" w:left="454"/>
              <w:rPr>
                <w:sz w:val="22"/>
                <w:szCs w:val="22"/>
              </w:rPr>
            </w:pPr>
            <w:r w:rsidRPr="006E37BD">
              <w:rPr>
                <w:rFonts w:hint="eastAsia"/>
                <w:sz w:val="22"/>
                <w:szCs w:val="22"/>
              </w:rPr>
              <w:t>ＴＥＬ：０３－５２５３－１１１１（内線３０２２）</w:t>
            </w:r>
          </w:p>
          <w:p w14:paraId="47BD7407" w14:textId="77777777" w:rsidR="00BE3A40" w:rsidRDefault="00BE3A40" w:rsidP="00B44609">
            <w:pPr>
              <w:pStyle w:val="Default"/>
              <w:ind w:leftChars="216" w:left="454"/>
              <w:rPr>
                <w:sz w:val="22"/>
                <w:szCs w:val="22"/>
              </w:rPr>
            </w:pPr>
          </w:p>
          <w:p w14:paraId="4A18FE2B" w14:textId="77777777" w:rsidR="00BE3A40" w:rsidRPr="006E37BD" w:rsidRDefault="00BE3A40" w:rsidP="00B44609">
            <w:pPr>
              <w:pStyle w:val="Default"/>
              <w:ind w:firstLineChars="100" w:firstLine="220"/>
              <w:rPr>
                <w:sz w:val="22"/>
                <w:szCs w:val="22"/>
              </w:rPr>
            </w:pPr>
            <w:r w:rsidRPr="006E37BD">
              <w:rPr>
                <w:rFonts w:hint="eastAsia"/>
                <w:sz w:val="22"/>
                <w:szCs w:val="22"/>
              </w:rPr>
              <w:lastRenderedPageBreak/>
              <w:t>（介護保険サービスに関するお問い合わせ）</w:t>
            </w:r>
          </w:p>
          <w:p w14:paraId="3BDB985B" w14:textId="77777777" w:rsidR="00BE3A40" w:rsidRPr="000D6B2C" w:rsidRDefault="00BE3A40" w:rsidP="00B44609">
            <w:pPr>
              <w:pStyle w:val="Default"/>
              <w:ind w:leftChars="216" w:left="454"/>
              <w:rPr>
                <w:sz w:val="22"/>
              </w:rPr>
            </w:pPr>
            <w:r>
              <w:rPr>
                <w:rFonts w:hint="eastAsia"/>
                <w:sz w:val="22"/>
              </w:rPr>
              <w:t>・</w:t>
            </w:r>
            <w:r w:rsidRPr="000D6B2C">
              <w:rPr>
                <w:rFonts w:hint="eastAsia"/>
                <w:sz w:val="22"/>
              </w:rPr>
              <w:t>認知症対応型共同生活介護、認知症対応型通所介護等について</w:t>
            </w:r>
          </w:p>
          <w:p w14:paraId="7270A1A3" w14:textId="77777777" w:rsidR="00BE3A40" w:rsidRDefault="00BE3A40" w:rsidP="00B44609">
            <w:pPr>
              <w:pStyle w:val="Default"/>
              <w:ind w:leftChars="216" w:left="454"/>
              <w:rPr>
                <w:sz w:val="22"/>
                <w:lang w:eastAsia="zh-TW"/>
              </w:rPr>
            </w:pPr>
            <w:r w:rsidRPr="000D6B2C">
              <w:rPr>
                <w:rFonts w:hint="eastAsia"/>
                <w:sz w:val="22"/>
                <w:lang w:eastAsia="zh-TW"/>
              </w:rPr>
              <w:t>厚生労働省老健局総務課認知症施策推進室</w:t>
            </w:r>
          </w:p>
          <w:p w14:paraId="65F5EE76" w14:textId="77777777" w:rsidR="00BE3A40" w:rsidRPr="000D6B2C" w:rsidRDefault="00BE3A40" w:rsidP="00B44609">
            <w:pPr>
              <w:pStyle w:val="Default"/>
              <w:ind w:leftChars="216" w:left="454"/>
              <w:rPr>
                <w:sz w:val="22"/>
                <w:lang w:eastAsia="zh-TW"/>
              </w:rPr>
            </w:pPr>
            <w:r w:rsidRPr="006E37BD">
              <w:rPr>
                <w:rFonts w:hint="eastAsia"/>
                <w:sz w:val="22"/>
                <w:szCs w:val="22"/>
                <w:lang w:eastAsia="zh-TW"/>
              </w:rPr>
              <w:t>ＴＥＬ：０３－５２５３－１１１１</w:t>
            </w:r>
            <w:r w:rsidRPr="000D6B2C">
              <w:rPr>
                <w:rFonts w:hint="eastAsia"/>
                <w:sz w:val="22"/>
                <w:lang w:eastAsia="zh-TW"/>
              </w:rPr>
              <w:t>（内線３９７５、３９７３）</w:t>
            </w:r>
          </w:p>
          <w:p w14:paraId="26CA15A3" w14:textId="77777777" w:rsidR="00BE3A40" w:rsidRPr="000D6B2C" w:rsidRDefault="00BE3A40" w:rsidP="00B44609">
            <w:pPr>
              <w:pStyle w:val="Default"/>
              <w:ind w:leftChars="216" w:left="454"/>
              <w:rPr>
                <w:sz w:val="22"/>
              </w:rPr>
            </w:pPr>
            <w:r w:rsidRPr="000D6B2C">
              <w:rPr>
                <w:rFonts w:hint="eastAsia"/>
                <w:sz w:val="22"/>
              </w:rPr>
              <w:t>・介護老人福祉施設、特定施設入居者生活介護等について</w:t>
            </w:r>
          </w:p>
          <w:p w14:paraId="31ACCFDA" w14:textId="77777777" w:rsidR="00BE3A40" w:rsidRDefault="00BE3A40" w:rsidP="00B44609">
            <w:pPr>
              <w:pStyle w:val="Default"/>
              <w:ind w:leftChars="216" w:left="454"/>
              <w:rPr>
                <w:sz w:val="22"/>
                <w:lang w:eastAsia="zh-TW"/>
              </w:rPr>
            </w:pPr>
            <w:r w:rsidRPr="000D6B2C">
              <w:rPr>
                <w:rFonts w:hint="eastAsia"/>
                <w:sz w:val="22"/>
                <w:lang w:eastAsia="zh-TW"/>
              </w:rPr>
              <w:t>厚生労働省老健局高齢者支援課</w:t>
            </w:r>
          </w:p>
          <w:p w14:paraId="4DAEBC88" w14:textId="77777777" w:rsidR="00BE3A40" w:rsidRPr="000D6B2C" w:rsidRDefault="00BE3A40" w:rsidP="00B44609">
            <w:pPr>
              <w:pStyle w:val="Default"/>
              <w:ind w:leftChars="216" w:left="454"/>
              <w:rPr>
                <w:sz w:val="22"/>
                <w:lang w:eastAsia="zh-TW"/>
              </w:rPr>
            </w:pPr>
            <w:r w:rsidRPr="006E37BD">
              <w:rPr>
                <w:rFonts w:hint="eastAsia"/>
                <w:sz w:val="22"/>
                <w:szCs w:val="22"/>
                <w:lang w:eastAsia="zh-TW"/>
              </w:rPr>
              <w:t>ＴＥＬ：０３－５２５３－１１１１</w:t>
            </w:r>
            <w:r w:rsidRPr="000D6B2C">
              <w:rPr>
                <w:rFonts w:hint="eastAsia"/>
                <w:sz w:val="22"/>
                <w:lang w:eastAsia="zh-TW"/>
              </w:rPr>
              <w:t>（内線３９２９、３９７１）</w:t>
            </w:r>
          </w:p>
          <w:p w14:paraId="43837B2F" w14:textId="77777777" w:rsidR="00BE3A40" w:rsidRPr="000D6B2C" w:rsidRDefault="00BE3A40" w:rsidP="00B44609">
            <w:pPr>
              <w:pStyle w:val="Default"/>
              <w:ind w:leftChars="216" w:left="454"/>
              <w:rPr>
                <w:sz w:val="22"/>
              </w:rPr>
            </w:pPr>
            <w:r w:rsidRPr="000D6B2C">
              <w:rPr>
                <w:rFonts w:hint="eastAsia"/>
                <w:sz w:val="22"/>
              </w:rPr>
              <w:t>・訪問介護、通所介護、居宅介護支援、小規模多機能型居宅介護等について</w:t>
            </w:r>
          </w:p>
          <w:p w14:paraId="26198262" w14:textId="77777777" w:rsidR="00BE3A40" w:rsidRDefault="00BE3A40" w:rsidP="00B44609">
            <w:pPr>
              <w:pStyle w:val="Default"/>
              <w:ind w:leftChars="216" w:left="454"/>
              <w:rPr>
                <w:sz w:val="22"/>
                <w:lang w:eastAsia="zh-TW"/>
              </w:rPr>
            </w:pPr>
            <w:r w:rsidRPr="000D6B2C">
              <w:rPr>
                <w:rFonts w:hint="eastAsia"/>
                <w:sz w:val="22"/>
                <w:lang w:eastAsia="zh-TW"/>
              </w:rPr>
              <w:t>厚生労働省老健局振興課</w:t>
            </w:r>
          </w:p>
          <w:p w14:paraId="3BABA7F1" w14:textId="77777777" w:rsidR="00BE3A40" w:rsidRPr="000D6B2C" w:rsidRDefault="00BE3A40" w:rsidP="00B44609">
            <w:pPr>
              <w:pStyle w:val="Default"/>
              <w:ind w:leftChars="216" w:left="454"/>
              <w:rPr>
                <w:sz w:val="22"/>
                <w:lang w:eastAsia="zh-TW"/>
              </w:rPr>
            </w:pPr>
            <w:r w:rsidRPr="006E37BD">
              <w:rPr>
                <w:rFonts w:hint="eastAsia"/>
                <w:sz w:val="22"/>
                <w:szCs w:val="22"/>
                <w:lang w:eastAsia="zh-TW"/>
              </w:rPr>
              <w:t>ＴＥＬ：０３－５２５３－１１１１</w:t>
            </w:r>
            <w:r w:rsidRPr="000D6B2C">
              <w:rPr>
                <w:rFonts w:hint="eastAsia"/>
                <w:sz w:val="22"/>
                <w:lang w:eastAsia="zh-TW"/>
              </w:rPr>
              <w:t>（内線３９３７、３９７９）</w:t>
            </w:r>
          </w:p>
          <w:p w14:paraId="4356A72F" w14:textId="77777777" w:rsidR="00BE3A40" w:rsidRPr="000D6B2C" w:rsidRDefault="00BE3A40" w:rsidP="00B44609">
            <w:pPr>
              <w:pStyle w:val="Default"/>
              <w:ind w:leftChars="216" w:left="454"/>
              <w:rPr>
                <w:sz w:val="22"/>
              </w:rPr>
            </w:pPr>
            <w:r w:rsidRPr="000D6B2C">
              <w:rPr>
                <w:rFonts w:hint="eastAsia"/>
                <w:sz w:val="22"/>
              </w:rPr>
              <w:t>・介護老人保健施設、介護医療院、介護予防通所リハビリ等について</w:t>
            </w:r>
          </w:p>
          <w:p w14:paraId="6E589FB8" w14:textId="77777777" w:rsidR="00BE3A40" w:rsidRDefault="00BE3A40" w:rsidP="00B44609">
            <w:pPr>
              <w:pStyle w:val="Default"/>
              <w:ind w:leftChars="216" w:left="454"/>
              <w:rPr>
                <w:sz w:val="22"/>
                <w:szCs w:val="22"/>
                <w:lang w:eastAsia="zh-TW"/>
              </w:rPr>
            </w:pPr>
            <w:r w:rsidRPr="000D6B2C">
              <w:rPr>
                <w:rFonts w:hint="eastAsia"/>
                <w:sz w:val="22"/>
                <w:szCs w:val="22"/>
                <w:lang w:eastAsia="zh-TW"/>
              </w:rPr>
              <w:t>厚生労働省老健局老人保健課</w:t>
            </w:r>
          </w:p>
          <w:p w14:paraId="58F45A64" w14:textId="77777777" w:rsidR="00BE3A40" w:rsidRPr="00EE7031" w:rsidRDefault="00BE3A40" w:rsidP="00B44609">
            <w:pPr>
              <w:pStyle w:val="Default"/>
              <w:ind w:leftChars="216" w:left="454"/>
              <w:rPr>
                <w:lang w:eastAsia="zh-TW"/>
              </w:rPr>
            </w:pPr>
            <w:r w:rsidRPr="006E37BD">
              <w:rPr>
                <w:rFonts w:hint="eastAsia"/>
                <w:sz w:val="22"/>
                <w:szCs w:val="22"/>
                <w:lang w:eastAsia="zh-TW"/>
              </w:rPr>
              <w:t>ＴＥＬ：０３－５２５３－１１１１</w:t>
            </w:r>
            <w:r w:rsidRPr="000D6B2C">
              <w:rPr>
                <w:rFonts w:hint="eastAsia"/>
                <w:sz w:val="22"/>
                <w:szCs w:val="22"/>
                <w:lang w:eastAsia="zh-TW"/>
              </w:rPr>
              <w:t>（内線３９４８、３９４９）</w:t>
            </w:r>
          </w:p>
        </w:tc>
      </w:tr>
    </w:tbl>
    <w:p w14:paraId="0831466E" w14:textId="77777777" w:rsidR="003C6B68" w:rsidRPr="003C6B68" w:rsidRDefault="003C6B68" w:rsidP="003C6B68">
      <w:pPr>
        <w:ind w:leftChars="300" w:left="850" w:hangingChars="100" w:hanging="220"/>
        <w:rPr>
          <w:rFonts w:ascii="ＭＳ 明朝" w:eastAsia="ＭＳ 明朝" w:hAnsi="ＭＳ 明朝"/>
          <w:sz w:val="22"/>
          <w:lang w:eastAsia="zh-TW"/>
        </w:rPr>
      </w:pPr>
    </w:p>
    <w:p w14:paraId="656798F0" w14:textId="77777777" w:rsidR="006A4886" w:rsidRDefault="006A4886">
      <w:pPr>
        <w:rPr>
          <w:lang w:eastAsia="zh-TW"/>
        </w:rPr>
      </w:pPr>
    </w:p>
    <w:p w14:paraId="52632B1E" w14:textId="77777777" w:rsidR="00694845" w:rsidRDefault="00694845" w:rsidP="00694845">
      <w:pPr>
        <w:rPr>
          <w:lang w:eastAsia="zh-TW"/>
        </w:rPr>
      </w:pPr>
    </w:p>
    <w:sectPr w:rsidR="00694845" w:rsidSect="006A4A5D">
      <w:pgSz w:w="11906" w:h="16838"/>
      <w:pgMar w:top="113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C8175" w14:textId="77777777" w:rsidR="00DE20F2" w:rsidRDefault="00DE20F2" w:rsidP="004B6A1C">
      <w:r>
        <w:separator/>
      </w:r>
    </w:p>
  </w:endnote>
  <w:endnote w:type="continuationSeparator" w:id="0">
    <w:p w14:paraId="4A16186D" w14:textId="77777777" w:rsidR="00DE20F2" w:rsidRDefault="00DE20F2" w:rsidP="004B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74E36" w14:textId="77777777" w:rsidR="00DE20F2" w:rsidRDefault="00DE20F2" w:rsidP="004B6A1C">
      <w:r>
        <w:separator/>
      </w:r>
    </w:p>
  </w:footnote>
  <w:footnote w:type="continuationSeparator" w:id="0">
    <w:p w14:paraId="47E51159" w14:textId="77777777" w:rsidR="00DE20F2" w:rsidRDefault="00DE20F2" w:rsidP="004B6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929E4"/>
    <w:multiLevelType w:val="hybridMultilevel"/>
    <w:tmpl w:val="EE6AE260"/>
    <w:lvl w:ilvl="0" w:tplc="BD4E087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7F"/>
    <w:rsid w:val="00031E1F"/>
    <w:rsid w:val="00093C00"/>
    <w:rsid w:val="000B1E01"/>
    <w:rsid w:val="000C0E52"/>
    <w:rsid w:val="000C5FCE"/>
    <w:rsid w:val="000D7385"/>
    <w:rsid w:val="000E306D"/>
    <w:rsid w:val="00110412"/>
    <w:rsid w:val="0013254E"/>
    <w:rsid w:val="0013264B"/>
    <w:rsid w:val="0017010E"/>
    <w:rsid w:val="00193E53"/>
    <w:rsid w:val="001A3365"/>
    <w:rsid w:val="001D632D"/>
    <w:rsid w:val="00212066"/>
    <w:rsid w:val="00221456"/>
    <w:rsid w:val="00237639"/>
    <w:rsid w:val="00244997"/>
    <w:rsid w:val="00262BDB"/>
    <w:rsid w:val="0026386A"/>
    <w:rsid w:val="0028792F"/>
    <w:rsid w:val="002A56FF"/>
    <w:rsid w:val="002A60A1"/>
    <w:rsid w:val="002E6D7A"/>
    <w:rsid w:val="002F3B9D"/>
    <w:rsid w:val="00364EAC"/>
    <w:rsid w:val="003B5610"/>
    <w:rsid w:val="003B7C09"/>
    <w:rsid w:val="003C6B68"/>
    <w:rsid w:val="00402F73"/>
    <w:rsid w:val="004038AC"/>
    <w:rsid w:val="00421803"/>
    <w:rsid w:val="004525FB"/>
    <w:rsid w:val="004572D4"/>
    <w:rsid w:val="00474E9E"/>
    <w:rsid w:val="004B6A1C"/>
    <w:rsid w:val="004E3BBA"/>
    <w:rsid w:val="00506393"/>
    <w:rsid w:val="00587848"/>
    <w:rsid w:val="005D362F"/>
    <w:rsid w:val="005E2C5A"/>
    <w:rsid w:val="00665892"/>
    <w:rsid w:val="00694845"/>
    <w:rsid w:val="006A4886"/>
    <w:rsid w:val="006A4A5D"/>
    <w:rsid w:val="006B3CAA"/>
    <w:rsid w:val="0075097F"/>
    <w:rsid w:val="00783128"/>
    <w:rsid w:val="00796256"/>
    <w:rsid w:val="007C238A"/>
    <w:rsid w:val="007D3BA5"/>
    <w:rsid w:val="008A3EA9"/>
    <w:rsid w:val="008C54AB"/>
    <w:rsid w:val="008D0A97"/>
    <w:rsid w:val="00922DD0"/>
    <w:rsid w:val="00942088"/>
    <w:rsid w:val="00993D99"/>
    <w:rsid w:val="0099629D"/>
    <w:rsid w:val="009C5761"/>
    <w:rsid w:val="00A546CD"/>
    <w:rsid w:val="00A572EF"/>
    <w:rsid w:val="00A62EBE"/>
    <w:rsid w:val="00A66923"/>
    <w:rsid w:val="00A73DF7"/>
    <w:rsid w:val="00A77A84"/>
    <w:rsid w:val="00AC519B"/>
    <w:rsid w:val="00AD73ED"/>
    <w:rsid w:val="00AE17C1"/>
    <w:rsid w:val="00AE3414"/>
    <w:rsid w:val="00B71E32"/>
    <w:rsid w:val="00B81037"/>
    <w:rsid w:val="00BB1B96"/>
    <w:rsid w:val="00BE3A40"/>
    <w:rsid w:val="00C665A9"/>
    <w:rsid w:val="00CC19EA"/>
    <w:rsid w:val="00D049B7"/>
    <w:rsid w:val="00D36CEC"/>
    <w:rsid w:val="00D713FC"/>
    <w:rsid w:val="00DC6686"/>
    <w:rsid w:val="00DE20F2"/>
    <w:rsid w:val="00E018F1"/>
    <w:rsid w:val="00E35D41"/>
    <w:rsid w:val="00EC3A2C"/>
    <w:rsid w:val="00EE4587"/>
    <w:rsid w:val="00F2438C"/>
    <w:rsid w:val="00F307DE"/>
    <w:rsid w:val="00F95742"/>
    <w:rsid w:val="00FE0FC3"/>
    <w:rsid w:val="00FE39AA"/>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72147"/>
  <w15:chartTrackingRefBased/>
  <w15:docId w15:val="{A289D47C-9F3C-4A25-9EC8-224FC649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A1C"/>
    <w:pPr>
      <w:tabs>
        <w:tab w:val="center" w:pos="4252"/>
        <w:tab w:val="right" w:pos="8504"/>
      </w:tabs>
      <w:snapToGrid w:val="0"/>
    </w:pPr>
  </w:style>
  <w:style w:type="character" w:customStyle="1" w:styleId="a4">
    <w:name w:val="ヘッダー (文字)"/>
    <w:basedOn w:val="a0"/>
    <w:link w:val="a3"/>
    <w:uiPriority w:val="99"/>
    <w:rsid w:val="004B6A1C"/>
  </w:style>
  <w:style w:type="paragraph" w:styleId="a5">
    <w:name w:val="footer"/>
    <w:basedOn w:val="a"/>
    <w:link w:val="a6"/>
    <w:uiPriority w:val="99"/>
    <w:unhideWhenUsed/>
    <w:rsid w:val="004B6A1C"/>
    <w:pPr>
      <w:tabs>
        <w:tab w:val="center" w:pos="4252"/>
        <w:tab w:val="right" w:pos="8504"/>
      </w:tabs>
      <w:snapToGrid w:val="0"/>
    </w:pPr>
  </w:style>
  <w:style w:type="character" w:customStyle="1" w:styleId="a6">
    <w:name w:val="フッター (文字)"/>
    <w:basedOn w:val="a0"/>
    <w:link w:val="a5"/>
    <w:uiPriority w:val="99"/>
    <w:rsid w:val="004B6A1C"/>
  </w:style>
  <w:style w:type="paragraph" w:styleId="a7">
    <w:name w:val="Note Heading"/>
    <w:basedOn w:val="a"/>
    <w:next w:val="a"/>
    <w:link w:val="a8"/>
    <w:uiPriority w:val="99"/>
    <w:unhideWhenUsed/>
    <w:rsid w:val="00694845"/>
    <w:pPr>
      <w:jc w:val="center"/>
    </w:pPr>
    <w:rPr>
      <w:rFonts w:ascii="ＭＳ 明朝" w:eastAsia="ＭＳ 明朝" w:hAnsi="ＭＳ 明朝"/>
      <w:sz w:val="22"/>
    </w:rPr>
  </w:style>
  <w:style w:type="character" w:customStyle="1" w:styleId="a8">
    <w:name w:val="記 (文字)"/>
    <w:basedOn w:val="a0"/>
    <w:link w:val="a7"/>
    <w:uiPriority w:val="99"/>
    <w:rsid w:val="00694845"/>
    <w:rPr>
      <w:rFonts w:ascii="ＭＳ 明朝" w:eastAsia="ＭＳ 明朝" w:hAnsi="ＭＳ 明朝"/>
      <w:sz w:val="22"/>
    </w:rPr>
  </w:style>
  <w:style w:type="paragraph" w:styleId="a9">
    <w:name w:val="Closing"/>
    <w:basedOn w:val="a"/>
    <w:link w:val="aa"/>
    <w:uiPriority w:val="99"/>
    <w:unhideWhenUsed/>
    <w:rsid w:val="00694845"/>
    <w:pPr>
      <w:jc w:val="right"/>
    </w:pPr>
    <w:rPr>
      <w:rFonts w:ascii="ＭＳ 明朝" w:eastAsia="ＭＳ 明朝" w:hAnsi="ＭＳ 明朝"/>
      <w:sz w:val="22"/>
    </w:rPr>
  </w:style>
  <w:style w:type="character" w:customStyle="1" w:styleId="aa">
    <w:name w:val="結語 (文字)"/>
    <w:basedOn w:val="a0"/>
    <w:link w:val="a9"/>
    <w:uiPriority w:val="99"/>
    <w:rsid w:val="00694845"/>
    <w:rPr>
      <w:rFonts w:ascii="ＭＳ 明朝" w:eastAsia="ＭＳ 明朝" w:hAnsi="ＭＳ 明朝"/>
      <w:sz w:val="22"/>
    </w:rPr>
  </w:style>
  <w:style w:type="character" w:styleId="ab">
    <w:name w:val="Hyperlink"/>
    <w:basedOn w:val="a0"/>
    <w:uiPriority w:val="99"/>
    <w:unhideWhenUsed/>
    <w:rsid w:val="00694845"/>
    <w:rPr>
      <w:color w:val="0563C1" w:themeColor="hyperlink"/>
      <w:u w:val="single"/>
    </w:rPr>
  </w:style>
  <w:style w:type="paragraph" w:styleId="ac">
    <w:name w:val="List Paragraph"/>
    <w:basedOn w:val="a"/>
    <w:uiPriority w:val="34"/>
    <w:qFormat/>
    <w:rsid w:val="00193E53"/>
    <w:pPr>
      <w:ind w:leftChars="400" w:left="840"/>
    </w:pPr>
  </w:style>
  <w:style w:type="paragraph" w:styleId="ad">
    <w:name w:val="Balloon Text"/>
    <w:basedOn w:val="a"/>
    <w:link w:val="ae"/>
    <w:uiPriority w:val="99"/>
    <w:semiHidden/>
    <w:unhideWhenUsed/>
    <w:rsid w:val="004525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25FB"/>
    <w:rPr>
      <w:rFonts w:asciiTheme="majorHAnsi" w:eastAsiaTheme="majorEastAsia" w:hAnsiTheme="majorHAnsi" w:cstheme="majorBidi"/>
      <w:sz w:val="18"/>
      <w:szCs w:val="18"/>
    </w:rPr>
  </w:style>
  <w:style w:type="paragraph" w:customStyle="1" w:styleId="Default">
    <w:name w:val="Default"/>
    <w:rsid w:val="00A73DF7"/>
    <w:pPr>
      <w:widowControl w:val="0"/>
      <w:autoSpaceDE w:val="0"/>
      <w:autoSpaceDN w:val="0"/>
      <w:adjustRightInd w:val="0"/>
    </w:pPr>
    <w:rPr>
      <w:rFonts w:ascii="ＭＳ 明朝" w:eastAsia="ＭＳ 明朝" w:hAnsi="Century" w:cs="ＭＳ 明朝"/>
      <w:color w:val="000000"/>
      <w:kern w:val="0"/>
      <w:sz w:val="24"/>
      <w:szCs w:val="24"/>
    </w:rPr>
  </w:style>
  <w:style w:type="table" w:styleId="af">
    <w:name w:val="Table Grid"/>
    <w:basedOn w:val="a1"/>
    <w:uiPriority w:val="39"/>
    <w:rsid w:val="00A73DF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D632D"/>
    <w:rPr>
      <w:sz w:val="18"/>
      <w:szCs w:val="18"/>
    </w:rPr>
  </w:style>
  <w:style w:type="paragraph" w:styleId="af1">
    <w:name w:val="annotation text"/>
    <w:basedOn w:val="a"/>
    <w:link w:val="af2"/>
    <w:uiPriority w:val="99"/>
    <w:semiHidden/>
    <w:unhideWhenUsed/>
    <w:rsid w:val="001D632D"/>
    <w:pPr>
      <w:jc w:val="left"/>
    </w:pPr>
  </w:style>
  <w:style w:type="character" w:customStyle="1" w:styleId="af2">
    <w:name w:val="コメント文字列 (文字)"/>
    <w:basedOn w:val="a0"/>
    <w:link w:val="af1"/>
    <w:uiPriority w:val="99"/>
    <w:semiHidden/>
    <w:rsid w:val="001D632D"/>
  </w:style>
  <w:style w:type="paragraph" w:styleId="af3">
    <w:name w:val="annotation subject"/>
    <w:basedOn w:val="af1"/>
    <w:next w:val="af1"/>
    <w:link w:val="af4"/>
    <w:uiPriority w:val="99"/>
    <w:semiHidden/>
    <w:unhideWhenUsed/>
    <w:rsid w:val="001D632D"/>
    <w:rPr>
      <w:b/>
      <w:bCs/>
    </w:rPr>
  </w:style>
  <w:style w:type="character" w:customStyle="1" w:styleId="af4">
    <w:name w:val="コメント内容 (文字)"/>
    <w:basedOn w:val="af2"/>
    <w:link w:val="af3"/>
    <w:uiPriority w:val="99"/>
    <w:semiHidden/>
    <w:rsid w:val="001D6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74671">
      <w:bodyDiv w:val="1"/>
      <w:marLeft w:val="0"/>
      <w:marRight w:val="0"/>
      <w:marTop w:val="0"/>
      <w:marBottom w:val="0"/>
      <w:divBdr>
        <w:top w:val="none" w:sz="0" w:space="0" w:color="auto"/>
        <w:left w:val="none" w:sz="0" w:space="0" w:color="auto"/>
        <w:bottom w:val="none" w:sz="0" w:space="0" w:color="auto"/>
        <w:right w:val="none" w:sz="0" w:space="0" w:color="auto"/>
      </w:divBdr>
    </w:div>
    <w:div w:id="10084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971</Words>
  <Characters>5540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山木 香菜恵(yamaki-kanae.s70)</dc:creator>
  <cp:keywords/>
  <dc:description/>
  <cp:lastModifiedBy>田中 優輝(tanaka-masaki.dx1)</cp:lastModifiedBy>
  <cp:revision>3</cp:revision>
  <cp:lastPrinted>2020-02-28T03:10:00Z</cp:lastPrinted>
  <dcterms:created xsi:type="dcterms:W3CDTF">2020-02-28T14:52:00Z</dcterms:created>
  <dcterms:modified xsi:type="dcterms:W3CDTF">2020-02-28T14:52:00Z</dcterms:modified>
</cp:coreProperties>
</file>