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事務連絡</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 xml:space="preserve">令和２年３月 19 </w:t>
      </w:r>
      <w:r>
        <w:rPr>
          <w:color w:val="000000"/>
          <w:spacing w:val="0"/>
          <w:w w:val="100"/>
          <w:position w:val="0"/>
          <w:sz w:val="24"/>
          <w:szCs w:val="24"/>
          <w:shd w:val="clear" w:color="auto" w:fill="auto"/>
        </w:rPr>
        <w:t>日</w:t>
      </w: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各 政令指定都市 障害児支援主管部(局) 御中</w:t>
      </w:r>
    </w:p>
    <w:p>
      <w:pPr>
        <w:pStyle w:val="Style2"/>
        <w:keepNext w:val="0"/>
        <w:keepLines w:val="0"/>
        <w:widowControl w:val="0"/>
        <w:shd w:val="clear" w:color="auto" w:fill="auto"/>
        <w:bidi w:val="0"/>
        <w:spacing w:before="0" w:after="840" w:line="240" w:lineRule="auto"/>
        <w:ind w:left="500" w:right="0" w:firstLine="0"/>
        <w:jc w:val="left"/>
      </w:pPr>
      <w:r>
        <w:rPr>
          <w:color w:val="000000"/>
          <w:spacing w:val="0"/>
          <w:w w:val="100"/>
          <w:position w:val="0"/>
          <w:sz w:val="24"/>
          <w:szCs w:val="24"/>
          <w:shd w:val="clear" w:color="auto" w:fill="auto"/>
        </w:rPr>
        <w:t>中核市</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sz w:val="24"/>
          <w:szCs w:val="24"/>
          <w:shd w:val="clear" w:color="auto" w:fill="auto"/>
        </w:rPr>
        <w:t>厚生労働省社会・援護局障害保健福祉部障害福祉課</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rPr>
        <w:t>新型コロナウイルス感染症防止のための学校の臨時休業に関連しての</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z w:val="24"/>
          <w:szCs w:val="24"/>
          <w:shd w:val="clear" w:color="auto" w:fill="auto"/>
          <w:lang w:val="en-US" w:eastAsia="en-US" w:bidi="en-US"/>
        </w:rPr>
        <w:t>放課後等デイサービス事業所等の対応について(その６)</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z w:val="24"/>
          <w:szCs w:val="24"/>
          <w:shd w:val="clear" w:color="auto" w:fill="auto"/>
        </w:rPr>
        <w:t>このたびの小学校、中学校、高等学校及び特別支援学校等における一斉臨時休業</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の要請に関連しては、「新型コロナウイルス感染症防止のための学校一斉休業を受け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た対応について(令和２年２月 27 </w:t>
      </w:r>
      <w:r>
        <w:rPr>
          <w:color w:val="000000"/>
          <w:spacing w:val="0"/>
          <w:w w:val="100"/>
          <w:position w:val="0"/>
          <w:sz w:val="24"/>
          <w:szCs w:val="24"/>
          <w:shd w:val="clear" w:color="auto" w:fill="auto"/>
        </w:rPr>
        <w:t>日付事務連絡)」等に基づき取り組んでいただい</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ているところですが、春休み期間中については、下記の通りの取扱いといたします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ので、管内市町村に対し周知をお願いいたします。</w:t>
      </w:r>
    </w:p>
    <w:p>
      <w:pPr>
        <w:pStyle w:val="Style2"/>
        <w:keepNext w:val="0"/>
        <w:keepLines w:val="0"/>
        <w:widowControl w:val="0"/>
        <w:shd w:val="clear" w:color="auto" w:fill="auto"/>
        <w:bidi w:val="0"/>
        <w:spacing w:before="0" w:after="480" w:line="240" w:lineRule="auto"/>
        <w:ind w:left="260" w:right="0" w:firstLine="0"/>
        <w:jc w:val="left"/>
      </w:pPr>
      <w:r>
        <w:rPr>
          <w:color w:val="000000"/>
          <w:spacing w:val="0"/>
          <w:w w:val="100"/>
          <w:position w:val="0"/>
          <w:sz w:val="24"/>
          <w:szCs w:val="24"/>
          <w:shd w:val="clear" w:color="auto" w:fill="auto"/>
        </w:rPr>
        <w:t>なお、学校始業時の取扱いについては、別途ご連絡いたします。</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z w:val="24"/>
          <w:szCs w:val="24"/>
          <w:shd w:val="clear" w:color="auto" w:fill="auto"/>
        </w:rPr>
        <w:t>記</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春休み期間中は、基本報酬を学校休業日単価として用いるほかは、「新型コロナウ</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イルス感染症防止のための学校の臨時休業に関連しての放課後等デイサービス事業</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所等の対応について(その５)」(令和２年３月 13 日付け事務連絡)の２の取扱いを</w:t>
      </w:r>
    </w:p>
    <w:p>
      <w:pPr>
        <w:pStyle w:val="Style2"/>
        <w:keepNext w:val="0"/>
        <w:keepLines w:val="0"/>
        <w:widowControl w:val="0"/>
        <w:shd w:val="clear" w:color="auto" w:fill="auto"/>
        <w:bidi w:val="0"/>
        <w:spacing w:before="0" w:after="1560" w:line="240" w:lineRule="auto"/>
        <w:ind w:left="0" w:right="0" w:firstLine="0"/>
        <w:jc w:val="left"/>
      </w:pPr>
      <w:r>
        <w:rPr>
          <w:color w:val="000000"/>
          <w:spacing w:val="0"/>
          <w:w w:val="100"/>
          <w:position w:val="0"/>
          <w:sz w:val="24"/>
          <w:szCs w:val="24"/>
          <w:shd w:val="clear" w:color="auto" w:fill="auto"/>
        </w:rPr>
        <w:t>引き続き用いることとする。</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sz w:val="24"/>
          <w:szCs w:val="24"/>
          <w:shd w:val="clear" w:color="auto" w:fill="auto"/>
        </w:rPr>
        <w:t>以上</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820" w:right="0" w:firstLine="0"/>
        <w:jc w:val="left"/>
      </w:pPr>
      <w:r>
        <w:rPr>
          <w:color w:val="000000"/>
          <w:spacing w:val="0"/>
          <w:w w:val="100"/>
          <w:position w:val="0"/>
          <w:sz w:val="24"/>
          <w:szCs w:val="24"/>
          <w:shd w:val="clear" w:color="auto" w:fill="auto"/>
        </w:rPr>
        <w:t>厚生労働省社会・援護局障害保健福祉部障害福祉課</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820" w:right="0" w:firstLine="0"/>
        <w:jc w:val="left"/>
      </w:pPr>
      <w:r>
        <w:rPr>
          <w:color w:val="000000"/>
          <w:spacing w:val="0"/>
          <w:w w:val="100"/>
          <w:position w:val="0"/>
          <w:sz w:val="24"/>
          <w:szCs w:val="24"/>
          <w:shd w:val="clear" w:color="auto" w:fill="auto"/>
          <w:lang w:val="en-US" w:eastAsia="en-US" w:bidi="en-US"/>
        </w:rPr>
        <w:t>ＴＥＬ：０３－５２５３－１１１１(内線３０３７,３１０２)</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820" w:right="0" w:firstLine="0"/>
        <w:jc w:val="left"/>
      </w:pPr>
      <w:r>
        <w:rPr>
          <w:color w:val="000000"/>
          <w:spacing w:val="0"/>
          <w:w w:val="100"/>
          <w:position w:val="0"/>
          <w:sz w:val="24"/>
          <w:szCs w:val="24"/>
          <w:shd w:val="clear" w:color="auto" w:fill="auto"/>
          <w:lang w:val="en-US" w:eastAsia="en-US" w:bidi="en-US"/>
        </w:rPr>
        <w:t>ＦＡＸ：０３－３５９１－８９１４</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820" w:right="0" w:firstLine="0"/>
        <w:jc w:val="left"/>
      </w:pPr>
      <w:r>
        <w:rPr>
          <w:color w:val="000000"/>
          <w:spacing w:val="0"/>
          <w:w w:val="100"/>
          <w:position w:val="0"/>
          <w:sz w:val="24"/>
          <w:szCs w:val="24"/>
          <w:shd w:val="clear" w:color="auto" w:fill="auto"/>
          <w:lang w:val="en-US" w:eastAsia="en-US" w:bidi="en-US"/>
        </w:rPr>
        <w:t>E-mail</w:t>
      </w:r>
      <w:r>
        <w:fldChar w:fldCharType="begin"/>
      </w:r>
      <w:r>
        <w:rPr/>
        <w:instrText> HYPERLINK "mailto:shougaijishien@mhlw.go.jp" </w:instrText>
      </w:r>
      <w:r>
        <w:fldChar w:fldCharType="separate"/>
      </w:r>
      <w:r>
        <w:rPr>
          <w:color w:val="000000"/>
          <w:spacing w:val="0"/>
          <w:w w:val="100"/>
          <w:position w:val="0"/>
          <w:sz w:val="24"/>
          <w:szCs w:val="24"/>
          <w:shd w:val="clear" w:color="auto" w:fill="auto"/>
          <w:lang w:val="en-US" w:eastAsia="en-US" w:bidi="en-US"/>
        </w:rPr>
        <w:t>：</w:t>
      </w:r>
      <w:r>
        <w:rPr>
          <w:color w:val="0000FF"/>
          <w:spacing w:val="0"/>
          <w:w w:val="100"/>
          <w:position w:val="0"/>
          <w:sz w:val="24"/>
          <w:szCs w:val="24"/>
          <w:shd w:val="clear" w:color="auto" w:fill="auto"/>
          <w:lang w:val="en-US" w:eastAsia="en-US" w:bidi="en-US"/>
        </w:rPr>
        <w:t>shougaijishien@mhlw.go.jp</w:t>
      </w:r>
      <w:r>
        <w:fldChar w:fldCharType="end"/>
      </w:r>
    </w:p>
    <w:sectPr>
      <w:footnotePr>
        <w:pos w:val="pageBottom"/>
        <w:numFmt w:val="decimal"/>
        <w:numRestart w:val="continuous"/>
      </w:footnotePr>
      <w:pgSz w:w="11900" w:h="16840"/>
      <w:pgMar w:top="1450" w:left="1388" w:right="1388" w:bottom="1450" w:header="1022" w:footer="102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Mincho" w:eastAsia="MS Mincho" w:hAnsi="MS Mincho" w:cs="MS Mincho"/>
      <w:b w:val="0"/>
      <w:bCs w:val="0"/>
      <w:i w:val="0"/>
      <w:iCs w:val="0"/>
      <w:smallCaps w:val="0"/>
      <w:strike w:val="0"/>
      <w:u w:val="none"/>
      <w:lang w:val="ja-JP" w:eastAsia="ja-JP" w:bidi="ja-JP"/>
    </w:rPr>
  </w:style>
  <w:style w:type="paragraph" w:customStyle="1" w:styleId="Style2">
    <w:name w:val="本文|1"/>
    <w:basedOn w:val="Normal"/>
    <w:link w:val="CharStyle3"/>
    <w:pPr>
      <w:widowControl w:val="0"/>
      <w:shd w:val="clear" w:color="auto" w:fill="FFFFFF"/>
      <w:spacing w:after="100"/>
    </w:pPr>
    <w:rPr>
      <w:rFonts w:ascii="MS Mincho" w:eastAsia="MS Mincho" w:hAnsi="MS Mincho" w:cs="MS Mincho"/>
      <w:b w:val="0"/>
      <w:bCs w:val="0"/>
      <w:i w:val="0"/>
      <w:iCs w:val="0"/>
      <w:smallCaps w:val="0"/>
      <w:strike w:val="0"/>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m</dc:creator>
  <cp:keywords/>
</cp:coreProperties>
</file>