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89D" w:rsidRDefault="00004656">
      <w:pPr>
        <w:wordWrap w:val="0"/>
        <w:jc w:val="right"/>
      </w:pPr>
      <w:bookmarkStart w:id="0" w:name="_GoBack"/>
      <w:bookmarkEnd w:id="0"/>
      <w:r>
        <w:rPr>
          <w:rFonts w:hint="eastAsia"/>
        </w:rPr>
        <w:t>３高障害第５３７</w:t>
      </w:r>
      <w:r w:rsidR="00BC04E3">
        <w:rPr>
          <w:rFonts w:hint="eastAsia"/>
        </w:rPr>
        <w:t xml:space="preserve">号　</w:t>
      </w:r>
    </w:p>
    <w:p w:rsidR="00B3189D" w:rsidRDefault="00004656">
      <w:pPr>
        <w:wordWrap w:val="0"/>
        <w:jc w:val="right"/>
      </w:pPr>
      <w:r>
        <w:rPr>
          <w:rFonts w:hint="eastAsia"/>
        </w:rPr>
        <w:t>令和３年６月２２</w:t>
      </w:r>
      <w:r w:rsidR="00BC04E3">
        <w:rPr>
          <w:rFonts w:hint="eastAsia"/>
        </w:rPr>
        <w:t xml:space="preserve">日　</w:t>
      </w:r>
    </w:p>
    <w:p w:rsidR="00B3189D" w:rsidRDefault="00B3189D"/>
    <w:p w:rsidR="00B3189D" w:rsidRDefault="00BC04E3">
      <w:r>
        <w:rPr>
          <w:rFonts w:hint="eastAsia"/>
        </w:rPr>
        <w:t xml:space="preserve">　障害福祉サービス事業所　管理者　様</w:t>
      </w:r>
    </w:p>
    <w:p w:rsidR="00B3189D" w:rsidRDefault="00B3189D"/>
    <w:p w:rsidR="00B3189D" w:rsidRDefault="00BC04E3">
      <w:pPr>
        <w:ind w:firstLineChars="1900" w:firstLine="3990"/>
      </w:pPr>
      <w:r>
        <w:rPr>
          <w:rFonts w:hint="eastAsia"/>
        </w:rPr>
        <w:t>高知県子ども・福祉政策部障害福祉課長</w:t>
      </w:r>
    </w:p>
    <w:p w:rsidR="00B3189D" w:rsidRDefault="00BC04E3">
      <w:pPr>
        <w:ind w:firstLineChars="2600" w:firstLine="5460"/>
      </w:pPr>
      <w:r>
        <w:rPr>
          <w:rFonts w:hint="eastAsia"/>
        </w:rPr>
        <w:t>（公印省略）</w:t>
      </w:r>
    </w:p>
    <w:p w:rsidR="00B3189D" w:rsidRDefault="00B3189D"/>
    <w:p w:rsidR="00B3189D" w:rsidRDefault="00BC04E3">
      <w:pPr>
        <w:ind w:firstLineChars="300" w:firstLine="630"/>
      </w:pPr>
      <w:r>
        <w:rPr>
          <w:rFonts w:hint="eastAsia"/>
        </w:rPr>
        <w:t>居宅サービス事業所等及び訪問系サービス事業所等の従事者への新型コロナ</w:t>
      </w:r>
    </w:p>
    <w:p w:rsidR="00B3189D" w:rsidRDefault="00BC04E3">
      <w:pPr>
        <w:ind w:firstLineChars="300" w:firstLine="630"/>
      </w:pPr>
      <w:r>
        <w:rPr>
          <w:rFonts w:hint="eastAsia"/>
        </w:rPr>
        <w:t>ワクチンの接種について（周知）</w:t>
      </w:r>
    </w:p>
    <w:p w:rsidR="00B3189D" w:rsidRDefault="00B3189D"/>
    <w:p w:rsidR="00B3189D" w:rsidRDefault="00BC04E3">
      <w:r>
        <w:rPr>
          <w:rFonts w:hint="eastAsia"/>
        </w:rPr>
        <w:t xml:space="preserve">　日頃は、本県の障害福祉行政にご協力いただきありがとうございます。</w:t>
      </w:r>
    </w:p>
    <w:p w:rsidR="00B3189D" w:rsidRDefault="00BC04E3">
      <w:r>
        <w:rPr>
          <w:rFonts w:hint="eastAsia"/>
        </w:rPr>
        <w:t xml:space="preserve">　障害者支援施設等に入所・入居する者や従事者への接種については、令和３年２月</w:t>
      </w:r>
      <w:r>
        <w:rPr>
          <w:rFonts w:hint="eastAsia"/>
        </w:rPr>
        <w:t>19</w:t>
      </w:r>
      <w:r>
        <w:rPr>
          <w:rFonts w:hint="eastAsia"/>
        </w:rPr>
        <w:t>日付け（令和３年３月３日及び令和３年４月５日一部改正）厚生労働省事務連絡「障害者支援施設等入所者等及び従事者への新型コロナウイルス感染症に係る予防接種について」に基づき、各市町村等において対応しているところです。</w:t>
      </w:r>
    </w:p>
    <w:p w:rsidR="00B3189D" w:rsidRDefault="00BC04E3">
      <w:r>
        <w:rPr>
          <w:rFonts w:hint="eastAsia"/>
        </w:rPr>
        <w:t xml:space="preserve">　本県においては、令和３年５月</w:t>
      </w:r>
      <w:r>
        <w:rPr>
          <w:rFonts w:hint="eastAsia"/>
        </w:rPr>
        <w:t>24</w:t>
      </w:r>
      <w:r>
        <w:rPr>
          <w:rFonts w:hint="eastAsia"/>
        </w:rPr>
        <w:t>日付けで「新型コロナウイルス感染症対応の目安」を「特別警戒（赤）」に引き上げていますが、病床の占有率も高まっている中で、在宅系サービスにおいても従事者を含むクラスターが発生しています。</w:t>
      </w:r>
    </w:p>
    <w:p w:rsidR="00B3189D" w:rsidRDefault="00BC04E3">
      <w:pPr>
        <w:ind w:firstLineChars="100" w:firstLine="210"/>
        <w:rPr>
          <w:u w:val="single"/>
        </w:rPr>
      </w:pPr>
      <w:r>
        <w:rPr>
          <w:rFonts w:hint="eastAsia"/>
        </w:rPr>
        <w:t>こうした状況も踏まえ、別添のとおり、高知県健康対策課長から各市町村等予防接種担当課長宛てに</w:t>
      </w:r>
      <w:r>
        <w:rPr>
          <w:rFonts w:hint="eastAsia"/>
          <w:u w:val="single"/>
        </w:rPr>
        <w:t>居宅サービス事業所等及び訪問系サービス事業所等の従事者については、高齢者施設の従事者と並んで優先接種の対象に追加するなどの柔軟な対応をお願いしたところです。</w:t>
      </w:r>
    </w:p>
    <w:p w:rsidR="00B3189D" w:rsidRDefault="00BC04E3">
      <w:pPr>
        <w:ind w:firstLineChars="100" w:firstLine="210"/>
      </w:pPr>
      <w:r>
        <w:rPr>
          <w:rFonts w:hint="eastAsia"/>
        </w:rPr>
        <w:t>つきましては、障害福祉サービス事業所におかれましても、各市町村等と連携していただき、接種体制の構築についてご協力いただきますようお願いします。</w:t>
      </w:r>
    </w:p>
    <w:p w:rsidR="00B3189D" w:rsidRDefault="00B3189D">
      <w:pPr>
        <w:ind w:firstLineChars="100" w:firstLine="210"/>
      </w:pPr>
    </w:p>
    <w:p w:rsidR="00B3189D" w:rsidRDefault="00BC04E3">
      <w:pPr>
        <w:jc w:val="center"/>
      </w:pPr>
      <w:r>
        <w:rPr>
          <w:rFonts w:hint="eastAsia"/>
        </w:rPr>
        <w:t>記</w:t>
      </w:r>
    </w:p>
    <w:p w:rsidR="00B3189D" w:rsidRDefault="00BC04E3">
      <w:r>
        <w:t>１　添付資料</w:t>
      </w:r>
    </w:p>
    <w:p w:rsidR="00B3189D" w:rsidRDefault="00BC04E3">
      <w:r>
        <w:rPr>
          <w:rFonts w:hint="eastAsia"/>
        </w:rPr>
        <w:t xml:space="preserve">　・３高健対第</w:t>
      </w:r>
      <w:r>
        <w:rPr>
          <w:rFonts w:hint="eastAsia"/>
        </w:rPr>
        <w:t>309</w:t>
      </w:r>
      <w:r>
        <w:rPr>
          <w:rFonts w:hint="eastAsia"/>
        </w:rPr>
        <w:t>号　令和３年５月</w:t>
      </w:r>
      <w:r>
        <w:rPr>
          <w:rFonts w:hint="eastAsia"/>
        </w:rPr>
        <w:t>26</w:t>
      </w:r>
      <w:r>
        <w:rPr>
          <w:rFonts w:hint="eastAsia"/>
        </w:rPr>
        <w:t>日付け　高知県健康政策部健康対策課長通知</w:t>
      </w:r>
    </w:p>
    <w:p w:rsidR="00B3189D" w:rsidRDefault="00BC04E3">
      <w:r>
        <w:rPr>
          <w:rFonts w:hint="eastAsia"/>
        </w:rPr>
        <w:t xml:space="preserve">　　「居宅サービス事業所等及び訪問系サービス事業所等の従事者への新型コロナワクチ</w:t>
      </w:r>
    </w:p>
    <w:p w:rsidR="00B3189D" w:rsidRDefault="00BC04E3">
      <w:pPr>
        <w:ind w:firstLineChars="300" w:firstLine="630"/>
      </w:pPr>
      <w:r>
        <w:rPr>
          <w:rFonts w:hint="eastAsia"/>
        </w:rPr>
        <w:t>ンの接種について（再周知）」</w:t>
      </w:r>
    </w:p>
    <w:p w:rsidR="00B3189D" w:rsidRDefault="00BC04E3">
      <w:r>
        <w:rPr>
          <w:rFonts w:hint="eastAsia"/>
          <w:noProof/>
        </w:rPr>
        <mc:AlternateContent>
          <mc:Choice Requires="wps">
            <w:drawing>
              <wp:anchor distT="0" distB="0" distL="114300" distR="114300" simplePos="0" relativeHeight="2" behindDoc="0" locked="0" layoutInCell="1" hidden="0" allowOverlap="1">
                <wp:simplePos x="0" y="0"/>
                <wp:positionH relativeFrom="column">
                  <wp:posOffset>2970530</wp:posOffset>
                </wp:positionH>
                <wp:positionV relativeFrom="paragraph">
                  <wp:posOffset>112395</wp:posOffset>
                </wp:positionV>
                <wp:extent cx="2400300" cy="1032510"/>
                <wp:effectExtent l="635" t="635" r="29845" b="10795"/>
                <wp:wrapNone/>
                <wp:docPr id="1026" name="テキスト ボックス 1"/>
                <wp:cNvGraphicFramePr/>
                <a:graphic xmlns:a="http://schemas.openxmlformats.org/drawingml/2006/main">
                  <a:graphicData uri="http://schemas.microsoft.com/office/word/2010/wordprocessingShape">
                    <wps:wsp>
                      <wps:cNvSpPr txBox="1"/>
                      <wps:spPr>
                        <a:xfrm>
                          <a:off x="0" y="0"/>
                          <a:ext cx="2400300" cy="10325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3189D" w:rsidRDefault="00BC04E3">
                            <w:r>
                              <w:rPr>
                                <w:rFonts w:hint="eastAsia"/>
                              </w:rPr>
                              <w:t>高知県子ども・福祉政策部障害福祉課</w:t>
                            </w:r>
                          </w:p>
                          <w:p w:rsidR="00B3189D" w:rsidRDefault="00BC04E3">
                            <w:r>
                              <w:rPr>
                                <w:rFonts w:hint="eastAsia"/>
                              </w:rPr>
                              <w:t>事業者担当　秋田</w:t>
                            </w:r>
                          </w:p>
                          <w:p w:rsidR="00B3189D" w:rsidRDefault="00BC04E3">
                            <w:r>
                              <w:rPr>
                                <w:rFonts w:hint="eastAsia"/>
                              </w:rPr>
                              <w:t>電　話：０８８－８２３－９６３５</w:t>
                            </w:r>
                          </w:p>
                          <w:p w:rsidR="00B3189D" w:rsidRDefault="00BC04E3">
                            <w:r>
                              <w:rPr>
                                <w:rFonts w:hint="eastAsia"/>
                              </w:rPr>
                              <w:t>ＦＡＸ：０８８－８２３－９２６０</w:t>
                            </w:r>
                          </w:p>
                        </w:txbxContent>
                      </wps:txbx>
                      <wps:bodyPr rot="0" vertOverflow="overflow" horzOverflow="overflow" wrap="square" numCol="1" spcCol="0" rtlCol="0" fromWordArt="0" anchor="t" anchorCtr="0" forceAA="0" compatLnSpc="1"/>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テキスト ボックス 1" style="mso-wrap-distance-right:9pt;mso-wrap-distance-bottom:0pt;margin-top:8.85pt;mso-position-vertical-relative:text;mso-position-horizontal-relative:text;v-text-anchor:top;position:absolute;height:81.3pt;mso-wrap-distance-top:0pt;width:189pt;mso-wrap-distance-left:9pt;margin-left:233.9pt;z-index:2;" o:spid="_x0000_s1026" o:allowincell="t" o:allowoverlap="t" filled="t" fillcolor="#ffffff [3201]" stroked="t" strokecolor="#000000" strokeweight="0.5pt" o:spt="202" type="#_x0000_t202">
                <v:fill/>
                <v:stroke filltype="solid"/>
                <v:textbox style="layout-flow:horizontal;">
                  <w:txbxContent>
                    <w:p>
                      <w:pPr>
                        <w:pStyle w:val="0"/>
                        <w:rPr>
                          <w:rFonts w:hint="eastAsia"/>
                        </w:rPr>
                      </w:pPr>
                      <w:r>
                        <w:rPr>
                          <w:rFonts w:hint="eastAsia"/>
                        </w:rPr>
                        <w:t>高知県子ども・福祉政策部障害福祉課</w:t>
                      </w:r>
                    </w:p>
                    <w:p>
                      <w:pPr>
                        <w:pStyle w:val="0"/>
                        <w:rPr>
                          <w:rFonts w:hint="eastAsia"/>
                        </w:rPr>
                      </w:pPr>
                      <w:r>
                        <w:rPr>
                          <w:rFonts w:hint="eastAsia"/>
                        </w:rPr>
                        <w:t>事業者担当　秋田</w:t>
                      </w:r>
                    </w:p>
                    <w:p>
                      <w:pPr>
                        <w:pStyle w:val="0"/>
                        <w:rPr>
                          <w:rFonts w:hint="eastAsia"/>
                        </w:rPr>
                      </w:pPr>
                      <w:r>
                        <w:rPr>
                          <w:rFonts w:hint="eastAsia"/>
                        </w:rPr>
                        <w:t>電　話：０８８－８２３－９６３５</w:t>
                      </w:r>
                    </w:p>
                    <w:p>
                      <w:pPr>
                        <w:pStyle w:val="0"/>
                        <w:rPr>
                          <w:rFonts w:hint="default"/>
                        </w:rPr>
                      </w:pPr>
                      <w:r>
                        <w:rPr>
                          <w:rFonts w:hint="eastAsia"/>
                        </w:rPr>
                        <w:t>ＦＡＸ：０８８－８２３－９２６０</w:t>
                      </w:r>
                    </w:p>
                  </w:txbxContent>
                </v:textbox>
                <v:imagedata o:title=""/>
                <w10:wrap type="none" anchorx="text" anchory="text"/>
              </v:shape>
            </w:pict>
          </mc:Fallback>
        </mc:AlternateContent>
      </w:r>
    </w:p>
    <w:p w:rsidR="00B3189D" w:rsidRDefault="00B3189D"/>
    <w:p w:rsidR="00B3189D" w:rsidRDefault="00B3189D"/>
    <w:p w:rsidR="00B3189D" w:rsidRDefault="00B3189D"/>
    <w:p w:rsidR="00B3189D" w:rsidRDefault="00B3189D"/>
    <w:sectPr w:rsidR="00B3189D">
      <w:pgSz w:w="11906" w:h="16838"/>
      <w:pgMar w:top="1985" w:right="1701" w:bottom="1701" w:left="1701" w:header="851" w:footer="992" w:gutter="0"/>
      <w:cols w:space="720"/>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4E3" w:rsidRDefault="00BC04E3">
      <w:r>
        <w:separator/>
      </w:r>
    </w:p>
  </w:endnote>
  <w:endnote w:type="continuationSeparator" w:id="0">
    <w:p w:rsidR="00BC04E3" w:rsidRDefault="00BC0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4E3" w:rsidRDefault="00BC04E3">
      <w:r>
        <w:separator/>
      </w:r>
    </w:p>
  </w:footnote>
  <w:footnote w:type="continuationSeparator" w:id="0">
    <w:p w:rsidR="00BC04E3" w:rsidRDefault="00BC04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B3189D"/>
    <w:rsid w:val="00004656"/>
    <w:rsid w:val="00B3189D"/>
    <w:rsid w:val="00BC04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5</cp:revision>
  <cp:lastPrinted>2021-06-21T04:42:00Z</cp:lastPrinted>
  <dcterms:created xsi:type="dcterms:W3CDTF">2021-06-21T04:26:00Z</dcterms:created>
  <dcterms:modified xsi:type="dcterms:W3CDTF">2021-06-22T07:50:00Z</dcterms:modified>
</cp:coreProperties>
</file>