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210" w:rightChars="100"/>
        <w:jc w:val="right"/>
        <w:rPr>
          <w:rFonts w:hint="eastAsia" w:ascii="ＭＳ 明朝" w:hAnsi="ＭＳ 明朝" w:eastAsia="ＭＳ 明朝"/>
          <w:kern w:val="0"/>
          <w:sz w:val="22"/>
        </w:rPr>
      </w:pPr>
      <w:r>
        <w:rPr>
          <w:rFonts w:hint="eastAsia" w:ascii="ＭＳ 明朝" w:hAnsi="ＭＳ 明朝" w:eastAsia="ＭＳ 明朝"/>
          <w:spacing w:val="183"/>
          <w:kern w:val="0"/>
          <w:sz w:val="22"/>
          <w:fitText w:val="1980" w:id="1"/>
        </w:rPr>
        <w:t>事務連</w:t>
      </w:r>
      <w:r>
        <w:rPr>
          <w:rFonts w:hint="eastAsia" w:ascii="ＭＳ 明朝" w:hAnsi="ＭＳ 明朝" w:eastAsia="ＭＳ 明朝"/>
          <w:spacing w:val="1"/>
          <w:kern w:val="0"/>
          <w:sz w:val="22"/>
          <w:fitText w:val="1980" w:id="1"/>
        </w:rPr>
        <w:t>絡</w:t>
      </w:r>
    </w:p>
    <w:p>
      <w:pPr>
        <w:pStyle w:val="0"/>
        <w:wordWrap w:val="0"/>
        <w:ind w:right="210" w:rightChars="100"/>
        <w:jc w:val="right"/>
        <w:rPr>
          <w:rFonts w:hint="eastAsia" w:ascii="ＭＳ 明朝" w:hAnsi="ＭＳ 明朝" w:eastAsia="ＭＳ 明朝"/>
          <w:kern w:val="0"/>
          <w:sz w:val="22"/>
        </w:rPr>
      </w:pPr>
      <w:r>
        <w:rPr>
          <w:rFonts w:hint="eastAsia" w:ascii="ＭＳ 明朝" w:hAnsi="ＭＳ 明朝" w:eastAsia="ＭＳ 明朝"/>
          <w:spacing w:val="8"/>
          <w:sz w:val="22"/>
          <w:fitText w:val="1995" w:id="2"/>
        </w:rPr>
        <w:t>令和４年８月</w:t>
      </w:r>
      <w:r>
        <w:rPr>
          <w:rFonts w:hint="eastAsia" w:ascii="ＭＳ 明朝" w:hAnsi="ＭＳ 明朝" w:eastAsia="ＭＳ 明朝"/>
          <w:spacing w:val="8"/>
          <w:sz w:val="22"/>
          <w:fitText w:val="1995" w:id="2"/>
        </w:rPr>
        <w:t>29</w:t>
      </w:r>
      <w:r>
        <w:rPr>
          <w:rFonts w:hint="eastAsia" w:ascii="ＭＳ 明朝" w:hAnsi="ＭＳ 明朝" w:eastAsia="ＭＳ 明朝"/>
          <w:spacing w:val="3"/>
          <w:sz w:val="22"/>
          <w:fitText w:val="1995" w:id="2"/>
        </w:rPr>
        <w:t>日</w:t>
      </w:r>
    </w:p>
    <w:p>
      <w:pPr>
        <w:pStyle w:val="0"/>
        <w:wordWrap w:val="0"/>
        <w:ind w:right="210" w:rightChars="100"/>
        <w:jc w:val="right"/>
        <w:rPr>
          <w:rFonts w:hint="eastAsia" w:ascii="ＭＳ 明朝" w:hAnsi="ＭＳ 明朝" w:eastAsia="ＭＳ 明朝"/>
          <w:kern w:val="0"/>
          <w:sz w:val="22"/>
        </w:rPr>
      </w:pPr>
    </w:p>
    <w:p>
      <w:pPr>
        <w:pStyle w:val="0"/>
        <w:ind w:firstLine="220" w:firstLineChars="100"/>
        <w:jc w:val="left"/>
        <w:rPr>
          <w:rFonts w:hint="eastAsia" w:ascii="ＭＳ 明朝" w:hAnsi="ＭＳ 明朝" w:eastAsia="ＭＳ 明朝"/>
          <w:sz w:val="22"/>
        </w:rPr>
      </w:pPr>
      <w:r>
        <w:rPr>
          <w:rFonts w:hint="eastAsia" w:ascii="ＭＳ 明朝" w:hAnsi="ＭＳ 明朝" w:eastAsia="ＭＳ 明朝"/>
          <w:sz w:val="22"/>
        </w:rPr>
        <w:t>障害福祉サービス事業所等管理者　様</w:t>
      </w:r>
    </w:p>
    <w:p>
      <w:pPr>
        <w:pStyle w:val="0"/>
        <w:ind w:left="0" w:firstLine="0" w:firstLineChars="0"/>
        <w:rPr>
          <w:rFonts w:hint="eastAsia" w:ascii="ＭＳ 明朝" w:hAnsi="ＭＳ 明朝" w:eastAsia="ＭＳ 明朝"/>
          <w:sz w:val="22"/>
        </w:rPr>
      </w:pPr>
    </w:p>
    <w:p>
      <w:pPr>
        <w:pStyle w:val="0"/>
        <w:ind w:left="0" w:right="210" w:rightChars="100" w:firstLine="0" w:firstLineChars="0"/>
        <w:jc w:val="right"/>
        <w:rPr>
          <w:rFonts w:hint="eastAsia" w:ascii="ＭＳ 明朝" w:hAnsi="ＭＳ 明朝" w:eastAsia="ＭＳ 明朝"/>
          <w:sz w:val="22"/>
        </w:rPr>
      </w:pPr>
      <w:r>
        <w:rPr>
          <w:rFonts w:hint="eastAsia" w:ascii="ＭＳ 明朝" w:hAnsi="ＭＳ 明朝" w:eastAsia="ＭＳ 明朝"/>
          <w:sz w:val="22"/>
        </w:rPr>
        <w:t>高知県子ども・福祉政策部障害福祉課長</w:t>
      </w:r>
    </w:p>
    <w:p>
      <w:pPr>
        <w:pStyle w:val="0"/>
        <w:rPr>
          <w:rFonts w:hint="eastAsia" w:ascii="ＭＳ 明朝" w:hAnsi="ＭＳ 明朝" w:eastAsia="ＭＳ 明朝"/>
          <w:sz w:val="22"/>
        </w:rPr>
      </w:pPr>
    </w:p>
    <w:p>
      <w:pPr>
        <w:pStyle w:val="0"/>
        <w:ind w:left="630" w:leftChars="300" w:right="630" w:rightChars="300" w:firstLine="0" w:firstLineChars="0"/>
        <w:jc w:val="left"/>
        <w:rPr>
          <w:rFonts w:hint="eastAsia" w:ascii="ＭＳ 明朝" w:hAnsi="ＭＳ 明朝" w:eastAsia="ＭＳ 明朝"/>
          <w:sz w:val="22"/>
        </w:rPr>
      </w:pPr>
      <w:r>
        <w:rPr>
          <w:rFonts w:hint="eastAsia" w:ascii="ＭＳ 明朝" w:hAnsi="ＭＳ 明朝" w:eastAsia="ＭＳ 明朝"/>
          <w:sz w:val="22"/>
        </w:rPr>
        <w:t>障害福祉サービス事業所等における「新型コロナウイルス感染症ウイルス検査に係る報告」の見直しについて（通知）</w:t>
      </w:r>
    </w:p>
    <w:p>
      <w:pPr>
        <w:pStyle w:val="0"/>
        <w:ind w:leftChars="0" w:firstLine="0" w:firstLineChars="0"/>
        <w:rPr>
          <w:rFonts w:hint="eastAsia" w:ascii="ＭＳ 明朝" w:hAnsi="ＭＳ 明朝" w:eastAsia="ＭＳ 明朝"/>
          <w:sz w:val="22"/>
        </w:rPr>
      </w:pPr>
    </w:p>
    <w:p>
      <w:pPr>
        <w:pStyle w:val="31"/>
        <w:spacing w:after="0" w:afterLines="0" w:afterAutospacing="0"/>
        <w:ind w:left="0" w:leftChars="0" w:right="255" w:rightChars="0" w:firstLine="220" w:firstLineChars="100"/>
        <w:jc w:val="left"/>
        <w:rPr>
          <w:rFonts w:hint="eastAsia" w:ascii="ＭＳ 明朝" w:hAnsi="ＭＳ 明朝" w:eastAsia="ＭＳ 明朝"/>
          <w:sz w:val="22"/>
        </w:rPr>
      </w:pPr>
      <w:r>
        <w:rPr>
          <w:rFonts w:hint="eastAsia" w:ascii="ＭＳ 明朝" w:hAnsi="ＭＳ 明朝" w:eastAsia="ＭＳ 明朝"/>
          <w:b w:val="0"/>
          <w:sz w:val="22"/>
          <w:u w:val="none" w:color="auto"/>
        </w:rPr>
        <w:t>日頃は、新型コロナウイルス感染症拡大防止対策にご協力いただきましてありがとうございます。</w:t>
      </w:r>
    </w:p>
    <w:p>
      <w:pPr>
        <w:pStyle w:val="31"/>
        <w:spacing w:after="0" w:afterLines="0" w:afterAutospacing="0"/>
        <w:ind w:left="0" w:leftChars="0" w:right="255" w:rightChars="0" w:firstLine="220" w:firstLineChars="100"/>
        <w:jc w:val="left"/>
        <w:rPr>
          <w:rFonts w:hint="eastAsia" w:ascii="ＭＳ 明朝" w:hAnsi="ＭＳ 明朝" w:eastAsia="ＭＳ 明朝"/>
          <w:sz w:val="22"/>
        </w:rPr>
      </w:pPr>
      <w:r>
        <w:rPr>
          <w:rFonts w:hint="eastAsia" w:ascii="ＭＳ 明朝" w:hAnsi="ＭＳ 明朝" w:eastAsia="ＭＳ 明朝"/>
          <w:sz w:val="22"/>
        </w:rPr>
        <w:t>現在、</w:t>
      </w:r>
      <w:r>
        <w:rPr>
          <w:rFonts w:hint="eastAsia" w:ascii="ＭＳ 明朝" w:hAnsi="ＭＳ 明朝" w:eastAsia="ＭＳ 明朝"/>
          <w:b w:val="0"/>
          <w:sz w:val="22"/>
          <w:u w:val="none" w:color="auto"/>
        </w:rPr>
        <w:t>利用者や職員に感染が発生した場合は、</w:t>
      </w:r>
      <w:r>
        <w:rPr>
          <w:rFonts w:hint="eastAsia" w:ascii="ＭＳ 明朝" w:hAnsi="ＭＳ 明朝" w:eastAsia="ＭＳ 明朝"/>
          <w:sz w:val="22"/>
        </w:rPr>
        <w:t>各福祉保健所への届出とは別に</w:t>
      </w:r>
      <w:r>
        <w:rPr>
          <w:rFonts w:hint="eastAsia" w:ascii="ＭＳ 明朝" w:hAnsi="ＭＳ 明朝" w:eastAsia="ＭＳ 明朝"/>
          <w:sz w:val="22"/>
          <w:u w:val="wave" w:color="auto"/>
        </w:rPr>
        <w:t>障害福祉課へ「新型コロナウイルス感染症ウイルス検査に係る報告」を提出いただいています。</w:t>
      </w:r>
    </w:p>
    <w:p>
      <w:pPr>
        <w:pStyle w:val="31"/>
        <w:spacing w:after="0" w:afterLines="0" w:afterAutospacing="0"/>
        <w:ind w:left="0" w:leftChars="0" w:right="255" w:rightChars="0" w:firstLine="220" w:firstLineChars="100"/>
        <w:jc w:val="left"/>
        <w:rPr>
          <w:rFonts w:hint="eastAsia" w:ascii="ＭＳ 明朝" w:hAnsi="ＭＳ 明朝" w:eastAsia="ＭＳ 明朝"/>
          <w:sz w:val="22"/>
        </w:rPr>
      </w:pPr>
      <w:r>
        <w:rPr>
          <w:rFonts w:hint="eastAsia" w:ascii="ＭＳ 明朝" w:hAnsi="ＭＳ 明朝" w:eastAsia="ＭＳ 明朝"/>
          <w:sz w:val="22"/>
          <w:u w:val="wave" w:color="auto"/>
        </w:rPr>
        <w:t>このたび、新型コロナウイルス感染症を取り巻く状況の変化等を勘案しまして、</w:t>
      </w:r>
      <w:r>
        <w:rPr>
          <w:rFonts w:hint="eastAsia" w:ascii="ＭＳ 明朝" w:hAnsi="ＭＳ 明朝" w:eastAsia="ＭＳ 明朝"/>
          <w:sz w:val="22"/>
        </w:rPr>
        <w:t>全数での報告を見直すことといたしましたので、ご連絡いたします。</w:t>
      </w:r>
    </w:p>
    <w:p>
      <w:pPr>
        <w:pStyle w:val="31"/>
        <w:spacing w:after="0" w:afterLines="0" w:afterAutospacing="0"/>
        <w:ind w:left="0" w:leftChars="0" w:right="255" w:rightChars="0" w:firstLine="220" w:firstLineChars="100"/>
        <w:jc w:val="left"/>
        <w:rPr>
          <w:rFonts w:hint="eastAsia" w:ascii="ＭＳ 明朝" w:hAnsi="ＭＳ 明朝" w:eastAsia="ＭＳ 明朝"/>
          <w:sz w:val="22"/>
        </w:rPr>
      </w:pPr>
      <w:r>
        <w:rPr>
          <w:rFonts w:hint="eastAsia" w:ascii="ＭＳ 明朝" w:hAnsi="ＭＳ 明朝" w:eastAsia="ＭＳ 明朝"/>
          <w:sz w:val="22"/>
        </w:rPr>
        <w:t>今後は、下記のとおりご協力いただきますようお願いいたします。</w:t>
      </w:r>
    </w:p>
    <w:p>
      <w:pPr>
        <w:pStyle w:val="31"/>
        <w:spacing w:after="0" w:afterLines="0" w:afterAutospacing="0"/>
        <w:ind w:left="0" w:leftChars="0" w:right="255" w:rightChars="0" w:firstLine="0" w:firstLineChars="0"/>
        <w:jc w:val="left"/>
        <w:rPr>
          <w:rFonts w:hint="eastAsia" w:ascii="ＭＳ 明朝" w:hAnsi="ＭＳ 明朝" w:eastAsia="ＭＳ 明朝"/>
          <w:sz w:val="22"/>
        </w:rPr>
      </w:pPr>
    </w:p>
    <w:p>
      <w:pPr>
        <w:pStyle w:val="31"/>
        <w:spacing w:after="0" w:afterLines="0" w:afterAutospacing="0"/>
        <w:ind w:right="255"/>
        <w:jc w:val="center"/>
        <w:rPr>
          <w:rFonts w:hint="eastAsia" w:ascii="ＭＳ 明朝" w:hAnsi="ＭＳ 明朝" w:eastAsia="ＭＳ 明朝"/>
          <w:sz w:val="22"/>
        </w:rPr>
      </w:pPr>
      <w:r>
        <w:rPr>
          <w:rFonts w:hint="eastAsia" w:ascii="ＭＳ 明朝" w:hAnsi="ＭＳ 明朝" w:eastAsia="ＭＳ 明朝"/>
          <w:sz w:val="22"/>
        </w:rPr>
        <w:t>記</w:t>
      </w:r>
    </w:p>
    <w:p>
      <w:pPr>
        <w:pStyle w:val="31"/>
        <w:spacing w:after="0" w:afterLines="0" w:afterAutospacing="0"/>
        <w:ind w:right="255"/>
        <w:rPr>
          <w:rFonts w:hint="eastAsia" w:ascii="ＭＳ 明朝" w:hAnsi="ＭＳ 明朝" w:eastAsia="ＭＳ 明朝"/>
          <w:sz w:val="22"/>
        </w:rPr>
      </w:pPr>
    </w:p>
    <w:p>
      <w:pPr>
        <w:pStyle w:val="31"/>
        <w:spacing w:after="0" w:afterLines="0" w:afterAutospacing="0"/>
        <w:ind w:right="255"/>
        <w:rPr>
          <w:rFonts w:hint="eastAsia" w:ascii="ＭＳ 明朝" w:hAnsi="ＭＳ 明朝" w:eastAsia="ＭＳ 明朝"/>
          <w:sz w:val="22"/>
        </w:rPr>
      </w:pPr>
      <w:r>
        <w:rPr>
          <w:rFonts w:hint="eastAsia" w:ascii="ＭＳ 明朝" w:hAnsi="ＭＳ 明朝" w:eastAsia="ＭＳ 明朝"/>
          <w:sz w:val="22"/>
        </w:rPr>
        <w:t>（１）障害福祉課への報告について</w:t>
      </w:r>
    </w:p>
    <w:p>
      <w:pPr>
        <w:pStyle w:val="31"/>
        <w:spacing w:after="0" w:afterLines="0" w:afterAutospacing="0"/>
        <w:ind w:leftChars="0" w:right="255" w:rightChars="0" w:firstLine="629" w:firstLineChars="286"/>
        <w:rPr>
          <w:rFonts w:hint="eastAsia" w:ascii="ＭＳ 明朝" w:hAnsi="ＭＳ 明朝" w:eastAsia="ＭＳ 明朝"/>
          <w:sz w:val="22"/>
        </w:rPr>
      </w:pPr>
      <w:r>
        <w:rPr>
          <w:rFonts w:hint="eastAsia" w:ascii="ＭＳ 明朝" w:hAnsi="ＭＳ 明朝" w:eastAsia="ＭＳ 明朝"/>
          <w:sz w:val="22"/>
        </w:rPr>
        <w:t>以下の場合は、引き続きご報告をお願いします。</w:t>
      </w:r>
    </w:p>
    <w:p>
      <w:pPr>
        <w:pStyle w:val="23"/>
        <w:numPr>
          <w:numId w:val="0"/>
        </w:numPr>
        <w:ind w:leftChars="0" w:firstLine="838" w:firstLineChars="381"/>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●クラスターと認定された場合（令和４年８月</w:t>
      </w:r>
      <w:r>
        <w:rPr>
          <w:rFonts w:hint="eastAsia" w:ascii="ＭＳ 明朝" w:hAnsi="ＭＳ 明朝" w:eastAsia="ＭＳ 明朝"/>
          <w:sz w:val="22"/>
          <w:u w:val="none" w:color="auto"/>
        </w:rPr>
        <w:t>29</w:t>
      </w:r>
      <w:r>
        <w:rPr>
          <w:rFonts w:hint="eastAsia" w:ascii="ＭＳ 明朝" w:hAnsi="ＭＳ 明朝" w:eastAsia="ＭＳ 明朝"/>
          <w:sz w:val="22"/>
          <w:u w:val="none" w:color="auto"/>
        </w:rPr>
        <w:t>日以降）</w:t>
      </w:r>
    </w:p>
    <w:p>
      <w:pPr>
        <w:pStyle w:val="23"/>
        <w:ind w:left="1051" w:leftChars="399" w:hanging="213" w:hangingChars="97"/>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●新型コロナウイルス感染症利用者及び従業者の陽性者数が</w:t>
      </w:r>
      <w:r>
        <w:rPr>
          <w:rFonts w:hint="eastAsia" w:ascii="ＭＳ 明朝" w:hAnsi="ＭＳ 明朝" w:eastAsia="ＭＳ 明朝"/>
          <w:sz w:val="22"/>
          <w:u w:val="none" w:color="auto"/>
        </w:rPr>
        <w:t>10</w:t>
      </w:r>
      <w:r>
        <w:rPr>
          <w:rFonts w:hint="eastAsia" w:ascii="ＭＳ 明朝" w:hAnsi="ＭＳ 明朝" w:eastAsia="ＭＳ 明朝"/>
          <w:sz w:val="22"/>
          <w:u w:val="none" w:color="auto"/>
        </w:rPr>
        <w:t>名以上又は全利用者の半数以上発生した場合</w:t>
      </w:r>
    </w:p>
    <w:p>
      <w:pPr>
        <w:pStyle w:val="23"/>
        <w:ind w:left="808" w:leftChars="300" w:hanging="178" w:hangingChars="81"/>
        <w:jc w:val="left"/>
        <w:rPr>
          <w:rFonts w:hint="eastAsia" w:ascii="ＭＳ 明朝" w:hAnsi="ＭＳ 明朝" w:eastAsia="ＭＳ 明朝"/>
          <w:sz w:val="22"/>
          <w:u w:val="none" w:color="auto"/>
        </w:rPr>
      </w:pPr>
      <w:r>
        <w:rPr>
          <w:rFonts w:hint="eastAsia" w:ascii="ＭＳ 明朝" w:hAnsi="ＭＳ 明朝" w:eastAsia="ＭＳ 明朝"/>
          <w:sz w:val="22"/>
          <w:u w:val="wave" w:color="auto"/>
        </w:rPr>
        <w:t>収束するまでの間、別紙報告書により、随時ご報告をお願いいたします。</w:t>
      </w:r>
    </w:p>
    <w:p>
      <w:pPr>
        <w:pStyle w:val="23"/>
        <w:ind w:leftChars="0" w:firstLine="629" w:firstLineChars="286"/>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なお、</w:t>
      </w:r>
      <w:r>
        <w:rPr>
          <w:rFonts w:hint="eastAsia" w:ascii="ＭＳ 明朝" w:hAnsi="ＭＳ 明朝" w:eastAsia="ＭＳ 明朝"/>
          <w:sz w:val="22"/>
          <w:u w:val="wave" w:color="auto"/>
        </w:rPr>
        <w:t>従前の報告につきましては、廃止いたします。</w:t>
      </w:r>
    </w:p>
    <w:p>
      <w:pPr>
        <w:pStyle w:val="0"/>
        <w:ind w:left="210" w:leftChars="100" w:firstLine="0" w:firstLineChars="0"/>
        <w:jc w:val="left"/>
        <w:rPr>
          <w:rFonts w:hint="eastAsia" w:ascii="ＭＳ 明朝" w:hAnsi="ＭＳ 明朝" w:eastAsia="ＭＳ 明朝"/>
          <w:sz w:val="22"/>
          <w:u w:val="none" w:color="auto"/>
        </w:rPr>
      </w:pPr>
    </w:p>
    <w:p>
      <w:pPr>
        <w:pStyle w:val="0"/>
        <w:ind w:leftChars="0" w:firstLineChars="0"/>
        <w:jc w:val="left"/>
        <w:rPr>
          <w:rFonts w:hint="eastAsia" w:ascii="ＭＳ 明朝" w:hAnsi="ＭＳ 明朝" w:eastAsia="ＭＳ 明朝"/>
          <w:sz w:val="22"/>
        </w:rPr>
      </w:pPr>
      <w:r>
        <w:rPr>
          <w:rFonts w:hint="eastAsia" w:ascii="ＭＳ 明朝" w:hAnsi="ＭＳ 明朝" w:eastAsia="ＭＳ 明朝"/>
          <w:sz w:val="22"/>
          <w:u w:val="none" w:color="auto"/>
        </w:rPr>
        <w:t>（２）衛生・防護用品について（</w:t>
      </w:r>
      <w:r>
        <w:rPr>
          <w:rFonts w:hint="eastAsia" w:ascii="ＭＳ 明朝" w:hAnsi="ＭＳ 明朝" w:eastAsia="ＭＳ 明朝"/>
          <w:sz w:val="22"/>
        </w:rPr>
        <w:t>※高知市を除く</w:t>
      </w:r>
      <w:r>
        <w:rPr>
          <w:rFonts w:hint="eastAsia" w:ascii="ＭＳ 明朝" w:hAnsi="ＭＳ 明朝" w:eastAsia="ＭＳ 明朝"/>
          <w:sz w:val="22"/>
          <w:u w:val="none" w:color="auto"/>
        </w:rPr>
        <w:t>）</w:t>
      </w:r>
    </w:p>
    <w:p>
      <w:pPr>
        <w:pStyle w:val="0"/>
        <w:ind w:left="420" w:leftChars="200" w:firstLine="220" w:firstLineChars="100"/>
        <w:jc w:val="left"/>
        <w:rPr>
          <w:rFonts w:hint="eastAsia" w:ascii="ＭＳ 明朝" w:hAnsi="ＭＳ 明朝" w:eastAsia="ＭＳ 明朝"/>
          <w:sz w:val="22"/>
        </w:rPr>
      </w:pPr>
      <w:r>
        <w:rPr>
          <w:rFonts w:hint="eastAsia" w:ascii="ＭＳ 明朝" w:hAnsi="ＭＳ 明朝" w:eastAsia="ＭＳ 明朝"/>
          <w:sz w:val="22"/>
          <w:u w:val="none" w:color="auto"/>
        </w:rPr>
        <w:t>衛生・防護用品につきましては、</w:t>
      </w:r>
      <w:r>
        <w:rPr>
          <w:rFonts w:hint="eastAsia" w:ascii="ＭＳ 明朝" w:hAnsi="ＭＳ 明朝" w:eastAsia="ＭＳ 明朝"/>
          <w:sz w:val="22"/>
        </w:rPr>
        <w:t>基本的には事業者の皆様自身で備蓄していただいていますが、納品の遅れ等により衛生用品が不足する場合には別紙申請書によりご相談ください。</w:t>
      </w:r>
    </w:p>
    <w:p>
      <w:pPr>
        <w:pStyle w:val="0"/>
        <w:ind w:left="420" w:leftChars="200" w:firstLine="220" w:firstLineChars="100"/>
        <w:jc w:val="left"/>
        <w:rPr>
          <w:rFonts w:hint="eastAsia" w:ascii="ＭＳ 明朝" w:hAnsi="ＭＳ 明朝" w:eastAsia="ＭＳ 明朝"/>
          <w:sz w:val="22"/>
        </w:rPr>
      </w:pPr>
      <w:r>
        <w:rPr>
          <w:rFonts w:hint="eastAsia" w:ascii="ＭＳ 明朝" w:hAnsi="ＭＳ 明朝" w:eastAsia="ＭＳ 明朝"/>
          <w:sz w:val="22"/>
        </w:rPr>
        <w:t>なお、在庫状況等によりましては、ご提供できない場合もございますのでご了承ください。</w:t>
      </w:r>
    </w:p>
    <w:p>
      <w:pPr>
        <w:pStyle w:val="0"/>
        <w:ind w:left="640" w:leftChars="200" w:hanging="220" w:hangingChars="100"/>
        <w:jc w:val="left"/>
        <w:rPr>
          <w:rFonts w:hint="eastAsia" w:ascii="ＭＳ 明朝" w:hAnsi="ＭＳ 明朝" w:eastAsia="ＭＳ 明朝"/>
          <w:sz w:val="22"/>
        </w:rPr>
      </w:pPr>
      <w:r>
        <w:rPr>
          <w:rFonts w:hint="eastAsia" w:ascii="ＭＳ 明朝" w:hAnsi="ＭＳ 明朝" w:eastAsia="ＭＳ 明朝"/>
          <w:sz w:val="22"/>
        </w:rPr>
        <w:t>※県の備蓄品：マスク、手袋、フェイスシールド、ガウン（</w:t>
      </w:r>
      <w:r>
        <w:rPr>
          <w:rFonts w:hint="eastAsia" w:ascii="ＭＳ 明朝" w:hAnsi="ＭＳ 明朝" w:eastAsia="ＭＳ 明朝"/>
          <w:sz w:val="22"/>
        </w:rPr>
        <w:t>PCR</w:t>
      </w:r>
      <w:r>
        <w:rPr>
          <w:rFonts w:hint="eastAsia" w:ascii="ＭＳ 明朝" w:hAnsi="ＭＳ 明朝" w:eastAsia="ＭＳ 明朝"/>
          <w:sz w:val="22"/>
        </w:rPr>
        <w:t>検査キット及び抗原検査キットはございません。）</w:t>
      </w:r>
    </w:p>
    <w:p>
      <w:pPr>
        <w:pStyle w:val="0"/>
        <w:ind w:leftChars="0" w:firstLineChars="0"/>
        <w:jc w:val="left"/>
        <w:rPr>
          <w:rFonts w:hint="eastAsia" w:ascii="ＭＳ 明朝" w:hAnsi="ＭＳ 明朝" w:eastAsia="ＭＳ 明朝"/>
          <w:sz w:val="22"/>
        </w:rPr>
      </w:pPr>
    </w:p>
    <w:p>
      <w:pPr>
        <w:pStyle w:val="0"/>
        <w:ind w:leftChars="0" w:firstLineChars="0"/>
        <w:jc w:val="left"/>
        <w:rPr>
          <w:rFonts w:hint="eastAsia" w:ascii="ＭＳ 明朝" w:hAnsi="ＭＳ 明朝" w:eastAsia="ＭＳ 明朝"/>
          <w:sz w:val="22"/>
        </w:rPr>
      </w:pPr>
      <w:r>
        <w:rPr>
          <w:rFonts w:hint="eastAsia" w:ascii="ＭＳ 明朝" w:hAnsi="ＭＳ 明朝" w:eastAsia="ＭＳ 明朝"/>
          <w:sz w:val="22"/>
        </w:rPr>
        <w:t>（３）報告書等様式の電子データについて</w:t>
      </w:r>
    </w:p>
    <w:p>
      <w:pPr>
        <w:pStyle w:val="0"/>
        <w:ind w:left="630" w:leftChars="300" w:firstLine="0" w:firstLineChars="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本通知および報告書等のデータは障害福祉課ホームページに掲載しておりますので、こちらをご利用ください。</w:t>
      </w:r>
    </w:p>
    <w:p>
      <w:pPr>
        <w:pStyle w:val="0"/>
        <w:ind w:left="0" w:leftChars="0" w:firstLine="660" w:firstLineChars="30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「組織から探す」→「障害福祉課」→「重要なお知らせ」→</w:t>
      </w:r>
    </w:p>
    <w:p>
      <w:pPr>
        <w:pStyle w:val="0"/>
        <w:ind w:left="0" w:leftChars="0" w:firstLine="880" w:firstLineChars="40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「新型コロナウイルスに関する通知」→「通知年月日：令和４年８月</w:t>
      </w:r>
      <w:r>
        <w:rPr>
          <w:rFonts w:hint="eastAsia" w:ascii="ＭＳ 明朝" w:hAnsi="ＭＳ 明朝" w:eastAsia="ＭＳ 明朝"/>
          <w:sz w:val="22"/>
          <w:u w:val="none" w:color="auto"/>
        </w:rPr>
        <w:t>29</w:t>
      </w:r>
      <w:r>
        <w:rPr>
          <w:rFonts w:hint="eastAsia" w:ascii="ＭＳ 明朝" w:hAnsi="ＭＳ 明朝" w:eastAsia="ＭＳ 明朝"/>
          <w:sz w:val="22"/>
          <w:u w:val="none" w:color="auto"/>
        </w:rPr>
        <w:t>日」</w:t>
      </w:r>
    </w:p>
    <w:p>
      <w:pPr>
        <w:pStyle w:val="0"/>
        <w:ind w:left="210" w:leftChars="100" w:firstLine="440" w:firstLineChars="200"/>
        <w:jc w:val="left"/>
        <w:rPr>
          <w:rFonts w:hint="eastAsia" w:ascii="ＭＳ 明朝" w:hAnsi="ＭＳ 明朝" w:eastAsia="ＭＳ 明朝"/>
          <w:sz w:val="22"/>
          <w:u w:val="none" w:color="auto"/>
        </w:rPr>
      </w:pPr>
      <w:r>
        <w:rPr>
          <w:rFonts w:hint="eastAsia" w:ascii="ＭＳ 明朝" w:hAnsi="ＭＳ 明朝" w:eastAsia="ＭＳ 明朝"/>
          <w:strike w:val="0"/>
          <w:dstrike w:val="0"/>
          <w:sz w:val="22"/>
          <w:u w:val="none" w:color="auto"/>
        </w:rPr>
        <w:t>https://www.pref.kochi.lg.jp/soshiki/060301/2020060500089.html</w:t>
      </w:r>
    </w:p>
    <w:p>
      <w:pPr>
        <w:pStyle w:val="0"/>
        <w:ind w:leftChars="0" w:firstLineChars="0"/>
        <w:jc w:val="left"/>
        <w:rPr>
          <w:rFonts w:hint="eastAsia" w:ascii="ＭＳ 明朝" w:hAnsi="ＭＳ 明朝" w:eastAsia="ＭＳ 明朝"/>
          <w:sz w:val="22"/>
        </w:rPr>
      </w:pPr>
    </w:p>
    <w:tbl>
      <w:tblPr>
        <w:tblStyle w:val="32"/>
        <w:tblpPr w:leftFromText="0" w:rightFromText="0" w:topFromText="0" w:bottomFromText="0" w:vertAnchor="text" w:horzAnchor="margin" w:tblpX="4508" w:tblpY="141"/>
        <w:tblOverlap w:val="never"/>
        <w:tblW w:w="0" w:type="auto"/>
        <w:tblLayout w:type="fixed"/>
        <w:tblLook w:firstRow="1" w:lastRow="0" w:firstColumn="1" w:lastColumn="0" w:noHBand="0" w:noVBand="1" w:val="04A0"/>
      </w:tblPr>
      <w:tblGrid>
        <w:gridCol w:w="4309"/>
      </w:tblGrid>
      <w:tr>
        <w:trPr/>
        <w:tc>
          <w:tcPr>
            <w:tcW w:w="4309" w:type="dxa"/>
            <w:vAlign w:val="top"/>
          </w:tcPr>
          <w:p>
            <w:pPr>
              <w:pStyle w:val="0"/>
              <w:rPr>
                <w:rFonts w:hint="eastAsia" w:ascii="ＭＳ 明朝" w:hAnsi="ＭＳ 明朝" w:eastAsia="ＭＳ 明朝"/>
                <w:sz w:val="22"/>
              </w:rPr>
            </w:pPr>
            <w:r>
              <w:rPr>
                <w:rFonts w:hint="eastAsia" w:ascii="ＭＳ 明朝" w:hAnsi="ＭＳ 明朝" w:eastAsia="ＭＳ 明朝"/>
                <w:sz w:val="22"/>
              </w:rPr>
              <w:t>【問合せ先】</w:t>
            </w:r>
          </w:p>
          <w:p>
            <w:pPr>
              <w:pStyle w:val="0"/>
              <w:rPr>
                <w:rFonts w:hint="eastAsia" w:ascii="ＭＳ 明朝" w:hAnsi="ＭＳ 明朝" w:eastAsia="ＭＳ 明朝"/>
                <w:sz w:val="22"/>
              </w:rPr>
            </w:pPr>
            <w:r>
              <w:rPr>
                <w:rFonts w:hint="eastAsia" w:ascii="ＭＳ 明朝" w:hAnsi="ＭＳ 明朝" w:eastAsia="ＭＳ 明朝"/>
                <w:sz w:val="22"/>
              </w:rPr>
              <w:t>高知県子ども・福祉政策部障害課</w:t>
            </w:r>
          </w:p>
          <w:p>
            <w:pPr>
              <w:pStyle w:val="0"/>
              <w:rPr>
                <w:rFonts w:hint="eastAsia" w:ascii="ＭＳ 明朝" w:hAnsi="ＭＳ 明朝" w:eastAsia="ＭＳ 明朝"/>
                <w:sz w:val="22"/>
              </w:rPr>
            </w:pPr>
            <w:r>
              <w:rPr>
                <w:rFonts w:hint="eastAsia" w:ascii="ＭＳ 明朝" w:hAnsi="ＭＳ 明朝" w:eastAsia="ＭＳ 明朝"/>
                <w:sz w:val="22"/>
              </w:rPr>
              <w:t>TEL:088-823-9635</w:t>
            </w:r>
            <w:bookmarkStart w:id="0" w:name="_GoBack"/>
            <w:bookmarkEnd w:id="0"/>
            <w:r>
              <w:rPr>
                <w:rFonts w:hint="eastAsia" w:ascii="ＭＳ 明朝" w:hAnsi="ＭＳ 明朝" w:eastAsia="ＭＳ 明朝"/>
                <w:sz w:val="22"/>
              </w:rPr>
              <w:t>　</w:t>
            </w:r>
            <w:r>
              <w:rPr>
                <w:rFonts w:hint="eastAsia" w:ascii="ＭＳ 明朝" w:hAnsi="ＭＳ 明朝" w:eastAsia="ＭＳ 明朝"/>
                <w:sz w:val="22"/>
              </w:rPr>
              <w:t>FAX:088-823-9260</w:t>
            </w:r>
          </w:p>
        </w:tc>
      </w:tr>
    </w:tbl>
    <w:p>
      <w:pPr>
        <w:pStyle w:val="0"/>
        <w:ind w:leftChars="0" w:firstLineChars="0"/>
        <w:jc w:val="left"/>
        <w:rPr>
          <w:rFonts w:hint="eastAsia" w:ascii="ＭＳ 明朝" w:hAnsi="ＭＳ 明朝" w:eastAsia="ＭＳ 明朝"/>
          <w:sz w:val="22"/>
        </w:rPr>
      </w:pPr>
    </w:p>
    <w:sectPr>
      <w:pgSz w:w="11906" w:h="16838"/>
      <w:pgMar w:top="1134" w:right="1701" w:bottom="850" w:left="1701" w:header="851" w:footer="992" w:gutter="0"/>
      <w:cols w:space="720"/>
      <w:textDirection w:val="lrTb"/>
      <w:docGrid w:type="lines" w:linePitch="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2"/>
  <w:drawingGridHorizontalSpacing w:val="210"/>
  <w:drawingGridVerticalSpacing w:val="14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rPr>
      <w:rFonts w:ascii="ＭＳ 明朝" w:hAnsi="ＭＳ 明朝" w:eastAsia="ＭＳ 明朝"/>
      <w:sz w:val="22"/>
    </w:rPr>
  </w:style>
  <w:style w:type="character" w:styleId="24" w:customStyle="1">
    <w:name w:val="記 (文字)"/>
    <w:basedOn w:val="10"/>
    <w:next w:val="24"/>
    <w:link w:val="23"/>
    <w:uiPriority w:val="0"/>
    <w:rPr>
      <w:rFonts w:ascii="ＭＳ 明朝" w:hAnsi="ＭＳ 明朝" w:eastAsia="ＭＳ 明朝"/>
      <w:sz w:val="22"/>
    </w:rPr>
  </w:style>
  <w:style w:type="paragraph" w:styleId="25">
    <w:name w:val="Closing"/>
    <w:basedOn w:val="0"/>
    <w:next w:val="25"/>
    <w:link w:val="26"/>
    <w:uiPriority w:val="0"/>
    <w:pPr>
      <w:jc w:val="right"/>
    </w:pPr>
    <w:rPr>
      <w:rFonts w:ascii="ＭＳ 明朝" w:hAnsi="ＭＳ 明朝" w:eastAsia="ＭＳ 明朝"/>
      <w:sz w:val="22"/>
    </w:rPr>
  </w:style>
  <w:style w:type="character" w:styleId="26" w:customStyle="1">
    <w:name w:val="結語 (文字)"/>
    <w:basedOn w:val="10"/>
    <w:next w:val="26"/>
    <w:link w:val="25"/>
    <w:uiPriority w:val="0"/>
    <w:rPr>
      <w:rFonts w:ascii="ＭＳ 明朝" w:hAnsi="ＭＳ 明朝" w:eastAsia="ＭＳ 明朝"/>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ind w:left="840" w:leftChars="400"/>
    </w:pPr>
  </w:style>
  <w:style w:type="character" w:styleId="30">
    <w:name w:val="Hyperlink"/>
    <w:basedOn w:val="10"/>
    <w:next w:val="30"/>
    <w:link w:val="0"/>
    <w:uiPriority w:val="0"/>
    <w:rPr>
      <w:color w:val="0563C1" w:themeColor="hyperlink"/>
      <w:u w:val="single" w:color="auto"/>
    </w:rPr>
  </w:style>
  <w:style w:type="paragraph" w:styleId="31" w:customStyle="1">
    <w:name w:val="pre-wrap_|_ngcontent-rwp-c51"/>
    <w:basedOn w:val="0"/>
    <w:next w:val="3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1854</TotalTime>
  <Pages>1</Pages>
  <Words>19</Words>
  <Characters>935</Characters>
  <Application>JUST Note</Application>
  <Lines>48</Lines>
  <Paragraphs>28</Paragraphs>
  <CharactersWithSpaces>937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410436</dc:creator>
  <cp:lastModifiedBy>444509</cp:lastModifiedBy>
  <cp:lastPrinted>2022-08-29T05:08:38Z</cp:lastPrinted>
  <dcterms:created xsi:type="dcterms:W3CDTF">2020-04-17T03:40:00Z</dcterms:created>
  <dcterms:modified xsi:type="dcterms:W3CDTF">2022-08-29T07:32:38Z</dcterms:modified>
  <cp:revision>107</cp:revision>
</cp:coreProperties>
</file>