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left"/>
        <w:rPr>
          <w:rFonts w:hint="eastAsia" w:ascii="Cambria Math" w:hAnsi="Cambria Math"/>
        </w:rPr>
      </w:pPr>
    </w:p>
    <w:p>
      <w:pPr>
        <w:pStyle w:val="0"/>
        <w:spacing w:line="280" w:lineRule="exact"/>
        <w:jc w:val="center"/>
        <w:rPr>
          <w:rFonts w:hint="eastAsia" w:ascii="Cambria Math" w:hAnsi="Cambria Math"/>
          <w:sz w:val="28"/>
        </w:rPr>
      </w:pPr>
      <w:r>
        <w:rPr>
          <w:rFonts w:hint="default" w:ascii="Cambria Math" w:hAnsi="Cambria Math"/>
          <w:sz w:val="28"/>
        </w:rPr>
        <w:t>参加申込書</w:t>
      </w:r>
    </w:p>
    <w:p>
      <w:pPr>
        <w:pStyle w:val="0"/>
        <w:spacing w:line="280" w:lineRule="exact"/>
        <w:jc w:val="center"/>
        <w:rPr>
          <w:rFonts w:hint="eastAsia" w:ascii="Cambria Math" w:hAnsi="Cambria Math"/>
          <w:sz w:val="28"/>
        </w:rPr>
      </w:pPr>
    </w:p>
    <w:p>
      <w:pPr>
        <w:pStyle w:val="0"/>
        <w:spacing w:line="280" w:lineRule="exact"/>
        <w:jc w:val="center"/>
        <w:rPr>
          <w:rFonts w:hint="eastAsia" w:ascii="Cambria Math" w:hAnsi="Cambria Math"/>
          <w:sz w:val="28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default" w:ascii="Cambria Math" w:hAnsi="Cambria Math"/>
          <w:sz w:val="28"/>
        </w:rPr>
        <w:t>令和</w:t>
      </w:r>
      <w:r>
        <w:rPr>
          <w:rFonts w:hint="eastAsia" w:ascii="ＭＳ 明朝" w:hAnsi="ＭＳ 明朝" w:eastAsia="ＭＳ 明朝"/>
          <w:sz w:val="28"/>
        </w:rPr>
        <w:t>６</w:t>
      </w:r>
      <w:r>
        <w:rPr>
          <w:rFonts w:hint="default" w:ascii="Cambria Math" w:hAnsi="Cambria Math"/>
          <w:sz w:val="28"/>
        </w:rPr>
        <w:t>年度</w:t>
      </w:r>
      <w:r>
        <w:rPr>
          <w:rFonts w:hint="default" w:ascii="ＭＳ 明朝" w:hAnsi="ＭＳ 明朝" w:eastAsia="ＭＳ 明朝"/>
          <w:sz w:val="28"/>
        </w:rPr>
        <w:t>中部</w:t>
      </w:r>
      <w:r>
        <w:rPr>
          <w:rFonts w:hint="eastAsia" w:ascii="ＭＳ 明朝" w:hAnsi="ＭＳ 明朝" w:eastAsia="ＭＳ 明朝"/>
          <w:sz w:val="28"/>
        </w:rPr>
        <w:t>２</w:t>
      </w:r>
      <w:r>
        <w:rPr>
          <w:rFonts w:hint="default" w:ascii="ＭＳ 明朝" w:hAnsi="ＭＳ 明朝" w:eastAsia="ＭＳ 明朝"/>
          <w:sz w:val="28"/>
        </w:rPr>
        <w:t>グループ</w:t>
      </w:r>
      <w:r>
        <w:rPr>
          <w:rFonts w:hint="eastAsia" w:ascii="ＭＳ 明朝" w:hAnsi="ＭＳ 明朝" w:eastAsia="ＭＳ 明朝"/>
          <w:sz w:val="28"/>
        </w:rPr>
        <w:t>　親育ち支援地域別交流会</w:t>
      </w:r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kern w:val="0"/>
          <w:sz w:val="28"/>
        </w:rPr>
      </w:pPr>
      <w:r>
        <w:rPr>
          <w:rFonts w:hint="default" w:ascii="ＭＳ 明朝" w:hAnsi="ＭＳ 明朝" w:eastAsia="ＭＳ 明朝"/>
          <w:spacing w:val="13"/>
          <w:kern w:val="0"/>
          <w:sz w:val="28"/>
          <w:fitText w:val="6720" w:id="1"/>
        </w:rPr>
        <w:t>開催日時：令和</w:t>
      </w:r>
      <w:r>
        <w:rPr>
          <w:rFonts w:hint="eastAsia" w:ascii="ＭＳ 明朝" w:hAnsi="ＭＳ 明朝" w:eastAsia="ＭＳ 明朝"/>
          <w:spacing w:val="13"/>
          <w:kern w:val="0"/>
          <w:sz w:val="28"/>
          <w:fitText w:val="6720" w:id="1"/>
        </w:rPr>
        <w:t>６</w:t>
      </w:r>
      <w:r>
        <w:rPr>
          <w:rFonts w:hint="default" w:ascii="ＭＳ 明朝" w:hAnsi="ＭＳ 明朝" w:eastAsia="ＭＳ 明朝"/>
          <w:spacing w:val="13"/>
          <w:kern w:val="0"/>
          <w:sz w:val="28"/>
          <w:fitText w:val="6720" w:id="1"/>
        </w:rPr>
        <w:t>年</w:t>
      </w:r>
      <w:r>
        <w:rPr>
          <w:rFonts w:hint="eastAsia" w:ascii="ＭＳ 明朝" w:hAnsi="ＭＳ 明朝" w:eastAsia="ＭＳ 明朝"/>
          <w:spacing w:val="13"/>
          <w:kern w:val="0"/>
          <w:sz w:val="28"/>
          <w:fitText w:val="6720" w:id="1"/>
        </w:rPr>
        <w:t>８</w:t>
      </w:r>
      <w:r>
        <w:rPr>
          <w:rFonts w:hint="default" w:ascii="ＭＳ 明朝" w:hAnsi="ＭＳ 明朝" w:eastAsia="ＭＳ 明朝"/>
          <w:spacing w:val="13"/>
          <w:kern w:val="0"/>
          <w:sz w:val="28"/>
          <w:fitText w:val="6720" w:id="1"/>
        </w:rPr>
        <w:t>月</w:t>
      </w:r>
      <w:r>
        <w:rPr>
          <w:rFonts w:hint="eastAsia" w:ascii="ＭＳ 明朝" w:hAnsi="ＭＳ 明朝" w:eastAsia="ＭＳ 明朝"/>
          <w:spacing w:val="13"/>
          <w:kern w:val="0"/>
          <w:sz w:val="28"/>
          <w:fitText w:val="6720" w:id="1"/>
        </w:rPr>
        <w:t>２</w:t>
      </w:r>
      <w:r>
        <w:rPr>
          <w:rFonts w:hint="default" w:ascii="ＭＳ 明朝" w:hAnsi="ＭＳ 明朝" w:eastAsia="ＭＳ 明朝"/>
          <w:spacing w:val="13"/>
          <w:kern w:val="0"/>
          <w:sz w:val="28"/>
          <w:fitText w:val="6720" w:id="1"/>
        </w:rPr>
        <w:t>日（金）</w:t>
      </w:r>
      <w:r>
        <w:rPr>
          <w:rFonts w:hint="eastAsia" w:ascii="ＭＳ 明朝" w:hAnsi="ＭＳ 明朝" w:eastAsia="ＭＳ 明朝"/>
          <w:spacing w:val="13"/>
          <w:kern w:val="0"/>
          <w:sz w:val="28"/>
          <w:fitText w:val="6720" w:id="1"/>
        </w:rPr>
        <w:t>13</w:t>
      </w:r>
      <w:r>
        <w:rPr>
          <w:rFonts w:hint="default" w:ascii="ＭＳ 明朝" w:hAnsi="ＭＳ 明朝" w:eastAsia="ＭＳ 明朝"/>
          <w:spacing w:val="13"/>
          <w:kern w:val="0"/>
          <w:sz w:val="28"/>
          <w:fitText w:val="6720" w:id="1"/>
        </w:rPr>
        <w:t>:45</w:t>
      </w:r>
      <w:r>
        <w:rPr>
          <w:rFonts w:hint="default" w:ascii="ＭＳ 明朝" w:hAnsi="ＭＳ 明朝" w:eastAsia="ＭＳ 明朝"/>
          <w:spacing w:val="13"/>
          <w:kern w:val="0"/>
          <w:sz w:val="28"/>
          <w:fitText w:val="6720" w:id="1"/>
        </w:rPr>
        <w:t>～</w:t>
      </w:r>
      <w:r>
        <w:rPr>
          <w:rFonts w:hint="default" w:ascii="ＭＳ 明朝" w:hAnsi="ＭＳ 明朝" w:eastAsia="ＭＳ 明朝"/>
          <w:spacing w:val="13"/>
          <w:kern w:val="0"/>
          <w:sz w:val="28"/>
          <w:fitText w:val="6720" w:id="1"/>
        </w:rPr>
        <w:t>16:4</w:t>
      </w:r>
      <w:r>
        <w:rPr>
          <w:rFonts w:hint="default" w:ascii="ＭＳ 明朝" w:hAnsi="ＭＳ 明朝" w:eastAsia="ＭＳ 明朝"/>
          <w:spacing w:val="1"/>
          <w:kern w:val="0"/>
          <w:sz w:val="28"/>
          <w:fitText w:val="6720" w:id="1"/>
        </w:rPr>
        <w:t>5</w:t>
      </w:r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kern w:val="0"/>
          <w:sz w:val="28"/>
        </w:rPr>
      </w:pPr>
      <w:r>
        <w:rPr>
          <w:rFonts w:hint="default" w:ascii="ＭＳ 明朝" w:hAnsi="ＭＳ 明朝" w:eastAsia="ＭＳ 明朝"/>
          <w:spacing w:val="15"/>
          <w:kern w:val="0"/>
          <w:sz w:val="28"/>
          <w:fitText w:val="6720" w:id="2"/>
        </w:rPr>
        <w:t>開催場所：高知市朝倉総合市民会館　</w:t>
      </w:r>
      <w:r>
        <w:rPr>
          <w:rFonts w:hint="default" w:ascii="ＭＳ 明朝" w:hAnsi="ＭＳ 明朝" w:eastAsia="ＭＳ 明朝"/>
          <w:spacing w:val="15"/>
          <w:kern w:val="0"/>
          <w:sz w:val="28"/>
          <w:fitText w:val="6720" w:id="2"/>
        </w:rPr>
        <w:t>1</w:t>
      </w:r>
      <w:r>
        <w:rPr>
          <w:rFonts w:hint="default" w:ascii="ＭＳ 明朝" w:hAnsi="ＭＳ 明朝" w:eastAsia="ＭＳ 明朝"/>
          <w:spacing w:val="15"/>
          <w:kern w:val="0"/>
          <w:sz w:val="28"/>
          <w:fitText w:val="6720" w:id="2"/>
        </w:rPr>
        <w:t>階ホー</w:t>
      </w:r>
      <w:r>
        <w:rPr>
          <w:rFonts w:hint="default" w:ascii="ＭＳ 明朝" w:hAnsi="ＭＳ 明朝" w:eastAsia="ＭＳ 明朝"/>
          <w:spacing w:val="3"/>
          <w:kern w:val="0"/>
          <w:sz w:val="28"/>
          <w:fitText w:val="6720" w:id="2"/>
        </w:rPr>
        <w:t>ル</w:t>
      </w:r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kern w:val="0"/>
          <w:sz w:val="28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kern w:val="0"/>
          <w:sz w:val="28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kern w:val="0"/>
          <w:sz w:val="28"/>
        </w:rPr>
      </w:pPr>
    </w:p>
    <w:tbl>
      <w:tblPr>
        <w:tblStyle w:val="18"/>
        <w:tblpPr w:leftFromText="0" w:rightFromText="0" w:topFromText="0" w:bottomFromText="0" w:vertAnchor="text" w:horzAnchor="margin" w:tblpX="-313" w:tblpY="248"/>
        <w:tblOverlap w:val="never"/>
        <w:tblW w:w="10202" w:type="dxa"/>
        <w:tblLayout w:type="fixed"/>
        <w:tblLook w:firstRow="1" w:lastRow="0" w:firstColumn="1" w:lastColumn="0" w:noHBand="0" w:noVBand="1" w:val="04A0"/>
      </w:tblPr>
      <w:tblGrid>
        <w:gridCol w:w="2263"/>
        <w:gridCol w:w="851"/>
        <w:gridCol w:w="1984"/>
        <w:gridCol w:w="1560"/>
        <w:gridCol w:w="992"/>
        <w:gridCol w:w="1276"/>
        <w:gridCol w:w="1276"/>
      </w:tblGrid>
      <w:tr>
        <w:trPr>
          <w:trHeight w:val="455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職名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経験年数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親育ち支援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担当者は〇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駐車場利用の場合は〇</w:t>
            </w:r>
          </w:p>
        </w:tc>
      </w:tr>
      <w:tr>
        <w:trPr>
          <w:trHeight w:val="674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701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kern w:val="0"/>
          <w:sz w:val="28"/>
        </w:rPr>
      </w:pPr>
      <w:bookmarkStart w:id="0" w:name="_GoBack"/>
      <w:bookmarkEnd w:id="0"/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280" w:lineRule="exact"/>
        <w:jc w:val="lef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28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8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＊お手数をおかけしますが、電子メールで</w:t>
      </w:r>
      <w:r>
        <w:rPr>
          <w:rFonts w:hint="default" w:ascii="ＭＳ 明朝" w:hAnsi="ＭＳ 明朝" w:eastAsia="ＭＳ 明朝"/>
          <w:sz w:val="24"/>
        </w:rPr>
        <w:t>7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>19</w:t>
      </w:r>
      <w:r>
        <w:rPr>
          <w:rFonts w:hint="default" w:ascii="ＭＳ 明朝" w:hAnsi="ＭＳ 明朝" w:eastAsia="ＭＳ 明朝"/>
          <w:sz w:val="24"/>
        </w:rPr>
        <w:t>日（金）までにお知らせください。</w:t>
      </w:r>
    </w:p>
    <w:p>
      <w:pPr>
        <w:pStyle w:val="0"/>
        <w:tabs>
          <w:tab w:val="left" w:leader="none" w:pos="426"/>
        </w:tabs>
        <w:ind w:left="283" w:hanging="283" w:hangingChars="118"/>
        <w:rPr>
          <w:rFonts w:hint="default"/>
          <w:b w:val="1"/>
          <w:sz w:val="24"/>
        </w:rPr>
      </w:pPr>
      <w:r>
        <w:rPr>
          <w:rFonts w:hint="default" w:ascii="ＭＳ 明朝" w:hAnsi="ＭＳ 明朝" w:eastAsia="ＭＳ 明朝"/>
          <w:sz w:val="24"/>
        </w:rPr>
        <w:t>＊</w:t>
      </w:r>
      <w:r>
        <w:rPr>
          <w:rFonts w:hint="default" w:ascii="ＭＳ 明朝" w:hAnsi="ＭＳ 明朝" w:eastAsia="ＭＳ 明朝"/>
          <w:b w:val="1"/>
          <w:sz w:val="24"/>
        </w:rPr>
        <w:t>駐車場の</w:t>
      </w:r>
      <w:r>
        <w:rPr>
          <w:rFonts w:hint="eastAsia"/>
          <w:b w:val="1"/>
          <w:sz w:val="24"/>
        </w:rPr>
        <w:t>台数</w:t>
      </w:r>
      <w:r>
        <w:rPr>
          <w:rFonts w:hint="default"/>
          <w:b w:val="1"/>
          <w:sz w:val="24"/>
        </w:rPr>
        <w:t>が限られていますので</w:t>
      </w:r>
      <w:r>
        <w:rPr>
          <w:rFonts w:hint="eastAsia"/>
          <w:b w:val="1"/>
          <w:sz w:val="24"/>
        </w:rPr>
        <w:t>、</w:t>
      </w:r>
      <w:r>
        <w:rPr>
          <w:rFonts w:hint="default"/>
          <w:b w:val="1"/>
          <w:sz w:val="24"/>
        </w:rPr>
        <w:t>なるべく</w:t>
      </w:r>
      <w:r>
        <w:rPr>
          <w:rFonts w:hint="eastAsia"/>
          <w:b w:val="1"/>
          <w:sz w:val="24"/>
        </w:rPr>
        <w:t>乗り合わせ</w:t>
      </w:r>
      <w:r>
        <w:rPr>
          <w:rFonts w:hint="default"/>
          <w:b w:val="1"/>
          <w:sz w:val="24"/>
        </w:rPr>
        <w:t>てお越しください。</w:t>
      </w:r>
    </w:p>
    <w:p>
      <w:pPr>
        <w:pStyle w:val="0"/>
        <w:tabs>
          <w:tab w:val="left" w:leader="none" w:pos="426"/>
        </w:tabs>
        <w:ind w:left="284" w:hanging="284" w:hangingChars="118"/>
        <w:rPr>
          <w:rFonts w:hint="default"/>
          <w:b w:val="1"/>
          <w:sz w:val="24"/>
        </w:rPr>
      </w:pPr>
    </w:p>
    <w:p>
      <w:pPr>
        <w:pStyle w:val="0"/>
        <w:spacing w:line="28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pacing w:line="28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申込先：高知市保育幼稚園課（担当　敷地）</w:t>
      </w:r>
    </w:p>
    <w:p>
      <w:pPr>
        <w:pStyle w:val="15"/>
        <w:spacing w:line="280" w:lineRule="exact"/>
        <w:ind w:left="780" w:leftChars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9"/>
          <w:kern w:val="0"/>
          <w:sz w:val="24"/>
          <w:fitText w:val="4800" w:id="3"/>
        </w:rPr>
        <w:t>電子メール：</w:t>
      </w:r>
      <w:r>
        <w:rPr>
          <w:rFonts w:hint="eastAsia" w:ascii="ＭＳ 明朝" w:hAnsi="ＭＳ 明朝" w:eastAsia="ＭＳ 明朝"/>
          <w:spacing w:val="9"/>
          <w:kern w:val="0"/>
          <w:sz w:val="24"/>
          <w:fitText w:val="4800" w:id="3"/>
        </w:rPr>
        <w:t>kc-130100</w:t>
      </w:r>
      <w:r>
        <w:rPr>
          <w:rFonts w:hint="eastAsia" w:ascii="ＭＳ 明朝" w:hAnsi="ＭＳ 明朝" w:eastAsia="ＭＳ 明朝"/>
          <w:spacing w:val="9"/>
          <w:kern w:val="0"/>
          <w:sz w:val="24"/>
          <w:fitText w:val="4800" w:id="3"/>
        </w:rPr>
        <w:t>＠</w:t>
      </w:r>
      <w:r>
        <w:rPr>
          <w:rFonts w:hint="eastAsia" w:ascii="ＭＳ 明朝" w:hAnsi="ＭＳ 明朝" w:eastAsia="ＭＳ 明朝"/>
          <w:spacing w:val="9"/>
          <w:kern w:val="0"/>
          <w:fitText w:val="4800" w:id="3"/>
        </w:rPr>
        <w:t>c</w:t>
      </w:r>
      <w:r>
        <w:rPr>
          <w:rFonts w:hint="default" w:ascii="ＭＳ 明朝" w:hAnsi="ＭＳ 明朝" w:eastAsia="ＭＳ 明朝"/>
          <w:spacing w:val="9"/>
          <w:kern w:val="0"/>
          <w:fitText w:val="4800" w:id="3"/>
        </w:rPr>
        <w:t>ity.kochi.lg.j</w:t>
      </w:r>
      <w:r>
        <w:rPr>
          <w:rFonts w:hint="default" w:ascii="ＭＳ 明朝" w:hAnsi="ＭＳ 明朝" w:eastAsia="ＭＳ 明朝"/>
          <w:spacing w:val="18"/>
          <w:kern w:val="0"/>
          <w:fitText w:val="4800" w:id="3"/>
        </w:rPr>
        <w:t>p</w:t>
      </w:r>
      <w:r>
        <w:rPr>
          <w:rFonts w:hint="default" w:ascii="ＭＳ 明朝" w:hAnsi="ＭＳ 明朝" w:eastAsia="ＭＳ 明朝"/>
        </w:rPr>
        <w:t xml:space="preserve"> </w:t>
      </w: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eastAsia" w:ascii="Cambria Math" w:hAnsi="Cambria Math"/>
        </w:rPr>
      </w:pPr>
    </w:p>
    <w:p>
      <w:pPr>
        <w:pStyle w:val="0"/>
        <w:spacing w:line="280" w:lineRule="exact"/>
        <w:jc w:val="righ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40" w:right="1247" w:bottom="1440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3</Pages>
  <Words>45</Words>
  <Characters>1385</Characters>
  <Application>JUST Note</Application>
  <Lines>198</Lines>
  <Paragraphs>82</Paragraphs>
  <Company>高知市役所</Company>
  <CharactersWithSpaces>1590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敷地　史恵</dc:creator>
  <cp:lastModifiedBy>373906</cp:lastModifiedBy>
  <cp:lastPrinted>2024-06-24T10:37:00Z</cp:lastPrinted>
  <dcterms:created xsi:type="dcterms:W3CDTF">2024-06-25T03:14:00Z</dcterms:created>
  <dcterms:modified xsi:type="dcterms:W3CDTF">2024-07-08T10:05:36Z</dcterms:modified>
  <cp:revision>10</cp:revision>
</cp:coreProperties>
</file>