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令和８年度　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親育ち支援地域別交流会〈東部地区２グループ〉参加申込書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園・所属名（　　　　　　　　　　　　　　　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134"/>
        <w:gridCol w:w="2268"/>
        <w:gridCol w:w="1556"/>
        <w:gridCol w:w="1416"/>
        <w:gridCol w:w="1917"/>
      </w:tblGrid>
      <w:tr>
        <w:trPr/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No.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担当クラス等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保育士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経験年数</w:t>
            </w: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親育ち支援担当者は担当者としての経験年数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（現在の園で）</w:t>
            </w:r>
          </w:p>
        </w:tc>
      </w:tr>
      <w:tr>
        <w:trPr>
          <w:trHeight w:val="703" w:hRule="atLeast"/>
        </w:trPr>
        <w:tc>
          <w:tcPr>
            <w:tcW w:w="70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70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70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70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70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〒</w:t>
      </w:r>
      <w:r>
        <w:rPr>
          <w:rFonts w:hint="eastAsia" w:ascii="ＭＳ 明朝" w:hAnsi="ＭＳ 明朝" w:eastAsia="ＭＳ 明朝"/>
          <w:sz w:val="24"/>
        </w:rPr>
        <w:t>781-5701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高知県安芸郡芸西村和食甲</w:t>
      </w:r>
      <w:r>
        <w:rPr>
          <w:rFonts w:hint="eastAsia" w:ascii="ＭＳ 明朝" w:hAnsi="ＭＳ 明朝" w:eastAsia="ＭＳ 明朝"/>
          <w:sz w:val="24"/>
        </w:rPr>
        <w:t>1262</w:t>
      </w:r>
      <w:r>
        <w:rPr>
          <w:rFonts w:hint="eastAsia" w:ascii="ＭＳ 明朝" w:hAnsi="ＭＳ 明朝" w:eastAsia="ＭＳ 明朝"/>
          <w:sz w:val="24"/>
        </w:rPr>
        <w:t>番地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芸西保育所　三谷　聡幸　宛て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FAX:0887-33-2950</w:t>
      </w:r>
      <w:r>
        <w:rPr>
          <w:rFonts w:hint="default" w:ascii="ＭＳ 明朝" w:hAnsi="ＭＳ 明朝" w:eastAsia="ＭＳ 明朝"/>
          <w:sz w:val="24"/>
        </w:rPr>
        <w:t xml:space="preserve">  (</w:t>
      </w:r>
      <w:r>
        <w:rPr>
          <w:rFonts w:hint="eastAsia" w:ascii="ＭＳ 明朝" w:hAnsi="ＭＳ 明朝" w:eastAsia="ＭＳ 明朝"/>
          <w:sz w:val="24"/>
        </w:rPr>
        <w:t>送信票不要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M</w:t>
      </w:r>
      <w:r>
        <w:rPr>
          <w:rFonts w:hint="eastAsia" w:ascii="ＭＳ 明朝" w:hAnsi="ＭＳ 明朝" w:eastAsia="ＭＳ 明朝"/>
          <w:sz w:val="24"/>
        </w:rPr>
        <w:t>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"mailto:hoiku@vill.geisei.lg.jp"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明朝" w:hAnsi="ＭＳ 明朝" w:eastAsia="ＭＳ 明朝"/>
          <w:sz w:val="24"/>
        </w:rPr>
        <w:t>h</w:t>
      </w:r>
      <w:r>
        <w:rPr>
          <w:rStyle w:val="15"/>
          <w:rFonts w:hint="default" w:ascii="ＭＳ 明朝" w:hAnsi="ＭＳ 明朝" w:eastAsia="ＭＳ 明朝"/>
          <w:sz w:val="24"/>
        </w:rPr>
        <w:t>oiku@vill.geisei.lg.jp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※７月１３日（月）までに返信をお願いします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51</Words>
  <Characters>291</Characters>
  <Application>JUST Note</Application>
  <Lines>2</Lines>
  <Paragraphs>1</Paragraphs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知帆</dc:creator>
  <cp:lastModifiedBy>389219</cp:lastModifiedBy>
  <cp:lastPrinted>2026-06-30T12:18:00Z</cp:lastPrinted>
  <dcterms:created xsi:type="dcterms:W3CDTF">2026-06-30T12:08:00Z</dcterms:created>
  <dcterms:modified xsi:type="dcterms:W3CDTF">2026-07-01T23:54:14Z</dcterms:modified>
  <cp:revision>1</cp:revision>
</cp:coreProperties>
</file>