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高知県林業・木材産業改善資金貸付事業運営費補助金交付要綱　新旧対照表</w:t>
      </w:r>
    </w:p>
    <w:tbl>
      <w:tblPr>
        <w:tblStyle w:val="11"/>
        <w:tblW w:w="15236"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18"/>
        <w:gridCol w:w="7618"/>
      </w:tblGrid>
      <w:tr>
        <w:trPr>
          <w:trHeight w:val="109" w:hRule="atLeast"/>
        </w:trPr>
        <w:tc>
          <w:tcPr>
            <w:tcW w:w="11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新</w:t>
            </w:r>
          </w:p>
        </w:tc>
        <w:tc>
          <w:tcPr>
            <w:tcW w:w="11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旧</w:t>
            </w:r>
          </w:p>
        </w:tc>
      </w:tr>
      <w:tr>
        <w:trPr>
          <w:trHeight w:val="7658" w:hRule="atLeast"/>
        </w:trPr>
        <w:tc>
          <w:tcPr>
            <w:tcW w:w="11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19" w:lineRule="exact"/>
              <w:ind w:left="0" w:leftChars="0" w:hanging="189" w:hangingChars="100"/>
              <w:rPr>
                <w:rFonts w:hint="default"/>
                <w:sz w:val="20"/>
              </w:rPr>
            </w:pPr>
            <w:r>
              <w:rPr>
                <w:rFonts w:hint="eastAsia"/>
                <w:sz w:val="20"/>
              </w:rPr>
              <w:t>第１条　この要綱は、高知県補助金</w:t>
            </w:r>
            <w:r>
              <w:rPr>
                <w:rFonts w:hint="eastAsia"/>
                <w:color w:val="FF0000"/>
                <w:sz w:val="20"/>
                <w:u w:val="single" w:color="auto"/>
              </w:rPr>
              <w:t>等</w:t>
            </w:r>
            <w:r>
              <w:rPr>
                <w:rFonts w:hint="eastAsia"/>
                <w:sz w:val="20"/>
              </w:rPr>
              <w:t>交付規則（以下「規則」という。）第</w:t>
            </w:r>
            <w:r>
              <w:rPr>
                <w:rFonts w:hint="eastAsia"/>
                <w:color w:val="FF0000"/>
                <w:sz w:val="20"/>
                <w:u w:val="single" w:color="auto"/>
              </w:rPr>
              <w:t>２４</w:t>
            </w:r>
            <w:r>
              <w:rPr>
                <w:rFonts w:hint="eastAsia"/>
                <w:sz w:val="20"/>
              </w:rPr>
              <w:t>条の規定に基づき、高知県林業・木材産業改善資金貸付事業運営費補助金（以下「補助金」という。）の交付に関し必要な事項を定めるものとする。</w:t>
            </w:r>
          </w:p>
          <w:p>
            <w:pPr>
              <w:pStyle w:val="0"/>
              <w:wordWrap w:val="0"/>
              <w:spacing w:line="319" w:lineRule="exact"/>
              <w:ind w:left="0" w:leftChars="0" w:hanging="189" w:hangingChars="100"/>
              <w:rPr>
                <w:rFonts w:hint="default"/>
                <w:sz w:val="20"/>
              </w:rPr>
            </w:pPr>
          </w:p>
          <w:p>
            <w:pPr>
              <w:pStyle w:val="0"/>
              <w:wordWrap w:val="0"/>
              <w:spacing w:line="319" w:lineRule="exact"/>
              <w:ind w:left="244" w:hanging="244"/>
              <w:rPr>
                <w:rFonts w:hint="default"/>
                <w:sz w:val="20"/>
              </w:rPr>
            </w:pPr>
            <w:r>
              <w:rPr>
                <w:rFonts w:hint="eastAsia"/>
                <w:sz w:val="20"/>
              </w:rPr>
              <w:t>第２条～第４条　　（略）</w:t>
            </w:r>
          </w:p>
          <w:p>
            <w:pPr>
              <w:pStyle w:val="0"/>
              <w:wordWrap w:val="0"/>
              <w:spacing w:line="319" w:lineRule="exact"/>
              <w:ind w:left="0" w:leftChars="0" w:hanging="189" w:hangingChars="100"/>
              <w:rPr>
                <w:rFonts w:hint="default"/>
                <w:sz w:val="20"/>
              </w:rPr>
            </w:pPr>
            <w:r>
              <w:rPr>
                <w:rFonts w:hint="eastAsia"/>
                <w:sz w:val="20"/>
              </w:rPr>
              <w:t>第５条　第３条に規定する補助金の交付を受けようとする融資機関は、毎年度１月３０日までに補助金交付申請書（第１号様式）に</w:t>
            </w:r>
            <w:r>
              <w:rPr>
                <w:rFonts w:hint="eastAsia"/>
                <w:color w:val="FF0000"/>
                <w:sz w:val="20"/>
                <w:u w:val="single" w:color="auto"/>
              </w:rPr>
              <w:t>県税の滞納がないことを証明するもの（県税事務所で発行する納税証明書）を添えて</w:t>
            </w:r>
            <w:r>
              <w:rPr>
                <w:rFonts w:hint="eastAsia"/>
                <w:sz w:val="20"/>
              </w:rPr>
              <w:t>、知事に申請するものとする。</w:t>
            </w: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r>
              <w:rPr>
                <w:rFonts w:hint="eastAsia"/>
                <w:sz w:val="20"/>
              </w:rPr>
              <w:t>第６条　　（略）</w:t>
            </w:r>
          </w:p>
          <w:p>
            <w:pPr>
              <w:pStyle w:val="0"/>
              <w:wordWrap w:val="0"/>
              <w:spacing w:line="319" w:lineRule="exact"/>
              <w:ind w:left="244" w:hanging="244"/>
              <w:rPr>
                <w:rFonts w:hint="eastAsia"/>
                <w:sz w:val="20"/>
              </w:rPr>
            </w:pPr>
            <w:r>
              <w:rPr>
                <w:rFonts w:hint="eastAsia"/>
                <w:sz w:val="20"/>
              </w:rPr>
              <w:t>第７条　知事は、前条の規定による補助金交付申請があったときは、申請に係る内容について審査し、適当と認めたときは補助金の交付を決定し、その旨を当該融資機関に補助金交付決定通知書（第２号様式）により通知するものとする。</w:t>
            </w:r>
            <w:r>
              <w:rPr>
                <w:rFonts w:hint="eastAsia"/>
                <w:color w:val="FF0000"/>
                <w:sz w:val="20"/>
                <w:u w:val="single" w:color="auto"/>
              </w:rPr>
              <w:t>ただし、当該申請をした者が次の各号のいずれかに該当すると認めるときを除く。</w:t>
            </w:r>
          </w:p>
          <w:p>
            <w:pPr>
              <w:pStyle w:val="0"/>
              <w:wordWrap w:val="0"/>
              <w:spacing w:line="319" w:lineRule="exact"/>
              <w:ind w:left="528" w:leftChars="200" w:hanging="189" w:hanging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１</w:t>
            </w:r>
            <w:r>
              <w:rPr>
                <w:rFonts w:hint="eastAsia"/>
                <w:color w:val="FF0000"/>
                <w:sz w:val="20"/>
                <w:u w:val="single" w:color="auto"/>
              </w:rPr>
              <w:t>)</w:t>
            </w:r>
            <w:r>
              <w:rPr>
                <w:rFonts w:hint="eastAsia"/>
                <w:color w:val="FF0000"/>
                <w:sz w:val="20"/>
                <w:u w:val="single" w:color="auto"/>
              </w:rPr>
              <w:t>　暴力団（高知県暴力団排除条例（平成</w:t>
            </w:r>
            <w:r>
              <w:rPr>
                <w:rFonts w:hint="eastAsia"/>
                <w:color w:val="FF0000"/>
                <w:sz w:val="20"/>
                <w:u w:val="single" w:color="auto"/>
              </w:rPr>
              <w:t>22</w:t>
            </w:r>
            <w:r>
              <w:rPr>
                <w:rFonts w:hint="eastAsia"/>
                <w:color w:val="FF0000"/>
                <w:sz w:val="20"/>
                <w:u w:val="single" w:color="auto"/>
              </w:rPr>
              <w:t>年高知県条例第</w:t>
            </w:r>
            <w:r>
              <w:rPr>
                <w:rFonts w:hint="eastAsia"/>
                <w:color w:val="FF0000"/>
                <w:sz w:val="20"/>
                <w:u w:val="single" w:color="auto"/>
              </w:rPr>
              <w:t>36</w:t>
            </w:r>
            <w:r>
              <w:rPr>
                <w:rFonts w:hint="eastAsia"/>
                <w:color w:val="FF0000"/>
                <w:sz w:val="20"/>
                <w:u w:val="single" w:color="auto"/>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wordWrap w:val="0"/>
              <w:spacing w:line="319" w:lineRule="exact"/>
              <w:ind w:left="169" w:leftChars="100" w:firstLine="189" w:firstLine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２</w:t>
            </w:r>
            <w:r>
              <w:rPr>
                <w:rFonts w:hint="eastAsia"/>
                <w:color w:val="FF0000"/>
                <w:sz w:val="20"/>
                <w:u w:val="single" w:color="auto"/>
              </w:rPr>
              <w:t>)</w:t>
            </w:r>
            <w:r>
              <w:rPr>
                <w:rFonts w:hint="eastAsia"/>
                <w:color w:val="FF0000"/>
                <w:sz w:val="20"/>
                <w:u w:val="single" w:color="auto"/>
              </w:rPr>
              <w:t>　暴排条例第</w:t>
            </w:r>
            <w:r>
              <w:rPr>
                <w:rFonts w:hint="eastAsia"/>
                <w:color w:val="FF0000"/>
                <w:sz w:val="20"/>
                <w:u w:val="single" w:color="auto"/>
              </w:rPr>
              <w:t>18</w:t>
            </w:r>
            <w:r>
              <w:rPr>
                <w:rFonts w:hint="eastAsia"/>
                <w:color w:val="FF0000"/>
                <w:sz w:val="20"/>
                <w:u w:val="single" w:color="auto"/>
              </w:rPr>
              <w:t>条又は第</w:t>
            </w:r>
            <w:r>
              <w:rPr>
                <w:rFonts w:hint="eastAsia"/>
                <w:color w:val="FF0000"/>
                <w:sz w:val="20"/>
                <w:u w:val="single" w:color="auto"/>
              </w:rPr>
              <w:t>19</w:t>
            </w:r>
            <w:r>
              <w:rPr>
                <w:rFonts w:hint="eastAsia"/>
                <w:color w:val="FF0000"/>
                <w:sz w:val="20"/>
                <w:u w:val="single" w:color="auto"/>
              </w:rPr>
              <w:t>条の規定に違反した事実があるとき。</w:t>
            </w:r>
          </w:p>
          <w:p>
            <w:pPr>
              <w:pStyle w:val="0"/>
              <w:wordWrap w:val="0"/>
              <w:spacing w:line="319" w:lineRule="exact"/>
              <w:ind w:left="528" w:leftChars="200" w:hanging="189" w:hanging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３</w:t>
            </w:r>
            <w:r>
              <w:rPr>
                <w:rFonts w:hint="eastAsia"/>
                <w:color w:val="FF0000"/>
                <w:sz w:val="20"/>
                <w:u w:val="single" w:color="auto"/>
              </w:rPr>
              <w:t>)</w:t>
            </w:r>
            <w:r>
              <w:rPr>
                <w:rFonts w:hint="eastAsia"/>
                <w:color w:val="FF0000"/>
                <w:sz w:val="20"/>
                <w:u w:val="single" w:color="auto"/>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wordWrap w:val="0"/>
              <w:spacing w:line="319" w:lineRule="exact"/>
              <w:ind w:left="169" w:leftChars="100" w:firstLine="189" w:firstLine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４</w:t>
            </w:r>
            <w:r>
              <w:rPr>
                <w:rFonts w:hint="eastAsia"/>
                <w:color w:val="FF0000"/>
                <w:sz w:val="20"/>
                <w:u w:val="single" w:color="auto"/>
              </w:rPr>
              <w:t>)</w:t>
            </w:r>
            <w:r>
              <w:rPr>
                <w:rFonts w:hint="eastAsia"/>
                <w:color w:val="FF0000"/>
                <w:sz w:val="20"/>
                <w:u w:val="single" w:color="auto"/>
              </w:rPr>
              <w:t>　暴力団員等がその事業活動を支配しているとき。</w:t>
            </w:r>
          </w:p>
          <w:p>
            <w:pPr>
              <w:pStyle w:val="0"/>
              <w:wordWrap w:val="0"/>
              <w:spacing w:line="319" w:lineRule="exact"/>
              <w:ind w:left="528" w:leftChars="200" w:hanging="189" w:hanging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５</w:t>
            </w:r>
            <w:r>
              <w:rPr>
                <w:rFonts w:hint="eastAsia"/>
                <w:color w:val="FF0000"/>
                <w:sz w:val="20"/>
                <w:u w:val="single" w:color="auto"/>
              </w:rPr>
              <w:t>)</w:t>
            </w:r>
            <w:r>
              <w:rPr>
                <w:rFonts w:hint="eastAsia"/>
                <w:color w:val="FF0000"/>
                <w:sz w:val="20"/>
                <w:u w:val="single" w:color="auto"/>
              </w:rPr>
              <w:t>　暴力団員等をその業務に従事させ、又はその業務の補助者として使用しているとき。</w:t>
            </w:r>
          </w:p>
          <w:p>
            <w:pPr>
              <w:pStyle w:val="0"/>
              <w:wordWrap w:val="0"/>
              <w:spacing w:line="319" w:lineRule="exact"/>
              <w:ind w:left="169" w:leftChars="100" w:firstLine="189" w:firstLineChars="100"/>
              <w:rPr>
                <w:rFonts w:hint="eastAsia"/>
                <w:sz w:val="20"/>
              </w:rPr>
            </w:pPr>
            <w:r>
              <w:rPr>
                <w:rFonts w:hint="eastAsia"/>
                <w:color w:val="FF0000"/>
                <w:sz w:val="20"/>
                <w:u w:val="single" w:color="auto"/>
              </w:rPr>
              <w:t>(</w:t>
            </w:r>
            <w:r>
              <w:rPr>
                <w:rFonts w:hint="eastAsia"/>
                <w:color w:val="FF0000"/>
                <w:sz w:val="20"/>
                <w:u w:val="single" w:color="auto"/>
              </w:rPr>
              <w:t>６</w:t>
            </w:r>
            <w:r>
              <w:rPr>
                <w:rFonts w:hint="eastAsia"/>
                <w:color w:val="FF0000"/>
                <w:sz w:val="20"/>
                <w:u w:val="single" w:color="auto"/>
              </w:rPr>
              <w:t>)</w:t>
            </w:r>
            <w:r>
              <w:rPr>
                <w:rFonts w:hint="eastAsia"/>
                <w:color w:val="FF0000"/>
                <w:sz w:val="20"/>
                <w:u w:val="single" w:color="auto"/>
              </w:rPr>
              <w:t>　暴力団又は暴力団員等がその経営又は運営に実質的に関与しているとき。</w:t>
            </w:r>
          </w:p>
          <w:p>
            <w:pPr>
              <w:pStyle w:val="0"/>
              <w:wordWrap w:val="0"/>
              <w:spacing w:line="319" w:lineRule="exact"/>
              <w:ind w:left="528" w:leftChars="200" w:hanging="189" w:hanging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７</w:t>
            </w:r>
            <w:r>
              <w:rPr>
                <w:rFonts w:hint="eastAsia"/>
                <w:color w:val="FF0000"/>
                <w:sz w:val="20"/>
                <w:u w:val="single" w:color="auto"/>
              </w:rPr>
              <w:t>)</w:t>
            </w:r>
            <w:r>
              <w:rPr>
                <w:rFonts w:hint="eastAsia"/>
                <w:color w:val="FF0000"/>
                <w:sz w:val="20"/>
                <w:u w:val="single" w:color="auto"/>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wordWrap w:val="0"/>
              <w:spacing w:line="319" w:lineRule="exact"/>
              <w:ind w:left="528" w:leftChars="200" w:hanging="189" w:hanging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８</w:t>
            </w:r>
            <w:r>
              <w:rPr>
                <w:rFonts w:hint="eastAsia"/>
                <w:color w:val="FF0000"/>
                <w:sz w:val="20"/>
                <w:u w:val="single" w:color="auto"/>
              </w:rPr>
              <w:t>)</w:t>
            </w:r>
            <w:r>
              <w:rPr>
                <w:rFonts w:hint="eastAsia"/>
                <w:color w:val="FF0000"/>
                <w:sz w:val="20"/>
                <w:u w:val="single" w:color="auto"/>
              </w:rPr>
              <w:t>　業務に関し、暴力団又は暴力団員等が経営又は運営に実質的に関与していると認められる者であることを知りながら、これを利用したとき。</w:t>
            </w:r>
          </w:p>
          <w:p>
            <w:pPr>
              <w:pStyle w:val="0"/>
              <w:wordWrap w:val="0"/>
              <w:spacing w:line="319" w:lineRule="exact"/>
              <w:ind w:left="528" w:leftChars="200" w:hanging="189" w:hangingChars="100"/>
              <w:rPr>
                <w:rFonts w:hint="eastAsia"/>
                <w:color w:val="FF0000"/>
                <w:sz w:val="20"/>
                <w:u w:val="single" w:color="auto"/>
              </w:rPr>
            </w:pPr>
            <w:r>
              <w:rPr>
                <w:rFonts w:hint="eastAsia"/>
                <w:color w:val="FF0000"/>
                <w:sz w:val="20"/>
                <w:u w:val="single" w:color="auto"/>
              </w:rPr>
              <w:t>(</w:t>
            </w:r>
            <w:r>
              <w:rPr>
                <w:rFonts w:hint="eastAsia"/>
                <w:color w:val="FF0000"/>
                <w:sz w:val="20"/>
                <w:u w:val="single" w:color="auto"/>
              </w:rPr>
              <w:t>９</w:t>
            </w:r>
            <w:r>
              <w:rPr>
                <w:rFonts w:hint="eastAsia"/>
                <w:color w:val="FF0000"/>
                <w:sz w:val="20"/>
                <w:u w:val="single" w:color="auto"/>
              </w:rPr>
              <w:t>)</w:t>
            </w:r>
            <w:r>
              <w:rPr>
                <w:rFonts w:hint="eastAsia"/>
                <w:color w:val="FF0000"/>
                <w:sz w:val="20"/>
                <w:u w:val="single" w:color="auto"/>
              </w:rPr>
              <w:t>　その役員が、自己、その属する法人その他の団体若しくは第三者の利益を図り、又は第三者に損害を加えることを目的として、暴力団又は暴力団員等を利用したとき。</w:t>
            </w:r>
          </w:p>
          <w:p>
            <w:pPr>
              <w:pStyle w:val="0"/>
              <w:wordWrap w:val="0"/>
              <w:spacing w:line="319" w:lineRule="exact"/>
              <w:ind w:left="528" w:leftChars="200" w:hanging="189" w:hangingChars="100"/>
              <w:rPr>
                <w:rFonts w:hint="default"/>
                <w:color w:val="FF0000"/>
                <w:sz w:val="20"/>
                <w:u w:val="single" w:color="auto"/>
              </w:rPr>
            </w:pPr>
            <w:r>
              <w:rPr>
                <w:rFonts w:hint="eastAsia"/>
                <w:color w:val="FF0000"/>
                <w:sz w:val="20"/>
                <w:u w:val="single" w:color="auto"/>
              </w:rPr>
              <w:t>(10)</w:t>
            </w:r>
            <w:r>
              <w:rPr>
                <w:rFonts w:hint="eastAsia"/>
                <w:color w:val="FF0000"/>
                <w:sz w:val="20"/>
                <w:u w:val="single" w:color="auto"/>
              </w:rPr>
              <w:t>　その役員が暴力団又は暴力団員等と社会的に非難されるべき関係を有しているとき。</w:t>
            </w:r>
          </w:p>
          <w:p>
            <w:pPr>
              <w:pStyle w:val="0"/>
              <w:wordWrap w:val="0"/>
              <w:spacing w:line="319" w:lineRule="exact"/>
              <w:ind w:left="244" w:hanging="244"/>
              <w:rPr>
                <w:rFonts w:hint="default"/>
                <w:sz w:val="20"/>
              </w:rPr>
            </w:pPr>
            <w:r>
              <w:rPr>
                <w:rFonts w:hint="eastAsia"/>
                <w:sz w:val="20"/>
              </w:rPr>
              <w:t>第８条　　（略）</w:t>
            </w:r>
          </w:p>
          <w:p>
            <w:pPr>
              <w:pStyle w:val="0"/>
              <w:wordWrap w:val="0"/>
              <w:spacing w:line="319" w:lineRule="exact"/>
              <w:ind w:left="244" w:hanging="244"/>
              <w:rPr>
                <w:rFonts w:hint="default"/>
                <w:sz w:val="20"/>
              </w:rPr>
            </w:pPr>
            <w:r>
              <w:rPr>
                <w:rFonts w:hint="eastAsia"/>
                <w:sz w:val="20"/>
              </w:rPr>
              <w:t>第９条　</w:t>
            </w:r>
            <w:r>
              <w:rPr>
                <w:rFonts w:hint="eastAsia" w:ascii="ＭＳ 明朝" w:hAnsi="ＭＳ 明朝" w:eastAsia="ＭＳ 明朝"/>
                <w:sz w:val="20"/>
              </w:rPr>
              <w:t>知事は、実績報告書に基づき、規則第１２</w:t>
            </w:r>
            <w:r>
              <w:rPr>
                <w:rFonts w:hint="eastAsia" w:ascii="ＭＳ 明朝" w:hAnsi="ＭＳ 明朝" w:eastAsia="ＭＳ 明朝"/>
                <w:color w:val="FF0000"/>
                <w:sz w:val="20"/>
                <w:u w:val="single" w:color="auto"/>
              </w:rPr>
              <w:t>条</w:t>
            </w:r>
            <w:r>
              <w:rPr>
                <w:rFonts w:hint="eastAsia" w:ascii="ＭＳ 明朝" w:hAnsi="ＭＳ 明朝" w:eastAsia="ＭＳ 明朝"/>
                <w:sz w:val="20"/>
              </w:rPr>
              <w:t>の規定により補助金の額を決定するものとする。なお、知事は必要があると認めた場合、融資機関及び当該融資機関から林業・木材産業改善資金を借り受けた者に対し、関係帳簿、書類その他必要な物件を検査し、又は必要な報告を求めることができる。</w:t>
            </w:r>
          </w:p>
          <w:p>
            <w:pPr>
              <w:pStyle w:val="32"/>
              <w:rPr>
                <w:rFonts w:hint="default"/>
              </w:rPr>
            </w:pPr>
          </w:p>
          <w:p>
            <w:pPr>
              <w:pStyle w:val="32"/>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条～第</w:t>
            </w:r>
            <w:r>
              <w:rPr>
                <w:rFonts w:hint="eastAsia" w:asciiTheme="minorEastAsia" w:hAnsiTheme="minorEastAsia" w:eastAsiaTheme="minorEastAsia"/>
              </w:rPr>
              <w:t>13</w:t>
            </w:r>
            <w:r>
              <w:rPr>
                <w:rFonts w:hint="eastAsia" w:asciiTheme="minorEastAsia" w:hAnsiTheme="minorEastAsia" w:eastAsiaTheme="minorEastAsia"/>
              </w:rPr>
              <w:t>条　　（略）</w:t>
            </w:r>
          </w:p>
          <w:p>
            <w:pPr>
              <w:pStyle w:val="32"/>
              <w:rPr>
                <w:rFonts w:hint="eastAsia"/>
                <w:color w:val="auto"/>
                <w:u w:val="none" w:color="auto"/>
              </w:rPr>
            </w:pPr>
            <w:r>
              <w:rPr>
                <w:rFonts w:hint="eastAsia"/>
                <w:color w:val="auto"/>
                <w:u w:val="none" w:color="auto"/>
              </w:rPr>
              <w:t>附　則</w:t>
            </w:r>
          </w:p>
          <w:p>
            <w:pPr>
              <w:pStyle w:val="32"/>
              <w:rPr>
                <w:rFonts w:hint="eastAsia"/>
                <w:color w:val="auto"/>
                <w:u w:val="none" w:color="auto"/>
              </w:rPr>
            </w:pPr>
            <w:r>
              <w:rPr>
                <w:rFonts w:hint="eastAsia"/>
                <w:color w:val="FF0000"/>
                <w:u w:val="single" w:color="auto"/>
              </w:rPr>
              <w:t>１</w:t>
            </w:r>
            <w:r>
              <w:rPr>
                <w:rFonts w:hint="eastAsia"/>
                <w:color w:val="auto"/>
                <w:u w:val="none" w:color="auto"/>
              </w:rPr>
              <w:t>　この要綱は、平成１６年２月３日から施行する。</w:t>
            </w:r>
          </w:p>
          <w:p>
            <w:pPr>
              <w:pStyle w:val="32"/>
              <w:rPr>
                <w:rFonts w:hint="eastAsia"/>
                <w:color w:val="FF0000"/>
                <w:u w:val="single" w:color="auto"/>
              </w:rPr>
            </w:pPr>
            <w:r>
              <w:rPr>
                <w:rFonts w:hint="eastAsia"/>
                <w:color w:val="FF0000"/>
                <w:u w:val="single" w:color="auto"/>
              </w:rPr>
              <w:t>２　この要綱は、令和６年５月</w:t>
            </w:r>
            <w:r>
              <w:rPr>
                <w:rFonts w:hint="eastAsia"/>
                <w:color w:val="FF0000"/>
                <w:u w:val="single" w:color="auto"/>
              </w:rPr>
              <w:t>31</w:t>
            </w:r>
            <w:r>
              <w:rPr>
                <w:rFonts w:hint="eastAsia"/>
                <w:color w:val="FF0000"/>
                <w:u w:val="single" w:color="auto"/>
              </w:rPr>
              <w:t>日限り、その効力を失う。ただし、この要綱に基づき交付された補助金については、第６条、第８条、第９条、第</w:t>
            </w:r>
            <w:r>
              <w:rPr>
                <w:rFonts w:hint="eastAsia"/>
                <w:color w:val="FF0000"/>
                <w:u w:val="single" w:color="auto"/>
              </w:rPr>
              <w:t>10</w:t>
            </w:r>
            <w:r>
              <w:rPr>
                <w:rFonts w:hint="eastAsia"/>
                <w:color w:val="FF0000"/>
                <w:u w:val="single" w:color="auto"/>
              </w:rPr>
              <w:t>条及び第</w:t>
            </w:r>
            <w:r>
              <w:rPr>
                <w:rFonts w:hint="eastAsia"/>
                <w:color w:val="FF0000"/>
                <w:u w:val="single" w:color="auto"/>
              </w:rPr>
              <w:t>12</w:t>
            </w:r>
            <w:r>
              <w:rPr>
                <w:rFonts w:hint="eastAsia"/>
                <w:color w:val="FF0000"/>
                <w:u w:val="single" w:color="auto"/>
              </w:rPr>
              <w:t>条の規定は、同日以降もなおその効力を有する。</w:t>
            </w:r>
          </w:p>
          <w:p>
            <w:pPr>
              <w:pStyle w:val="32"/>
              <w:rPr>
                <w:rFonts w:hint="eastAsia"/>
                <w:color w:val="FF0000"/>
                <w:u w:val="single" w:color="auto"/>
              </w:rPr>
            </w:pPr>
          </w:p>
          <w:p>
            <w:pPr>
              <w:pStyle w:val="32"/>
              <w:rPr>
                <w:rFonts w:hint="eastAsia"/>
                <w:color w:val="FF0000"/>
                <w:u w:val="single" w:color="auto"/>
              </w:rPr>
            </w:pPr>
            <w:r>
              <w:rPr>
                <w:rFonts w:hint="eastAsia"/>
                <w:color w:val="FF0000"/>
                <w:u w:val="single" w:color="auto"/>
              </w:rPr>
              <w:t>附　則</w:t>
            </w:r>
          </w:p>
          <w:p>
            <w:pPr>
              <w:pStyle w:val="32"/>
              <w:rPr>
                <w:rFonts w:hint="default"/>
              </w:rPr>
            </w:pPr>
            <w:r>
              <w:rPr>
                <w:rFonts w:hint="eastAsia"/>
                <w:color w:val="FF0000"/>
                <w:u w:val="single" w:color="auto"/>
              </w:rPr>
              <w:t>この要綱は、令和３年３月</w:t>
            </w:r>
            <w:r>
              <w:rPr>
                <w:rFonts w:hint="eastAsia"/>
                <w:color w:val="FF0000"/>
                <w:u w:val="single" w:color="auto"/>
              </w:rPr>
              <w:t>23</w:t>
            </w:r>
            <w:bookmarkStart w:id="0" w:name="_GoBack"/>
            <w:bookmarkEnd w:id="0"/>
            <w:r>
              <w:rPr>
                <w:rFonts w:hint="eastAsia"/>
                <w:color w:val="FF0000"/>
                <w:u w:val="single" w:color="auto"/>
              </w:rPr>
              <w:t>日から施行する。</w:t>
            </w:r>
          </w:p>
        </w:tc>
        <w:tc>
          <w:tcPr>
            <w:tcW w:w="11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19" w:lineRule="exact"/>
              <w:ind w:left="0" w:leftChars="0" w:firstLine="0" w:firstLineChars="0"/>
              <w:rPr>
                <w:rFonts w:hint="default"/>
                <w:sz w:val="20"/>
              </w:rPr>
            </w:pPr>
            <w:r>
              <w:rPr>
                <w:rFonts w:hint="eastAsia"/>
                <w:sz w:val="20"/>
              </w:rPr>
              <w:t>第１条　</w:t>
            </w:r>
            <w:r>
              <w:rPr>
                <w:rFonts w:hint="eastAsia" w:ascii="ＭＳ 明朝" w:hAnsi="ＭＳ 明朝" w:eastAsia="ＭＳ 明朝"/>
                <w:sz w:val="20"/>
              </w:rPr>
              <w:t>この要綱は、高知県補助金交付規則（以下「規則」という。）第</w:t>
            </w:r>
            <w:r>
              <w:rPr>
                <w:rFonts w:hint="eastAsia" w:ascii="ＭＳ 明朝" w:hAnsi="ＭＳ 明朝" w:eastAsia="ＭＳ 明朝"/>
                <w:color w:val="FF0000"/>
                <w:sz w:val="20"/>
                <w:u w:val="single" w:color="auto"/>
              </w:rPr>
              <w:t>２０</w:t>
            </w:r>
            <w:r>
              <w:rPr>
                <w:rFonts w:hint="eastAsia" w:ascii="ＭＳ 明朝" w:hAnsi="ＭＳ 明朝" w:eastAsia="ＭＳ 明朝"/>
                <w:sz w:val="20"/>
              </w:rPr>
              <w:t>条の規定に基</w:t>
            </w:r>
            <w:r>
              <w:rPr>
                <w:rFonts w:hint="eastAsia" w:ascii="ＭＳ 明朝" w:hAnsi="ＭＳ 明朝" w:eastAsia="ＭＳ 明朝"/>
                <w:kern w:val="0"/>
                <w:sz w:val="20"/>
              </w:rPr>
              <w:t>づき、高知県林業</w:t>
            </w:r>
            <w:r>
              <w:rPr>
                <w:rFonts w:hint="eastAsia" w:ascii="ＭＳ 明朝" w:hAnsi="ＭＳ 明朝" w:eastAsia="ＭＳ 明朝"/>
                <w:sz w:val="20"/>
              </w:rPr>
              <w:t>・木材産業</w:t>
            </w:r>
            <w:r>
              <w:rPr>
                <w:rFonts w:hint="eastAsia" w:ascii="ＭＳ 明朝" w:hAnsi="ＭＳ 明朝" w:eastAsia="ＭＳ 明朝"/>
                <w:kern w:val="0"/>
                <w:sz w:val="20"/>
              </w:rPr>
              <w:t>改善資金貸付事業運営費補助金（以下「補助金」という。）の交付に関</w:t>
            </w:r>
            <w:r>
              <w:rPr>
                <w:rFonts w:hint="eastAsia" w:ascii="ＭＳ 明朝" w:hAnsi="ＭＳ 明朝" w:eastAsia="ＭＳ 明朝"/>
                <w:sz w:val="20"/>
              </w:rPr>
              <w:t>し必要な事項を定めるものとする。</w:t>
            </w: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r>
              <w:rPr>
                <w:rFonts w:hint="eastAsia"/>
                <w:sz w:val="20"/>
              </w:rPr>
              <w:t>第２条～第４条　　（略）</w:t>
            </w:r>
          </w:p>
          <w:p>
            <w:pPr>
              <w:pStyle w:val="0"/>
              <w:wordWrap w:val="0"/>
              <w:spacing w:line="319" w:lineRule="exact"/>
              <w:ind w:left="244" w:hanging="244"/>
              <w:rPr>
                <w:rFonts w:hint="default"/>
                <w:sz w:val="20"/>
              </w:rPr>
            </w:pPr>
            <w:r>
              <w:rPr>
                <w:rFonts w:hint="eastAsia"/>
                <w:sz w:val="20"/>
              </w:rPr>
              <w:t>第５条　第３条に規定する補助金の交付を受けようとする融資機関は、毎年度１月３０日までに補助金交付申請書（第１号様式）に</w:t>
            </w:r>
            <w:r>
              <w:rPr>
                <w:rFonts w:hint="eastAsia"/>
                <w:color w:val="FF0000"/>
                <w:sz w:val="20"/>
                <w:u w:val="single" w:color="auto"/>
              </w:rPr>
              <w:t>より</w:t>
            </w:r>
            <w:r>
              <w:rPr>
                <w:rFonts w:hint="eastAsia"/>
                <w:sz w:val="20"/>
              </w:rPr>
              <w:t>、知事に申請するものとする。</w:t>
            </w: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r>
              <w:rPr>
                <w:rFonts w:hint="eastAsia"/>
                <w:sz w:val="20"/>
              </w:rPr>
              <w:t>第６条　　（略）</w:t>
            </w:r>
          </w:p>
          <w:p>
            <w:pPr>
              <w:pStyle w:val="0"/>
              <w:wordWrap w:val="0"/>
              <w:spacing w:line="319" w:lineRule="exact"/>
              <w:ind w:left="244" w:hanging="244"/>
              <w:rPr>
                <w:rFonts w:hint="default"/>
                <w:sz w:val="20"/>
              </w:rPr>
            </w:pPr>
            <w:r>
              <w:rPr>
                <w:rFonts w:hint="eastAsia"/>
                <w:sz w:val="20"/>
              </w:rPr>
              <w:t>第７条　知事は、前条の規定による補助金交付申請があったときは、申請に係る内容について審査し、適当と認めたときは補助金の交付を決定し、その旨を当該融資機関に補助金交付決定通知書（第２号様式）により通知するものとする。</w:t>
            </w: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p>
          <w:p>
            <w:pPr>
              <w:pStyle w:val="0"/>
              <w:wordWrap w:val="0"/>
              <w:spacing w:line="319" w:lineRule="exact"/>
              <w:ind w:left="244" w:hanging="244"/>
              <w:rPr>
                <w:rFonts w:hint="default"/>
                <w:sz w:val="20"/>
              </w:rPr>
            </w:pPr>
            <w:r>
              <w:rPr>
                <w:rFonts w:hint="eastAsia"/>
                <w:sz w:val="20"/>
              </w:rPr>
              <w:t>第８条　　（略）</w:t>
            </w:r>
          </w:p>
          <w:p>
            <w:pPr>
              <w:pStyle w:val="0"/>
              <w:wordWrap w:val="0"/>
              <w:spacing w:line="319" w:lineRule="exact"/>
              <w:ind w:left="244" w:hanging="244"/>
              <w:rPr>
                <w:rFonts w:hint="default"/>
                <w:sz w:val="20"/>
              </w:rPr>
            </w:pPr>
            <w:r>
              <w:rPr>
                <w:rFonts w:hint="eastAsia"/>
                <w:sz w:val="20"/>
              </w:rPr>
              <w:t>第９条　</w:t>
            </w:r>
            <w:r>
              <w:rPr>
                <w:rFonts w:hint="eastAsia" w:ascii="ＭＳ 明朝" w:hAnsi="ＭＳ 明朝" w:eastAsia="ＭＳ 明朝"/>
                <w:sz w:val="20"/>
              </w:rPr>
              <w:t>知事は、実績報告書に基づき、規則第１２</w:t>
            </w:r>
            <w:r>
              <w:rPr>
                <w:rFonts w:hint="eastAsia" w:ascii="ＭＳ 明朝" w:hAnsi="ＭＳ 明朝" w:eastAsia="ＭＳ 明朝"/>
                <w:color w:val="FF0000"/>
                <w:sz w:val="20"/>
                <w:u w:val="single" w:color="auto"/>
              </w:rPr>
              <w:t>号</w:t>
            </w:r>
            <w:r>
              <w:rPr>
                <w:rFonts w:hint="eastAsia" w:ascii="ＭＳ 明朝" w:hAnsi="ＭＳ 明朝" w:eastAsia="ＭＳ 明朝"/>
                <w:sz w:val="20"/>
              </w:rPr>
              <w:t>の規定により補助金の額を決定するものとする。なお、知事は必要があると認めた場合、融資機関及び当該融資機関から林業・木材産業改善資金を借り受けた者に対し、関係帳簿、書類その他必要な物件を検査し、又は必要な報告を求めることができる。</w:t>
            </w:r>
          </w:p>
          <w:p>
            <w:pPr>
              <w:pStyle w:val="32"/>
              <w:rPr>
                <w:rFonts w:hint="default"/>
              </w:rPr>
            </w:pPr>
          </w:p>
          <w:p>
            <w:pPr>
              <w:pStyle w:val="32"/>
              <w:rPr>
                <w:rFonts w:hint="default"/>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条～第</w:t>
            </w:r>
            <w:r>
              <w:rPr>
                <w:rFonts w:hint="eastAsia" w:asciiTheme="minorEastAsia" w:hAnsiTheme="minorEastAsia" w:eastAsiaTheme="minorEastAsia"/>
              </w:rPr>
              <w:t>13</w:t>
            </w:r>
            <w:r>
              <w:rPr>
                <w:rFonts w:hint="eastAsia" w:asciiTheme="minorEastAsia" w:hAnsiTheme="minorEastAsia" w:eastAsiaTheme="minorEastAsia"/>
              </w:rPr>
              <w:t>条　　（略）</w:t>
            </w:r>
          </w:p>
          <w:p>
            <w:pPr>
              <w:pStyle w:val="32"/>
              <w:rPr>
                <w:rFonts w:hint="eastAsia"/>
                <w:color w:val="auto"/>
                <w:u w:val="none" w:color="auto"/>
              </w:rPr>
            </w:pPr>
            <w:r>
              <w:rPr>
                <w:rFonts w:hint="eastAsia"/>
                <w:color w:val="auto"/>
                <w:u w:val="none" w:color="auto"/>
              </w:rPr>
              <w:t>附　則</w:t>
            </w:r>
          </w:p>
          <w:p>
            <w:pPr>
              <w:pStyle w:val="32"/>
              <w:rPr>
                <w:rFonts w:hint="eastAsia"/>
                <w:color w:val="auto"/>
                <w:u w:val="none" w:color="auto"/>
              </w:rPr>
            </w:pPr>
            <w:r>
              <w:rPr>
                <w:rFonts w:hint="eastAsia"/>
                <w:color w:val="auto"/>
                <w:u w:val="none" w:color="auto"/>
              </w:rPr>
              <w:t>この要綱は、平成１６年２月３日から施行する。</w:t>
            </w:r>
          </w:p>
          <w:p>
            <w:pPr>
              <w:pStyle w:val="32"/>
              <w:rPr>
                <w:rFonts w:hint="eastAsia"/>
                <w:color w:val="auto"/>
                <w:u w:val="none" w:color="auto"/>
              </w:rPr>
            </w:pPr>
            <w:r>
              <w:rPr>
                <w:rFonts w:hint="eastAsia"/>
                <w:color w:val="FF0000"/>
                <w:u w:val="single" w:color="auto"/>
              </w:rPr>
              <w:t>（新設）</w:t>
            </w:r>
          </w:p>
          <w:p>
            <w:pPr>
              <w:pStyle w:val="32"/>
              <w:rPr>
                <w:rFonts w:hint="eastAsia"/>
                <w:color w:val="FF0000"/>
                <w:u w:val="single" w:color="auto"/>
              </w:rPr>
            </w:pPr>
          </w:p>
          <w:p>
            <w:pPr>
              <w:pStyle w:val="32"/>
              <w:rPr>
                <w:rFonts w:hint="eastAsia"/>
                <w:color w:val="FF0000"/>
                <w:u w:val="single" w:color="auto"/>
              </w:rPr>
            </w:pPr>
          </w:p>
          <w:p>
            <w:pPr>
              <w:pStyle w:val="32"/>
              <w:rPr>
                <w:rFonts w:hint="eastAsia"/>
                <w:color w:val="FF0000"/>
                <w:u w:val="single" w:color="auto"/>
              </w:rPr>
            </w:pPr>
          </w:p>
          <w:p>
            <w:pPr>
              <w:pStyle w:val="32"/>
              <w:rPr>
                <w:rFonts w:hint="eastAsia"/>
                <w:color w:val="FF0000"/>
                <w:u w:val="single" w:color="auto"/>
              </w:rPr>
            </w:pPr>
          </w:p>
          <w:p>
            <w:pPr>
              <w:pStyle w:val="32"/>
              <w:rPr>
                <w:rFonts w:hint="eastAsia"/>
                <w:color w:val="FF0000"/>
                <w:u w:val="single" w:color="auto"/>
              </w:rPr>
            </w:pPr>
          </w:p>
          <w:p>
            <w:pPr>
              <w:pStyle w:val="32"/>
              <w:rPr>
                <w:rFonts w:hint="default"/>
                <w:color w:val="FF0000"/>
                <w:u w:val="single" w:color="auto"/>
              </w:rPr>
            </w:pPr>
            <w:r>
              <w:rPr>
                <w:rFonts w:hint="eastAsia"/>
                <w:color w:val="FF0000"/>
                <w:u w:val="single" w:color="auto"/>
              </w:rPr>
              <w:t>（新設）</w:t>
            </w:r>
          </w:p>
          <w:p>
            <w:pPr>
              <w:pStyle w:val="0"/>
              <w:wordWrap w:val="0"/>
              <w:spacing w:line="319" w:lineRule="exact"/>
              <w:rPr>
                <w:rFonts w:hint="default"/>
                <w:sz w:val="20"/>
              </w:rPr>
            </w:pPr>
          </w:p>
        </w:tc>
      </w:tr>
    </w:tbl>
    <w:p>
      <w:pPr>
        <w:pStyle w:val="0"/>
        <w:jc w:val="center"/>
        <w:rPr>
          <w:rFonts w:hint="default"/>
          <w:sz w:val="28"/>
        </w:rPr>
      </w:pPr>
      <w:r>
        <w:rPr>
          <w:rFonts w:hint="eastAsia"/>
        </w:rPr>
        <w:br w:type="page"/>
      </w:r>
    </w:p>
    <w:tbl>
      <w:tblPr>
        <w:tblStyle w:val="34"/>
        <w:tblpPr w:leftFromText="142" w:rightFromText="142" w:topFromText="0" w:bottomFromText="0" w:vertAnchor="text" w:horzAnchor="text" w:tblpX="109" w:tblpY="478"/>
        <w:tblW w:w="0" w:type="auto"/>
        <w:tblLayout w:type="fixed"/>
        <w:tblLook w:firstRow="1" w:lastRow="0" w:firstColumn="1" w:lastColumn="0" w:noHBand="0" w:noVBand="1" w:val="04A0"/>
      </w:tblPr>
      <w:tblGrid>
        <w:gridCol w:w="7605"/>
        <w:gridCol w:w="7605"/>
      </w:tblGrid>
      <w:tr>
        <w:trPr>
          <w:trHeight w:val="612" w:hRule="atLeast"/>
        </w:trPr>
        <w:tc>
          <w:tcPr>
            <w:tcW w:w="7605" w:type="dxa"/>
            <w:vAlign w:val="top"/>
          </w:tcPr>
          <w:p>
            <w:pPr>
              <w:pStyle w:val="0"/>
              <w:jc w:val="center"/>
              <w:rPr>
                <w:rFonts w:hint="eastAsia"/>
              </w:rPr>
            </w:pPr>
            <w:r>
              <w:rPr>
                <w:rFonts w:hint="eastAsia"/>
                <w:sz w:val="22"/>
              </w:rPr>
              <w:t>新</w:t>
            </w:r>
          </w:p>
        </w:tc>
        <w:tc>
          <w:tcPr>
            <w:tcW w:w="7605" w:type="dxa"/>
            <w:vAlign w:val="top"/>
          </w:tcPr>
          <w:p>
            <w:pPr>
              <w:pStyle w:val="0"/>
              <w:jc w:val="center"/>
              <w:rPr>
                <w:rFonts w:hint="eastAsia"/>
              </w:rPr>
            </w:pPr>
            <w:r>
              <w:rPr>
                <w:rFonts w:hint="eastAsia"/>
                <w:sz w:val="22"/>
              </w:rPr>
              <w:t>旧</w:t>
            </w:r>
          </w:p>
        </w:tc>
      </w:tr>
      <w:tr>
        <w:trPr>
          <w:trHeight w:val="7065" w:hRule="atLeast"/>
        </w:trPr>
        <w:tc>
          <w:tcPr>
            <w:tcW w:w="7605" w:type="dxa"/>
            <w:vAlign w:val="top"/>
          </w:tcPr>
          <w:tbl>
            <w:tblPr>
              <w:tblStyle w:val="11"/>
              <w:tblpPr w:leftFromText="0" w:rightFromText="0" w:topFromText="0" w:bottomFromText="0" w:vertAnchor="text" w:horzAnchor="margin" w:tblpX="457" w:tblpY="654"/>
              <w:tblOverlap w:val="never"/>
              <w:tblW w:w="6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7"/>
              <w:gridCol w:w="4563"/>
            </w:tblGrid>
            <w:tr>
              <w:trPr>
                <w:trHeight w:val="475"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0" w:leftChars="0" w:firstLineChars="0"/>
                    <w:jc w:val="center"/>
                    <w:rPr>
                      <w:rFonts w:hint="eastAsia" w:ascii="ＭＳ 明朝" w:hAnsi="ＭＳ 明朝" w:eastAsia="ＭＳ 明朝"/>
                      <w:kern w:val="1"/>
                      <w:sz w:val="18"/>
                    </w:rPr>
                  </w:pPr>
                  <w:r>
                    <w:rPr>
                      <w:rFonts w:hint="eastAsia" w:ascii="ＭＳ 明朝" w:hAnsi="ＭＳ 明朝" w:eastAsia="ＭＳ 明朝"/>
                      <w:kern w:val="1"/>
                      <w:sz w:val="18"/>
                    </w:rPr>
                    <w:t>補助対象経費</w:t>
                  </w: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0" w:leftChars="0" w:firstLineChars="0"/>
                    <w:jc w:val="center"/>
                    <w:rPr>
                      <w:rFonts w:hint="eastAsia" w:ascii="ＭＳ 明朝" w:hAnsi="ＭＳ 明朝" w:eastAsia="ＭＳ 明朝"/>
                      <w:kern w:val="1"/>
                      <w:sz w:val="18"/>
                    </w:rPr>
                  </w:pPr>
                  <w:r>
                    <w:rPr>
                      <w:rFonts w:hint="eastAsia" w:ascii="ＭＳ 明朝" w:hAnsi="ＭＳ 明朝" w:eastAsia="ＭＳ 明朝"/>
                      <w:kern w:val="1"/>
                      <w:sz w:val="18"/>
                    </w:rPr>
                    <w:t>取扱事務項目</w:t>
                  </w:r>
                </w:p>
              </w:tc>
            </w:tr>
            <w:tr>
              <w:trPr>
                <w:trHeight w:val="1602"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80" w:leftChars="38"/>
                    <w:jc w:val="both"/>
                    <w:rPr>
                      <w:rFonts w:hint="eastAsia" w:ascii="ＭＳ 明朝" w:hAnsi="ＭＳ 明朝" w:eastAsia="ＭＳ 明朝"/>
                      <w:kern w:val="1"/>
                      <w:sz w:val="18"/>
                    </w:rPr>
                  </w:pPr>
                  <w:r>
                    <w:rPr>
                      <w:rFonts w:hint="eastAsia" w:ascii="ＭＳ 明朝" w:hAnsi="ＭＳ 明朝" w:eastAsia="ＭＳ 明朝"/>
                      <w:kern w:val="1"/>
                      <w:sz w:val="18"/>
                    </w:rPr>
                    <w:t>貸付事務経費</w:t>
                  </w:r>
                </w:p>
                <w:p>
                  <w:pPr>
                    <w:pStyle w:val="0"/>
                    <w:widowControl w:val="0"/>
                    <w:suppressAutoHyphens w:val="1"/>
                    <w:ind w:left="80"/>
                    <w:jc w:val="both"/>
                    <w:rPr>
                      <w:rFonts w:hint="eastAsia" w:ascii="ＭＳ 明朝" w:hAnsi="ＭＳ 明朝" w:eastAsia="ＭＳ 明朝"/>
                      <w:kern w:val="1"/>
                      <w:sz w:val="18"/>
                    </w:rPr>
                  </w:pPr>
                </w:p>
                <w:p>
                  <w:pPr>
                    <w:pStyle w:val="0"/>
                    <w:widowControl w:val="0"/>
                    <w:suppressAutoHyphens w:val="1"/>
                    <w:jc w:val="both"/>
                    <w:rPr>
                      <w:rFonts w:hint="eastAsia" w:ascii="ＭＳ 明朝" w:hAnsi="ＭＳ 明朝" w:eastAsia="ＭＳ 明朝"/>
                      <w:kern w:val="1"/>
                      <w:sz w:val="18"/>
                    </w:rPr>
                  </w:pP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2"/>
                    <w:spacing w:line="240" w:lineRule="auto"/>
                    <w:rPr>
                      <w:rFonts w:hint="eastAsia"/>
                      <w:sz w:val="18"/>
                    </w:rPr>
                  </w:pPr>
                  <w:r>
                    <w:rPr>
                      <w:rFonts w:hint="eastAsia"/>
                      <w:sz w:val="18"/>
                    </w:rPr>
                    <w:t>融資相談及び申請書類等作成指導</w:t>
                  </w:r>
                </w:p>
                <w:p>
                  <w:pPr>
                    <w:pStyle w:val="32"/>
                    <w:spacing w:line="240" w:lineRule="auto"/>
                    <w:rPr>
                      <w:rFonts w:hint="eastAsia"/>
                      <w:sz w:val="18"/>
                    </w:rPr>
                  </w:pPr>
                  <w:r>
                    <w:rPr>
                      <w:rFonts w:hint="eastAsia"/>
                      <w:sz w:val="18"/>
                    </w:rPr>
                    <w:t>融資審査</w:t>
                  </w:r>
                  <w:r>
                    <w:rPr>
                      <w:rFonts w:hint="eastAsia"/>
                      <w:color w:val="FF0000"/>
                      <w:sz w:val="18"/>
                      <w:u w:val="single" w:color="auto"/>
                    </w:rPr>
                    <w:t>及び</w:t>
                  </w:r>
                  <w:r>
                    <w:rPr>
                      <w:rFonts w:hint="eastAsia"/>
                      <w:sz w:val="18"/>
                    </w:rPr>
                    <w:t>申請者に係る資産</w:t>
                  </w:r>
                  <w:r>
                    <w:rPr>
                      <w:rFonts w:hint="eastAsia"/>
                      <w:color w:val="FF0000"/>
                      <w:sz w:val="18"/>
                      <w:u w:val="single" w:color="auto"/>
                    </w:rPr>
                    <w:t>並びに</w:t>
                  </w:r>
                  <w:r>
                    <w:rPr>
                      <w:rFonts w:hint="eastAsia"/>
                      <w:sz w:val="18"/>
                    </w:rPr>
                    <w:t>経営状況等の調査</w:t>
                  </w:r>
                </w:p>
                <w:p>
                  <w:pPr>
                    <w:pStyle w:val="32"/>
                    <w:spacing w:line="240" w:lineRule="auto"/>
                    <w:rPr>
                      <w:rFonts w:hint="eastAsia"/>
                      <w:sz w:val="18"/>
                    </w:rPr>
                  </w:pPr>
                  <w:r>
                    <w:rPr>
                      <w:rFonts w:hint="eastAsia"/>
                      <w:sz w:val="18"/>
                    </w:rPr>
                    <w:t>木材又は林産物の生産及び販売に係る検討</w:t>
                  </w:r>
                </w:p>
                <w:p>
                  <w:pPr>
                    <w:pStyle w:val="32"/>
                    <w:spacing w:line="240" w:lineRule="auto"/>
                    <w:rPr>
                      <w:rFonts w:hint="eastAsia"/>
                      <w:sz w:val="18"/>
                    </w:rPr>
                  </w:pPr>
                  <w:r>
                    <w:rPr>
                      <w:rFonts w:hint="eastAsia"/>
                      <w:sz w:val="18"/>
                    </w:rPr>
                    <w:t>県からの資金借入事務</w:t>
                  </w:r>
                  <w:r>
                    <w:rPr>
                      <w:rFonts w:hint="eastAsia"/>
                      <w:color w:val="FF0000"/>
                      <w:sz w:val="18"/>
                      <w:u w:val="single" w:color="auto"/>
                    </w:rPr>
                    <w:t>及び</w:t>
                  </w:r>
                  <w:r>
                    <w:rPr>
                      <w:rFonts w:hint="eastAsia"/>
                      <w:sz w:val="18"/>
                    </w:rPr>
                    <w:t>申請者への貸付事務</w:t>
                  </w:r>
                </w:p>
                <w:p>
                  <w:pPr>
                    <w:pStyle w:val="32"/>
                    <w:spacing w:line="240" w:lineRule="auto"/>
                    <w:rPr>
                      <w:rFonts w:hint="eastAsia"/>
                      <w:sz w:val="18"/>
                    </w:rPr>
                  </w:pPr>
                  <w:r>
                    <w:rPr>
                      <w:rFonts w:hint="eastAsia"/>
                      <w:sz w:val="18"/>
                    </w:rPr>
                    <w:t>農林漁業信用基金の債務保証申請事務</w:t>
                  </w:r>
                </w:p>
                <w:p>
                  <w:pPr>
                    <w:pStyle w:val="32"/>
                    <w:spacing w:line="240" w:lineRule="auto"/>
                    <w:rPr>
                      <w:rFonts w:hint="eastAsia"/>
                      <w:sz w:val="18"/>
                    </w:rPr>
                  </w:pPr>
                  <w:r>
                    <w:rPr>
                      <w:rFonts w:hint="eastAsia"/>
                      <w:sz w:val="18"/>
                    </w:rPr>
                    <w:t>その他貸付</w:t>
                  </w:r>
                  <w:r>
                    <w:rPr>
                      <w:rFonts w:hint="eastAsia"/>
                      <w:color w:val="FF0000"/>
                      <w:sz w:val="18"/>
                      <w:u w:val="single" w:color="auto"/>
                    </w:rPr>
                    <w:t>け</w:t>
                  </w:r>
                  <w:r>
                    <w:rPr>
                      <w:rFonts w:hint="eastAsia"/>
                      <w:sz w:val="18"/>
                    </w:rPr>
                    <w:t>に係る事務</w:t>
                  </w:r>
                </w:p>
                <w:p>
                  <w:pPr>
                    <w:pStyle w:val="32"/>
                    <w:spacing w:line="240" w:lineRule="auto"/>
                    <w:rPr>
                      <w:rFonts w:hint="eastAsia"/>
                      <w:sz w:val="18"/>
                    </w:rPr>
                  </w:pPr>
                </w:p>
              </w:tc>
            </w:tr>
            <w:tr>
              <w:trPr>
                <w:trHeight w:val="1106"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80"/>
                    <w:jc w:val="both"/>
                    <w:rPr>
                      <w:rFonts w:hint="eastAsia" w:ascii="ＭＳ 明朝" w:hAnsi="ＭＳ 明朝" w:eastAsia="ＭＳ 明朝"/>
                      <w:kern w:val="1"/>
                      <w:sz w:val="18"/>
                    </w:rPr>
                  </w:pPr>
                  <w:r>
                    <w:rPr>
                      <w:rFonts w:hint="eastAsia" w:ascii="ＭＳ 明朝" w:hAnsi="ＭＳ 明朝" w:eastAsia="ＭＳ 明朝"/>
                      <w:kern w:val="1"/>
                      <w:sz w:val="18"/>
                    </w:rPr>
                    <w:t>償還事務経費</w:t>
                  </w:r>
                </w:p>
                <w:p>
                  <w:pPr>
                    <w:pStyle w:val="0"/>
                    <w:widowControl w:val="0"/>
                    <w:suppressAutoHyphens w:val="1"/>
                    <w:jc w:val="both"/>
                    <w:rPr>
                      <w:rFonts w:hint="eastAsia" w:ascii="ＭＳ 明朝" w:hAnsi="ＭＳ 明朝" w:eastAsia="ＭＳ 明朝"/>
                      <w:kern w:val="1"/>
                      <w:sz w:val="18"/>
                    </w:rPr>
                  </w:pP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2"/>
                    <w:spacing w:line="240" w:lineRule="auto"/>
                    <w:rPr>
                      <w:rFonts w:hint="eastAsia"/>
                      <w:sz w:val="18"/>
                    </w:rPr>
                  </w:pPr>
                  <w:r>
                    <w:rPr>
                      <w:rFonts w:hint="eastAsia"/>
                      <w:sz w:val="18"/>
                    </w:rPr>
                    <w:t>約定償還に係る事務</w:t>
                  </w:r>
                </w:p>
                <w:p>
                  <w:pPr>
                    <w:pStyle w:val="32"/>
                    <w:spacing w:line="240" w:lineRule="auto"/>
                    <w:rPr>
                      <w:rFonts w:hint="eastAsia"/>
                      <w:sz w:val="18"/>
                    </w:rPr>
                  </w:pPr>
                  <w:r>
                    <w:rPr>
                      <w:rFonts w:hint="eastAsia"/>
                      <w:sz w:val="18"/>
                    </w:rPr>
                    <w:t>繰上償還に係る事務</w:t>
                  </w:r>
                </w:p>
                <w:p>
                  <w:pPr>
                    <w:pStyle w:val="32"/>
                    <w:spacing w:line="240" w:lineRule="auto"/>
                    <w:rPr>
                      <w:rFonts w:hint="eastAsia"/>
                      <w:sz w:val="18"/>
                    </w:rPr>
                  </w:pPr>
                  <w:r>
                    <w:rPr>
                      <w:rFonts w:hint="eastAsia"/>
                      <w:sz w:val="18"/>
                    </w:rPr>
                    <w:t>延滞入金（違約金を含む。）に係る事務</w:t>
                  </w:r>
                </w:p>
                <w:p>
                  <w:pPr>
                    <w:pStyle w:val="32"/>
                    <w:spacing w:line="240" w:lineRule="auto"/>
                    <w:rPr>
                      <w:rFonts w:hint="eastAsia"/>
                      <w:sz w:val="18"/>
                    </w:rPr>
                  </w:pPr>
                  <w:r>
                    <w:rPr>
                      <w:rFonts w:hint="eastAsia"/>
                      <w:sz w:val="18"/>
                    </w:rPr>
                    <w:t>その他償還に係る事務</w:t>
                  </w:r>
                </w:p>
                <w:p>
                  <w:pPr>
                    <w:pStyle w:val="32"/>
                    <w:spacing w:line="240" w:lineRule="auto"/>
                    <w:rPr>
                      <w:rFonts w:hint="eastAsia"/>
                      <w:sz w:val="18"/>
                    </w:rPr>
                  </w:pPr>
                </w:p>
              </w:tc>
            </w:tr>
            <w:tr>
              <w:trPr>
                <w:trHeight w:val="1820"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80"/>
                    <w:jc w:val="both"/>
                    <w:rPr>
                      <w:rFonts w:hint="eastAsia" w:ascii="ＭＳ 明朝" w:hAnsi="ＭＳ 明朝" w:eastAsia="ＭＳ 明朝"/>
                      <w:kern w:val="1"/>
                      <w:sz w:val="18"/>
                    </w:rPr>
                  </w:pPr>
                  <w:r>
                    <w:rPr>
                      <w:rFonts w:hint="eastAsia" w:ascii="ＭＳ 明朝" w:hAnsi="ＭＳ 明朝" w:eastAsia="ＭＳ 明朝"/>
                      <w:kern w:val="1"/>
                      <w:sz w:val="18"/>
                    </w:rPr>
                    <w:t>債権保全管理事務経費</w:t>
                  </w:r>
                </w:p>
                <w:p>
                  <w:pPr>
                    <w:pStyle w:val="0"/>
                    <w:widowControl w:val="0"/>
                    <w:suppressAutoHyphens w:val="1"/>
                    <w:jc w:val="both"/>
                    <w:rPr>
                      <w:rFonts w:hint="eastAsia" w:ascii="ＭＳ 明朝" w:hAnsi="ＭＳ 明朝" w:eastAsia="ＭＳ 明朝"/>
                      <w:kern w:val="1"/>
                      <w:sz w:val="18"/>
                    </w:rPr>
                  </w:pP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2"/>
                    <w:spacing w:line="240" w:lineRule="auto"/>
                    <w:rPr>
                      <w:rFonts w:hint="eastAsia"/>
                      <w:sz w:val="18"/>
                    </w:rPr>
                  </w:pPr>
                  <w:r>
                    <w:rPr>
                      <w:rFonts w:hint="eastAsia"/>
                      <w:sz w:val="18"/>
                    </w:rPr>
                    <w:t>延滞発生に係る督促及び関係機関等への通知</w:t>
                  </w:r>
                </w:p>
                <w:p>
                  <w:pPr>
                    <w:pStyle w:val="32"/>
                    <w:spacing w:line="240" w:lineRule="auto"/>
                    <w:rPr>
                      <w:rFonts w:hint="eastAsia"/>
                      <w:sz w:val="18"/>
                    </w:rPr>
                  </w:pPr>
                  <w:r>
                    <w:rPr>
                      <w:rFonts w:hint="eastAsia"/>
                      <w:sz w:val="18"/>
                    </w:rPr>
                    <w:t>延滞者等との面談及び償還計画の検討</w:t>
                  </w:r>
                </w:p>
                <w:p>
                  <w:pPr>
                    <w:pStyle w:val="32"/>
                    <w:spacing w:line="240" w:lineRule="auto"/>
                    <w:rPr>
                      <w:rFonts w:hint="eastAsia"/>
                      <w:sz w:val="18"/>
                    </w:rPr>
                  </w:pPr>
                  <w:r>
                    <w:rPr>
                      <w:rFonts w:hint="eastAsia"/>
                      <w:sz w:val="18"/>
                    </w:rPr>
                    <w:t>代位弁済に係る事務</w:t>
                  </w:r>
                </w:p>
                <w:p>
                  <w:pPr>
                    <w:pStyle w:val="32"/>
                    <w:spacing w:line="240" w:lineRule="auto"/>
                    <w:rPr>
                      <w:rFonts w:hint="eastAsia"/>
                      <w:sz w:val="18"/>
                    </w:rPr>
                  </w:pPr>
                  <w:r>
                    <w:rPr>
                      <w:rFonts w:hint="eastAsia"/>
                      <w:sz w:val="18"/>
                    </w:rPr>
                    <w:t>借受者に対する資金管理及び経営指導</w:t>
                  </w:r>
                </w:p>
                <w:p>
                  <w:pPr>
                    <w:pStyle w:val="32"/>
                    <w:spacing w:line="240" w:lineRule="auto"/>
                    <w:rPr>
                      <w:rFonts w:hint="eastAsia"/>
                      <w:sz w:val="18"/>
                    </w:rPr>
                  </w:pPr>
                  <w:r>
                    <w:rPr>
                      <w:rFonts w:hint="eastAsia"/>
                      <w:sz w:val="18"/>
                    </w:rPr>
                    <w:t>貸付金に係る資産査定事務</w:t>
                  </w:r>
                </w:p>
                <w:p>
                  <w:pPr>
                    <w:pStyle w:val="32"/>
                    <w:spacing w:line="240" w:lineRule="auto"/>
                    <w:rPr>
                      <w:rFonts w:hint="eastAsia"/>
                      <w:sz w:val="18"/>
                    </w:rPr>
                  </w:pPr>
                  <w:r>
                    <w:rPr>
                      <w:rFonts w:hint="eastAsia"/>
                      <w:sz w:val="18"/>
                    </w:rPr>
                    <w:t>その他債権保全管理に係る事務</w:t>
                  </w:r>
                </w:p>
              </w:tc>
            </w:tr>
          </w:tbl>
          <w:p>
            <w:pPr>
              <w:pStyle w:val="0"/>
              <w:rPr>
                <w:rFonts w:hint="eastAsia"/>
              </w:rPr>
            </w:pPr>
            <w:r>
              <w:rPr>
                <w:rFonts w:hint="eastAsia" w:ascii="ＭＳ 明朝" w:hAnsi="ＭＳ 明朝" w:eastAsia="ＭＳ 明朝"/>
                <w:kern w:val="1"/>
                <w:sz w:val="18"/>
              </w:rPr>
              <w:t>別表</w:t>
            </w:r>
          </w:p>
        </w:tc>
        <w:tc>
          <w:tcPr>
            <w:tcW w:w="7605" w:type="dxa"/>
            <w:vAlign w:val="top"/>
          </w:tcPr>
          <w:tbl>
            <w:tblPr>
              <w:tblStyle w:val="11"/>
              <w:tblpPr w:leftFromText="0" w:rightFromText="0" w:topFromText="0" w:bottomFromText="0" w:vertAnchor="text" w:horzAnchor="margin" w:tblpX="333" w:tblpY="669"/>
              <w:tblOverlap w:val="never"/>
              <w:tblW w:w="6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7"/>
              <w:gridCol w:w="4563"/>
            </w:tblGrid>
            <w:tr>
              <w:trPr>
                <w:trHeight w:val="475"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0" w:leftChars="0" w:firstLineChars="0"/>
                    <w:jc w:val="center"/>
                    <w:rPr>
                      <w:rFonts w:hint="eastAsia" w:ascii="ＭＳ 明朝" w:hAnsi="ＭＳ 明朝" w:eastAsia="ＭＳ 明朝"/>
                      <w:kern w:val="1"/>
                      <w:sz w:val="18"/>
                    </w:rPr>
                  </w:pPr>
                  <w:r>
                    <w:rPr>
                      <w:rFonts w:hint="eastAsia" w:ascii="ＭＳ 明朝" w:hAnsi="ＭＳ 明朝" w:eastAsia="ＭＳ 明朝"/>
                      <w:kern w:val="1"/>
                      <w:sz w:val="18"/>
                    </w:rPr>
                    <w:t>補助対象経費</w:t>
                  </w: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0" w:leftChars="0" w:firstLineChars="0"/>
                    <w:jc w:val="center"/>
                    <w:rPr>
                      <w:rFonts w:hint="eastAsia" w:ascii="ＭＳ 明朝" w:hAnsi="ＭＳ 明朝" w:eastAsia="ＭＳ 明朝"/>
                      <w:kern w:val="1"/>
                      <w:sz w:val="18"/>
                    </w:rPr>
                  </w:pPr>
                  <w:r>
                    <w:rPr>
                      <w:rFonts w:hint="eastAsia" w:ascii="ＭＳ 明朝" w:hAnsi="ＭＳ 明朝" w:eastAsia="ＭＳ 明朝"/>
                      <w:kern w:val="1"/>
                      <w:sz w:val="18"/>
                    </w:rPr>
                    <w:t>取扱事務項目</w:t>
                  </w:r>
                </w:p>
              </w:tc>
            </w:tr>
            <w:tr>
              <w:trPr>
                <w:trHeight w:val="1602"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80" w:leftChars="38"/>
                    <w:jc w:val="both"/>
                    <w:rPr>
                      <w:rFonts w:hint="eastAsia" w:ascii="ＭＳ 明朝" w:hAnsi="ＭＳ 明朝" w:eastAsia="ＭＳ 明朝"/>
                      <w:kern w:val="1"/>
                      <w:sz w:val="18"/>
                    </w:rPr>
                  </w:pPr>
                  <w:r>
                    <w:rPr>
                      <w:rFonts w:hint="eastAsia" w:ascii="ＭＳ 明朝" w:hAnsi="ＭＳ 明朝" w:eastAsia="ＭＳ 明朝"/>
                      <w:kern w:val="1"/>
                      <w:sz w:val="18"/>
                    </w:rPr>
                    <w:t>貸付事務経費</w:t>
                  </w:r>
                </w:p>
                <w:p>
                  <w:pPr>
                    <w:pStyle w:val="0"/>
                    <w:widowControl w:val="0"/>
                    <w:suppressAutoHyphens w:val="1"/>
                    <w:ind w:left="80"/>
                    <w:jc w:val="both"/>
                    <w:rPr>
                      <w:rFonts w:hint="eastAsia" w:ascii="ＭＳ 明朝" w:hAnsi="ＭＳ 明朝" w:eastAsia="ＭＳ 明朝"/>
                      <w:kern w:val="1"/>
                      <w:sz w:val="18"/>
                    </w:rPr>
                  </w:pPr>
                </w:p>
                <w:p>
                  <w:pPr>
                    <w:pStyle w:val="0"/>
                    <w:widowControl w:val="0"/>
                    <w:suppressAutoHyphens w:val="1"/>
                    <w:jc w:val="both"/>
                    <w:rPr>
                      <w:rFonts w:hint="eastAsia" w:ascii="ＭＳ 明朝" w:hAnsi="ＭＳ 明朝" w:eastAsia="ＭＳ 明朝"/>
                      <w:kern w:val="1"/>
                      <w:sz w:val="18"/>
                    </w:rPr>
                  </w:pP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2"/>
                    <w:spacing w:line="240" w:lineRule="auto"/>
                    <w:rPr>
                      <w:rFonts w:hint="eastAsia"/>
                      <w:sz w:val="18"/>
                    </w:rPr>
                  </w:pPr>
                  <w:r>
                    <w:rPr>
                      <w:rFonts w:hint="eastAsia"/>
                      <w:sz w:val="18"/>
                    </w:rPr>
                    <w:t>融資相談及び申請書類等作成指導</w:t>
                  </w:r>
                </w:p>
                <w:p>
                  <w:pPr>
                    <w:pStyle w:val="32"/>
                    <w:spacing w:line="240" w:lineRule="auto"/>
                    <w:rPr>
                      <w:rFonts w:hint="eastAsia"/>
                      <w:sz w:val="18"/>
                    </w:rPr>
                  </w:pPr>
                  <w:r>
                    <w:rPr>
                      <w:rFonts w:hint="eastAsia"/>
                      <w:sz w:val="18"/>
                    </w:rPr>
                    <w:t>融資審査</w:t>
                  </w:r>
                  <w:r>
                    <w:rPr>
                      <w:rFonts w:hint="eastAsia"/>
                      <w:color w:val="FF0000"/>
                      <w:sz w:val="18"/>
                      <w:u w:val="single" w:color="auto"/>
                    </w:rPr>
                    <w:t>並びに</w:t>
                  </w:r>
                  <w:r>
                    <w:rPr>
                      <w:rFonts w:hint="eastAsia"/>
                      <w:sz w:val="18"/>
                    </w:rPr>
                    <w:t>申請者に係る資産</w:t>
                  </w:r>
                  <w:r>
                    <w:rPr>
                      <w:rFonts w:hint="eastAsia"/>
                      <w:color w:val="FF0000"/>
                      <w:sz w:val="18"/>
                      <w:u w:val="single" w:color="auto"/>
                    </w:rPr>
                    <w:t>及び</w:t>
                  </w:r>
                  <w:r>
                    <w:rPr>
                      <w:rFonts w:hint="eastAsia"/>
                      <w:sz w:val="18"/>
                    </w:rPr>
                    <w:t>経営状況等の調査</w:t>
                  </w:r>
                </w:p>
                <w:p>
                  <w:pPr>
                    <w:pStyle w:val="32"/>
                    <w:spacing w:line="240" w:lineRule="auto"/>
                    <w:rPr>
                      <w:rFonts w:hint="eastAsia"/>
                      <w:sz w:val="18"/>
                    </w:rPr>
                  </w:pPr>
                  <w:r>
                    <w:rPr>
                      <w:rFonts w:hint="eastAsia"/>
                      <w:sz w:val="18"/>
                    </w:rPr>
                    <w:t>木材又は林産物の生産及び販売に係る検討</w:t>
                  </w:r>
                </w:p>
                <w:p>
                  <w:pPr>
                    <w:pStyle w:val="32"/>
                    <w:spacing w:line="240" w:lineRule="auto"/>
                    <w:rPr>
                      <w:rFonts w:hint="eastAsia"/>
                      <w:sz w:val="18"/>
                    </w:rPr>
                  </w:pPr>
                  <w:r>
                    <w:rPr>
                      <w:rFonts w:hint="eastAsia"/>
                      <w:sz w:val="18"/>
                    </w:rPr>
                    <w:t>県からの資金借入事務</w:t>
                  </w:r>
                  <w:r>
                    <w:rPr>
                      <w:rFonts w:hint="eastAsia"/>
                      <w:color w:val="FF0000"/>
                      <w:sz w:val="18"/>
                      <w:u w:val="single" w:color="auto"/>
                    </w:rPr>
                    <w:t>並びに</w:t>
                  </w:r>
                  <w:r>
                    <w:rPr>
                      <w:rFonts w:hint="eastAsia"/>
                      <w:sz w:val="18"/>
                    </w:rPr>
                    <w:t>申請者への貸付事務</w:t>
                  </w:r>
                </w:p>
                <w:p>
                  <w:pPr>
                    <w:pStyle w:val="32"/>
                    <w:spacing w:line="240" w:lineRule="auto"/>
                    <w:rPr>
                      <w:rFonts w:hint="eastAsia"/>
                      <w:sz w:val="18"/>
                    </w:rPr>
                  </w:pPr>
                  <w:r>
                    <w:rPr>
                      <w:rFonts w:hint="eastAsia"/>
                      <w:sz w:val="18"/>
                    </w:rPr>
                    <w:t>農林漁業信用基金の債務保証申請事務</w:t>
                  </w:r>
                </w:p>
                <w:p>
                  <w:pPr>
                    <w:pStyle w:val="32"/>
                    <w:spacing w:line="240" w:lineRule="auto"/>
                    <w:rPr>
                      <w:rFonts w:hint="eastAsia"/>
                      <w:sz w:val="18"/>
                    </w:rPr>
                  </w:pPr>
                  <w:r>
                    <w:rPr>
                      <w:rFonts w:hint="eastAsia"/>
                      <w:sz w:val="18"/>
                    </w:rPr>
                    <w:t>その他貸付に係る事務</w:t>
                  </w:r>
                </w:p>
                <w:p>
                  <w:pPr>
                    <w:pStyle w:val="32"/>
                    <w:spacing w:line="240" w:lineRule="auto"/>
                    <w:rPr>
                      <w:rFonts w:hint="eastAsia"/>
                      <w:sz w:val="18"/>
                    </w:rPr>
                  </w:pPr>
                </w:p>
              </w:tc>
            </w:tr>
            <w:tr>
              <w:trPr>
                <w:trHeight w:val="1106"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80"/>
                    <w:jc w:val="both"/>
                    <w:rPr>
                      <w:rFonts w:hint="eastAsia" w:ascii="ＭＳ 明朝" w:hAnsi="ＭＳ 明朝" w:eastAsia="ＭＳ 明朝"/>
                      <w:kern w:val="1"/>
                      <w:sz w:val="18"/>
                    </w:rPr>
                  </w:pPr>
                  <w:r>
                    <w:rPr>
                      <w:rFonts w:hint="eastAsia" w:ascii="ＭＳ 明朝" w:hAnsi="ＭＳ 明朝" w:eastAsia="ＭＳ 明朝"/>
                      <w:kern w:val="1"/>
                      <w:sz w:val="18"/>
                    </w:rPr>
                    <w:t>償還事務経費</w:t>
                  </w:r>
                </w:p>
                <w:p>
                  <w:pPr>
                    <w:pStyle w:val="0"/>
                    <w:widowControl w:val="0"/>
                    <w:suppressAutoHyphens w:val="1"/>
                    <w:jc w:val="both"/>
                    <w:rPr>
                      <w:rFonts w:hint="eastAsia" w:ascii="ＭＳ 明朝" w:hAnsi="ＭＳ 明朝" w:eastAsia="ＭＳ 明朝"/>
                      <w:kern w:val="1"/>
                      <w:sz w:val="18"/>
                    </w:rPr>
                  </w:pP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2"/>
                    <w:spacing w:line="240" w:lineRule="auto"/>
                    <w:rPr>
                      <w:rFonts w:hint="eastAsia"/>
                      <w:sz w:val="18"/>
                    </w:rPr>
                  </w:pPr>
                  <w:r>
                    <w:rPr>
                      <w:rFonts w:hint="eastAsia"/>
                      <w:sz w:val="18"/>
                    </w:rPr>
                    <w:t>約定償還に係る事務</w:t>
                  </w:r>
                </w:p>
                <w:p>
                  <w:pPr>
                    <w:pStyle w:val="32"/>
                    <w:spacing w:line="240" w:lineRule="auto"/>
                    <w:rPr>
                      <w:rFonts w:hint="eastAsia"/>
                      <w:sz w:val="18"/>
                    </w:rPr>
                  </w:pPr>
                  <w:r>
                    <w:rPr>
                      <w:rFonts w:hint="eastAsia"/>
                      <w:sz w:val="18"/>
                    </w:rPr>
                    <w:t>繰上償還に係る事務</w:t>
                  </w:r>
                </w:p>
                <w:p>
                  <w:pPr>
                    <w:pStyle w:val="32"/>
                    <w:spacing w:line="240" w:lineRule="auto"/>
                    <w:rPr>
                      <w:rFonts w:hint="eastAsia"/>
                      <w:sz w:val="18"/>
                    </w:rPr>
                  </w:pPr>
                  <w:r>
                    <w:rPr>
                      <w:rFonts w:hint="eastAsia"/>
                      <w:sz w:val="18"/>
                    </w:rPr>
                    <w:t>延滞入金（違約金を含む。）に係る事務</w:t>
                  </w:r>
                </w:p>
                <w:p>
                  <w:pPr>
                    <w:pStyle w:val="32"/>
                    <w:spacing w:line="240" w:lineRule="auto"/>
                    <w:rPr>
                      <w:rFonts w:hint="eastAsia"/>
                      <w:sz w:val="18"/>
                    </w:rPr>
                  </w:pPr>
                  <w:r>
                    <w:rPr>
                      <w:rFonts w:hint="eastAsia"/>
                      <w:sz w:val="18"/>
                    </w:rPr>
                    <w:t>その他償還に係る事務</w:t>
                  </w:r>
                </w:p>
                <w:p>
                  <w:pPr>
                    <w:pStyle w:val="32"/>
                    <w:spacing w:line="240" w:lineRule="auto"/>
                    <w:rPr>
                      <w:rFonts w:hint="eastAsia"/>
                      <w:sz w:val="18"/>
                    </w:rPr>
                  </w:pPr>
                </w:p>
              </w:tc>
            </w:tr>
            <w:tr>
              <w:trPr>
                <w:trHeight w:val="1820" w:hRule="atLeast"/>
              </w:trPr>
              <w:tc>
                <w:tcPr>
                  <w:tcW w:w="20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ind w:left="80"/>
                    <w:jc w:val="both"/>
                    <w:rPr>
                      <w:rFonts w:hint="eastAsia" w:ascii="ＭＳ 明朝" w:hAnsi="ＭＳ 明朝" w:eastAsia="ＭＳ 明朝"/>
                      <w:kern w:val="1"/>
                      <w:sz w:val="18"/>
                    </w:rPr>
                  </w:pPr>
                  <w:r>
                    <w:rPr>
                      <w:rFonts w:hint="eastAsia" w:ascii="ＭＳ 明朝" w:hAnsi="ＭＳ 明朝" w:eastAsia="ＭＳ 明朝"/>
                      <w:kern w:val="1"/>
                      <w:sz w:val="18"/>
                    </w:rPr>
                    <w:t>債権保全管理事務経費</w:t>
                  </w:r>
                </w:p>
                <w:p>
                  <w:pPr>
                    <w:pStyle w:val="0"/>
                    <w:widowControl w:val="0"/>
                    <w:suppressAutoHyphens w:val="1"/>
                    <w:jc w:val="both"/>
                    <w:rPr>
                      <w:rFonts w:hint="eastAsia" w:ascii="ＭＳ 明朝" w:hAnsi="ＭＳ 明朝" w:eastAsia="ＭＳ 明朝"/>
                      <w:kern w:val="1"/>
                      <w:sz w:val="18"/>
                    </w:rPr>
                  </w:pPr>
                </w:p>
              </w:tc>
              <w:tc>
                <w:tcPr>
                  <w:tcW w:w="4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32"/>
                    <w:spacing w:line="240" w:lineRule="auto"/>
                    <w:rPr>
                      <w:rFonts w:hint="eastAsia"/>
                      <w:sz w:val="18"/>
                    </w:rPr>
                  </w:pPr>
                  <w:r>
                    <w:rPr>
                      <w:rFonts w:hint="eastAsia"/>
                      <w:sz w:val="18"/>
                    </w:rPr>
                    <w:t>延滞発生に係る督促及び関係機関等への通知</w:t>
                  </w:r>
                </w:p>
                <w:p>
                  <w:pPr>
                    <w:pStyle w:val="32"/>
                    <w:spacing w:line="240" w:lineRule="auto"/>
                    <w:rPr>
                      <w:rFonts w:hint="eastAsia"/>
                      <w:sz w:val="18"/>
                    </w:rPr>
                  </w:pPr>
                  <w:r>
                    <w:rPr>
                      <w:rFonts w:hint="eastAsia"/>
                      <w:sz w:val="18"/>
                    </w:rPr>
                    <w:t>延滞者等との面談及び償還計画の検討</w:t>
                  </w:r>
                </w:p>
                <w:p>
                  <w:pPr>
                    <w:pStyle w:val="32"/>
                    <w:spacing w:line="240" w:lineRule="auto"/>
                    <w:rPr>
                      <w:rFonts w:hint="eastAsia"/>
                      <w:sz w:val="18"/>
                    </w:rPr>
                  </w:pPr>
                  <w:r>
                    <w:rPr>
                      <w:rFonts w:hint="eastAsia"/>
                      <w:sz w:val="18"/>
                    </w:rPr>
                    <w:t>代位弁済に係る事務</w:t>
                  </w:r>
                </w:p>
                <w:p>
                  <w:pPr>
                    <w:pStyle w:val="32"/>
                    <w:spacing w:line="240" w:lineRule="auto"/>
                    <w:rPr>
                      <w:rFonts w:hint="eastAsia"/>
                      <w:sz w:val="18"/>
                    </w:rPr>
                  </w:pPr>
                  <w:r>
                    <w:rPr>
                      <w:rFonts w:hint="eastAsia"/>
                      <w:sz w:val="18"/>
                    </w:rPr>
                    <w:t>借受者に対する資金管理及び経営指導</w:t>
                  </w:r>
                </w:p>
                <w:p>
                  <w:pPr>
                    <w:pStyle w:val="32"/>
                    <w:spacing w:line="240" w:lineRule="auto"/>
                    <w:rPr>
                      <w:rFonts w:hint="eastAsia"/>
                      <w:sz w:val="18"/>
                    </w:rPr>
                  </w:pPr>
                  <w:r>
                    <w:rPr>
                      <w:rFonts w:hint="eastAsia"/>
                      <w:sz w:val="18"/>
                    </w:rPr>
                    <w:t>貸付金に係る資産査定事務</w:t>
                  </w:r>
                </w:p>
                <w:p>
                  <w:pPr>
                    <w:pStyle w:val="32"/>
                    <w:spacing w:line="240" w:lineRule="auto"/>
                    <w:rPr>
                      <w:rFonts w:hint="eastAsia"/>
                      <w:sz w:val="18"/>
                    </w:rPr>
                  </w:pPr>
                  <w:r>
                    <w:rPr>
                      <w:rFonts w:hint="eastAsia"/>
                      <w:sz w:val="18"/>
                    </w:rPr>
                    <w:t>その他債権保全管理に係る事務</w:t>
                  </w:r>
                </w:p>
              </w:tc>
            </w:tr>
          </w:tbl>
          <w:p>
            <w:pPr>
              <w:pStyle w:val="0"/>
              <w:rPr>
                <w:rFonts w:hint="eastAsia"/>
              </w:rPr>
            </w:pPr>
            <w:r>
              <w:rPr>
                <w:rFonts w:hint="eastAsia"/>
              </w:rPr>
              <w:t>別表</w:t>
            </w:r>
          </w:p>
        </w:tc>
      </w:tr>
    </w:tbl>
    <w:p>
      <w:pPr>
        <w:pStyle w:val="0"/>
        <w:jc w:val="center"/>
        <w:rPr>
          <w:rFonts w:hint="default"/>
          <w:sz w:val="28"/>
        </w:rPr>
      </w:pPr>
    </w:p>
    <w:p>
      <w:pPr>
        <w:pStyle w:val="0"/>
        <w:jc w:val="center"/>
        <w:rPr>
          <w:rFonts w:hint="default"/>
          <w:sz w:val="28"/>
        </w:rPr>
      </w:pPr>
      <w:r>
        <w:rPr>
          <w:rFonts w:hint="eastAsia"/>
        </w:rPr>
        <w:br w:type="page"/>
      </w:r>
    </w:p>
    <w:tbl>
      <w:tblPr>
        <w:tblStyle w:val="34"/>
        <w:tblpPr w:leftFromText="142" w:rightFromText="142" w:topFromText="0" w:bottomFromText="0" w:vertAnchor="text" w:horzAnchor="text" w:tblpX="109" w:tblpY="478"/>
        <w:tblW w:w="0" w:type="auto"/>
        <w:tblLayout w:type="fixed"/>
        <w:tblLook w:firstRow="1" w:lastRow="0" w:firstColumn="1" w:lastColumn="0" w:noHBand="0" w:noVBand="1" w:val="04A0"/>
      </w:tblPr>
      <w:tblGrid>
        <w:gridCol w:w="7605"/>
        <w:gridCol w:w="7605"/>
      </w:tblGrid>
      <w:tr>
        <w:trPr>
          <w:trHeight w:val="612" w:hRule="atLeast"/>
        </w:trPr>
        <w:tc>
          <w:tcPr>
            <w:tcW w:w="7605" w:type="dxa"/>
            <w:vAlign w:val="top"/>
          </w:tcPr>
          <w:p>
            <w:pPr>
              <w:pStyle w:val="0"/>
              <w:jc w:val="center"/>
              <w:rPr>
                <w:rFonts w:hint="eastAsia"/>
              </w:rPr>
            </w:pPr>
            <w:r>
              <w:rPr>
                <w:rFonts w:hint="eastAsia"/>
                <w:sz w:val="22"/>
              </w:rPr>
              <w:t>新</w:t>
            </w:r>
          </w:p>
        </w:tc>
        <w:tc>
          <w:tcPr>
            <w:tcW w:w="7605" w:type="dxa"/>
            <w:vAlign w:val="top"/>
          </w:tcPr>
          <w:p>
            <w:pPr>
              <w:pStyle w:val="0"/>
              <w:jc w:val="center"/>
              <w:rPr>
                <w:rFonts w:hint="eastAsia"/>
              </w:rPr>
            </w:pPr>
            <w:r>
              <w:rPr>
                <w:rFonts w:hint="eastAsia"/>
                <w:sz w:val="22"/>
              </w:rPr>
              <w:t>旧</w:t>
            </w:r>
          </w:p>
        </w:tc>
      </w:tr>
      <w:tr>
        <w:trPr>
          <w:trHeight w:val="8047" w:hRule="atLeast"/>
        </w:trPr>
        <w:tc>
          <w:tcPr>
            <w:tcW w:w="7605" w:type="dxa"/>
            <w:vAlign w:val="top"/>
          </w:tcPr>
          <w:p>
            <w:pPr>
              <w:pStyle w:val="0"/>
              <w:rPr>
                <w:rFonts w:hint="eastAsia"/>
              </w:rPr>
            </w:pPr>
            <w:r>
              <w:rPr>
                <w:rFonts w:hint="eastAsia"/>
              </w:rPr>
              <w:t>第１号様式</w:t>
            </w:r>
          </w:p>
          <w:p>
            <w:pPr>
              <w:pStyle w:val="0"/>
              <w:ind w:rightChars="0"/>
              <w:jc w:val="right"/>
              <w:rPr>
                <w:rFonts w:hint="eastAsia"/>
              </w:rPr>
            </w:pPr>
            <w:r>
              <w:rPr>
                <w:rFonts w:hint="eastAsia"/>
                <w:color w:val="FF0000"/>
                <w:u w:val="single" w:color="auto"/>
              </w:rPr>
              <w:t>　　</w:t>
            </w:r>
            <w:r>
              <w:rPr>
                <w:rFonts w:hint="eastAsia"/>
              </w:rPr>
              <w:t>　　年　　月　　日</w:t>
            </w:r>
          </w:p>
          <w:p>
            <w:pPr>
              <w:pStyle w:val="0"/>
              <w:rPr>
                <w:rFonts w:hint="eastAsia"/>
              </w:rPr>
            </w:pPr>
          </w:p>
          <w:p>
            <w:pPr>
              <w:pStyle w:val="0"/>
              <w:rPr>
                <w:rFonts w:hint="eastAsia"/>
              </w:rPr>
            </w:pPr>
            <w:r>
              <w:rPr>
                <w:rFonts w:hint="eastAsia"/>
              </w:rPr>
              <w:t>高知県知事　　　　　　　　　　　　様</w:t>
            </w:r>
          </w:p>
          <w:p>
            <w:pPr>
              <w:pStyle w:val="0"/>
              <w:rPr>
                <w:rFonts w:hint="eastAsia"/>
              </w:rPr>
            </w:pPr>
          </w:p>
          <w:p>
            <w:pPr>
              <w:pStyle w:val="0"/>
              <w:rPr>
                <w:rFonts w:hint="eastAsia"/>
              </w:rPr>
            </w:pPr>
          </w:p>
          <w:p>
            <w:pPr>
              <w:pStyle w:val="0"/>
              <w:rPr>
                <w:rFonts w:hint="eastAsia"/>
              </w:rPr>
            </w:pPr>
            <w:r>
              <w:rPr>
                <w:rFonts w:hint="eastAsia"/>
              </w:rPr>
              <w:t>　　　　　　　　　　　　　　　　　　　　　　　申請者　融</w:t>
            </w:r>
            <w:r>
              <w:rPr>
                <w:rFonts w:hint="eastAsia"/>
              </w:rPr>
              <w:t xml:space="preserve"> </w:t>
            </w:r>
            <w:r>
              <w:rPr>
                <w:rFonts w:hint="eastAsia"/>
              </w:rPr>
              <w:t>資</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p>
            <w:pPr>
              <w:pStyle w:val="0"/>
              <w:ind w:firstLine="4066" w:firstLineChars="2400"/>
              <w:rPr>
                <w:rFonts w:hint="eastAsia"/>
              </w:rPr>
            </w:pPr>
            <w:r>
              <w:rPr>
                <w:rFonts w:hint="eastAsia"/>
              </w:rPr>
              <w:t>代表者職・氏名　　　　　　　　　　　</w:t>
            </w:r>
            <w:r>
              <w:rPr>
                <w:rFonts w:hint="eastAsia"/>
                <w:color w:val="FF0000"/>
                <w:u w:val="single" w:color="auto"/>
              </w:rPr>
              <w:t>　</w:t>
            </w:r>
          </w:p>
          <w:p>
            <w:pPr>
              <w:pStyle w:val="0"/>
              <w:rPr>
                <w:rFonts w:hint="eastAsia"/>
              </w:rPr>
            </w:pPr>
          </w:p>
          <w:p>
            <w:pPr>
              <w:pStyle w:val="0"/>
              <w:rPr>
                <w:rFonts w:hint="eastAsia"/>
              </w:rPr>
            </w:pPr>
          </w:p>
          <w:p>
            <w:pPr>
              <w:pStyle w:val="0"/>
              <w:jc w:val="center"/>
              <w:rPr>
                <w:rFonts w:hint="eastAsia"/>
              </w:rPr>
            </w:pPr>
            <w:r>
              <w:rPr>
                <w:rFonts w:hint="eastAsia"/>
              </w:rPr>
              <w:t>高知県林業・木材産業改善資金貸付事業運営費補助金交付申請書</w:t>
            </w:r>
          </w:p>
          <w:p>
            <w:pPr>
              <w:pStyle w:val="0"/>
              <w:rPr>
                <w:rFonts w:hint="eastAsia"/>
              </w:rPr>
            </w:pPr>
          </w:p>
          <w:p>
            <w:pPr>
              <w:pStyle w:val="0"/>
              <w:rPr>
                <w:rFonts w:hint="eastAsia"/>
              </w:rPr>
            </w:pPr>
          </w:p>
          <w:p>
            <w:pPr>
              <w:pStyle w:val="0"/>
              <w:ind w:firstLine="169" w:firstLineChars="100"/>
              <w:rPr>
                <w:rFonts w:hint="eastAsia"/>
              </w:rPr>
            </w:pPr>
            <w:r>
              <w:rPr>
                <w:rFonts w:hint="eastAsia"/>
              </w:rPr>
              <w:t>高知県林業・木材産業改善資金貸付事業運営費補助金交付要綱第５条の規定に基づき、</w:t>
            </w:r>
          </w:p>
          <w:p>
            <w:pPr>
              <w:pStyle w:val="0"/>
              <w:ind w:leftChars="0" w:firstLine="0" w:firstLineChars="0"/>
              <w:rPr>
                <w:rFonts w:hint="eastAsia"/>
              </w:rPr>
            </w:pPr>
            <w:r>
              <w:rPr>
                <w:rFonts w:hint="eastAsia"/>
              </w:rPr>
              <w:t>補助金　　　　　　　　円を交付されたく申請します。</w:t>
            </w:r>
          </w:p>
          <w:p>
            <w:pPr>
              <w:pStyle w:val="0"/>
              <w:rPr>
                <w:rFonts w:hint="eastAsia"/>
              </w:rPr>
            </w:pPr>
            <w:r>
              <w:rPr>
                <w:rFonts w:hint="eastAsia"/>
              </w:rPr>
              <w:t>　　　　　　　　　　　　　　　　　　　　</w:t>
            </w:r>
          </w:p>
          <w:p>
            <w:pPr>
              <w:pStyle w:val="0"/>
              <w:rPr>
                <w:rFonts w:hint="eastAsia"/>
              </w:rPr>
            </w:pPr>
            <w:r>
              <w:rPr>
                <w:rFonts w:hint="eastAsia"/>
              </w:rPr>
              <w:t>　　　　　　　　　　　　　　　　　　　　記</w:t>
            </w:r>
          </w:p>
          <w:p>
            <w:pPr>
              <w:pStyle w:val="0"/>
              <w:rPr>
                <w:rFonts w:hint="eastAsia"/>
              </w:rPr>
            </w:pPr>
          </w:p>
          <w:p>
            <w:pPr>
              <w:pStyle w:val="0"/>
              <w:rPr>
                <w:rFonts w:hint="eastAsia"/>
              </w:rPr>
            </w:pPr>
            <w:r>
              <w:rPr>
                <w:rFonts w:hint="eastAsia"/>
              </w:rPr>
              <w:t>１～２　「略」</w:t>
            </w:r>
          </w:p>
          <w:p>
            <w:pPr>
              <w:pStyle w:val="0"/>
              <w:rPr>
                <w:rFonts w:hint="eastAsia"/>
              </w:rPr>
            </w:pPr>
          </w:p>
          <w:p>
            <w:pPr>
              <w:pStyle w:val="0"/>
              <w:rPr>
                <w:rFonts w:hint="eastAsia"/>
              </w:rPr>
            </w:pPr>
            <w:r>
              <w:rPr>
                <w:rFonts w:hint="eastAsia"/>
              </w:rPr>
              <w:t>３　事業実施期間</w:t>
            </w:r>
          </w:p>
          <w:p>
            <w:pPr>
              <w:pStyle w:val="0"/>
              <w:rPr>
                <w:rFonts w:hint="eastAsia"/>
              </w:rPr>
            </w:pPr>
          </w:p>
          <w:p>
            <w:pPr>
              <w:pStyle w:val="0"/>
              <w:rPr>
                <w:rFonts w:hint="eastAsia"/>
              </w:rPr>
            </w:pPr>
            <w:r>
              <w:rPr>
                <w:rFonts w:hint="eastAsia"/>
              </w:rPr>
              <w:t>　　　　　　　</w:t>
            </w:r>
            <w:r>
              <w:rPr>
                <w:rFonts w:hint="eastAsia"/>
                <w:color w:val="FF0000"/>
                <w:u w:val="single" w:color="auto"/>
              </w:rPr>
              <w:t>　　</w:t>
            </w:r>
            <w:r>
              <w:rPr>
                <w:rFonts w:hint="eastAsia"/>
              </w:rPr>
              <w:t>　　年１月１日　～　</w:t>
            </w:r>
            <w:r>
              <w:rPr>
                <w:rFonts w:hint="eastAsia"/>
                <w:color w:val="FF0000"/>
                <w:u w:val="single" w:color="auto"/>
              </w:rPr>
              <w:t>　　</w:t>
            </w:r>
            <w:r>
              <w:rPr>
                <w:rFonts w:hint="eastAsia"/>
              </w:rPr>
              <w:t>　　年１２月３１日</w:t>
            </w:r>
          </w:p>
          <w:p>
            <w:pPr>
              <w:pStyle w:val="0"/>
              <w:rPr>
                <w:rFonts w:hint="eastAsia"/>
              </w:rPr>
            </w:pPr>
          </w:p>
          <w:p>
            <w:pPr>
              <w:pStyle w:val="0"/>
              <w:rPr>
                <w:rFonts w:hint="eastAsia"/>
                <w:color w:val="FF0000"/>
                <w:u w:val="single" w:color="auto"/>
              </w:rPr>
            </w:pPr>
          </w:p>
        </w:tc>
        <w:tc>
          <w:tcPr>
            <w:tcW w:w="7605" w:type="dxa"/>
            <w:vAlign w:val="top"/>
          </w:tcPr>
          <w:p>
            <w:pPr>
              <w:pStyle w:val="0"/>
              <w:rPr>
                <w:rFonts w:hint="eastAsia"/>
              </w:rPr>
            </w:pPr>
            <w:r>
              <w:rPr>
                <w:rFonts w:hint="eastAsia"/>
              </w:rPr>
              <w:t>第１号様式</w:t>
            </w:r>
          </w:p>
          <w:p>
            <w:pPr>
              <w:pStyle w:val="0"/>
              <w:jc w:val="right"/>
              <w:rPr>
                <w:rFonts w:hint="eastAsia"/>
              </w:rPr>
            </w:pPr>
            <w:r>
              <w:rPr>
                <w:rFonts w:hint="eastAsia"/>
                <w:color w:val="FF0000"/>
                <w:u w:val="single" w:color="auto"/>
              </w:rPr>
              <w:t>平成</w:t>
            </w:r>
            <w:r>
              <w:rPr>
                <w:rFonts w:hint="eastAsia"/>
              </w:rPr>
              <w:t>　　年　　月　　日</w:t>
            </w:r>
          </w:p>
          <w:p>
            <w:pPr>
              <w:pStyle w:val="0"/>
              <w:rPr>
                <w:rFonts w:hint="eastAsia"/>
              </w:rPr>
            </w:pPr>
          </w:p>
          <w:p>
            <w:pPr>
              <w:pStyle w:val="0"/>
              <w:rPr>
                <w:rFonts w:hint="eastAsia"/>
              </w:rPr>
            </w:pPr>
            <w:r>
              <w:rPr>
                <w:rFonts w:hint="eastAsia"/>
              </w:rPr>
              <w:t>高知県知事　　　　　　　　　　　　様</w:t>
            </w:r>
          </w:p>
          <w:p>
            <w:pPr>
              <w:pStyle w:val="0"/>
              <w:rPr>
                <w:rFonts w:hint="eastAsia"/>
              </w:rPr>
            </w:pPr>
          </w:p>
          <w:p>
            <w:pPr>
              <w:pStyle w:val="0"/>
              <w:rPr>
                <w:rFonts w:hint="eastAsia"/>
              </w:rPr>
            </w:pPr>
          </w:p>
          <w:p>
            <w:pPr>
              <w:pStyle w:val="0"/>
              <w:rPr>
                <w:rFonts w:hint="eastAsia"/>
              </w:rPr>
            </w:pPr>
            <w:r>
              <w:rPr>
                <w:rFonts w:hint="eastAsia"/>
              </w:rPr>
              <w:t>　　　　　　　　　　　　　　　　　　　　　　　申請者　融</w:t>
            </w:r>
            <w:r>
              <w:rPr>
                <w:rFonts w:hint="eastAsia"/>
              </w:rPr>
              <w:t xml:space="preserve"> </w:t>
            </w:r>
            <w:r>
              <w:rPr>
                <w:rFonts w:hint="eastAsia"/>
              </w:rPr>
              <w:t>資</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p>
            <w:pPr>
              <w:pStyle w:val="0"/>
              <w:ind w:firstLine="4066" w:firstLineChars="2400"/>
              <w:rPr>
                <w:rFonts w:hint="eastAsia"/>
              </w:rPr>
            </w:pPr>
            <w:r>
              <w:rPr>
                <w:rFonts w:hint="eastAsia"/>
              </w:rPr>
              <w:t>代表者職・氏名　　　　　　　　　　　　</w:t>
            </w:r>
            <w:r>
              <w:rPr>
                <w:rFonts w:hint="eastAsia"/>
                <w:color w:val="FF0000"/>
                <w:u w:val="single" w:color="auto"/>
              </w:rPr>
              <w:t>印</w:t>
            </w:r>
          </w:p>
          <w:p>
            <w:pPr>
              <w:pStyle w:val="0"/>
              <w:rPr>
                <w:rFonts w:hint="eastAsia"/>
              </w:rPr>
            </w:pPr>
          </w:p>
          <w:p>
            <w:pPr>
              <w:pStyle w:val="0"/>
              <w:rPr>
                <w:rFonts w:hint="eastAsia"/>
              </w:rPr>
            </w:pPr>
          </w:p>
          <w:p>
            <w:pPr>
              <w:pStyle w:val="0"/>
              <w:jc w:val="center"/>
              <w:rPr>
                <w:rFonts w:hint="eastAsia"/>
              </w:rPr>
            </w:pPr>
            <w:r>
              <w:rPr>
                <w:rFonts w:hint="eastAsia"/>
              </w:rPr>
              <w:t>高知県林業・木材産業改善資金貸付事業運営費補助金交付申請書</w:t>
            </w:r>
          </w:p>
          <w:p>
            <w:pPr>
              <w:pStyle w:val="0"/>
              <w:rPr>
                <w:rFonts w:hint="eastAsia"/>
              </w:rPr>
            </w:pPr>
          </w:p>
          <w:p>
            <w:pPr>
              <w:pStyle w:val="0"/>
              <w:rPr>
                <w:rFonts w:hint="eastAsia"/>
              </w:rPr>
            </w:pPr>
          </w:p>
          <w:p>
            <w:pPr>
              <w:pStyle w:val="0"/>
              <w:ind w:firstLine="169" w:firstLineChars="100"/>
              <w:rPr>
                <w:rFonts w:hint="eastAsia"/>
              </w:rPr>
            </w:pPr>
            <w:r>
              <w:rPr>
                <w:rFonts w:hint="eastAsia"/>
              </w:rPr>
              <w:t>高知県林業・木材産業改善資金貸付事業運営費補助金交付要綱第５条の規定に基づき、</w:t>
            </w:r>
          </w:p>
          <w:p>
            <w:pPr>
              <w:pStyle w:val="0"/>
              <w:ind w:leftChars="0" w:firstLine="0" w:firstLineChars="0"/>
              <w:rPr>
                <w:rFonts w:hint="eastAsia"/>
              </w:rPr>
            </w:pPr>
            <w:r>
              <w:rPr>
                <w:rFonts w:hint="eastAsia"/>
              </w:rPr>
              <w:t>補助金　　　　　　　　円を交付されたく申請します。</w:t>
            </w:r>
          </w:p>
          <w:p>
            <w:pPr>
              <w:pStyle w:val="0"/>
              <w:rPr>
                <w:rFonts w:hint="eastAsia"/>
              </w:rPr>
            </w:pPr>
            <w:r>
              <w:rPr>
                <w:rFonts w:hint="eastAsia"/>
              </w:rPr>
              <w:t>　　　　　　　　　　　　　　　　　　　　</w:t>
            </w:r>
          </w:p>
          <w:p>
            <w:pPr>
              <w:pStyle w:val="0"/>
              <w:rPr>
                <w:rFonts w:hint="eastAsia"/>
              </w:rPr>
            </w:pPr>
            <w:r>
              <w:rPr>
                <w:rFonts w:hint="eastAsia"/>
              </w:rPr>
              <w:t>　　　　　　　　　　　　　　　　　　　　記</w:t>
            </w:r>
          </w:p>
          <w:p>
            <w:pPr>
              <w:pStyle w:val="0"/>
              <w:rPr>
                <w:rFonts w:hint="eastAsia"/>
              </w:rPr>
            </w:pPr>
          </w:p>
          <w:p>
            <w:pPr>
              <w:pStyle w:val="0"/>
              <w:rPr>
                <w:rFonts w:hint="eastAsia"/>
              </w:rPr>
            </w:pPr>
            <w:r>
              <w:rPr>
                <w:rFonts w:hint="eastAsia"/>
              </w:rPr>
              <w:t>１～２　「略」</w:t>
            </w:r>
          </w:p>
          <w:p>
            <w:pPr>
              <w:pStyle w:val="0"/>
              <w:rPr>
                <w:rFonts w:hint="eastAsia"/>
              </w:rPr>
            </w:pPr>
          </w:p>
          <w:p>
            <w:pPr>
              <w:pStyle w:val="0"/>
              <w:rPr>
                <w:rFonts w:hint="eastAsia"/>
              </w:rPr>
            </w:pPr>
            <w:r>
              <w:rPr>
                <w:rFonts w:hint="eastAsia"/>
              </w:rPr>
              <w:t>３　事業実施期間</w:t>
            </w:r>
          </w:p>
          <w:p>
            <w:pPr>
              <w:pStyle w:val="0"/>
              <w:rPr>
                <w:rFonts w:hint="eastAsia"/>
              </w:rPr>
            </w:pPr>
          </w:p>
          <w:p>
            <w:pPr>
              <w:pStyle w:val="0"/>
              <w:rPr>
                <w:rFonts w:hint="eastAsia"/>
              </w:rPr>
            </w:pPr>
            <w:r>
              <w:rPr>
                <w:rFonts w:hint="eastAsia"/>
              </w:rPr>
              <w:t>　　　　　　　</w:t>
            </w:r>
            <w:r>
              <w:rPr>
                <w:rFonts w:hint="eastAsia"/>
                <w:color w:val="FF0000"/>
                <w:u w:val="single" w:color="auto"/>
              </w:rPr>
              <w:t>平成</w:t>
            </w:r>
            <w:r>
              <w:rPr>
                <w:rFonts w:hint="eastAsia"/>
              </w:rPr>
              <w:t>　　年１月１日　～　</w:t>
            </w:r>
            <w:r>
              <w:rPr>
                <w:rFonts w:hint="eastAsia"/>
                <w:color w:val="FF0000"/>
                <w:u w:val="single" w:color="auto"/>
              </w:rPr>
              <w:t>平成</w:t>
            </w:r>
            <w:r>
              <w:rPr>
                <w:rFonts w:hint="eastAsia"/>
              </w:rPr>
              <w:t>　　年１２月３１日</w:t>
            </w:r>
          </w:p>
          <w:p>
            <w:pPr>
              <w:pStyle w:val="0"/>
              <w:rPr>
                <w:rFonts w:hint="eastAsia"/>
              </w:rPr>
            </w:pPr>
          </w:p>
        </w:tc>
      </w:tr>
    </w:tbl>
    <w:p>
      <w:pPr>
        <w:pStyle w:val="0"/>
        <w:jc w:val="center"/>
        <w:rPr>
          <w:rFonts w:hint="default"/>
          <w:sz w:val="28"/>
        </w:rPr>
      </w:pPr>
    </w:p>
    <w:p>
      <w:pPr>
        <w:pStyle w:val="0"/>
        <w:jc w:val="center"/>
        <w:rPr>
          <w:rFonts w:hint="default"/>
          <w:sz w:val="28"/>
        </w:rPr>
      </w:pPr>
      <w:r>
        <w:rPr>
          <w:rFonts w:hint="eastAsia"/>
        </w:rPr>
        <w:br w:type="page"/>
      </w:r>
    </w:p>
    <w:tbl>
      <w:tblPr>
        <w:tblStyle w:val="34"/>
        <w:tblpPr w:leftFromText="142" w:rightFromText="142" w:topFromText="0" w:bottomFromText="0" w:vertAnchor="text" w:horzAnchor="text" w:tblpX="109" w:tblpY="478"/>
        <w:tblW w:w="0" w:type="auto"/>
        <w:tblLayout w:type="fixed"/>
        <w:tblLook w:firstRow="1" w:lastRow="0" w:firstColumn="1" w:lastColumn="0" w:noHBand="0" w:noVBand="1" w:val="04A0"/>
      </w:tblPr>
      <w:tblGrid>
        <w:gridCol w:w="7605"/>
        <w:gridCol w:w="7605"/>
      </w:tblGrid>
      <w:tr>
        <w:trPr>
          <w:trHeight w:val="612" w:hRule="atLeast"/>
        </w:trPr>
        <w:tc>
          <w:tcPr>
            <w:tcW w:w="7605" w:type="dxa"/>
            <w:vAlign w:val="top"/>
          </w:tcPr>
          <w:p>
            <w:pPr>
              <w:pStyle w:val="0"/>
              <w:jc w:val="center"/>
              <w:rPr>
                <w:rFonts w:hint="eastAsia"/>
              </w:rPr>
            </w:pPr>
            <w:r>
              <w:rPr>
                <w:rFonts w:hint="eastAsia"/>
                <w:sz w:val="22"/>
              </w:rPr>
              <w:t>新</w:t>
            </w:r>
          </w:p>
        </w:tc>
        <w:tc>
          <w:tcPr>
            <w:tcW w:w="7605" w:type="dxa"/>
            <w:vAlign w:val="top"/>
          </w:tcPr>
          <w:p>
            <w:pPr>
              <w:pStyle w:val="0"/>
              <w:jc w:val="center"/>
              <w:rPr>
                <w:rFonts w:hint="eastAsia"/>
              </w:rPr>
            </w:pPr>
            <w:r>
              <w:rPr>
                <w:rFonts w:hint="eastAsia"/>
                <w:sz w:val="22"/>
              </w:rPr>
              <w:t>旧</w:t>
            </w:r>
          </w:p>
        </w:tc>
      </w:tr>
      <w:tr>
        <w:trPr>
          <w:trHeight w:val="7065" w:hRule="atLeast"/>
        </w:trPr>
        <w:tc>
          <w:tcPr>
            <w:tcW w:w="7605" w:type="dxa"/>
            <w:vAlign w:val="top"/>
          </w:tcPr>
          <w:p>
            <w:pPr>
              <w:pStyle w:val="0"/>
              <w:rPr>
                <w:rFonts w:hint="eastAsia"/>
              </w:rPr>
            </w:pPr>
          </w:p>
          <w:p>
            <w:pPr>
              <w:pStyle w:val="0"/>
              <w:rPr>
                <w:rFonts w:hint="eastAsia"/>
              </w:rPr>
            </w:pPr>
            <w:r>
              <w:rPr>
                <w:rFonts w:hint="eastAsia"/>
              </w:rPr>
              <w:t>第２号様式</w:t>
            </w:r>
          </w:p>
          <w:p>
            <w:pPr>
              <w:pStyle w:val="0"/>
              <w:rPr>
                <w:rFonts w:hint="eastAsia"/>
              </w:rPr>
            </w:pPr>
          </w:p>
          <w:p>
            <w:pPr>
              <w:pStyle w:val="0"/>
              <w:rPr>
                <w:rFonts w:hint="eastAsia"/>
              </w:rPr>
            </w:pPr>
            <w:r>
              <w:rPr>
                <w:rFonts w:hint="eastAsia"/>
              </w:rPr>
              <w:t>　　　　　　　　　　　　　　　　　　　　　　　　　　　　高知県指令　　高知木産第　　号</w:t>
            </w: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補助金交付決定通知書</w:t>
            </w:r>
          </w:p>
          <w:p>
            <w:pPr>
              <w:pStyle w:val="0"/>
              <w:rPr>
                <w:rFonts w:hint="eastAsia"/>
              </w:rPr>
            </w:pPr>
          </w:p>
          <w:p>
            <w:pPr>
              <w:pStyle w:val="0"/>
              <w:rPr>
                <w:rFonts w:hint="eastAsia"/>
              </w:rPr>
            </w:pPr>
            <w:r>
              <w:rPr>
                <w:rFonts w:hint="eastAsia"/>
              </w:rPr>
              <w:t>　　</w:t>
            </w:r>
            <w:r>
              <w:rPr>
                <w:rFonts w:hint="eastAsia"/>
              </w:rPr>
              <w:t xml:space="preserve">  </w:t>
            </w:r>
            <w:r>
              <w:rPr>
                <w:rFonts w:hint="eastAsia"/>
              </w:rPr>
              <w:t>　　　　　　　　　　　　　　　　　　　　　　　　　　　　　　　　　　　　　　　様</w:t>
            </w:r>
          </w:p>
          <w:p>
            <w:pPr>
              <w:pStyle w:val="0"/>
              <w:rPr>
                <w:rFonts w:hint="eastAsia"/>
              </w:rPr>
            </w:pPr>
          </w:p>
          <w:p>
            <w:pPr>
              <w:pStyle w:val="0"/>
              <w:rPr>
                <w:rFonts w:hint="eastAsia"/>
              </w:rPr>
            </w:pPr>
          </w:p>
          <w:p>
            <w:pPr>
              <w:pStyle w:val="0"/>
              <w:rPr>
                <w:rFonts w:hint="eastAsia"/>
              </w:rPr>
            </w:pPr>
            <w:r>
              <w:rPr>
                <w:rFonts w:hint="eastAsia"/>
              </w:rPr>
              <w:t>　</w:t>
            </w:r>
            <w:r>
              <w:rPr>
                <w:rFonts w:hint="eastAsia"/>
                <w:color w:val="FF0000"/>
                <w:u w:val="single" w:color="auto"/>
              </w:rPr>
              <w:t>　　</w:t>
            </w:r>
            <w:r>
              <w:rPr>
                <w:rFonts w:hint="eastAsia"/>
              </w:rPr>
              <w:t>　　年　　月　　日付けで申請のありました</w:t>
            </w:r>
            <w:r>
              <w:rPr>
                <w:rFonts w:hint="eastAsia"/>
                <w:color w:val="FF0000"/>
                <w:u w:val="single" w:color="auto"/>
              </w:rPr>
              <w:t>　　</w:t>
            </w:r>
            <w:r>
              <w:rPr>
                <w:rFonts w:hint="eastAsia"/>
              </w:rPr>
              <w:t>　　年度高知県林業・木材産業改善資金貸付事業運営費補助金　　　　　　　　　　円を交付することに決定しましたので通知します。</w:t>
            </w:r>
          </w:p>
          <w:p>
            <w:pPr>
              <w:pStyle w:val="0"/>
              <w:rPr>
                <w:rFonts w:hint="eastAsia"/>
              </w:rPr>
            </w:pPr>
          </w:p>
          <w:p>
            <w:pPr>
              <w:pStyle w:val="0"/>
              <w:rPr>
                <w:rFonts w:hint="eastAsia"/>
              </w:rPr>
            </w:pPr>
          </w:p>
          <w:p>
            <w:pPr>
              <w:pStyle w:val="0"/>
              <w:ind w:firstLineChars="0"/>
              <w:rPr>
                <w:rFonts w:hint="eastAsia"/>
              </w:rPr>
            </w:pPr>
            <w:r>
              <w:rPr>
                <w:rFonts w:hint="eastAsia"/>
                <w:color w:val="FF0000"/>
                <w:u w:val="single" w:color="auto"/>
              </w:rPr>
              <w:t>　　</w:t>
            </w:r>
            <w:r>
              <w:rPr>
                <w:rFonts w:hint="eastAsia"/>
              </w:rPr>
              <w:t>　　年　　月　　日</w:t>
            </w:r>
          </w:p>
          <w:p>
            <w:pPr>
              <w:pStyle w:val="0"/>
              <w:rPr>
                <w:rFonts w:hint="eastAsia"/>
              </w:rPr>
            </w:pPr>
          </w:p>
          <w:p>
            <w:pPr>
              <w:pStyle w:val="0"/>
              <w:rPr>
                <w:rFonts w:hint="eastAsia"/>
              </w:rPr>
            </w:pPr>
          </w:p>
          <w:p>
            <w:pPr>
              <w:pStyle w:val="0"/>
              <w:rPr>
                <w:rFonts w:hint="eastAsia"/>
              </w:rPr>
            </w:pPr>
            <w:r>
              <w:rPr>
                <w:rFonts w:hint="eastAsia"/>
              </w:rPr>
              <w:t>　　　　　　　　　　　　　　　　　　　　　　　　　　高知県知事　　　　　　　　　　</w:t>
            </w:r>
            <w:r>
              <w:rPr>
                <w:rFonts w:hint="eastAsia"/>
                <w:color w:val="FF0000"/>
                <w:u w:val="single" w:color="auto"/>
              </w:rPr>
              <w:t>　</w:t>
            </w:r>
          </w:p>
        </w:tc>
        <w:tc>
          <w:tcPr>
            <w:tcW w:w="7605" w:type="dxa"/>
            <w:vAlign w:val="top"/>
          </w:tcPr>
          <w:p>
            <w:pPr>
              <w:pStyle w:val="0"/>
              <w:rPr>
                <w:rFonts w:hint="eastAsia"/>
              </w:rPr>
            </w:pPr>
          </w:p>
          <w:p>
            <w:pPr>
              <w:pStyle w:val="0"/>
              <w:rPr>
                <w:rFonts w:hint="eastAsia"/>
              </w:rPr>
            </w:pPr>
            <w:r>
              <w:rPr>
                <w:rFonts w:hint="eastAsia"/>
              </w:rPr>
              <w:t>第２号様式</w:t>
            </w:r>
          </w:p>
          <w:p>
            <w:pPr>
              <w:pStyle w:val="0"/>
              <w:rPr>
                <w:rFonts w:hint="eastAsia"/>
              </w:rPr>
            </w:pPr>
          </w:p>
          <w:p>
            <w:pPr>
              <w:pStyle w:val="0"/>
              <w:rPr>
                <w:rFonts w:hint="eastAsia"/>
              </w:rPr>
            </w:pPr>
            <w:r>
              <w:rPr>
                <w:rFonts w:hint="eastAsia"/>
              </w:rPr>
              <w:t>　　　　　　　　　　　　　　　　　　　　　　　　　　　　高知県指令　　高知木産第　　号</w:t>
            </w: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補助金交付決定通知書</w:t>
            </w:r>
          </w:p>
          <w:p>
            <w:pPr>
              <w:pStyle w:val="0"/>
              <w:rPr>
                <w:rFonts w:hint="eastAsia"/>
              </w:rPr>
            </w:pPr>
          </w:p>
          <w:p>
            <w:pPr>
              <w:pStyle w:val="0"/>
              <w:rPr>
                <w:rFonts w:hint="eastAsia"/>
              </w:rPr>
            </w:pPr>
            <w:r>
              <w:rPr>
                <w:rFonts w:hint="eastAsia"/>
              </w:rPr>
              <w:t>　　</w:t>
            </w:r>
            <w:r>
              <w:rPr>
                <w:rFonts w:hint="eastAsia"/>
              </w:rPr>
              <w:t xml:space="preserve">  </w:t>
            </w:r>
            <w:r>
              <w:rPr>
                <w:rFonts w:hint="eastAsia"/>
              </w:rPr>
              <w:t>　　　　　　　　　　　　　　　　　　　　　　　　　　　　　　　　　　　　　　　様</w:t>
            </w:r>
          </w:p>
          <w:p>
            <w:pPr>
              <w:pStyle w:val="0"/>
              <w:rPr>
                <w:rFonts w:hint="eastAsia"/>
              </w:rPr>
            </w:pPr>
          </w:p>
          <w:p>
            <w:pPr>
              <w:pStyle w:val="0"/>
              <w:rPr>
                <w:rFonts w:hint="eastAsia"/>
              </w:rPr>
            </w:pPr>
          </w:p>
          <w:p>
            <w:pPr>
              <w:pStyle w:val="0"/>
              <w:rPr>
                <w:rFonts w:hint="eastAsia"/>
              </w:rPr>
            </w:pPr>
            <w:r>
              <w:rPr>
                <w:rFonts w:hint="eastAsia"/>
              </w:rPr>
              <w:t>　</w:t>
            </w:r>
            <w:r>
              <w:rPr>
                <w:rFonts w:hint="eastAsia"/>
                <w:color w:val="FF0000"/>
                <w:u w:val="single" w:color="auto"/>
              </w:rPr>
              <w:t>平成</w:t>
            </w:r>
            <w:r>
              <w:rPr>
                <w:rFonts w:hint="eastAsia"/>
              </w:rPr>
              <w:t>　　年　　月　　日付けで申請のありました</w:t>
            </w:r>
            <w:r>
              <w:rPr>
                <w:rFonts w:hint="eastAsia"/>
                <w:color w:val="FF0000"/>
                <w:u w:val="single" w:color="auto"/>
              </w:rPr>
              <w:t>平成</w:t>
            </w:r>
            <w:r>
              <w:rPr>
                <w:rFonts w:hint="eastAsia"/>
              </w:rPr>
              <w:t>　　年度高知県林業・木材産業改善資金貸付事業運営費補助金　　　　　　　　　　円を交付することに決定しましたので通知します。</w:t>
            </w:r>
          </w:p>
          <w:p>
            <w:pPr>
              <w:pStyle w:val="0"/>
              <w:rPr>
                <w:rFonts w:hint="eastAsia"/>
              </w:rPr>
            </w:pPr>
          </w:p>
          <w:p>
            <w:pPr>
              <w:pStyle w:val="0"/>
              <w:rPr>
                <w:rFonts w:hint="eastAsia"/>
              </w:rPr>
            </w:pPr>
          </w:p>
          <w:p>
            <w:pPr>
              <w:pStyle w:val="0"/>
              <w:rPr>
                <w:rFonts w:hint="eastAsia"/>
              </w:rPr>
            </w:pPr>
            <w:r>
              <w:rPr>
                <w:rFonts w:hint="eastAsia"/>
                <w:color w:val="FF0000"/>
                <w:u w:val="single" w:color="auto"/>
              </w:rPr>
              <w:t>平成</w:t>
            </w:r>
            <w:r>
              <w:rPr>
                <w:rFonts w:hint="eastAsia"/>
              </w:rPr>
              <w:t>　　年　　月　　日</w:t>
            </w:r>
          </w:p>
          <w:p>
            <w:pPr>
              <w:pStyle w:val="0"/>
              <w:rPr>
                <w:rFonts w:hint="eastAsia"/>
              </w:rPr>
            </w:pPr>
          </w:p>
          <w:p>
            <w:pPr>
              <w:pStyle w:val="0"/>
              <w:rPr>
                <w:rFonts w:hint="eastAsia"/>
              </w:rPr>
            </w:pPr>
          </w:p>
          <w:p>
            <w:pPr>
              <w:pStyle w:val="0"/>
              <w:rPr>
                <w:rFonts w:hint="eastAsia"/>
              </w:rPr>
            </w:pPr>
            <w:r>
              <w:rPr>
                <w:rFonts w:hint="eastAsia"/>
              </w:rPr>
              <w:t>　　　　　　　　　　　　　　　　　　　　　　　　　　高知県知事　　　　　　　　　　　</w:t>
            </w:r>
            <w:r>
              <w:rPr>
                <w:rFonts w:hint="eastAsia"/>
                <w:color w:val="FF0000"/>
                <w:u w:val="single" w:color="auto"/>
              </w:rPr>
              <w:t>印</w:t>
            </w:r>
          </w:p>
        </w:tc>
      </w:tr>
    </w:tbl>
    <w:p>
      <w:pPr>
        <w:pStyle w:val="0"/>
        <w:jc w:val="center"/>
        <w:rPr>
          <w:rFonts w:hint="default"/>
          <w:sz w:val="28"/>
        </w:rPr>
      </w:pPr>
    </w:p>
    <w:p>
      <w:pPr>
        <w:pStyle w:val="0"/>
        <w:jc w:val="center"/>
        <w:rPr>
          <w:rFonts w:hint="default"/>
          <w:sz w:val="28"/>
        </w:rPr>
      </w:pPr>
    </w:p>
    <w:p>
      <w:pPr>
        <w:pStyle w:val="0"/>
        <w:jc w:val="center"/>
        <w:rPr>
          <w:rFonts w:hint="default"/>
          <w:sz w:val="28"/>
        </w:rPr>
      </w:pPr>
      <w:r>
        <w:rPr>
          <w:rFonts w:hint="eastAsia"/>
        </w:rPr>
        <w:br w:type="page"/>
      </w:r>
    </w:p>
    <w:tbl>
      <w:tblPr>
        <w:tblStyle w:val="34"/>
        <w:tblpPr w:leftFromText="142" w:rightFromText="142" w:topFromText="0" w:bottomFromText="0" w:vertAnchor="text" w:horzAnchor="text" w:tblpX="109" w:tblpY="478"/>
        <w:tblW w:w="0" w:type="auto"/>
        <w:tblLayout w:type="fixed"/>
        <w:tblLook w:firstRow="1" w:lastRow="0" w:firstColumn="1" w:lastColumn="0" w:noHBand="0" w:noVBand="1" w:val="04A0"/>
      </w:tblPr>
      <w:tblGrid>
        <w:gridCol w:w="7605"/>
        <w:gridCol w:w="7605"/>
      </w:tblGrid>
      <w:tr>
        <w:trPr>
          <w:trHeight w:val="612" w:hRule="atLeast"/>
        </w:trPr>
        <w:tc>
          <w:tcPr>
            <w:tcW w:w="7605" w:type="dxa"/>
            <w:vAlign w:val="top"/>
          </w:tcPr>
          <w:p>
            <w:pPr>
              <w:pStyle w:val="0"/>
              <w:jc w:val="center"/>
              <w:rPr>
                <w:rFonts w:hint="eastAsia"/>
              </w:rPr>
            </w:pPr>
            <w:r>
              <w:rPr>
                <w:rFonts w:hint="eastAsia"/>
                <w:sz w:val="22"/>
              </w:rPr>
              <w:t>新</w:t>
            </w:r>
          </w:p>
        </w:tc>
        <w:tc>
          <w:tcPr>
            <w:tcW w:w="7605" w:type="dxa"/>
            <w:vAlign w:val="top"/>
          </w:tcPr>
          <w:p>
            <w:pPr>
              <w:pStyle w:val="0"/>
              <w:jc w:val="center"/>
              <w:rPr>
                <w:rFonts w:hint="eastAsia"/>
              </w:rPr>
            </w:pPr>
            <w:r>
              <w:rPr>
                <w:rFonts w:hint="eastAsia"/>
                <w:sz w:val="22"/>
              </w:rPr>
              <w:t>旧</w:t>
            </w:r>
          </w:p>
        </w:tc>
      </w:tr>
      <w:tr>
        <w:trPr>
          <w:trHeight w:val="7065" w:hRule="atLeast"/>
        </w:trPr>
        <w:tc>
          <w:tcPr>
            <w:tcW w:w="7605" w:type="dxa"/>
            <w:vAlign w:val="top"/>
          </w:tcPr>
          <w:p>
            <w:pPr>
              <w:pStyle w:val="0"/>
              <w:rPr>
                <w:rFonts w:hint="eastAsia"/>
              </w:rPr>
            </w:pPr>
            <w:r>
              <w:rPr>
                <w:rFonts w:hint="eastAsia"/>
              </w:rPr>
              <w:t>第３号様式</w:t>
            </w:r>
            <w:r>
              <w:rPr>
                <w:rFonts w:hint="eastAsia"/>
              </w:rPr>
              <w:tab/>
            </w:r>
            <w:r>
              <w:rPr>
                <w:rFonts w:hint="eastAsia"/>
              </w:rPr>
              <w:tab/>
            </w:r>
          </w:p>
          <w:p>
            <w:pPr>
              <w:pStyle w:val="0"/>
              <w:jc w:val="right"/>
              <w:rPr>
                <w:rFonts w:hint="eastAsia"/>
              </w:rPr>
            </w:pPr>
            <w:r>
              <w:rPr>
                <w:rFonts w:hint="eastAsia"/>
                <w:color w:val="FF0000"/>
                <w:u w:val="single" w:color="auto"/>
              </w:rPr>
              <w:t>　　</w:t>
            </w:r>
            <w:r>
              <w:rPr>
                <w:rFonts w:hint="eastAsia"/>
              </w:rPr>
              <w:t>　　年　　月　　日</w:t>
            </w:r>
          </w:p>
          <w:p>
            <w:pPr>
              <w:pStyle w:val="0"/>
              <w:rPr>
                <w:rFonts w:hint="eastAsia"/>
              </w:rPr>
            </w:pPr>
          </w:p>
          <w:p>
            <w:pPr>
              <w:pStyle w:val="0"/>
              <w:rPr>
                <w:rFonts w:hint="eastAsia"/>
              </w:rPr>
            </w:pPr>
            <w:r>
              <w:rPr>
                <w:rFonts w:hint="eastAsia"/>
              </w:rPr>
              <w:t>高知県知事　　　　　　　　　様</w:t>
            </w:r>
          </w:p>
          <w:p>
            <w:pPr>
              <w:pStyle w:val="0"/>
              <w:rPr>
                <w:rFonts w:hint="eastAsia"/>
              </w:rPr>
            </w:pPr>
            <w:r>
              <w:rPr>
                <w:rFonts w:hint="eastAsia"/>
              </w:rPr>
              <w:t>　　　　　　　　　　　　　　　　　　　　　　　補助事業者名　　　　　　　　</w:t>
            </w:r>
            <w:r>
              <w:rPr>
                <w:rFonts w:hint="eastAsia"/>
                <w:color w:val="FF0000"/>
                <w:u w:val="single" w:color="auto"/>
              </w:rPr>
              <w:t>　</w:t>
            </w:r>
          </w:p>
          <w:p>
            <w:pPr>
              <w:pStyle w:val="0"/>
              <w:rPr>
                <w:rFonts w:hint="eastAsia"/>
              </w:rPr>
            </w:pPr>
          </w:p>
          <w:p>
            <w:pPr>
              <w:pStyle w:val="0"/>
              <w:rPr>
                <w:rFonts w:hint="eastAsia"/>
              </w:rPr>
            </w:pPr>
          </w:p>
          <w:p>
            <w:pPr>
              <w:pStyle w:val="0"/>
              <w:jc w:val="center"/>
              <w:rPr>
                <w:rFonts w:hint="eastAsia"/>
              </w:rPr>
            </w:pPr>
            <w:r>
              <w:rPr>
                <w:rFonts w:hint="eastAsia"/>
              </w:rPr>
              <w:t>高知県林業・木材産業改善資金貸付事業運営費補助金実績報告書</w:t>
            </w:r>
          </w:p>
          <w:p>
            <w:pPr>
              <w:pStyle w:val="0"/>
              <w:rPr>
                <w:rFonts w:hint="eastAsia"/>
              </w:rPr>
            </w:pPr>
            <w:r>
              <w:rPr>
                <w:rFonts w:hint="eastAsia"/>
              </w:rPr>
              <w:t>　　　　　　　　　　　　</w:t>
            </w:r>
            <w:r>
              <w:rPr>
                <w:rFonts w:hint="eastAsia"/>
              </w:rPr>
              <w:tab/>
            </w:r>
          </w:p>
          <w:p>
            <w:pPr>
              <w:pStyle w:val="0"/>
              <w:ind w:firstLine="169" w:firstLineChars="100"/>
              <w:rPr>
                <w:rFonts w:hint="eastAsia"/>
              </w:rPr>
            </w:pPr>
            <w:r>
              <w:rPr>
                <w:rFonts w:hint="eastAsia"/>
              </w:rPr>
              <w:t>高知県林業・木材産業改善資金貸付事業費補助金交付要綱第８条の規定に基づき、下記のとおり報告します</w:t>
            </w:r>
            <w:r>
              <w:rPr>
                <w:rFonts w:hint="eastAsia"/>
              </w:rPr>
              <w:t xml:space="preserve"> </w:t>
            </w:r>
            <w:r>
              <w:rPr>
                <w:rFonts w:hint="eastAsia"/>
              </w:rPr>
              <w:t>。</w:t>
            </w:r>
          </w:p>
          <w:p>
            <w:pPr>
              <w:pStyle w:val="0"/>
              <w:rPr>
                <w:rFonts w:hint="eastAsia"/>
              </w:rPr>
            </w:pPr>
          </w:p>
          <w:p>
            <w:pPr>
              <w:pStyle w:val="0"/>
              <w:rPr>
                <w:rFonts w:hint="eastAsia"/>
              </w:rPr>
            </w:pPr>
            <w:r>
              <w:rPr>
                <w:rFonts w:hint="eastAsia"/>
              </w:rPr>
              <w:t>（以下略）</w:t>
            </w:r>
          </w:p>
          <w:p>
            <w:pPr>
              <w:pStyle w:val="0"/>
              <w:rPr>
                <w:rFonts w:hint="eastAsia"/>
              </w:rPr>
            </w:pPr>
          </w:p>
        </w:tc>
        <w:tc>
          <w:tcPr>
            <w:tcW w:w="7605" w:type="dxa"/>
            <w:vAlign w:val="top"/>
          </w:tcPr>
          <w:p>
            <w:pPr>
              <w:pStyle w:val="0"/>
              <w:rPr>
                <w:rFonts w:hint="eastAsia"/>
              </w:rPr>
            </w:pPr>
            <w:r>
              <w:rPr>
                <w:rFonts w:hint="eastAsia"/>
              </w:rPr>
              <w:t>第３号様式</w:t>
            </w:r>
            <w:r>
              <w:rPr>
                <w:rFonts w:hint="eastAsia"/>
              </w:rPr>
              <w:tab/>
            </w:r>
            <w:r>
              <w:rPr>
                <w:rFonts w:hint="eastAsia"/>
              </w:rPr>
              <w:tab/>
            </w:r>
          </w:p>
          <w:p>
            <w:pPr>
              <w:pStyle w:val="0"/>
              <w:jc w:val="right"/>
              <w:rPr>
                <w:rFonts w:hint="eastAsia"/>
              </w:rPr>
            </w:pPr>
            <w:r>
              <w:rPr>
                <w:rFonts w:hint="eastAsia"/>
                <w:color w:val="FF0000"/>
                <w:u w:val="single" w:color="auto"/>
              </w:rPr>
              <w:t>平成</w:t>
            </w:r>
            <w:r>
              <w:rPr>
                <w:rFonts w:hint="eastAsia"/>
              </w:rPr>
              <w:t>　　年　　月　　日</w:t>
            </w:r>
          </w:p>
          <w:p>
            <w:pPr>
              <w:pStyle w:val="0"/>
              <w:rPr>
                <w:rFonts w:hint="eastAsia"/>
              </w:rPr>
            </w:pPr>
          </w:p>
          <w:p>
            <w:pPr>
              <w:pStyle w:val="0"/>
              <w:rPr>
                <w:rFonts w:hint="eastAsia"/>
              </w:rPr>
            </w:pPr>
            <w:r>
              <w:rPr>
                <w:rFonts w:hint="eastAsia"/>
              </w:rPr>
              <w:t>高知県知事　　　　　　　　　様</w:t>
            </w:r>
          </w:p>
          <w:p>
            <w:pPr>
              <w:pStyle w:val="0"/>
              <w:rPr>
                <w:rFonts w:hint="eastAsia"/>
              </w:rPr>
            </w:pPr>
            <w:r>
              <w:rPr>
                <w:rFonts w:hint="eastAsia"/>
              </w:rPr>
              <w:t>　　　　　　　　　　　　　　　　　　　　　　　補助事業者名　　　　　　　　　</w:t>
            </w:r>
            <w:r>
              <w:rPr>
                <w:rFonts w:hint="eastAsia"/>
                <w:color w:val="FF0000"/>
                <w:u w:val="single" w:color="auto"/>
              </w:rPr>
              <w:t>印</w:t>
            </w:r>
          </w:p>
          <w:p>
            <w:pPr>
              <w:pStyle w:val="0"/>
              <w:rPr>
                <w:rFonts w:hint="eastAsia"/>
              </w:rPr>
            </w:pPr>
          </w:p>
          <w:p>
            <w:pPr>
              <w:pStyle w:val="0"/>
              <w:rPr>
                <w:rFonts w:hint="eastAsia"/>
              </w:rPr>
            </w:pPr>
          </w:p>
          <w:p>
            <w:pPr>
              <w:pStyle w:val="0"/>
              <w:jc w:val="center"/>
              <w:rPr>
                <w:rFonts w:hint="eastAsia"/>
              </w:rPr>
            </w:pPr>
            <w:r>
              <w:rPr>
                <w:rFonts w:hint="eastAsia"/>
              </w:rPr>
              <w:t>高知県林業・木材産業改善資金貸付事業運営費補助金実績報告書</w:t>
            </w:r>
          </w:p>
          <w:p>
            <w:pPr>
              <w:pStyle w:val="0"/>
              <w:rPr>
                <w:rFonts w:hint="eastAsia"/>
              </w:rPr>
            </w:pPr>
            <w:r>
              <w:rPr>
                <w:rFonts w:hint="eastAsia"/>
              </w:rPr>
              <w:t>　　　　　　　　　　　　</w:t>
            </w:r>
            <w:r>
              <w:rPr>
                <w:rFonts w:hint="eastAsia"/>
              </w:rPr>
              <w:tab/>
            </w:r>
          </w:p>
          <w:p>
            <w:pPr>
              <w:pStyle w:val="0"/>
              <w:ind w:firstLine="169" w:firstLineChars="100"/>
              <w:rPr>
                <w:rFonts w:hint="eastAsia"/>
              </w:rPr>
            </w:pPr>
            <w:r>
              <w:rPr>
                <w:rFonts w:hint="eastAsia"/>
              </w:rPr>
              <w:t>高知県林業・木材産業改善資金貸付事業費補助金交付要綱第８条の規定に基づき、下記のとおり報告します</w:t>
            </w:r>
            <w:r>
              <w:rPr>
                <w:rFonts w:hint="eastAsia"/>
              </w:rPr>
              <w:t xml:space="preserve"> </w:t>
            </w:r>
            <w:r>
              <w:rPr>
                <w:rFonts w:hint="eastAsia"/>
              </w:rPr>
              <w:t>。</w:t>
            </w:r>
          </w:p>
          <w:p>
            <w:pPr>
              <w:pStyle w:val="0"/>
              <w:rPr>
                <w:rFonts w:hint="eastAsia"/>
              </w:rPr>
            </w:pPr>
          </w:p>
          <w:p>
            <w:pPr>
              <w:pStyle w:val="0"/>
              <w:rPr>
                <w:rFonts w:hint="eastAsia"/>
              </w:rPr>
            </w:pPr>
            <w:r>
              <w:rPr>
                <w:rFonts w:hint="eastAsia"/>
              </w:rPr>
              <w:t>（以下略）</w:t>
            </w:r>
          </w:p>
          <w:p>
            <w:pPr>
              <w:pStyle w:val="0"/>
              <w:rPr>
                <w:rFonts w:hint="eastAsia"/>
              </w:rPr>
            </w:pPr>
          </w:p>
        </w:tc>
      </w:tr>
    </w:tbl>
    <w:p>
      <w:pPr>
        <w:pStyle w:val="0"/>
        <w:jc w:val="center"/>
        <w:rPr>
          <w:rFonts w:hint="default"/>
          <w:sz w:val="28"/>
        </w:rPr>
      </w:pPr>
    </w:p>
    <w:sectPr>
      <w:footerReference r:id="rId5" w:type="even"/>
      <w:type w:val="continuous"/>
      <w:pgSz w:w="16839" w:h="11907" w:orient="landscape"/>
      <w:pgMar w:top="1020" w:right="851" w:bottom="737" w:left="851" w:header="720" w:footer="720" w:gutter="0"/>
      <w:cols w:space="720"/>
      <w:noEndnote w:val="1"/>
      <w:textDirection w:val="lrTb"/>
      <w:docGrid w:type="linesAndChars" w:linePitch="248" w:charSpace="-2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framePr w:wrap="around" w:hAnchor="margin" w:vAnchor="text" w:x="-4" w:y="24"/>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69"/>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180" w:lineRule="atLeast"/>
      <w:ind w:left="508" w:leftChars="200" w:hanging="169" w:hangingChars="100"/>
    </w:pPr>
  </w:style>
  <w:style w:type="paragraph" w:styleId="16">
    <w:name w:val="Note Heading"/>
    <w:basedOn w:val="0"/>
    <w:next w:val="0"/>
    <w:link w:val="29"/>
    <w:uiPriority w:val="0"/>
    <w:pPr>
      <w:jc w:val="center"/>
    </w:pPr>
  </w:style>
  <w:style w:type="paragraph" w:styleId="17">
    <w:name w:val="Closing"/>
    <w:basedOn w:val="0"/>
    <w:next w:val="17"/>
    <w:link w:val="0"/>
    <w:uiPriority w:val="0"/>
    <w:pPr>
      <w:jc w:val="right"/>
    </w:pPr>
  </w:style>
  <w:style w:type="paragraph" w:styleId="18">
    <w:name w:val="Body Text"/>
    <w:basedOn w:val="0"/>
    <w:next w:val="18"/>
    <w:link w:val="0"/>
    <w:uiPriority w:val="0"/>
    <w:pPr>
      <w:wordWrap w:val="0"/>
      <w:spacing w:line="240" w:lineRule="atLeast"/>
    </w:pPr>
    <w:rPr>
      <w:sz w:val="16"/>
    </w:rPr>
  </w:style>
  <w:style w:type="paragraph" w:styleId="19">
    <w:name w:val="Body Text 2"/>
    <w:basedOn w:val="0"/>
    <w:next w:val="19"/>
    <w:link w:val="0"/>
    <w:uiPriority w:val="0"/>
    <w:pPr>
      <w:spacing w:line="240" w:lineRule="atLeast"/>
    </w:pPr>
    <w:rPr>
      <w:sz w:val="14"/>
    </w:rPr>
  </w:style>
  <w:style w:type="paragraph" w:styleId="20">
    <w:name w:val="Body Text Indent 2"/>
    <w:basedOn w:val="0"/>
    <w:next w:val="20"/>
    <w:link w:val="0"/>
    <w:uiPriority w:val="0"/>
    <w:pPr>
      <w:wordWrap w:val="0"/>
      <w:spacing w:line="240" w:lineRule="atLeast"/>
      <w:ind w:left="169" w:hanging="169" w:hangingChars="100"/>
    </w:pPr>
  </w:style>
  <w:style w:type="paragraph" w:styleId="21">
    <w:name w:val="Body Text Indent 3"/>
    <w:basedOn w:val="0"/>
    <w:next w:val="21"/>
    <w:link w:val="0"/>
    <w:uiPriority w:val="0"/>
    <w:pPr>
      <w:wordWrap w:val="0"/>
      <w:spacing w:line="240" w:lineRule="atLeast"/>
      <w:ind w:left="259" w:hanging="259" w:hangingChars="200"/>
      <w:jc w:val="left"/>
    </w:pPr>
    <w:rPr>
      <w:sz w:val="14"/>
      <w:u w:val="single" w:color="auto"/>
    </w:rPr>
  </w:style>
  <w:style w:type="paragraph" w:styleId="22">
    <w:name w:val="Body Text 3"/>
    <w:basedOn w:val="0"/>
    <w:next w:val="22"/>
    <w:link w:val="0"/>
    <w:uiPriority w:val="0"/>
    <w:pPr>
      <w:wordWrap w:val="0"/>
      <w:spacing w:line="240" w:lineRule="atLeast"/>
    </w:pPr>
    <w:rPr>
      <w:sz w:val="14"/>
      <w:u w:val="single" w:color="auto"/>
    </w:rPr>
  </w:style>
  <w:style w:type="paragraph" w:styleId="23">
    <w:name w:val="Balloon Text"/>
    <w:basedOn w:val="0"/>
    <w:next w:val="23"/>
    <w:link w:val="0"/>
    <w:uiPriority w:val="0"/>
    <w:semiHidden/>
    <w:rPr>
      <w:rFonts w:ascii="Arial" w:hAnsi="Arial" w:eastAsia="ＭＳ ゴシック"/>
    </w:r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kern w:val="2"/>
      <w:sz w:val="18"/>
    </w:rPr>
  </w:style>
  <w:style w:type="paragraph" w:styleId="28" w:customStyle="1">
    <w:name w:val="号ブロックスタイル_通常"/>
    <w:basedOn w:val="0"/>
    <w:next w:val="28"/>
    <w:link w:val="0"/>
    <w:uiPriority w:val="0"/>
    <w:pPr>
      <w:widowControl w:val="1"/>
      <w:ind w:left="100" w:leftChars="100" w:hanging="100" w:hangingChars="100"/>
      <w:jc w:val="left"/>
    </w:pPr>
    <w:rPr>
      <w:kern w:val="0"/>
      <w:sz w:val="22"/>
    </w:rPr>
  </w:style>
  <w:style w:type="character" w:styleId="29" w:customStyle="1">
    <w:name w:val="記 (文字)"/>
    <w:basedOn w:val="10"/>
    <w:next w:val="29"/>
    <w:link w:val="16"/>
    <w:uiPriority w:val="0"/>
    <w:rPr>
      <w:rFonts w:ascii="ＭＳ 明朝" w:hAnsi="ＭＳ 明朝"/>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pPr>
      <w:widowControl w:val="0"/>
      <w:autoSpaceDE w:val="0"/>
      <w:autoSpaceDN w:val="0"/>
      <w:spacing w:line="362" w:lineRule="atLeast"/>
      <w:jc w:val="both"/>
    </w:pPr>
    <w:rPr>
      <w:rFonts w:ascii="Times New Roman" w:hAnsi="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862</TotalTime>
  <Pages>6</Pages>
  <Words>13</Words>
  <Characters>3201</Characters>
  <Application>JUST Note</Application>
  <Lines>302</Lines>
  <Paragraphs>146</Paragraphs>
  <CharactersWithSpaces>3897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平成17年度高知県地域林業総合支援事業費補助金交付要綱</dc:title>
  <dc:creator>ioas_user</dc:creator>
  <cp:lastModifiedBy>449241</cp:lastModifiedBy>
  <cp:lastPrinted>2021-03-02T05:00:28Z</cp:lastPrinted>
  <dcterms:created xsi:type="dcterms:W3CDTF">2014-03-11T06:47:00Z</dcterms:created>
  <dcterms:modified xsi:type="dcterms:W3CDTF">2021-03-02T05:01:49Z</dcterms:modified>
  <cp:revision>54</cp:revision>
</cp:coreProperties>
</file>