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ascii="ＭＳ 明朝" w:hAnsi="ＭＳ 明朝"/>
          <w:color w:val="000000" w:themeColor="text1"/>
        </w:rPr>
      </w:pPr>
      <w:r>
        <w:rPr>
          <w:rFonts w:hint="eastAsia" w:ascii="ＭＳ 明朝" w:hAnsi="ＭＳ 明朝"/>
          <w:color w:val="000000" w:themeColor="text1"/>
        </w:rPr>
        <w:t>別記</w:t>
      </w:r>
    </w:p>
    <w:p>
      <w:pPr>
        <w:pStyle w:val="0"/>
        <w:rPr>
          <w:rFonts w:hint="default" w:ascii="ＭＳ 明朝" w:hAnsi="ＭＳ 明朝"/>
          <w:color w:val="auto"/>
          <w:u w:val="none"/>
        </w:rPr>
      </w:pPr>
      <w:r>
        <w:rPr>
          <w:rFonts w:hint="eastAsia" w:ascii="ＭＳ 明朝" w:hAnsi="ＭＳ 明朝"/>
          <w:color w:val="000000" w:themeColor="text1"/>
        </w:rPr>
        <w:t>第１号様式（</w:t>
      </w:r>
      <w:r>
        <w:rPr>
          <w:rFonts w:hint="eastAsia" w:ascii="ＭＳ 明朝" w:hAnsi="ＭＳ 明朝"/>
          <w:color w:val="auto"/>
          <w:u w:val="none"/>
        </w:rPr>
        <w:t>第５条関係）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第　　　　　　　　　号　</w:t>
      </w: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w:t>
      </w:r>
    </w:p>
    <w:p>
      <w:pPr>
        <w:pStyle w:val="0"/>
        <w:rPr>
          <w:rFonts w:hint="default" w:ascii="ＭＳ 明朝" w:hAnsi="ＭＳ 明朝"/>
          <w:color w:val="auto"/>
          <w:u w:val="none"/>
        </w:rPr>
      </w:pPr>
    </w:p>
    <w:p>
      <w:pPr>
        <w:pStyle w:val="0"/>
        <w:ind w:firstLine="234" w:firstLineChars="100"/>
        <w:rPr>
          <w:rFonts w:hint="default" w:ascii="ＭＳ 明朝" w:hAnsi="ＭＳ 明朝"/>
          <w:color w:val="auto"/>
          <w:u w:val="none"/>
        </w:rPr>
      </w:pP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ind w:firstLine="5846" w:firstLineChars="2500"/>
        <w:rPr>
          <w:rFonts w:hint="default" w:ascii="ＭＳ 明朝" w:hAnsi="ＭＳ 明朝"/>
          <w:color w:val="auto"/>
          <w:u w:val="none"/>
        </w:rPr>
      </w:pPr>
      <w:r>
        <w:rPr>
          <w:rFonts w:hint="eastAsia" w:ascii="ＭＳ 明朝" w:hAnsi="ＭＳ 明朝"/>
          <w:color w:val="auto"/>
          <w:u w:val="none"/>
        </w:rPr>
        <w:t>所在地</w:t>
      </w:r>
    </w:p>
    <w:p>
      <w:pPr>
        <w:pStyle w:val="0"/>
        <w:ind w:firstLine="5846" w:firstLineChars="2500"/>
        <w:rPr>
          <w:rFonts w:hint="default" w:ascii="ＭＳ 明朝" w:hAnsi="ＭＳ 明朝"/>
          <w:color w:val="auto"/>
          <w:u w:val="none"/>
        </w:rPr>
      </w:pPr>
      <w:r>
        <w:rPr>
          <w:rFonts w:hint="eastAsia" w:ascii="ＭＳ 明朝" w:hAnsi="ＭＳ 明朝"/>
          <w:color w:val="auto"/>
          <w:u w:val="none"/>
        </w:rPr>
        <w:t>名称</w:t>
      </w:r>
    </w:p>
    <w:p>
      <w:pPr>
        <w:pStyle w:val="0"/>
        <w:ind w:firstLine="5846" w:firstLineChars="2500"/>
        <w:rPr>
          <w:rFonts w:hint="default" w:ascii="ＭＳ 明朝" w:hAnsi="ＭＳ 明朝"/>
          <w:color w:val="auto"/>
          <w:u w:val="none"/>
        </w:rPr>
      </w:pPr>
      <w:r>
        <w:rPr>
          <w:rFonts w:hint="eastAsia" w:ascii="ＭＳ 明朝" w:hAnsi="ＭＳ 明朝"/>
          <w:color w:val="auto"/>
          <w:u w:val="none"/>
        </w:rPr>
        <w:t>代表者名　　　　　　　</w:t>
      </w:r>
    </w:p>
    <w:p>
      <w:pPr>
        <w:pStyle w:val="0"/>
        <w:ind w:firstLine="5846" w:firstLineChars="2500"/>
        <w:jc w:val="both"/>
        <w:rPr>
          <w:rFonts w:hint="default" w:ascii="ＭＳ 明朝" w:hAnsi="ＭＳ 明朝"/>
          <w:color w:val="auto"/>
          <w:u w:val="none"/>
        </w:rPr>
      </w:pPr>
      <w:r>
        <w:rPr>
          <w:rFonts w:hint="eastAsia" w:ascii="ＭＳ 明朝" w:hAnsi="ＭＳ 明朝"/>
          <w:color w:val="auto"/>
          <w:u w:val="none"/>
        </w:rPr>
        <w:t>（生年月日　年　月　日）</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年度高知県次世代型ハウス・農業クラスター促進事業費補助金交付申請書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　年度において、下記のとおり高知県次世代型ハウス・農業クラスター促進事業を実施したいので、高知県次世代型ハウス・農業クラスター促進事業費補助金交付要綱第５条</w:t>
      </w:r>
      <w:r>
        <w:rPr>
          <w:rFonts w:hint="eastAsia" w:ascii="ＭＳ 明朝" w:hAnsi="ＭＳ 明朝"/>
          <w:color w:val="auto"/>
          <w:u w:val="none" w:color="auto"/>
        </w:rPr>
        <w:t>第１項</w:t>
      </w:r>
      <w:r>
        <w:rPr>
          <w:rFonts w:hint="eastAsia" w:ascii="ＭＳ 明朝" w:hAnsi="ＭＳ 明朝"/>
          <w:color w:val="auto"/>
          <w:u w:val="none"/>
        </w:rPr>
        <w:t>の規定により、補助金</w:t>
      </w:r>
      <w:r>
        <w:rPr>
          <w:rFonts w:hint="default" w:ascii="ＭＳ 明朝" w:hAnsi="ＭＳ 明朝"/>
          <w:color w:val="auto"/>
          <w:u w:val="none"/>
        </w:rPr>
        <w:t xml:space="preserve">                  </w:t>
      </w:r>
      <w:r>
        <w:rPr>
          <w:rFonts w:hint="eastAsia" w:ascii="ＭＳ 明朝" w:hAnsi="ＭＳ 明朝"/>
          <w:color w:val="auto"/>
          <w:u w:val="none"/>
        </w:rPr>
        <w:t>　円の交付を申請します。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w:t>
      </w:r>
      <w:r>
        <w:rPr>
          <w:rFonts w:hint="default" w:ascii="ＭＳ 明朝" w:hAnsi="ＭＳ 明朝"/>
          <w:color w:val="auto"/>
          <w:u w:val="none"/>
        </w:rPr>
        <w:t xml:space="preserve">  </w:t>
      </w:r>
      <w:r>
        <w:rPr>
          <w:rFonts w:hint="eastAsia" w:ascii="ＭＳ 明朝" w:hAnsi="ＭＳ 明朝"/>
          <w:color w:val="auto"/>
          <w:u w:val="none"/>
        </w:rPr>
        <w:t>事業着手予定年月日</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事業完了予定年月日</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（１）事業実施計画書（別紙１）</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（２）収支予算書（別紙２）</w:t>
      </w:r>
    </w:p>
    <w:p>
      <w:pPr>
        <w:pStyle w:val="0"/>
        <w:ind w:right="-706" w:rightChars="-302" w:firstLine="224" w:firstLineChars="100"/>
        <w:rPr>
          <w:rFonts w:hint="default" w:ascii="ＭＳ 明朝" w:hAnsi="ＭＳ 明朝"/>
          <w:color w:val="auto"/>
          <w:sz w:val="23"/>
          <w:u w:val="none"/>
        </w:rPr>
      </w:pPr>
      <w:r>
        <w:rPr>
          <w:rFonts w:hint="eastAsia" w:ascii="ＭＳ 明朝" w:hAnsi="ＭＳ 明朝"/>
          <w:color w:val="auto"/>
          <w:sz w:val="23"/>
          <w:u w:val="none"/>
        </w:rPr>
        <w:t>（３）市町村の補助金の交付に関する規程（補助金交付要綱等）</w:t>
      </w:r>
      <w:r>
        <w:rPr>
          <w:rFonts w:hint="eastAsia" w:ascii="ＭＳ 明朝" w:hAnsi="ＭＳ 明朝"/>
          <w:color w:val="auto"/>
          <w:sz w:val="23"/>
          <w:u w:val="none" w:color="auto"/>
        </w:rPr>
        <w:t>（補助事業者が市町村の場合）</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（４）事業費の積算が</w:t>
      </w:r>
      <w:r>
        <w:rPr>
          <w:rFonts w:hint="eastAsia" w:ascii="ＭＳ 明朝" w:hAnsi="ＭＳ 明朝"/>
          <w:color w:val="auto"/>
          <w:sz w:val="23"/>
          <w:u w:val="none" w:color="auto"/>
        </w:rPr>
        <w:t>分</w:t>
      </w:r>
      <w:r>
        <w:rPr>
          <w:rFonts w:hint="eastAsia" w:ascii="ＭＳ 明朝" w:hAnsi="ＭＳ 明朝"/>
          <w:color w:val="auto"/>
          <w:sz w:val="23"/>
          <w:u w:val="none"/>
        </w:rPr>
        <w:t>かる書類（見積書等）</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（５）事業実施予定位置図</w:t>
      </w:r>
    </w:p>
    <w:p>
      <w:pPr>
        <w:pStyle w:val="0"/>
        <w:ind w:left="936" w:leftChars="100" w:hanging="702" w:hangingChars="300"/>
        <w:rPr>
          <w:rFonts w:hint="default" w:ascii="ＭＳ 明朝" w:hAnsi="ＭＳ 明朝"/>
          <w:color w:val="auto"/>
          <w:sz w:val="23"/>
          <w:u w:val="none"/>
        </w:rPr>
      </w:pPr>
      <w:r>
        <w:rPr>
          <w:rFonts w:hint="eastAsia" w:ascii="ＭＳ 明朝" w:hAnsi="ＭＳ 明朝"/>
          <w:color w:val="auto"/>
          <w:sz w:val="23"/>
          <w:u w:val="none"/>
        </w:rPr>
        <w:t>（６）農業クラスタープラン（農業クラスター加算事業の場合）</w:t>
      </w:r>
    </w:p>
    <w:p>
      <w:pPr>
        <w:pStyle w:val="0"/>
        <w:ind w:firstLine="234" w:firstLineChars="100"/>
        <w:rPr>
          <w:rFonts w:hint="default" w:ascii="ＭＳ 明朝" w:hAnsi="ＭＳ 明朝"/>
          <w:color w:val="auto"/>
          <w:sz w:val="23"/>
          <w:u w:val="none"/>
        </w:rPr>
      </w:pPr>
      <w:r>
        <w:rPr>
          <w:rFonts w:hint="eastAsia" w:ascii="ＭＳ 明朝" w:hAnsi="ＭＳ 明朝"/>
          <w:color w:val="auto"/>
          <w:sz w:val="23"/>
          <w:u w:val="none"/>
        </w:rPr>
        <w:t>（７）</w:t>
      </w:r>
      <w:r>
        <w:rPr>
          <w:rFonts w:hint="eastAsia" w:ascii="ＭＳ 明朝" w:hAnsi="ＭＳ 明朝"/>
          <w:color w:val="auto"/>
          <w:sz w:val="23"/>
          <w:u w:val="none" w:color="auto"/>
        </w:rPr>
        <w:t>（１）から（６）までに掲げるもののほか、</w:t>
      </w:r>
      <w:r>
        <w:rPr>
          <w:rFonts w:hint="eastAsia" w:ascii="ＭＳ 明朝" w:hAnsi="ＭＳ 明朝"/>
          <w:color w:val="auto"/>
          <w:sz w:val="23"/>
          <w:u w:val="none"/>
        </w:rPr>
        <w:t>知事が必要があると認める書類</w:t>
      </w:r>
    </w:p>
    <w:p>
      <w:pPr>
        <w:pStyle w:val="0"/>
        <w:rPr>
          <w:rFonts w:hint="default"/>
          <w:color w:val="auto"/>
          <w:sz w:val="21"/>
          <w:u w:val="none"/>
        </w:rPr>
      </w:pPr>
    </w:p>
    <w:p>
      <w:pPr>
        <w:pStyle w:val="0"/>
        <w:rPr>
          <w:rFonts w:hint="default"/>
          <w:color w:val="auto"/>
          <w:sz w:val="21"/>
          <w:u w:val="none"/>
        </w:rPr>
      </w:pPr>
    </w:p>
    <w:p>
      <w:pPr>
        <w:pStyle w:val="0"/>
        <w:rPr>
          <w:rFonts w:hint="default"/>
          <w:color w:val="auto"/>
          <w:u w:val="none"/>
        </w:rPr>
      </w:pPr>
      <w:r>
        <w:rPr>
          <w:rFonts w:hint="default"/>
          <w:color w:val="auto"/>
          <w:u w:val="none"/>
        </w:rPr>
        <w:br w:type="page"/>
      </w:r>
      <w:r>
        <w:rPr>
          <w:rFonts w:hint="eastAsia"/>
          <w:color w:val="auto"/>
          <w:u w:val="none"/>
        </w:rPr>
        <w:t>別紙２</w:t>
      </w:r>
    </w:p>
    <w:p>
      <w:pPr>
        <w:pStyle w:val="0"/>
        <w:rPr>
          <w:rFonts w:hint="default"/>
          <w:color w:val="auto"/>
          <w:u w:val="none"/>
        </w:rPr>
      </w:pPr>
    </w:p>
    <w:p>
      <w:pPr>
        <w:pStyle w:val="0"/>
        <w:jc w:val="center"/>
        <w:rPr>
          <w:rFonts w:hint="default"/>
          <w:color w:val="auto"/>
          <w:spacing w:val="10"/>
          <w:u w:val="none"/>
        </w:rPr>
      </w:pPr>
      <w:r>
        <w:rPr>
          <w:rFonts w:hint="eastAsia"/>
          <w:color w:val="auto"/>
          <w:u w:val="none"/>
        </w:rPr>
        <w:t>収</w:t>
      </w:r>
      <w:r>
        <w:rPr>
          <w:rFonts w:hint="default"/>
          <w:color w:val="auto"/>
          <w:u w:val="none"/>
        </w:rPr>
        <w:t xml:space="preserve"> </w:t>
      </w:r>
      <w:r>
        <w:rPr>
          <w:rFonts w:hint="eastAsia"/>
          <w:color w:val="auto"/>
          <w:u w:val="none"/>
        </w:rPr>
        <w:t>支</w:t>
      </w:r>
      <w:r>
        <w:rPr>
          <w:rFonts w:hint="default"/>
          <w:color w:val="auto"/>
          <w:u w:val="none"/>
        </w:rPr>
        <w:t xml:space="preserve"> </w:t>
      </w:r>
      <w:r>
        <w:rPr>
          <w:rFonts w:hint="eastAsia"/>
          <w:color w:val="auto"/>
          <w:u w:val="none"/>
        </w:rPr>
        <w:t>予</w:t>
      </w:r>
      <w:r>
        <w:rPr>
          <w:rFonts w:hint="default"/>
          <w:color w:val="auto"/>
          <w:u w:val="none"/>
        </w:rPr>
        <w:t xml:space="preserve"> </w:t>
      </w:r>
      <w:r>
        <w:rPr>
          <w:rFonts w:hint="eastAsia"/>
          <w:color w:val="auto"/>
          <w:u w:val="none"/>
        </w:rPr>
        <w:t>算</w:t>
      </w:r>
      <w:r>
        <w:rPr>
          <w:rFonts w:hint="default"/>
          <w:color w:val="auto"/>
          <w:u w:val="none"/>
        </w:rPr>
        <w:t xml:space="preserve"> </w:t>
      </w:r>
      <w:r>
        <w:rPr>
          <w:rFonts w:hint="eastAsia"/>
          <w:color w:val="auto"/>
          <w:u w:val="none"/>
        </w:rPr>
        <w:t>書</w:t>
      </w:r>
    </w:p>
    <w:p>
      <w:pPr>
        <w:pStyle w:val="0"/>
        <w:rPr>
          <w:rFonts w:hint="default"/>
          <w:color w:val="auto"/>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収</w:t>
      </w:r>
      <w:r>
        <w:rPr>
          <w:rFonts w:hint="default"/>
          <w:color w:val="auto"/>
          <w:u w:val="none"/>
        </w:rPr>
        <w:t xml:space="preserve"> </w:t>
      </w:r>
      <w:r>
        <w:rPr>
          <w:rFonts w:hint="eastAsia"/>
          <w:color w:val="auto"/>
          <w:u w:val="none"/>
        </w:rPr>
        <w:t>入</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bl>
    <w:p>
      <w:pPr>
        <w:pStyle w:val="0"/>
        <w:rPr>
          <w:rFonts w:hint="default"/>
          <w:color w:val="auto"/>
          <w:spacing w:val="10"/>
          <w:u w:val="none"/>
        </w:rPr>
      </w:pPr>
    </w:p>
    <w:p>
      <w:pPr>
        <w:pStyle w:val="0"/>
        <w:rPr>
          <w:rFonts w:hint="default"/>
          <w:color w:val="auto"/>
          <w:spacing w:val="10"/>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（２）支</w:t>
      </w:r>
      <w:r>
        <w:rPr>
          <w:rFonts w:hint="default"/>
          <w:color w:val="auto"/>
          <w:u w:val="none"/>
        </w:rPr>
        <w:t xml:space="preserve"> </w:t>
      </w:r>
      <w:r>
        <w:rPr>
          <w:rFonts w:hint="eastAsia"/>
          <w:color w:val="auto"/>
          <w:u w:val="none"/>
        </w:rPr>
        <w:t>出</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備　考</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w:t>
            </w:r>
          </w:p>
        </w:tc>
      </w:tr>
    </w:tbl>
    <w:p>
      <w:pPr>
        <w:pStyle w:val="0"/>
        <w:rPr>
          <w:rFonts w:hint="default"/>
          <w:color w:val="auto"/>
          <w:u w:val="none"/>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　　年　　月　　日議決</w:t>
            </w:r>
          </w:p>
        </w:tc>
      </w:tr>
    </w:tbl>
    <w:p>
      <w:pPr>
        <w:pStyle w:val="0"/>
        <w:rPr>
          <w:rFonts w:hint="default"/>
          <w:color w:val="auto"/>
          <w:u w:val="none" w:color="auto"/>
        </w:rPr>
      </w:pPr>
      <w:r>
        <w:rPr>
          <w:rFonts w:hint="eastAsia"/>
          <w:color w:val="auto"/>
          <w:u w:val="none"/>
        </w:rPr>
        <w:t>　　</w:t>
      </w:r>
      <w:r>
        <w:rPr>
          <w:rFonts w:hint="eastAsia"/>
          <w:color w:val="auto"/>
          <w:u w:val="none" w:color="auto"/>
        </w:rPr>
        <w:t>※予算議決日は、市町村が補助事業者である場合に記入すること。</w:t>
      </w:r>
    </w:p>
    <w:p>
      <w:pPr>
        <w:pStyle w:val="0"/>
        <w:ind w:firstLine="468" w:firstLineChars="200"/>
        <w:rPr>
          <w:rFonts w:hint="default"/>
          <w:color w:val="auto"/>
          <w:u w:val="none"/>
        </w:rPr>
      </w:pPr>
      <w:r>
        <w:rPr>
          <w:rFonts w:hint="eastAsia"/>
          <w:color w:val="auto"/>
          <w:u w:val="none" w:color="auto"/>
        </w:rPr>
        <w:t>※変更がある場合は、変更前の値を上段に括弧書きすること。</w:t>
      </w:r>
    </w:p>
    <w:p>
      <w:pPr>
        <w:pStyle w:val="0"/>
        <w:rPr>
          <w:rFonts w:hint="default"/>
          <w:color w:val="auto"/>
          <w:spacing w:val="30"/>
          <w:u w:val="none"/>
        </w:rPr>
      </w:pPr>
      <w:r>
        <w:rPr>
          <w:rFonts w:hint="eastAsia"/>
          <w:color w:val="auto"/>
          <w:u w:val="none"/>
        </w:rPr>
        <w:t>第２号様式（第６条関係）</w:t>
      </w:r>
    </w:p>
    <w:p>
      <w:pPr>
        <w:pStyle w:val="0"/>
        <w:ind w:left="7249" w:hanging="7249" w:hangingChars="3100"/>
        <w:rPr>
          <w:rFonts w:hint="default"/>
          <w:color w:val="auto"/>
          <w:spacing w:val="30"/>
          <w:u w:val="none"/>
        </w:rPr>
      </w:pPr>
      <w:r>
        <w:rPr>
          <w:rFonts w:hint="default"/>
          <w:color w:val="auto"/>
          <w:u w:val="none"/>
        </w:rPr>
        <w:t xml:space="preserve">                                                        </w:t>
      </w:r>
      <w:r>
        <w:rPr>
          <w:rFonts w:hint="eastAsia"/>
          <w:color w:val="auto"/>
          <w:u w:val="none"/>
        </w:rPr>
        <w:t>第　　　　　　　　　号　</w:t>
      </w:r>
    </w:p>
    <w:p>
      <w:pPr>
        <w:pStyle w:val="0"/>
        <w:rPr>
          <w:rFonts w:hint="default"/>
          <w:color w:val="auto"/>
          <w:u w:val="none"/>
        </w:rPr>
      </w:pPr>
      <w:r>
        <w:rPr>
          <w:rFonts w:hint="default"/>
          <w:color w:val="auto"/>
          <w:u w:val="none"/>
        </w:rPr>
        <w:t xml:space="preserve">                                                      </w:t>
      </w:r>
      <w:r>
        <w:rPr>
          <w:rFonts w:hint="eastAsia"/>
          <w:color w:val="auto"/>
          <w:u w:val="none"/>
        </w:rPr>
        <w:t>　令和　　年　　月　　日　</w:t>
      </w:r>
    </w:p>
    <w:p>
      <w:pPr>
        <w:pStyle w:val="0"/>
        <w:rPr>
          <w:rFonts w:hint="default"/>
          <w:color w:val="auto"/>
          <w:spacing w:val="30"/>
          <w:u w:val="none"/>
        </w:rPr>
      </w:pPr>
    </w:p>
    <w:p>
      <w:pPr>
        <w:pStyle w:val="0"/>
        <w:ind w:firstLine="270" w:firstLineChars="100"/>
        <w:rPr>
          <w:rFonts w:hint="default"/>
          <w:color w:val="auto"/>
          <w:spacing w:val="30"/>
          <w:u w:val="none"/>
        </w:rPr>
      </w:pPr>
      <w:r>
        <w:rPr>
          <w:rFonts w:hint="eastAsia"/>
          <w:color w:val="auto"/>
          <w:spacing w:val="18"/>
          <w:u w:val="none"/>
        </w:rPr>
        <w:t>高知県知事　</w:t>
      </w:r>
      <w:r>
        <w:rPr>
          <w:rFonts w:hint="eastAsia"/>
          <w:color w:val="auto"/>
          <w:u w:val="none"/>
        </w:rPr>
        <w:t>　　　　</w:t>
      </w:r>
      <w:r>
        <w:rPr>
          <w:rFonts w:hint="eastAsia"/>
          <w:color w:val="auto"/>
          <w:spacing w:val="18"/>
          <w:u w:val="none"/>
        </w:rPr>
        <w:t>様</w:t>
      </w:r>
    </w:p>
    <w:p>
      <w:pPr>
        <w:pStyle w:val="0"/>
        <w:rPr>
          <w:rFonts w:hint="default"/>
          <w:color w:val="auto"/>
          <w:spacing w:val="30"/>
          <w:u w:val="none"/>
        </w:rPr>
      </w:pPr>
    </w:p>
    <w:p>
      <w:pPr>
        <w:pStyle w:val="0"/>
        <w:rPr>
          <w:rFonts w:hint="default"/>
          <w:color w:val="auto"/>
          <w:spacing w:val="30"/>
          <w:u w:val="none"/>
        </w:rPr>
      </w:pPr>
      <w:r>
        <w:rPr>
          <w:rFonts w:hint="eastAsia"/>
          <w:color w:val="auto"/>
          <w:u w:val="none"/>
        </w:rPr>
        <w:t>　　　　　　　　　　　　　　　　　　　　　　　　　　　補助事業者名　　　　　</w:t>
      </w:r>
    </w:p>
    <w:p>
      <w:pPr>
        <w:pStyle w:val="0"/>
        <w:rPr>
          <w:rFonts w:hint="default"/>
          <w:color w:val="auto"/>
          <w:spacing w:val="30"/>
          <w:u w:val="none"/>
        </w:rPr>
      </w:pPr>
    </w:p>
    <w:p>
      <w:pPr>
        <w:pStyle w:val="0"/>
        <w:ind w:firstLine="810" w:firstLineChars="300"/>
        <w:jc w:val="center"/>
        <w:rPr>
          <w:rFonts w:hint="default"/>
          <w:color w:val="auto"/>
          <w:spacing w:val="18"/>
          <w:u w:val="none"/>
        </w:rPr>
      </w:pPr>
      <w:r>
        <w:rPr>
          <w:rFonts w:hint="eastAsia"/>
          <w:color w:val="auto"/>
          <w:spacing w:val="18"/>
          <w:u w:val="none"/>
        </w:rPr>
        <w:t>令和　年度高知県次世代型ハウス・農業クラスター促進事業費</w:t>
      </w:r>
    </w:p>
    <w:p>
      <w:pPr>
        <w:pStyle w:val="0"/>
        <w:ind w:firstLine="810" w:firstLineChars="300"/>
        <w:jc w:val="center"/>
        <w:rPr>
          <w:rFonts w:hint="default"/>
          <w:color w:val="auto"/>
          <w:spacing w:val="18"/>
          <w:u w:val="none"/>
        </w:rPr>
      </w:pPr>
      <w:r>
        <w:rPr>
          <w:rFonts w:hint="eastAsia"/>
          <w:color w:val="auto"/>
          <w:spacing w:val="18"/>
          <w:u w:val="none"/>
        </w:rPr>
        <w:t>補助金の交付決定前着手届</w:t>
      </w:r>
    </w:p>
    <w:p>
      <w:pPr>
        <w:pStyle w:val="0"/>
        <w:rPr>
          <w:rFonts w:hint="default"/>
          <w:color w:val="auto"/>
          <w:spacing w:val="30"/>
          <w:u w:val="none"/>
        </w:rPr>
      </w:pPr>
    </w:p>
    <w:p>
      <w:pPr>
        <w:pStyle w:val="0"/>
        <w:ind w:left="252" w:hanging="250"/>
        <w:rPr>
          <w:rFonts w:hint="default"/>
          <w:color w:val="auto"/>
          <w:spacing w:val="30"/>
          <w:u w:val="none"/>
        </w:rPr>
      </w:pPr>
      <w:r>
        <w:rPr>
          <w:rFonts w:hint="eastAsia"/>
          <w:color w:val="auto"/>
          <w:u w:val="none"/>
        </w:rPr>
        <w:t>　　高知県</w:t>
      </w:r>
      <w:r>
        <w:rPr>
          <w:rFonts w:hint="eastAsia"/>
          <w:color w:val="auto"/>
          <w:spacing w:val="18"/>
          <w:u w:val="none"/>
        </w:rPr>
        <w:t>次世代型ハウス・農業クラスター促進</w:t>
      </w:r>
      <w:r>
        <w:rPr>
          <w:rFonts w:hint="eastAsia"/>
          <w:color w:val="auto"/>
          <w:u w:val="none"/>
        </w:rPr>
        <w:t>事業費補助金交付要綱第６条ただし書の規定により、下記条件を了承の上、補助金交付決定前に着手したいので、届け出ます。</w:t>
      </w:r>
    </w:p>
    <w:p>
      <w:pPr>
        <w:pStyle w:val="0"/>
        <w:ind w:left="252" w:hanging="250"/>
        <w:rPr>
          <w:rFonts w:hint="default"/>
          <w:color w:val="auto"/>
          <w:spacing w:val="30"/>
          <w:u w:val="none"/>
        </w:rPr>
      </w:pPr>
    </w:p>
    <w:p>
      <w:pPr>
        <w:pStyle w:val="0"/>
        <w:jc w:val="center"/>
        <w:rPr>
          <w:rFonts w:hint="default"/>
          <w:color w:val="auto"/>
          <w:spacing w:val="30"/>
          <w:u w:val="none"/>
        </w:rPr>
      </w:pPr>
      <w:r>
        <w:rPr>
          <w:rFonts w:hint="eastAsia"/>
          <w:color w:val="auto"/>
          <w:u w:val="none"/>
        </w:rPr>
        <w:t>記</w:t>
      </w:r>
    </w:p>
    <w:p>
      <w:pPr>
        <w:pStyle w:val="0"/>
        <w:ind w:left="234" w:hanging="234" w:hangingChars="100"/>
        <w:rPr>
          <w:rFonts w:hint="default"/>
          <w:color w:val="auto"/>
          <w:spacing w:val="30"/>
          <w:u w:val="none"/>
        </w:rPr>
      </w:pPr>
      <w:r>
        <w:rPr>
          <w:rFonts w:hint="eastAsia"/>
          <w:color w:val="auto"/>
          <w:u w:val="none"/>
        </w:rPr>
        <w:t>１　補助金の交付の決定を受けるまでの間に、天災地変の事由によって実施した事業に損失を生じた場合、これらの損失は、事業実施主体が負担すること。</w:t>
      </w:r>
    </w:p>
    <w:p>
      <w:pPr>
        <w:pStyle w:val="0"/>
        <w:ind w:left="234" w:hanging="234" w:hangingChars="100"/>
        <w:rPr>
          <w:rFonts w:hint="default"/>
          <w:color w:val="auto"/>
          <w:spacing w:val="30"/>
          <w:u w:val="none"/>
        </w:rPr>
      </w:pPr>
      <w:r>
        <w:rPr>
          <w:rFonts w:hint="eastAsia"/>
          <w:color w:val="auto"/>
          <w:u w:val="none"/>
        </w:rPr>
        <w:t>２　補助金の交付の決定を受けた補助金額が交付申請額又は交付申請予定額に達しない場合においても、異議がないこと。</w:t>
      </w:r>
    </w:p>
    <w:p>
      <w:pPr>
        <w:pStyle w:val="0"/>
        <w:ind w:left="234" w:hanging="234" w:hangingChars="100"/>
        <w:rPr>
          <w:rFonts w:hint="default"/>
          <w:color w:val="auto"/>
          <w:spacing w:val="30"/>
          <w:u w:val="none"/>
        </w:rPr>
      </w:pPr>
      <w:r>
        <w:rPr>
          <w:rFonts w:hint="eastAsia"/>
          <w:color w:val="auto"/>
          <w:u w:val="none"/>
        </w:rPr>
        <w:t>３　当該事業については、着手から補助金の交付の決定を受けるまでの期間は、計画変更は、行わないこと。</w:t>
      </w:r>
    </w:p>
    <w:p>
      <w:pPr>
        <w:pStyle w:val="0"/>
        <w:rPr>
          <w:rFonts w:hint="default"/>
          <w:color w:val="auto"/>
          <w:spacing w:val="30"/>
          <w:u w:val="none"/>
        </w:rPr>
      </w:pPr>
    </w:p>
    <w:p>
      <w:pPr>
        <w:pStyle w:val="0"/>
        <w:rPr>
          <w:rFonts w:hint="default"/>
          <w:color w:val="auto"/>
          <w:spacing w:val="30"/>
          <w:u w:val="none"/>
        </w:rPr>
      </w:pPr>
      <w:r>
        <w:rPr>
          <w:rFonts w:hint="eastAsia"/>
          <w:color w:val="auto"/>
          <w:u w:val="none"/>
        </w:rPr>
        <w:t>着手予定事業</w:t>
      </w:r>
    </w:p>
    <w:tbl>
      <w:tblPr>
        <w:tblStyle w:val="11"/>
        <w:tblpPr w:leftFromText="0" w:rightFromText="0" w:topFromText="0" w:bottomFromText="0" w:vertAnchor="text" w:horzAnchor="margin" w:tblpX="-52" w:tblpY="84"/>
        <w:tblOverlap w:val="neve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01"/>
        <w:gridCol w:w="1404"/>
        <w:gridCol w:w="1638"/>
        <w:gridCol w:w="1053"/>
        <w:gridCol w:w="1053"/>
        <w:gridCol w:w="1275"/>
        <w:gridCol w:w="998"/>
        <w:gridCol w:w="1162"/>
      </w:tblGrid>
      <w:tr>
        <w:trPr>
          <w:trHeight w:val="551"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事業区分</w:t>
            </w: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事業実施主体</w:t>
            </w: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z w:val="22"/>
                <w:u w:val="none"/>
              </w:rPr>
            </w:pPr>
            <w:r>
              <w:rPr>
                <w:rFonts w:hint="eastAsia"/>
                <w:color w:val="auto"/>
                <w:sz w:val="22"/>
                <w:u w:val="none"/>
              </w:rPr>
              <w:t>実施地区及び</w:t>
            </w:r>
          </w:p>
          <w:p>
            <w:pPr>
              <w:pStyle w:val="0"/>
              <w:kinsoku w:val="0"/>
              <w:overflowPunct w:val="0"/>
              <w:spacing w:line="0" w:lineRule="atLeast"/>
              <w:jc w:val="center"/>
              <w:rPr>
                <w:rFonts w:hint="default"/>
                <w:color w:val="auto"/>
                <w:sz w:val="18"/>
                <w:u w:val="none"/>
              </w:rPr>
            </w:pPr>
            <w:r>
              <w:rPr>
                <w:rFonts w:hint="eastAsia"/>
                <w:color w:val="auto"/>
                <w:sz w:val="22"/>
                <w:u w:val="none"/>
              </w:rPr>
              <w:t>利用者名</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rPr>
              <w:t>事業量</w:t>
            </w: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298" w:lineRule="atLeast"/>
              <w:jc w:val="center"/>
              <w:rPr>
                <w:rFonts w:hint="default"/>
                <w:color w:val="auto"/>
                <w:sz w:val="22"/>
                <w:u w:val="none"/>
              </w:rPr>
            </w:pPr>
            <w:r>
              <w:rPr>
                <w:rFonts w:hint="eastAsia"/>
                <w:color w:val="auto"/>
                <w:sz w:val="22"/>
                <w:u w:val="none" w:color="auto"/>
              </w:rPr>
              <w:t>総</w:t>
            </w:r>
            <w:r>
              <w:rPr>
                <w:rFonts w:hint="eastAsia"/>
                <w:color w:val="auto"/>
                <w:sz w:val="22"/>
                <w:u w:val="none"/>
              </w:rPr>
              <w:t>事業費</w:t>
            </w: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color w:val="auto"/>
                <w:u w:val="none"/>
              </w:rPr>
            </w:pPr>
            <w:r>
              <w:rPr>
                <w:rFonts w:hint="eastAsia"/>
                <w:color w:val="auto"/>
                <w:sz w:val="22"/>
                <w:u w:val="none" w:color="auto"/>
              </w:rPr>
              <w:t>県補助金額</w:t>
            </w: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u w:val="none"/>
              </w:rPr>
            </w:pPr>
            <w:r>
              <w:rPr>
                <w:rFonts w:hint="eastAsia"/>
                <w:color w:val="auto"/>
                <w:sz w:val="22"/>
                <w:u w:val="none"/>
              </w:rPr>
              <w:t>着工予定</w:t>
            </w:r>
          </w:p>
          <w:p>
            <w:pPr>
              <w:pStyle w:val="0"/>
              <w:kinsoku w:val="0"/>
              <w:overflowPunct w:val="0"/>
              <w:spacing w:line="0" w:lineRule="atLeast"/>
              <w:jc w:val="center"/>
              <w:rPr>
                <w:rFonts w:hint="default"/>
                <w:color w:val="auto"/>
                <w:sz w:val="22"/>
                <w:u w:val="none"/>
              </w:rPr>
            </w:pPr>
            <w:r>
              <w:rPr>
                <w:rFonts w:hint="eastAsia"/>
                <w:color w:val="auto"/>
                <w:sz w:val="22"/>
                <w:u w:val="none"/>
              </w:rPr>
              <w:t>年月日</w:t>
            </w: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0" w:lineRule="atLeast"/>
              <w:jc w:val="center"/>
              <w:rPr>
                <w:rFonts w:hint="default"/>
                <w:color w:val="auto"/>
                <w:spacing w:val="30"/>
                <w:sz w:val="22"/>
                <w:u w:val="none"/>
              </w:rPr>
            </w:pPr>
            <w:r>
              <w:rPr>
                <w:rFonts w:hint="eastAsia"/>
                <w:color w:val="auto"/>
                <w:sz w:val="22"/>
                <w:u w:val="none"/>
              </w:rPr>
              <w:t>竣工予定</w:t>
            </w:r>
          </w:p>
          <w:p>
            <w:pPr>
              <w:pStyle w:val="0"/>
              <w:kinsoku w:val="0"/>
              <w:overflowPunct w:val="0"/>
              <w:spacing w:line="0" w:lineRule="atLeast"/>
              <w:jc w:val="center"/>
              <w:rPr>
                <w:rFonts w:hint="default"/>
                <w:color w:val="auto"/>
                <w:sz w:val="22"/>
                <w:u w:val="none"/>
              </w:rPr>
            </w:pPr>
            <w:r>
              <w:rPr>
                <w:rFonts w:hint="eastAsia"/>
                <w:color w:val="auto"/>
                <w:sz w:val="22"/>
                <w:u w:val="none"/>
              </w:rPr>
              <w:t>年月日</w:t>
            </w: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600" w:hRule="atLeast"/>
        </w:trPr>
        <w:tc>
          <w:tcPr>
            <w:tcW w:w="1001"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r>
        <w:trPr>
          <w:trHeight w:val="571" w:hRule="atLeast"/>
        </w:trPr>
        <w:tc>
          <w:tcPr>
            <w:tcW w:w="10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40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6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0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27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color w:val="auto"/>
                <w:u w:val="none"/>
              </w:rPr>
            </w:pP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c>
          <w:tcPr>
            <w:tcW w:w="11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298" w:lineRule="atLeast"/>
              <w:rPr>
                <w:rFonts w:hint="default"/>
                <w:color w:val="auto"/>
                <w:u w:val="none"/>
              </w:rPr>
            </w:pPr>
          </w:p>
        </w:tc>
      </w:tr>
    </w:tbl>
    <w:p>
      <w:pPr>
        <w:pStyle w:val="0"/>
        <w:rPr>
          <w:rFonts w:hint="default"/>
          <w:color w:val="auto"/>
          <w:u w:val="none"/>
        </w:rPr>
      </w:pPr>
    </w:p>
    <w:p>
      <w:pPr>
        <w:pStyle w:val="0"/>
        <w:rPr>
          <w:rFonts w:hint="default"/>
          <w:color w:val="auto"/>
          <w:u w:val="none"/>
        </w:rPr>
      </w:pPr>
      <w:r>
        <w:rPr>
          <w:rFonts w:hint="eastAsia"/>
          <w:color w:val="auto"/>
          <w:u w:val="none"/>
        </w:rPr>
        <w:t>交付決定前着手の理由</w:t>
      </w:r>
    </w:p>
    <w:p>
      <w:pPr>
        <w:pStyle w:val="0"/>
        <w:rPr>
          <w:rFonts w:hint="default"/>
          <w:color w:val="auto"/>
          <w:u w:val="none"/>
        </w:rPr>
      </w:pPr>
      <w:r>
        <w:rPr>
          <w:rFonts w:hint="default"/>
          <w:color w:val="auto"/>
          <w:u w:val="none"/>
        </w:rPr>
        <w:br w:type="page"/>
      </w:r>
    </w:p>
    <w:p>
      <w:pPr>
        <w:pStyle w:val="0"/>
        <w:rPr>
          <w:rFonts w:hint="default"/>
          <w:color w:val="auto"/>
          <w:u w:val="none"/>
        </w:rPr>
      </w:pPr>
      <w:r>
        <w:rPr>
          <w:rFonts w:hint="eastAsia"/>
          <w:color w:val="auto"/>
          <w:u w:val="none"/>
        </w:rPr>
        <w:t>第３号様式（第９条関係）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　</w:t>
      </w:r>
    </w:p>
    <w:p>
      <w:pPr>
        <w:pStyle w:val="0"/>
        <w:wordWrap w:val="0"/>
        <w:rPr>
          <w:rFonts w:hint="default"/>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　</w:t>
      </w:r>
    </w:p>
    <w:p>
      <w:pPr>
        <w:pStyle w:val="0"/>
        <w:wordWrap w:val="0"/>
        <w:rPr>
          <w:rFonts w:hint="default"/>
          <w:color w:val="auto"/>
          <w:u w:val="none"/>
        </w:rPr>
      </w:pPr>
    </w:p>
    <w:p>
      <w:pPr>
        <w:pStyle w:val="0"/>
        <w:ind w:firstLine="234" w:firstLineChars="100"/>
        <w:rPr>
          <w:rFonts w:hint="default"/>
          <w:color w:val="auto"/>
          <w:u w:val="none"/>
        </w:rPr>
      </w:pPr>
      <w:r>
        <w:rPr>
          <w:rFonts w:hint="eastAsia"/>
          <w:color w:val="auto"/>
          <w:u w:val="none"/>
        </w:rPr>
        <w:t>高知県知事　　　　　　　　　様</w:t>
      </w:r>
    </w:p>
    <w:p>
      <w:pPr>
        <w:pStyle w:val="0"/>
        <w:rPr>
          <w:rFonts w:hint="default"/>
          <w:color w:val="auto"/>
          <w:u w:val="none"/>
        </w:rPr>
      </w:pPr>
    </w:p>
    <w:p>
      <w:pPr>
        <w:pStyle w:val="0"/>
        <w:wordWrap w:val="0"/>
        <w:jc w:val="right"/>
        <w:rPr>
          <w:rFonts w:hint="default"/>
          <w:color w:val="auto"/>
          <w:u w:val="none"/>
        </w:rPr>
      </w:pPr>
      <w:r>
        <w:rPr>
          <w:rFonts w:hint="eastAsia"/>
          <w:color w:val="auto"/>
          <w:u w:val="none"/>
        </w:rPr>
        <w:t>　　　　　　　　　　　　　　　　　　　</w:t>
      </w:r>
      <w:r>
        <w:rPr>
          <w:rFonts w:hint="eastAsia"/>
          <w:color w:val="auto"/>
          <w:u w:val="none"/>
        </w:rPr>
        <w:t xml:space="preserve">   </w:t>
      </w:r>
      <w:r>
        <w:rPr>
          <w:rFonts w:hint="eastAsia"/>
          <w:color w:val="auto"/>
          <w:u w:val="none"/>
        </w:rPr>
        <w:t>　　</w:t>
      </w:r>
      <w:r>
        <w:rPr>
          <w:rFonts w:hint="eastAsia"/>
          <w:color w:val="auto"/>
          <w:u w:val="none"/>
        </w:rPr>
        <w:t xml:space="preserve"> </w:t>
      </w:r>
      <w:r>
        <w:rPr>
          <w:rFonts w:hint="eastAsia"/>
          <w:color w:val="auto"/>
          <w:u w:val="none"/>
        </w:rPr>
        <w:t>　　　　補助事業者名　　　　　　　　　</w:t>
      </w:r>
    </w:p>
    <w:p>
      <w:pPr>
        <w:pStyle w:val="0"/>
        <w:rPr>
          <w:rFonts w:hint="default"/>
          <w:color w:val="auto"/>
          <w:u w:val="none"/>
        </w:rPr>
      </w:pPr>
    </w:p>
    <w:p>
      <w:pPr>
        <w:pStyle w:val="0"/>
        <w:jc w:val="center"/>
        <w:rPr>
          <w:rFonts w:hint="default"/>
          <w:color w:val="auto"/>
          <w:u w:val="none"/>
        </w:rPr>
      </w:pPr>
      <w:r>
        <w:rPr>
          <w:rFonts w:hint="eastAsia"/>
          <w:color w:val="auto"/>
          <w:u w:val="none"/>
        </w:rPr>
        <w:t>令和　年度高知県次世代型ハウス・農業クラスター促進事業費補助金</w:t>
      </w:r>
    </w:p>
    <w:p>
      <w:pPr>
        <w:pStyle w:val="0"/>
        <w:ind w:firstLine="935" w:firstLineChars="400"/>
        <w:rPr>
          <w:rFonts w:hint="default"/>
          <w:color w:val="auto"/>
          <w:u w:val="none"/>
        </w:rPr>
      </w:pPr>
      <w:r>
        <w:rPr>
          <w:rFonts w:hint="eastAsia"/>
          <w:color w:val="auto"/>
          <w:u w:val="none"/>
        </w:rPr>
        <w:t>補助事業中止（廃止）承認申請書</w:t>
      </w:r>
    </w:p>
    <w:p>
      <w:pPr>
        <w:pStyle w:val="0"/>
        <w:rPr>
          <w:rFonts w:hint="default"/>
          <w:color w:val="auto"/>
          <w:u w:val="none"/>
        </w:rPr>
      </w:pPr>
    </w:p>
    <w:p>
      <w:pPr>
        <w:pStyle w:val="0"/>
        <w:rPr>
          <w:rFonts w:hint="default"/>
          <w:color w:val="auto"/>
          <w:u w:val="none"/>
        </w:rPr>
      </w:pPr>
      <w:r>
        <w:rPr>
          <w:rFonts w:hint="eastAsia"/>
          <w:color w:val="auto"/>
          <w:u w:val="none"/>
        </w:rPr>
        <w:t>　令和　　年　　月　　日付け高知県指令　　第　　号で交付の決定通知がありました事業について、下記のとおり中止（廃止）したいので、高知県次世代型ハウス・農業クラスター促進事業費補助金交付要綱第９条第３号の規定により、その承認を申請します。</w:t>
      </w:r>
    </w:p>
    <w:p>
      <w:pPr>
        <w:pStyle w:val="0"/>
        <w:rPr>
          <w:rFonts w:hint="default"/>
          <w:color w:val="auto"/>
          <w:u w:val="none"/>
        </w:rPr>
      </w:pPr>
    </w:p>
    <w:p>
      <w:pPr>
        <w:pStyle w:val="21"/>
        <w:rPr>
          <w:rFonts w:hint="default"/>
          <w:color w:val="auto"/>
          <w:sz w:val="24"/>
          <w:u w:val="none"/>
        </w:rPr>
      </w:pPr>
      <w:r>
        <w:rPr>
          <w:rFonts w:hint="eastAsia"/>
          <w:color w:val="auto"/>
          <w:sz w:val="24"/>
          <w:u w:val="none"/>
        </w:rPr>
        <w:t>記</w:t>
      </w:r>
    </w:p>
    <w:p>
      <w:pPr>
        <w:pStyle w:val="0"/>
        <w:rPr>
          <w:rFonts w:hint="default"/>
          <w:color w:val="auto"/>
          <w:u w:val="none"/>
        </w:rPr>
      </w:pPr>
      <w:r>
        <w:rPr>
          <w:rFonts w:hint="eastAsia"/>
          <w:color w:val="auto"/>
          <w:u w:val="none"/>
        </w:rPr>
        <w:t>１　中止</w:t>
      </w:r>
      <w:r>
        <w:rPr>
          <w:rFonts w:hint="eastAsia"/>
          <w:color w:val="auto"/>
          <w:u w:val="none"/>
        </w:rPr>
        <w:t>(</w:t>
      </w:r>
      <w:r>
        <w:rPr>
          <w:rFonts w:hint="eastAsia"/>
          <w:color w:val="auto"/>
          <w:u w:val="none"/>
        </w:rPr>
        <w:t>廃止</w:t>
      </w:r>
      <w:r>
        <w:rPr>
          <w:rFonts w:hint="eastAsia"/>
          <w:color w:val="auto"/>
          <w:u w:val="none"/>
        </w:rPr>
        <w:t>)</w:t>
      </w:r>
      <w:r>
        <w:rPr>
          <w:rFonts w:hint="eastAsia"/>
          <w:color w:val="auto"/>
          <w:u w:val="none"/>
        </w:rPr>
        <w:t>の理由</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　中止の期間（廃止の時期）</w:t>
      </w:r>
    </w:p>
    <w:p>
      <w:pPr>
        <w:pStyle w:val="0"/>
        <w:rPr>
          <w:rFonts w:hint="default"/>
          <w:color w:val="auto"/>
          <w:u w:val="none"/>
        </w:rPr>
      </w:pPr>
    </w:p>
    <w:p>
      <w:pPr>
        <w:pStyle w:val="0"/>
        <w:rPr>
          <w:rFonts w:hint="default"/>
          <w:color w:val="auto"/>
          <w:sz w:val="21"/>
          <w:u w:val="none"/>
        </w:rPr>
      </w:pPr>
      <w:r>
        <w:rPr>
          <w:rFonts w:hint="eastAsia"/>
          <w:color w:val="auto"/>
          <w:sz w:val="21"/>
          <w:u w:val="none"/>
        </w:rPr>
        <w:t xml:space="preserve"> </w:t>
      </w:r>
    </w:p>
    <w:p>
      <w:pPr>
        <w:rPr>
          <w:rFonts w:hint="default" w:ascii="ＭＳ 明朝" w:hAnsi="ＭＳ 明朝"/>
        </w:rPr>
        <w:sectPr>
          <w:headerReference r:id="rId5" w:type="default"/>
          <w:footerReference r:id="rId6" w:type="default"/>
          <w:pgSz w:w="11906" w:h="16838"/>
          <w:pgMar w:top="1418" w:right="1134" w:bottom="1134" w:left="1418" w:header="0" w:footer="0" w:gutter="0"/>
          <w:cols w:space="720"/>
          <w:noEndnote w:val="1"/>
          <w:textDirection w:val="lrTb"/>
          <w:docGrid w:type="linesAndChars" w:linePitch="357" w:charSpace="-1260"/>
        </w:sectPr>
      </w:pPr>
    </w:p>
    <w:p>
      <w:pPr>
        <w:pStyle w:val="0"/>
        <w:rPr>
          <w:rFonts w:hint="default" w:ascii="ＭＳ 明朝" w:hAnsi="ＭＳ 明朝"/>
          <w:color w:val="auto"/>
          <w:u w:val="none"/>
        </w:rPr>
      </w:pPr>
      <w:r>
        <w:rPr>
          <w:rFonts w:hint="eastAsia" w:ascii="ＭＳ 明朝" w:hAnsi="ＭＳ 明朝"/>
          <w:color w:val="auto"/>
          <w:u w:val="none"/>
        </w:rPr>
        <w:t>第４号様式（第９条関係）</w:t>
      </w:r>
    </w:p>
    <w:p>
      <w:pPr>
        <w:pStyle w:val="0"/>
        <w:spacing w:line="360" w:lineRule="auto"/>
        <w:jc w:val="center"/>
        <w:rPr>
          <w:rFonts w:hint="default" w:ascii="ＭＳ 明朝" w:hAnsi="ＭＳ 明朝"/>
          <w:color w:val="auto"/>
          <w:u w:val="none"/>
        </w:rPr>
      </w:pPr>
      <w:r>
        <w:rPr>
          <w:rFonts w:hint="eastAsia" w:ascii="ＭＳ 明朝" w:hAnsi="ＭＳ 明朝"/>
          <w:color w:val="auto"/>
          <w:u w:val="none"/>
        </w:rPr>
        <w:t>財</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産</w:t>
      </w:r>
      <w:r>
        <w:rPr>
          <w:rFonts w:hint="default" w:ascii="ＭＳ 明朝" w:hAnsi="ＭＳ 明朝"/>
          <w:color w:val="auto"/>
          <w:u w:val="none"/>
        </w:rPr>
        <w:t xml:space="preserve">  </w:t>
      </w:r>
      <w:r>
        <w:rPr>
          <w:rFonts w:hint="eastAsia" w:ascii="ＭＳ 明朝" w:hAnsi="ＭＳ 明朝"/>
          <w:color w:val="auto"/>
          <w:u w:val="none"/>
        </w:rPr>
        <w:t>　管　</w:t>
      </w:r>
      <w:r>
        <w:rPr>
          <w:rFonts w:hint="default" w:ascii="ＭＳ 明朝" w:hAnsi="ＭＳ 明朝"/>
          <w:color w:val="auto"/>
          <w:u w:val="none"/>
        </w:rPr>
        <w:t xml:space="preserve">  </w:t>
      </w:r>
      <w:r>
        <w:rPr>
          <w:rFonts w:hint="eastAsia" w:ascii="ＭＳ 明朝" w:hAnsi="ＭＳ 明朝"/>
          <w:color w:val="auto"/>
          <w:u w:val="none"/>
        </w:rPr>
        <w:t>理</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台　</w:t>
      </w:r>
      <w:r>
        <w:rPr>
          <w:rFonts w:hint="default" w:ascii="ＭＳ 明朝" w:hAnsi="ＭＳ 明朝"/>
          <w:color w:val="auto"/>
          <w:u w:val="none"/>
        </w:rPr>
        <w:t xml:space="preserve">  </w:t>
      </w:r>
      <w:r>
        <w:rPr>
          <w:rFonts w:hint="eastAsia" w:ascii="ＭＳ 明朝" w:hAnsi="ＭＳ 明朝"/>
          <w:color w:val="auto"/>
          <w:u w:val="none"/>
        </w:rPr>
        <w:t>帳</w:t>
      </w:r>
    </w:p>
    <w:tbl>
      <w:tblPr>
        <w:tblStyle w:val="11"/>
        <w:tblW w:w="1593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55"/>
        <w:gridCol w:w="1101"/>
        <w:gridCol w:w="578"/>
        <w:gridCol w:w="596"/>
        <w:gridCol w:w="1117"/>
        <w:gridCol w:w="847"/>
        <w:gridCol w:w="811"/>
        <w:gridCol w:w="1041"/>
        <w:gridCol w:w="1249"/>
        <w:gridCol w:w="655"/>
        <w:gridCol w:w="558"/>
        <w:gridCol w:w="1318"/>
        <w:gridCol w:w="1261"/>
        <w:gridCol w:w="746"/>
        <w:gridCol w:w="977"/>
        <w:gridCol w:w="698"/>
        <w:gridCol w:w="756"/>
        <w:gridCol w:w="766"/>
      </w:tblGrid>
      <w:tr>
        <w:trPr>
          <w:cantSplit/>
          <w:trHeight w:val="824" w:hRule="atLeast"/>
        </w:trPr>
        <w:tc>
          <w:tcPr>
            <w:tcW w:w="2534" w:type="dxa"/>
            <w:gridSpan w:val="3"/>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u w:val="none"/>
              </w:rPr>
            </w:pPr>
            <w:r>
              <w:rPr>
                <w:rFonts w:hint="eastAsia" w:ascii="ＭＳ 明朝" w:hAnsi="ＭＳ 明朝"/>
                <w:color w:val="auto"/>
                <w:u w:val="none"/>
              </w:rPr>
              <w:t>補助事業者名</w:t>
            </w:r>
          </w:p>
        </w:tc>
        <w:tc>
          <w:tcPr>
            <w:tcW w:w="4412" w:type="dxa"/>
            <w:gridSpan w:val="5"/>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u w:val="none"/>
              </w:rPr>
            </w:pPr>
          </w:p>
        </w:tc>
        <w:tc>
          <w:tcPr>
            <w:tcW w:w="1904" w:type="dxa"/>
            <w:gridSpan w:val="2"/>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1"/>
              <w:rPr>
                <w:rFonts w:hint="default" w:ascii="ＭＳ 明朝" w:hAnsi="ＭＳ 明朝"/>
                <w:color w:val="auto"/>
                <w:u w:val="none"/>
              </w:rPr>
            </w:pPr>
            <w:r>
              <w:rPr>
                <w:rFonts w:hint="eastAsia" w:ascii="ＭＳ 明朝" w:hAnsi="ＭＳ 明朝"/>
                <w:color w:val="auto"/>
                <w:u w:val="none"/>
              </w:rPr>
              <w:t>補助事業名</w:t>
            </w:r>
          </w:p>
        </w:tc>
        <w:tc>
          <w:tcPr>
            <w:tcW w:w="7080" w:type="dxa"/>
            <w:gridSpan w:val="8"/>
            <w:tcBorders>
              <w:top w:val="single" w:color="000000" w:sz="4"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高知県次世代型ハウス・農業クラスター促進事業</w:t>
            </w:r>
          </w:p>
        </w:tc>
      </w:tr>
      <w:tr>
        <w:trPr>
          <w:cantSplit/>
          <w:trHeight w:val="770" w:hRule="atLeast"/>
        </w:trPr>
        <w:tc>
          <w:tcPr>
            <w:tcW w:w="2534" w:type="dxa"/>
            <w:gridSpan w:val="3"/>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186" w:lineRule="atLeast"/>
              <w:rPr>
                <w:rFonts w:hint="default" w:ascii="ＭＳ 明朝" w:hAnsi="ＭＳ 明朝"/>
                <w:color w:val="auto"/>
                <w:u w:val="none"/>
              </w:rPr>
            </w:pPr>
            <w:r>
              <w:rPr>
                <w:rFonts w:hint="eastAsia" w:ascii="ＭＳ 明朝" w:hAnsi="ＭＳ 明朝"/>
                <w:color w:val="auto"/>
                <w:u w:val="none"/>
              </w:rPr>
              <w:t>事業実施年度</w:t>
            </w:r>
          </w:p>
        </w:tc>
        <w:tc>
          <w:tcPr>
            <w:tcW w:w="4412" w:type="dxa"/>
            <w:gridSpan w:val="5"/>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令和　　　年度</w:t>
            </w:r>
          </w:p>
        </w:tc>
        <w:tc>
          <w:tcPr>
            <w:tcW w:w="1904" w:type="dxa"/>
            <w:gridSpan w:val="2"/>
            <w:tcBorders>
              <w:top w:val="single" w:color="auto" w:sz="4" w:space="0"/>
              <w:left w:val="single" w:color="000000"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補助金名</w:t>
            </w:r>
          </w:p>
        </w:tc>
        <w:tc>
          <w:tcPr>
            <w:tcW w:w="7080" w:type="dxa"/>
            <w:gridSpan w:val="8"/>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color w:val="auto"/>
                <w:u w:val="none"/>
              </w:rPr>
            </w:pPr>
            <w:r>
              <w:rPr>
                <w:rFonts w:hint="eastAsia" w:ascii="ＭＳ 明朝" w:hAnsi="ＭＳ 明朝"/>
                <w:color w:val="auto"/>
                <w:u w:val="none"/>
              </w:rPr>
              <w:t>高知県次世代型ハウス・農業クラスター促進事業費補助金</w:t>
            </w:r>
          </w:p>
        </w:tc>
      </w:tr>
      <w:tr>
        <w:trPr>
          <w:cantSplit/>
          <w:trHeight w:val="188" w:hRule="atLeast"/>
        </w:trPr>
        <w:tc>
          <w:tcPr>
            <w:tcW w:w="5094" w:type="dxa"/>
            <w:gridSpan w:val="6"/>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事　業　の　内　容</w:t>
            </w:r>
          </w:p>
        </w:tc>
        <w:tc>
          <w:tcPr>
            <w:tcW w:w="185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工</w:t>
            </w:r>
            <w:r>
              <w:rPr>
                <w:rFonts w:hint="default" w:ascii="ＭＳ 明朝" w:hAnsi="ＭＳ 明朝"/>
                <w:color w:val="auto"/>
                <w:u w:val="none"/>
              </w:rPr>
              <w:t xml:space="preserve"> </w:t>
            </w:r>
            <w:r>
              <w:rPr>
                <w:rFonts w:hint="eastAsia" w:ascii="ＭＳ 明朝" w:hAnsi="ＭＳ 明朝"/>
                <w:color w:val="auto"/>
                <w:u w:val="none"/>
              </w:rPr>
              <w:t>　期</w:t>
            </w:r>
          </w:p>
        </w:tc>
        <w:tc>
          <w:tcPr>
            <w:tcW w:w="1249"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総事業費</w:t>
            </w:r>
          </w:p>
        </w:tc>
        <w:tc>
          <w:tcPr>
            <w:tcW w:w="3792"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負</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担</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区</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分</w:t>
            </w:r>
          </w:p>
        </w:tc>
        <w:tc>
          <w:tcPr>
            <w:tcW w:w="172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処分制限期間</w:t>
            </w:r>
          </w:p>
        </w:tc>
        <w:tc>
          <w:tcPr>
            <w:tcW w:w="145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処分の状況</w:t>
            </w:r>
          </w:p>
        </w:tc>
        <w:tc>
          <w:tcPr>
            <w:tcW w:w="766"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kinsoku w:val="0"/>
              <w:overflowPunct w:val="0"/>
              <w:spacing w:line="480" w:lineRule="auto"/>
              <w:jc w:val="center"/>
              <w:rPr>
                <w:rFonts w:hint="default" w:ascii="ＭＳ 明朝" w:hAnsi="ＭＳ 明朝"/>
                <w:color w:val="auto"/>
                <w:u w:val="none"/>
              </w:rPr>
            </w:pPr>
            <w:r>
              <w:rPr>
                <w:rFonts w:hint="eastAsia" w:ascii="ＭＳ 明朝" w:hAnsi="ＭＳ 明朝"/>
                <w:color w:val="auto"/>
                <w:u w:val="none"/>
              </w:rPr>
              <w:t>概要</w:t>
            </w:r>
          </w:p>
        </w:tc>
      </w:tr>
      <w:tr>
        <w:trPr>
          <w:cantSplit/>
          <w:trHeight w:val="866" w:hRule="atLeast"/>
        </w:trPr>
        <w:tc>
          <w:tcPr>
            <w:tcW w:w="85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事業実施主体</w:t>
            </w:r>
          </w:p>
        </w:tc>
        <w:tc>
          <w:tcPr>
            <w:tcW w:w="11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事業区分</w:t>
            </w: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施設又は機器</w:t>
            </w: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施行場所</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又は</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設置場所</w:t>
            </w: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事業量</w:t>
            </w: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着工</w:t>
            </w:r>
          </w:p>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spacing w:val="1"/>
                <w:w w:val="81"/>
                <w:u w:val="none"/>
                <w:fitText w:val="585" w:id="1"/>
              </w:rPr>
              <w:t>年月</w:t>
            </w:r>
            <w:r>
              <w:rPr>
                <w:rFonts w:hint="eastAsia" w:ascii="ＭＳ 明朝" w:hAnsi="ＭＳ 明朝"/>
                <w:color w:val="auto"/>
                <w:spacing w:val="0"/>
                <w:w w:val="81"/>
                <w:u w:val="none"/>
                <w:fitText w:val="585" w:id="1"/>
              </w:rPr>
              <w:t>日</w:t>
            </w: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u w:val="none"/>
              </w:rPr>
              <w:t>竣工</w:t>
            </w:r>
          </w:p>
          <w:p>
            <w:pPr>
              <w:pStyle w:val="0"/>
              <w:kinsoku w:val="0"/>
              <w:overflowPunct w:val="0"/>
              <w:spacing w:line="240" w:lineRule="atLeast"/>
              <w:jc w:val="center"/>
              <w:rPr>
                <w:rFonts w:hint="default" w:ascii="ＭＳ 明朝" w:hAnsi="ＭＳ 明朝"/>
                <w:color w:val="auto"/>
                <w:u w:val="none"/>
              </w:rPr>
            </w:pPr>
            <w:r>
              <w:rPr>
                <w:rFonts w:hint="eastAsia" w:ascii="ＭＳ 明朝" w:hAnsi="ＭＳ 明朝"/>
                <w:color w:val="auto"/>
                <w:spacing w:val="1"/>
                <w:w w:val="81"/>
                <w:u w:val="none"/>
                <w:fitText w:val="585" w:id="2"/>
              </w:rPr>
              <w:t>年月</w:t>
            </w:r>
            <w:r>
              <w:rPr>
                <w:rFonts w:hint="eastAsia" w:ascii="ＭＳ 明朝" w:hAnsi="ＭＳ 明朝"/>
                <w:color w:val="auto"/>
                <w:spacing w:val="0"/>
                <w:w w:val="81"/>
                <w:u w:val="none"/>
                <w:fitText w:val="585" w:id="2"/>
              </w:rPr>
              <w:t>日</w:t>
            </w:r>
          </w:p>
        </w:tc>
        <w:tc>
          <w:tcPr>
            <w:tcW w:w="1249"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default" w:ascii="ＭＳ 明朝" w:hAnsi="ＭＳ 明朝"/>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県　費</w:t>
            </w: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市町村費</w:t>
            </w: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その他</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耐用</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年数</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処分</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制限</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年月日</w:t>
            </w: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承認</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spacing w:val="1"/>
                <w:w w:val="81"/>
                <w:u w:val="none"/>
                <w:fitText w:val="585" w:id="3"/>
              </w:rPr>
              <w:t>年月</w:t>
            </w:r>
            <w:r>
              <w:rPr>
                <w:rFonts w:hint="eastAsia" w:ascii="ＭＳ 明朝" w:hAnsi="ＭＳ 明朝"/>
                <w:color w:val="auto"/>
                <w:spacing w:val="0"/>
                <w:w w:val="81"/>
                <w:u w:val="none"/>
                <w:fitText w:val="585" w:id="3"/>
              </w:rPr>
              <w:t>日</w:t>
            </w: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処分の</w:t>
            </w:r>
          </w:p>
          <w:p>
            <w:pPr>
              <w:pStyle w:val="0"/>
              <w:kinsoku w:val="0"/>
              <w:overflowPunct w:val="0"/>
              <w:spacing w:line="240" w:lineRule="exact"/>
              <w:jc w:val="center"/>
              <w:rPr>
                <w:rFonts w:hint="default" w:ascii="ＭＳ 明朝" w:hAnsi="ＭＳ 明朝"/>
                <w:color w:val="auto"/>
                <w:u w:val="none"/>
              </w:rPr>
            </w:pPr>
            <w:r>
              <w:rPr>
                <w:rFonts w:hint="eastAsia" w:ascii="ＭＳ 明朝" w:hAnsi="ＭＳ 明朝"/>
                <w:color w:val="auto"/>
                <w:u w:val="none"/>
              </w:rPr>
              <w:t>内容</w:t>
            </w:r>
          </w:p>
        </w:tc>
        <w:tc>
          <w:tcPr>
            <w:tcW w:w="766"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rPr>
            </w:pPr>
          </w:p>
        </w:tc>
      </w:tr>
      <w:tr>
        <w:trPr>
          <w:cantSplit/>
          <w:trHeight w:val="2834" w:hRule="atLeast"/>
        </w:trPr>
        <w:tc>
          <w:tcPr>
            <w:tcW w:w="855"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01"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円</w:t>
            </w:r>
          </w:p>
          <w:p>
            <w:pPr>
              <w:pStyle w:val="0"/>
              <w:kinsoku w:val="0"/>
              <w:overflowPunct w:val="0"/>
              <w:spacing w:line="186" w:lineRule="atLeast"/>
              <w:rPr>
                <w:rFonts w:hint="default" w:ascii="ＭＳ 明朝" w:hAnsi="ＭＳ 明朝"/>
                <w:color w:val="auto"/>
                <w:u w:val="none"/>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円</w:t>
            </w: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円</w:t>
            </w: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ind w:right="-84" w:rightChars="-36"/>
              <w:rPr>
                <w:rFonts w:hint="default" w:ascii="ＭＳ 明朝" w:hAnsi="ＭＳ 明朝"/>
                <w:color w:val="auto"/>
                <w:u w:val="none"/>
              </w:rPr>
            </w:pPr>
            <w:r>
              <w:rPr>
                <w:rFonts w:hint="eastAsia" w:ascii="ＭＳ 明朝" w:hAnsi="ＭＳ 明朝"/>
                <w:color w:val="auto"/>
                <w:u w:val="none"/>
              </w:rPr>
              <w:t>　　　　円</w:t>
            </w: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r>
      <w:tr>
        <w:trPr>
          <w:cantSplit/>
          <w:trHeight w:val="441" w:hRule="atLeast"/>
        </w:trPr>
        <w:tc>
          <w:tcPr>
            <w:tcW w:w="195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jc w:val="center"/>
              <w:rPr>
                <w:rFonts w:hint="default" w:ascii="ＭＳ 明朝" w:hAnsi="ＭＳ 明朝"/>
                <w:color w:val="auto"/>
                <w:u w:val="none"/>
              </w:rPr>
            </w:pPr>
            <w:r>
              <w:rPr>
                <w:rFonts w:hint="eastAsia" w:ascii="ＭＳ 明朝" w:hAnsi="ＭＳ 明朝"/>
                <w:color w:val="auto"/>
                <w:u w:val="none"/>
              </w:rPr>
              <w:t>合　計</w:t>
            </w:r>
          </w:p>
        </w:tc>
        <w:tc>
          <w:tcPr>
            <w:tcW w:w="117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1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4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8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0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4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1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3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126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4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c>
          <w:tcPr>
            <w:tcW w:w="7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kinsoku w:val="0"/>
              <w:overflowPunct w:val="0"/>
              <w:spacing w:line="186" w:lineRule="atLeast"/>
              <w:rPr>
                <w:rFonts w:hint="default" w:ascii="ＭＳ 明朝" w:hAnsi="ＭＳ 明朝"/>
                <w:color w:val="auto"/>
                <w:u w:val="none"/>
              </w:rPr>
            </w:pPr>
          </w:p>
        </w:tc>
      </w:tr>
    </w:tbl>
    <w:p>
      <w:pPr>
        <w:pStyle w:val="0"/>
        <w:ind w:left="608" w:leftChars="-353" w:hanging="1433" w:hangingChars="613"/>
        <w:rPr>
          <w:rFonts w:hint="default" w:ascii="ＭＳ 明朝" w:hAnsi="ＭＳ 明朝"/>
          <w:color w:val="auto"/>
          <w:u w:val="none"/>
        </w:rPr>
      </w:pPr>
      <w:r>
        <w:rPr>
          <w:rFonts w:hint="eastAsia" w:ascii="ＭＳ 明朝" w:hAnsi="ＭＳ 明朝"/>
          <w:color w:val="auto"/>
          <w:u w:val="none"/>
        </w:rPr>
        <w:t>（注）</w:t>
      </w:r>
      <w:r>
        <w:rPr>
          <w:rFonts w:hint="eastAsia" w:ascii="ＭＳ 明朝" w:hAnsi="ＭＳ 明朝"/>
          <w:color w:val="auto"/>
          <w:u w:val="none"/>
        </w:rPr>
        <w:t xml:space="preserve"> </w:t>
      </w:r>
      <w:r>
        <w:rPr>
          <w:rFonts w:hint="eastAsia" w:ascii="ＭＳ 明朝" w:hAnsi="ＭＳ 明朝"/>
          <w:color w:val="auto"/>
          <w:u w:val="none"/>
        </w:rPr>
        <w:t>（１）「処分制限年月日」欄は、処分制限の終期を記入してください。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（２）「処分の内容」欄は、譲渡、交換、貸付、担保、取壊し、廃棄等を別に記入してください。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（３）「概要」欄には、譲渡先、交換先、貸付先及び抵当権等の設定権等の設定権者の名称又は補助金返還額を記入してください。</w:t>
      </w:r>
    </w:p>
    <w:p>
      <w:pPr>
        <w:pStyle w:val="0"/>
        <w:ind w:left="608" w:leftChars="-353" w:hanging="1433" w:hangingChars="613"/>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（４）この書式により難い場合は、「処分制限期間」欄及び「処分の状況」欄を含む他の書式をもって財産管理台帳に替えることができます。</w:t>
      </w:r>
    </w:p>
    <w:p>
      <w:pPr>
        <w:rPr>
          <w:rFonts w:hint="default"/>
          <w:color w:val="auto"/>
          <w:sz w:val="21"/>
        </w:rPr>
        <w:sectPr>
          <w:pgSz w:w="16838" w:h="11906" w:orient="landscape"/>
          <w:pgMar w:top="1418" w:right="1418" w:bottom="1134" w:left="1134" w:header="0" w:footer="0" w:gutter="0"/>
          <w:cols w:space="720"/>
          <w:noEndnote w:val="1"/>
          <w:textDirection w:val="lrTb"/>
          <w:docGrid w:type="linesAndChars" w:linePitch="357" w:charSpace="-1260"/>
        </w:sectPr>
      </w:pPr>
    </w:p>
    <w:p>
      <w:pPr>
        <w:pStyle w:val="0"/>
        <w:rPr>
          <w:rFonts w:hint="default" w:ascii="ＭＳ 明朝" w:hAnsi="ＭＳ 明朝"/>
          <w:color w:val="auto"/>
          <w:u w:val="none"/>
        </w:rPr>
      </w:pPr>
      <w:r>
        <w:rPr>
          <w:rFonts w:hint="eastAsia" w:ascii="ＭＳ 明朝" w:hAnsi="ＭＳ 明朝"/>
          <w:color w:val="auto"/>
          <w:u w:val="none"/>
        </w:rPr>
        <w:t>第５号様式（第</w:t>
      </w:r>
      <w:r>
        <w:rPr>
          <w:rFonts w:hint="eastAsia" w:ascii="ＭＳ 明朝" w:hAnsi="ＭＳ 明朝"/>
          <w:color w:val="auto"/>
          <w:u w:val="none"/>
        </w:rPr>
        <w:t>10</w:t>
      </w:r>
      <w:r>
        <w:rPr>
          <w:rFonts w:hint="eastAsia" w:ascii="ＭＳ 明朝" w:hAnsi="ＭＳ 明朝"/>
          <w:color w:val="auto"/>
          <w:u w:val="none"/>
        </w:rPr>
        <w:t>条関係）</w:t>
      </w:r>
    </w:p>
    <w:p>
      <w:pPr>
        <w:pStyle w:val="0"/>
        <w:wordWrap w:val="0"/>
        <w:jc w:val="right"/>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第　　　　　　　　　号　</w:t>
      </w: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令和　　年　　月　　日　</w:t>
      </w:r>
    </w:p>
    <w:p>
      <w:pPr>
        <w:pStyle w:val="0"/>
        <w:jc w:val="right"/>
        <w:rPr>
          <w:rFonts w:hint="default" w:ascii="ＭＳ 明朝" w:hAnsi="ＭＳ 明朝"/>
          <w:color w:val="auto"/>
          <w:u w:val="none"/>
        </w:rPr>
      </w:pPr>
    </w:p>
    <w:p>
      <w:pPr>
        <w:pStyle w:val="0"/>
        <w:ind w:firstLine="234" w:firstLineChars="100"/>
        <w:rPr>
          <w:rFonts w:hint="default" w:ascii="ＭＳ 明朝" w:hAnsi="ＭＳ 明朝"/>
          <w:color w:val="auto"/>
          <w:u w:val="none"/>
        </w:rPr>
      </w:pP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wordWrap w:val="0"/>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補助事業者名　　</w:t>
      </w:r>
      <w:r>
        <w:rPr>
          <w:rFonts w:hint="default" w:ascii="ＭＳ 明朝" w:hAnsi="ＭＳ 明朝"/>
          <w:color w:val="auto"/>
          <w:u w:val="none"/>
        </w:rPr>
        <w:t xml:space="preserve">      </w:t>
      </w:r>
      <w:r>
        <w:rPr>
          <w:rFonts w:hint="eastAsia" w:ascii="ＭＳ 明朝" w:hAnsi="ＭＳ 明朝"/>
          <w:color w:val="auto"/>
          <w:u w:val="none"/>
        </w:rPr>
        <w:t>　　　　</w:t>
      </w:r>
    </w:p>
    <w:p>
      <w:pPr>
        <w:pStyle w:val="0"/>
        <w:ind w:firstLine="702" w:firstLineChars="300"/>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年度高知県次世代型ハウス・農業クラスター促進事業費補助金変更承認</w:t>
      </w:r>
    </w:p>
    <w:p>
      <w:pPr>
        <w:pStyle w:val="0"/>
        <w:ind w:firstLine="702" w:firstLineChars="300"/>
        <w:rPr>
          <w:rFonts w:hint="default" w:ascii="ＭＳ 明朝" w:hAnsi="ＭＳ 明朝"/>
          <w:color w:val="auto"/>
          <w:u w:val="none"/>
        </w:rPr>
      </w:pPr>
      <w:r>
        <w:rPr>
          <w:rFonts w:hint="eastAsia" w:ascii="ＭＳ 明朝" w:hAnsi="ＭＳ 明朝"/>
          <w:color w:val="auto"/>
          <w:u w:val="none"/>
        </w:rPr>
        <w:t>申請書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w:t>
      </w:r>
      <w:r>
        <w:rPr>
          <w:rFonts w:hint="default" w:ascii="ＭＳ 明朝" w:hAnsi="ＭＳ 明朝"/>
          <w:color w:val="auto"/>
          <w:u w:val="none"/>
        </w:rPr>
        <w:t xml:space="preserve">  </w:t>
      </w:r>
      <w:r>
        <w:rPr>
          <w:rFonts w:hint="eastAsia" w:ascii="ＭＳ 明朝" w:hAnsi="ＭＳ 明朝"/>
          <w:color w:val="auto"/>
          <w:u w:val="none"/>
        </w:rPr>
        <w:t>年　月　日付け高知県指令　　第　　号で交付の決定通知がありました補助金について、下記のとおり計画を変更したいので、高知県次世代型ハウス・農業クラスター促進事業費補助金交付要綱第</w:t>
      </w:r>
      <w:r>
        <w:rPr>
          <w:rFonts w:hint="eastAsia" w:ascii="ＭＳ 明朝" w:hAnsi="ＭＳ 明朝"/>
          <w:color w:val="auto"/>
          <w:u w:val="none"/>
        </w:rPr>
        <w:t>10</w:t>
      </w:r>
      <w:r>
        <w:rPr>
          <w:rFonts w:hint="eastAsia" w:ascii="ＭＳ 明朝" w:hAnsi="ＭＳ 明朝"/>
          <w:color w:val="auto"/>
          <w:u w:val="none"/>
        </w:rPr>
        <w:t>条の規定により、その承認を申請します。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　変更承認申請額</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5"/>
        <w:gridCol w:w="2665"/>
        <w:gridCol w:w="2665"/>
      </w:tblGrid>
      <w:tr>
        <w:trPr>
          <w:trHeight w:val="672" w:hRule="atLeast"/>
        </w:trPr>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既交付決定額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変更申請額</w:t>
            </w:r>
          </w:p>
        </w:tc>
        <w:tc>
          <w:tcPr>
            <w:tcW w:w="266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center"/>
              <w:rPr>
                <w:rFonts w:hint="default" w:ascii="ＭＳ 明朝" w:hAnsi="ＭＳ 明朝"/>
                <w:color w:val="auto"/>
                <w:u w:val="none"/>
              </w:rPr>
            </w:pPr>
            <w:r>
              <w:rPr>
                <w:rFonts w:hint="eastAsia" w:ascii="ＭＳ 明朝" w:hAnsi="ＭＳ 明朝"/>
                <w:color w:val="auto"/>
                <w:u w:val="none"/>
              </w:rPr>
              <w:t>差引増減額</w:t>
            </w:r>
          </w:p>
        </w:tc>
      </w:tr>
      <w:tr>
        <w:trPr>
          <w:trHeight w:val="785" w:hRule="atLeast"/>
        </w:trPr>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c>
          <w:tcPr>
            <w:tcW w:w="26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千円</w:t>
            </w:r>
          </w:p>
        </w:tc>
      </w:tr>
    </w:tbl>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変更の理由及び内容</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left="563" w:leftChars="1" w:hanging="561" w:hangingChars="240"/>
        <w:rPr>
          <w:rFonts w:hint="default" w:ascii="ＭＳ 明朝" w:hAnsi="ＭＳ 明朝"/>
          <w:color w:val="auto"/>
          <w:u w:val="none"/>
        </w:rPr>
      </w:pPr>
      <w:r>
        <w:rPr>
          <w:rFonts w:hint="eastAsia" w:ascii="ＭＳ 明朝" w:hAnsi="ＭＳ 明朝"/>
          <w:color w:val="auto"/>
          <w:u w:val="none"/>
        </w:rPr>
        <w:t>（１）事業変更</w:t>
      </w:r>
      <w:r>
        <w:rPr>
          <w:rFonts w:hint="eastAsia" w:ascii="ＭＳ 明朝" w:hAnsi="ＭＳ 明朝"/>
          <w:color w:val="auto"/>
          <w:u w:val="none" w:color="auto"/>
        </w:rPr>
        <w:t>実施</w:t>
      </w:r>
      <w:r>
        <w:rPr>
          <w:rFonts w:hint="eastAsia" w:ascii="ＭＳ 明朝" w:hAnsi="ＭＳ 明朝"/>
          <w:color w:val="auto"/>
          <w:u w:val="none"/>
        </w:rPr>
        <w:t>計画書（別紙１）</w:t>
      </w:r>
    </w:p>
    <w:p>
      <w:pPr>
        <w:pStyle w:val="0"/>
        <w:ind w:left="563" w:leftChars="1" w:hanging="561" w:hangingChars="240"/>
        <w:rPr>
          <w:rFonts w:hint="default" w:ascii="ＭＳ 明朝" w:hAnsi="ＭＳ 明朝"/>
          <w:color w:val="auto"/>
          <w:u w:val="none"/>
        </w:rPr>
      </w:pPr>
      <w:r>
        <w:rPr>
          <w:rFonts w:hint="eastAsia" w:ascii="ＭＳ 明朝" w:hAnsi="ＭＳ 明朝"/>
          <w:color w:val="auto"/>
          <w:u w:val="none"/>
        </w:rPr>
        <w:t>（２）収支予算書（別紙２）</w:t>
      </w:r>
    </w:p>
    <w:p>
      <w:pPr>
        <w:pStyle w:val="0"/>
        <w:ind w:left="425" w:leftChars="1" w:hanging="423" w:hangingChars="181"/>
        <w:rPr>
          <w:rFonts w:hint="default" w:ascii="ＭＳ 明朝" w:hAnsi="ＭＳ 明朝"/>
          <w:color w:val="auto"/>
          <w:u w:val="none"/>
        </w:rPr>
      </w:pPr>
      <w:r>
        <w:rPr>
          <w:rFonts w:hint="eastAsia" w:ascii="ＭＳ 明朝" w:hAnsi="ＭＳ 明朝"/>
          <w:color w:val="auto"/>
          <w:u w:val="none"/>
        </w:rPr>
        <w:t>（３）変更額を確認することができる書類（見積書等）</w:t>
      </w:r>
    </w:p>
    <w:p>
      <w:pPr>
        <w:pStyle w:val="0"/>
        <w:rPr>
          <w:rFonts w:hint="default" w:ascii="ＭＳ 明朝" w:hAnsi="ＭＳ 明朝"/>
          <w:color w:val="auto"/>
          <w:u w:val="none"/>
        </w:rPr>
      </w:pPr>
      <w:r>
        <w:rPr>
          <w:rFonts w:hint="eastAsia" w:ascii="ＭＳ 明朝" w:hAnsi="ＭＳ 明朝"/>
          <w:color w:val="auto"/>
          <w:u w:val="none"/>
        </w:rPr>
        <w:t>（４）</w:t>
      </w:r>
      <w:r>
        <w:rPr>
          <w:rFonts w:hint="eastAsia"/>
          <w:color w:val="auto"/>
          <w:u w:val="none" w:color="auto"/>
        </w:rPr>
        <w:t>（１）から（３）までに掲げるもののほか、</w:t>
      </w:r>
      <w:r>
        <w:rPr>
          <w:rFonts w:hint="eastAsia" w:ascii="ＭＳ 明朝" w:hAnsi="ＭＳ 明朝"/>
          <w:color w:val="auto"/>
          <w:u w:val="none"/>
        </w:rPr>
        <w:t>知事が必要があると認める書類</w:t>
      </w:r>
    </w:p>
    <w:p>
      <w:pPr>
        <w:pStyle w:val="0"/>
        <w:rPr>
          <w:rFonts w:hint="default"/>
          <w:color w:val="auto"/>
          <w:u w:val="none"/>
        </w:rPr>
      </w:pPr>
      <w:r>
        <w:rPr>
          <w:rFonts w:hint="default" w:ascii="ＭＳ 明朝" w:hAnsi="ＭＳ 明朝"/>
          <w:color w:val="auto"/>
          <w:u w:val="none"/>
        </w:rPr>
        <w:br w:type="page"/>
      </w:r>
      <w:r>
        <w:rPr>
          <w:rFonts w:hint="eastAsia"/>
          <w:color w:val="auto"/>
          <w:u w:val="none"/>
        </w:rPr>
        <w:t>第６号様式（第</w:t>
      </w:r>
      <w:r>
        <w:rPr>
          <w:rFonts w:hint="eastAsia" w:ascii="ＭＳ 明朝" w:hAnsi="ＭＳ 明朝"/>
          <w:color w:val="auto"/>
          <w:u w:val="none"/>
        </w:rPr>
        <w:t>11</w:t>
      </w:r>
      <w:r>
        <w:rPr>
          <w:rFonts w:hint="eastAsia"/>
          <w:color w:val="auto"/>
          <w:u w:val="none"/>
        </w:rPr>
        <w:t>条関係）</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第　　　　　　　　　号</w:t>
      </w:r>
    </w:p>
    <w:p>
      <w:pPr>
        <w:pStyle w:val="0"/>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令和　　年　　月　　日</w:t>
      </w:r>
    </w:p>
    <w:p>
      <w:pPr>
        <w:pStyle w:val="0"/>
        <w:rPr>
          <w:rFonts w:hint="default"/>
          <w:color w:val="auto"/>
          <w:u w:val="none"/>
        </w:rPr>
      </w:pPr>
    </w:p>
    <w:p>
      <w:pPr>
        <w:pStyle w:val="0"/>
        <w:ind w:firstLine="234" w:firstLineChars="100"/>
        <w:rPr>
          <w:rFonts w:hint="default"/>
          <w:color w:val="auto"/>
          <w:u w:val="none"/>
        </w:rPr>
      </w:pP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　　　　　　　　補助事業者名</w:t>
      </w:r>
      <w:r>
        <w:rPr>
          <w:rFonts w:hint="default"/>
          <w:color w:val="auto"/>
          <w:u w:val="none"/>
        </w:rPr>
        <w:t xml:space="preserve">          </w:t>
      </w:r>
    </w:p>
    <w:p>
      <w:pPr>
        <w:pStyle w:val="0"/>
        <w:rPr>
          <w:rFonts w:hint="default"/>
          <w:color w:val="auto"/>
          <w:u w:val="none"/>
        </w:rPr>
      </w:pPr>
    </w:p>
    <w:p>
      <w:pPr>
        <w:pStyle w:val="0"/>
        <w:ind w:firstLine="468" w:firstLineChars="200"/>
        <w:rPr>
          <w:rFonts w:hint="default"/>
          <w:color w:val="auto"/>
          <w:u w:val="none"/>
        </w:rPr>
      </w:pPr>
      <w:r>
        <w:rPr>
          <w:rFonts w:hint="eastAsia"/>
          <w:color w:val="auto"/>
          <w:u w:val="none"/>
        </w:rPr>
        <w:t>令和　年度高知県次世代型ハウス・農業クラスター促進事業費補助金実績報告書</w:t>
      </w:r>
    </w:p>
    <w:p>
      <w:pPr>
        <w:pStyle w:val="0"/>
        <w:jc w:val="center"/>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令和</w:t>
      </w:r>
      <w:r>
        <w:rPr>
          <w:rFonts w:hint="default"/>
          <w:color w:val="auto"/>
          <w:u w:val="none"/>
        </w:rPr>
        <w:t xml:space="preserve">  </w:t>
      </w:r>
      <w:r>
        <w:rPr>
          <w:rFonts w:hint="eastAsia"/>
          <w:color w:val="auto"/>
          <w:u w:val="none"/>
        </w:rPr>
        <w:t>年　月　日付け高知県指令　　第　　号をもって交付の決定（又は変更決定）通知がありました事業について、下記のとおり実施しましたので、高知県次世代型ハウス・農業クラスター促進事業費補助金交付要綱第</w:t>
      </w:r>
      <w:r>
        <w:rPr>
          <w:rFonts w:hint="eastAsia" w:ascii="ＭＳ 明朝" w:hAnsi="ＭＳ 明朝"/>
          <w:color w:val="auto"/>
          <w:u w:val="none"/>
        </w:rPr>
        <w:t>11</w:t>
      </w:r>
      <w:r>
        <w:rPr>
          <w:rFonts w:hint="eastAsia"/>
          <w:color w:val="auto"/>
          <w:u w:val="none"/>
        </w:rPr>
        <w:t>条第１項の規定により、その実績を報告します。</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記</w:t>
      </w:r>
    </w:p>
    <w:p>
      <w:pPr>
        <w:pStyle w:val="0"/>
        <w:rPr>
          <w:rFonts w:hint="default"/>
          <w:color w:val="auto"/>
          <w:u w:val="none"/>
        </w:rPr>
      </w:pPr>
      <w:r>
        <w:rPr>
          <w:rFonts w:hint="eastAsia"/>
          <w:color w:val="auto"/>
          <w:u w:val="none"/>
        </w:rPr>
        <w:t>１</w:t>
      </w:r>
      <w:r>
        <w:rPr>
          <w:rFonts w:hint="default"/>
          <w:color w:val="auto"/>
          <w:u w:val="none"/>
        </w:rPr>
        <w:t xml:space="preserve">  </w:t>
      </w:r>
      <w:r>
        <w:rPr>
          <w:rFonts w:hint="eastAsia"/>
          <w:color w:val="auto"/>
          <w:u w:val="none"/>
        </w:rPr>
        <w:t>事業の成果</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２</w:t>
      </w:r>
      <w:r>
        <w:rPr>
          <w:rFonts w:hint="default"/>
          <w:color w:val="auto"/>
          <w:u w:val="none"/>
        </w:rPr>
        <w:t xml:space="preserve">  </w:t>
      </w:r>
      <w:r>
        <w:rPr>
          <w:rFonts w:hint="eastAsia"/>
          <w:color w:val="auto"/>
          <w:u w:val="none"/>
        </w:rPr>
        <w:t>事業完了年月日</w:t>
      </w:r>
    </w:p>
    <w:p>
      <w:pPr>
        <w:pStyle w:val="0"/>
        <w:rPr>
          <w:rFonts w:hint="default"/>
          <w:color w:val="auto"/>
          <w:u w:val="none"/>
        </w:rPr>
      </w:pPr>
    </w:p>
    <w:p>
      <w:pPr>
        <w:pStyle w:val="0"/>
        <w:rPr>
          <w:rFonts w:hint="default"/>
          <w:color w:val="auto"/>
          <w:u w:val="none"/>
        </w:rPr>
      </w:pPr>
    </w:p>
    <w:p>
      <w:pPr>
        <w:pStyle w:val="0"/>
        <w:rPr>
          <w:rFonts w:hint="default"/>
          <w:color w:val="auto"/>
          <w:u w:val="none"/>
        </w:rPr>
      </w:pPr>
    </w:p>
    <w:p>
      <w:pPr>
        <w:pStyle w:val="0"/>
        <w:rPr>
          <w:rFonts w:hint="default"/>
          <w:color w:val="auto"/>
          <w:u w:val="none"/>
        </w:rPr>
      </w:pPr>
      <w:r>
        <w:rPr>
          <w:rFonts w:hint="eastAsia"/>
          <w:color w:val="auto"/>
          <w:u w:val="none"/>
        </w:rPr>
        <w:t>３</w:t>
      </w:r>
      <w:r>
        <w:rPr>
          <w:rFonts w:hint="default"/>
          <w:color w:val="auto"/>
          <w:u w:val="none"/>
        </w:rPr>
        <w:t xml:space="preserve">  </w:t>
      </w:r>
      <w:r>
        <w:rPr>
          <w:rFonts w:hint="eastAsia"/>
          <w:color w:val="auto"/>
          <w:u w:val="none"/>
        </w:rPr>
        <w:t>添付書類</w:t>
      </w:r>
    </w:p>
    <w:p>
      <w:pPr>
        <w:pStyle w:val="0"/>
        <w:rPr>
          <w:rFonts w:hint="default"/>
          <w:color w:val="auto"/>
          <w:u w:val="none"/>
        </w:rPr>
      </w:pPr>
      <w:r>
        <w:rPr>
          <w:rFonts w:hint="default"/>
          <w:color w:val="auto"/>
          <w:u w:val="none"/>
        </w:rPr>
        <w:t xml:space="preserve">  </w:t>
      </w:r>
      <w:r>
        <w:rPr>
          <w:rFonts w:hint="eastAsia"/>
          <w:color w:val="auto"/>
          <w:u w:val="none"/>
        </w:rPr>
        <w:t>（１）事業実績書（別紙３）</w:t>
      </w:r>
    </w:p>
    <w:p>
      <w:pPr>
        <w:pStyle w:val="0"/>
        <w:ind w:left="936" w:leftChars="100" w:hanging="702" w:hangingChars="300"/>
        <w:rPr>
          <w:rFonts w:hint="default"/>
          <w:color w:val="auto"/>
          <w:u w:val="none"/>
        </w:rPr>
      </w:pPr>
      <w:r>
        <w:rPr>
          <w:rFonts w:hint="eastAsia"/>
          <w:color w:val="auto"/>
          <w:u w:val="none"/>
        </w:rPr>
        <w:t>（２）収支決算書（別紙４）</w:t>
      </w:r>
    </w:p>
    <w:p>
      <w:pPr>
        <w:pStyle w:val="0"/>
        <w:ind w:left="936" w:leftChars="100" w:hanging="702" w:hangingChars="300"/>
        <w:rPr>
          <w:rFonts w:hint="default"/>
          <w:color w:val="auto"/>
          <w:u w:val="none"/>
        </w:rPr>
      </w:pPr>
      <w:r>
        <w:rPr>
          <w:rFonts w:hint="eastAsia"/>
          <w:color w:val="auto"/>
          <w:u w:val="none"/>
        </w:rPr>
        <w:t>（３）市町村の補助金検査調書兼確定書（写し）</w:t>
      </w:r>
      <w:r>
        <w:rPr>
          <w:rFonts w:hint="eastAsia"/>
          <w:color w:val="auto"/>
          <w:u w:val="none" w:color="auto"/>
        </w:rPr>
        <w:t>（市町村が補助事業者の場合）</w:t>
      </w:r>
    </w:p>
    <w:p>
      <w:pPr>
        <w:pStyle w:val="0"/>
        <w:ind w:left="936" w:leftChars="100" w:hanging="702" w:hangingChars="300"/>
        <w:rPr>
          <w:rFonts w:hint="default"/>
          <w:color w:val="auto"/>
          <w:u w:val="none" w:color="auto"/>
        </w:rPr>
      </w:pPr>
      <w:r>
        <w:rPr>
          <w:rFonts w:hint="eastAsia"/>
          <w:color w:val="auto"/>
          <w:u w:val="none"/>
        </w:rPr>
        <w:t>（４）事業実施位置図</w:t>
      </w:r>
    </w:p>
    <w:p>
      <w:pPr>
        <w:pStyle w:val="0"/>
        <w:ind w:left="936" w:leftChars="100" w:hanging="702" w:hangingChars="300"/>
        <w:rPr>
          <w:rFonts w:hint="default"/>
          <w:color w:val="auto"/>
          <w:u w:val="none" w:color="auto"/>
        </w:rPr>
      </w:pPr>
      <w:r>
        <w:rPr>
          <w:rFonts w:hint="eastAsia"/>
          <w:color w:val="auto"/>
          <w:u w:val="none" w:color="auto"/>
        </w:rPr>
        <w:t>（５）事業別添付書類</w:t>
      </w:r>
    </w:p>
    <w:p>
      <w:pPr>
        <w:pStyle w:val="0"/>
        <w:ind w:left="526" w:leftChars="225" w:firstLine="234" w:firstLineChars="100"/>
        <w:rPr>
          <w:rFonts w:hint="default"/>
          <w:color w:val="auto"/>
          <w:u w:val="none" w:color="auto"/>
        </w:rPr>
      </w:pPr>
      <w:r>
        <w:rPr>
          <w:rFonts w:hint="eastAsia"/>
          <w:color w:val="auto"/>
          <w:u w:val="none" w:color="auto"/>
        </w:rPr>
        <w:t>・次世代型ハウス整備事業、生産関連施設整備事業及び農業クラスター加算事業</w:t>
      </w:r>
    </w:p>
    <w:p>
      <w:pPr>
        <w:pStyle w:val="0"/>
        <w:ind w:left="994" w:leftChars="425" w:firstLine="0" w:firstLineChars="0"/>
        <w:rPr>
          <w:rFonts w:hint="default"/>
          <w:color w:val="auto"/>
          <w:u w:val="none"/>
        </w:rPr>
      </w:pPr>
      <w:r>
        <w:rPr>
          <w:rFonts w:hint="eastAsia"/>
          <w:color w:val="auto"/>
          <w:u w:val="none" w:color="auto"/>
        </w:rPr>
        <w:t>財産管理台帳（第４号様式）、請負契約</w:t>
      </w:r>
      <w:r>
        <w:rPr>
          <w:rFonts w:hint="eastAsia"/>
          <w:color w:val="auto"/>
          <w:u w:val="none"/>
        </w:rPr>
        <w:t>書</w:t>
      </w:r>
      <w:r>
        <w:rPr>
          <w:rFonts w:hint="eastAsia"/>
          <w:color w:val="auto"/>
          <w:u w:val="none" w:color="auto"/>
        </w:rPr>
        <w:t>（写し）</w:t>
      </w:r>
      <w:r>
        <w:rPr>
          <w:rFonts w:hint="eastAsia"/>
          <w:color w:val="auto"/>
          <w:u w:val="none"/>
        </w:rPr>
        <w:t>、出来高設計書及び完成写真</w:t>
      </w:r>
    </w:p>
    <w:p>
      <w:pPr>
        <w:pStyle w:val="0"/>
        <w:ind w:left="528" w:leftChars="226" w:firstLine="234" w:firstLineChars="100"/>
        <w:rPr>
          <w:rFonts w:hint="default"/>
          <w:color w:val="auto"/>
          <w:u w:val="none"/>
        </w:rPr>
      </w:pPr>
      <w:r>
        <w:rPr>
          <w:rFonts w:hint="eastAsia"/>
          <w:color w:val="auto"/>
          <w:u w:val="none"/>
        </w:rPr>
        <w:t>・雇用奨励事業</w:t>
      </w:r>
    </w:p>
    <w:p>
      <w:pPr>
        <w:pStyle w:val="0"/>
        <w:ind w:left="540" w:leftChars="226" w:hanging="12" w:hangingChars="5"/>
        <w:rPr>
          <w:rFonts w:hint="default" w:ascii="ＭＳ 明朝" w:hAnsi="ＭＳ 明朝"/>
          <w:color w:val="auto"/>
          <w:u w:val="none"/>
        </w:rPr>
      </w:pPr>
      <w:r>
        <w:rPr>
          <w:rFonts w:hint="eastAsia"/>
          <w:color w:val="auto"/>
          <w:u w:val="none"/>
        </w:rPr>
        <w:t>　　</w:t>
      </w:r>
      <w:r>
        <w:rPr>
          <w:rFonts w:hint="eastAsia" w:ascii="ＭＳ 明朝" w:hAnsi="ＭＳ 明朝"/>
          <w:color w:val="auto"/>
          <w:u w:val="none"/>
        </w:rPr>
        <w:t>県内新規雇用者名簿（別紙５）</w:t>
      </w:r>
    </w:p>
    <w:p>
      <w:pPr>
        <w:pStyle w:val="0"/>
        <w:ind w:left="528" w:leftChars="226" w:firstLine="234" w:firstLineChars="100"/>
        <w:rPr>
          <w:rFonts w:hint="default" w:ascii="ＭＳ 明朝" w:hAnsi="ＭＳ 明朝"/>
          <w:color w:val="auto"/>
          <w:u w:val="none"/>
        </w:rPr>
      </w:pPr>
      <w:r>
        <w:rPr>
          <w:rFonts w:hint="eastAsia" w:ascii="ＭＳ 明朝" w:hAnsi="ＭＳ 明朝"/>
          <w:color w:val="auto"/>
          <w:u w:val="none"/>
        </w:rPr>
        <w:t>・アドバイザー支援事業</w:t>
      </w:r>
    </w:p>
    <w:p>
      <w:pPr>
        <w:pStyle w:val="0"/>
        <w:ind w:left="540" w:leftChars="226" w:hanging="12" w:hangingChars="5"/>
        <w:rPr>
          <w:rFonts w:hint="default"/>
          <w:color w:val="auto"/>
          <w:u w:val="none"/>
        </w:rPr>
      </w:pPr>
      <w:r>
        <w:rPr>
          <w:rFonts w:hint="eastAsia" w:ascii="ＭＳ 明朝" w:hAnsi="ＭＳ 明朝"/>
          <w:color w:val="auto"/>
          <w:u w:val="none"/>
        </w:rPr>
        <w:t>　　委嘱等の契約書（写し）及び出来高事業費が分かる書類</w:t>
      </w:r>
    </w:p>
    <w:p>
      <w:pPr>
        <w:pStyle w:val="0"/>
        <w:ind w:firstLine="234" w:firstLineChars="100"/>
        <w:rPr>
          <w:rFonts w:hint="default"/>
          <w:color w:val="auto"/>
          <w:u w:val="none"/>
        </w:rPr>
      </w:pPr>
      <w:r>
        <w:rPr>
          <w:rFonts w:hint="eastAsia"/>
          <w:color w:val="auto"/>
          <w:u w:val="none"/>
        </w:rPr>
        <w:t>（６）</w:t>
      </w:r>
      <w:r>
        <w:rPr>
          <w:rFonts w:hint="eastAsia"/>
          <w:color w:val="auto"/>
          <w:u w:val="none" w:color="auto"/>
        </w:rPr>
        <w:t>（１）から（５）までに掲げるもののほか、</w:t>
      </w:r>
      <w:r>
        <w:rPr>
          <w:rFonts w:hint="eastAsia"/>
          <w:color w:val="auto"/>
          <w:u w:val="none"/>
        </w:rPr>
        <w:t>知事が必要があると認める書類</w:t>
      </w:r>
    </w:p>
    <w:p>
      <w:pPr>
        <w:pStyle w:val="0"/>
        <w:rPr>
          <w:rFonts w:hint="default"/>
          <w:color w:val="auto"/>
          <w:u w:val="none"/>
        </w:rPr>
      </w:pPr>
      <w:r>
        <w:rPr>
          <w:rFonts w:hint="default"/>
          <w:color w:val="auto"/>
          <w:u w:val="none"/>
        </w:rPr>
        <w:br w:type="page"/>
      </w:r>
      <w:r>
        <w:rPr>
          <w:rFonts w:hint="eastAsia"/>
          <w:color w:val="auto"/>
          <w:u w:val="none"/>
        </w:rPr>
        <w:t>別紙４</w:t>
      </w:r>
    </w:p>
    <w:p>
      <w:pPr>
        <w:pStyle w:val="0"/>
        <w:rPr>
          <w:rFonts w:hint="default"/>
          <w:color w:val="auto"/>
          <w:u w:val="none"/>
        </w:rPr>
      </w:pPr>
    </w:p>
    <w:p>
      <w:pPr>
        <w:pStyle w:val="0"/>
        <w:jc w:val="center"/>
        <w:rPr>
          <w:rFonts w:hint="default"/>
          <w:color w:val="auto"/>
          <w:spacing w:val="10"/>
          <w:u w:val="none"/>
        </w:rPr>
      </w:pPr>
      <w:r>
        <w:rPr>
          <w:rFonts w:hint="eastAsia"/>
          <w:color w:val="auto"/>
          <w:u w:val="none"/>
        </w:rPr>
        <w:t>収</w:t>
      </w:r>
      <w:r>
        <w:rPr>
          <w:rFonts w:hint="default"/>
          <w:color w:val="auto"/>
          <w:u w:val="none"/>
        </w:rPr>
        <w:t xml:space="preserve"> </w:t>
      </w:r>
      <w:r>
        <w:rPr>
          <w:rFonts w:hint="eastAsia"/>
          <w:color w:val="auto"/>
          <w:u w:val="none"/>
        </w:rPr>
        <w:t>支</w:t>
      </w:r>
      <w:r>
        <w:rPr>
          <w:rFonts w:hint="default"/>
          <w:color w:val="auto"/>
          <w:u w:val="none"/>
        </w:rPr>
        <w:t xml:space="preserve"> </w:t>
      </w:r>
      <w:r>
        <w:rPr>
          <w:rFonts w:hint="eastAsia"/>
          <w:color w:val="auto"/>
          <w:u w:val="none"/>
        </w:rPr>
        <w:t>決</w:t>
      </w:r>
      <w:r>
        <w:rPr>
          <w:rFonts w:hint="default"/>
          <w:color w:val="auto"/>
          <w:u w:val="none"/>
        </w:rPr>
        <w:t xml:space="preserve"> </w:t>
      </w:r>
      <w:r>
        <w:rPr>
          <w:rFonts w:hint="eastAsia"/>
          <w:color w:val="auto"/>
          <w:u w:val="none"/>
        </w:rPr>
        <w:t>算</w:t>
      </w:r>
      <w:r>
        <w:rPr>
          <w:rFonts w:hint="default"/>
          <w:color w:val="auto"/>
          <w:u w:val="none"/>
        </w:rPr>
        <w:t xml:space="preserve"> </w:t>
      </w:r>
      <w:r>
        <w:rPr>
          <w:rFonts w:hint="eastAsia"/>
          <w:color w:val="auto"/>
          <w:u w:val="none"/>
        </w:rPr>
        <w:t>書</w:t>
      </w:r>
    </w:p>
    <w:p>
      <w:pPr>
        <w:pStyle w:val="0"/>
        <w:rPr>
          <w:rFonts w:hint="default"/>
          <w:color w:val="auto"/>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（１）</w:t>
      </w:r>
      <w:r>
        <w:rPr>
          <w:rFonts w:hint="default"/>
          <w:color w:val="auto"/>
          <w:u w:val="none"/>
        </w:rPr>
        <w:t xml:space="preserve"> </w:t>
      </w:r>
      <w:r>
        <w:rPr>
          <w:rFonts w:hint="eastAsia"/>
          <w:color w:val="auto"/>
          <w:u w:val="none"/>
        </w:rPr>
        <w:t>収</w:t>
      </w:r>
      <w:r>
        <w:rPr>
          <w:rFonts w:hint="default"/>
          <w:color w:val="auto"/>
          <w:u w:val="none"/>
        </w:rPr>
        <w:t xml:space="preserve"> </w:t>
      </w:r>
      <w:r>
        <w:rPr>
          <w:rFonts w:hint="eastAsia"/>
          <w:color w:val="auto"/>
          <w:u w:val="none"/>
        </w:rPr>
        <w:t>入</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947"/>
      </w:tblGrid>
      <w:tr>
        <w:trPr>
          <w:trHeight w:val="1206"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県補助金</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947" w:type="dxa"/>
            <w:tcBorders>
              <w:top w:val="single" w:color="000000" w:sz="12" w:space="0"/>
              <w:left w:val="single" w:color="000000" w:sz="12" w:space="0"/>
              <w:bottom w:val="nil"/>
              <w:right w:val="single" w:color="000000" w:sz="12" w:space="0"/>
              <w:tl2br w:val="none" w:color="auto" w:sz="0" w:space="0"/>
              <w:tr2bl w:val="none" w:color="auto" w:sz="0" w:space="0"/>
            </w:tcBorders>
            <w:vAlign w:val="top"/>
          </w:tcPr>
          <w:p>
            <w:pPr>
              <w:pStyle w:val="0"/>
              <w:spacing w:line="398" w:lineRule="atLeast"/>
              <w:rPr>
                <w:rFonts w:hint="default"/>
                <w:color w:val="auto"/>
                <w:u w:val="none"/>
              </w:rPr>
            </w:pPr>
          </w:p>
        </w:tc>
      </w:tr>
      <w:tr>
        <w:trPr>
          <w:trHeight w:val="91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r>
              <w:rPr>
                <w:rFonts w:hint="eastAsia"/>
                <w:color w:val="auto"/>
                <w:u w:val="none"/>
              </w:rPr>
              <w:t>円</w:t>
            </w:r>
          </w:p>
        </w:tc>
        <w:tc>
          <w:tcPr>
            <w:tcW w:w="2947"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bl>
    <w:p>
      <w:pPr>
        <w:pStyle w:val="0"/>
        <w:rPr>
          <w:rFonts w:hint="default"/>
          <w:color w:val="auto"/>
          <w:spacing w:val="10"/>
          <w:u w:val="none"/>
        </w:rPr>
      </w:pPr>
    </w:p>
    <w:p>
      <w:pPr>
        <w:pStyle w:val="0"/>
        <w:rPr>
          <w:rFonts w:hint="default"/>
          <w:color w:val="auto"/>
          <w:spacing w:val="10"/>
          <w:u w:val="none"/>
        </w:rPr>
      </w:pPr>
    </w:p>
    <w:p>
      <w:pPr>
        <w:pStyle w:val="0"/>
        <w:rPr>
          <w:rFonts w:hint="default"/>
          <w:color w:val="auto"/>
          <w:spacing w:val="10"/>
          <w:u w:val="none"/>
        </w:rPr>
      </w:pPr>
      <w:r>
        <w:rPr>
          <w:rFonts w:hint="default"/>
          <w:color w:val="auto"/>
          <w:u w:val="none"/>
        </w:rPr>
        <w:t xml:space="preserve">  </w:t>
      </w:r>
      <w:r>
        <w:rPr>
          <w:rFonts w:hint="eastAsia"/>
          <w:color w:val="auto"/>
          <w:u w:val="none"/>
        </w:rPr>
        <w:t>（２）支</w:t>
      </w:r>
      <w:r>
        <w:rPr>
          <w:rFonts w:hint="default"/>
          <w:color w:val="auto"/>
          <w:u w:val="none"/>
        </w:rPr>
        <w:t xml:space="preserve"> </w:t>
      </w:r>
      <w:r>
        <w:rPr>
          <w:rFonts w:hint="eastAsia"/>
          <w:color w:val="auto"/>
          <w:u w:val="none"/>
        </w:rPr>
        <w:t>出</w:t>
      </w:r>
      <w:r>
        <w:rPr>
          <w:rFonts w:hint="default"/>
          <w:color w:val="auto"/>
          <w:u w:val="none"/>
        </w:rPr>
        <w:t xml:space="preserve"> </w:t>
      </w:r>
      <w:r>
        <w:rPr>
          <w:rFonts w:hint="eastAsia"/>
          <w:color w:val="auto"/>
          <w:u w:val="none"/>
        </w:rPr>
        <w:t>の</w:t>
      </w:r>
      <w:r>
        <w:rPr>
          <w:rFonts w:hint="default"/>
          <w:color w:val="auto"/>
          <w:u w:val="none"/>
        </w:rPr>
        <w:t xml:space="preserve"> </w:t>
      </w:r>
      <w:r>
        <w:rPr>
          <w:rFonts w:hint="eastAsia"/>
          <w:color w:val="auto"/>
          <w:u w:val="none"/>
        </w:rPr>
        <w:t>部</w:t>
      </w: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66"/>
        <w:gridCol w:w="3066"/>
        <w:gridCol w:w="2861"/>
      </w:tblGrid>
      <w:tr>
        <w:trPr>
          <w:trHeight w:val="1089"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区分</w:t>
            </w: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事業費予算額</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事業費決算額</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ind w:right="108"/>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w:t>
            </w: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800" w:hRule="atLeast"/>
        </w:trPr>
        <w:tc>
          <w:tcPr>
            <w:tcW w:w="26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c>
          <w:tcPr>
            <w:tcW w:w="3066"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right"/>
              <w:rPr>
                <w:rFonts w:hint="default"/>
                <w:color w:val="auto"/>
                <w:u w:val="none"/>
              </w:rPr>
            </w:pPr>
          </w:p>
        </w:tc>
        <w:tc>
          <w:tcPr>
            <w:tcW w:w="2861" w:type="dxa"/>
            <w:tcBorders>
              <w:top w:val="single" w:color="000000" w:sz="12" w:space="0"/>
              <w:left w:val="single" w:color="000000" w:sz="12" w:space="0"/>
              <w:bottom w:val="nil"/>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p>
        </w:tc>
      </w:tr>
      <w:tr>
        <w:trPr>
          <w:trHeight w:val="930" w:hRule="atLeast"/>
        </w:trPr>
        <w:tc>
          <w:tcPr>
            <w:tcW w:w="26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計</w:t>
            </w:r>
          </w:p>
        </w:tc>
        <w:tc>
          <w:tcPr>
            <w:tcW w:w="3066"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wordWrap w:val="0"/>
              <w:spacing w:line="398" w:lineRule="atLeast"/>
              <w:jc w:val="right"/>
              <w:rPr>
                <w:rFonts w:hint="default"/>
                <w:color w:val="auto"/>
                <w:u w:val="none"/>
              </w:rPr>
            </w:pPr>
            <w:r>
              <w:rPr>
                <w:rFonts w:hint="eastAsia"/>
                <w:color w:val="auto"/>
                <w:u w:val="none"/>
              </w:rPr>
              <w:t>円</w:t>
            </w:r>
          </w:p>
        </w:tc>
        <w:tc>
          <w:tcPr>
            <w:tcW w:w="2861" w:type="dxa"/>
            <w:tcBorders>
              <w:top w:val="single" w:color="000000" w:sz="12" w:space="0"/>
              <w:left w:val="single" w:color="000000" w:sz="12" w:space="0"/>
              <w:bottom w:val="single" w:color="000000" w:sz="12" w:space="0"/>
              <w:right w:val="single" w:color="000000" w:sz="12" w:space="0"/>
              <w:tl2br w:val="none" w:color="auto" w:sz="0" w:space="0"/>
              <w:tr2bl w:val="none" w:color="auto" w:sz="0" w:space="0"/>
            </w:tcBorders>
            <w:vAlign w:val="center"/>
          </w:tcPr>
          <w:p>
            <w:pPr>
              <w:pStyle w:val="0"/>
              <w:spacing w:line="398" w:lineRule="atLeast"/>
              <w:jc w:val="center"/>
              <w:rPr>
                <w:rFonts w:hint="default"/>
                <w:color w:val="auto"/>
                <w:u w:val="none"/>
              </w:rPr>
            </w:pPr>
            <w:r>
              <w:rPr>
                <w:rFonts w:hint="eastAsia"/>
                <w:color w:val="auto"/>
                <w:u w:val="none"/>
              </w:rPr>
              <w:t>　　　　　　　　　　円　　　　</w:t>
            </w:r>
          </w:p>
        </w:tc>
      </w:tr>
    </w:tbl>
    <w:p>
      <w:pPr>
        <w:pStyle w:val="0"/>
        <w:rPr>
          <w:rFonts w:hint="default"/>
          <w:color w:val="auto"/>
          <w:u w:val="none"/>
        </w:rPr>
      </w:pPr>
    </w:p>
    <w:tbl>
      <w:tblPr>
        <w:tblStyle w:val="11"/>
        <w:tblW w:w="8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996"/>
        <w:gridCol w:w="4651"/>
      </w:tblGrid>
      <w:tr>
        <w:trPr>
          <w:trHeight w:val="884" w:hRule="atLeast"/>
        </w:trPr>
        <w:tc>
          <w:tcPr>
            <w:tcW w:w="399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center"/>
              <w:rPr>
                <w:rFonts w:hint="default"/>
                <w:color w:val="auto"/>
                <w:u w:val="none"/>
              </w:rPr>
            </w:pPr>
            <w:r>
              <w:rPr>
                <w:rFonts w:hint="eastAsia"/>
                <w:color w:val="auto"/>
                <w:u w:val="none"/>
              </w:rPr>
              <w:t>予算議決日（又は議決予定日）</w:t>
            </w:r>
          </w:p>
        </w:tc>
        <w:tc>
          <w:tcPr>
            <w:tcW w:w="46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ind w:firstLine="702" w:firstLineChars="300"/>
              <w:jc w:val="both"/>
              <w:rPr>
                <w:rFonts w:hint="default"/>
                <w:color w:val="auto"/>
                <w:u w:val="none"/>
              </w:rPr>
            </w:pPr>
            <w:r>
              <w:rPr>
                <w:rFonts w:hint="eastAsia"/>
                <w:color w:val="auto"/>
                <w:u w:val="none"/>
              </w:rPr>
              <w:t>　　年　　月　　日議決</w:t>
            </w:r>
          </w:p>
        </w:tc>
      </w:tr>
    </w:tbl>
    <w:p>
      <w:pPr>
        <w:pStyle w:val="0"/>
        <w:rPr>
          <w:rFonts w:hint="default"/>
          <w:color w:val="auto"/>
          <w:u w:val="none"/>
        </w:rPr>
      </w:pPr>
      <w:r>
        <w:rPr>
          <w:rFonts w:hint="eastAsia"/>
          <w:color w:val="auto"/>
          <w:u w:val="none"/>
        </w:rPr>
        <w:t>　　　</w:t>
      </w:r>
      <w:r>
        <w:rPr>
          <w:rFonts w:hint="eastAsia"/>
          <w:color w:val="auto"/>
          <w:u w:val="none" w:color="auto"/>
        </w:rPr>
        <w:t>※予算議決日は、市町村が補助事業者である場合に記入すること。</w:t>
      </w:r>
    </w:p>
    <w:p>
      <w:pPr>
        <w:pStyle w:val="0"/>
        <w:rPr>
          <w:rFonts w:hint="default"/>
          <w:color w:val="auto"/>
          <w:u w:val="none"/>
        </w:rPr>
      </w:pPr>
      <w:r>
        <w:rPr>
          <w:rFonts w:hint="eastAsia"/>
          <w:color w:val="auto"/>
          <w:u w:val="none"/>
        </w:rPr>
        <w:t>　　</w:t>
      </w:r>
    </w:p>
    <w:p>
      <w:pPr>
        <w:pStyle w:val="0"/>
        <w:ind w:firstLine="234" w:firstLineChars="100"/>
        <w:rPr>
          <w:rFonts w:hint="default" w:ascii="ＭＳ 明朝" w:hAnsi="ＭＳ 明朝"/>
          <w:color w:val="auto"/>
          <w:u w:val="none"/>
        </w:rPr>
      </w:pPr>
    </w:p>
    <w:p>
      <w:pPr>
        <w:pStyle w:val="0"/>
        <w:rPr>
          <w:rFonts w:hint="default"/>
          <w:color w:val="auto"/>
          <w:u w:val="none" w:color="auto"/>
        </w:rPr>
      </w:pPr>
      <w:r>
        <w:rPr>
          <w:rFonts w:hint="default" w:ascii="ＭＳ 明朝" w:hAnsi="ＭＳ 明朝"/>
          <w:color w:val="auto"/>
          <w:u w:val="none"/>
        </w:rPr>
        <w:br w:type="page"/>
      </w:r>
      <w:r>
        <w:rPr>
          <w:rFonts w:hint="eastAsia"/>
          <w:color w:val="auto"/>
          <w:u w:val="none" w:color="auto"/>
        </w:rPr>
        <w:t>別紙５</w:t>
      </w:r>
    </w:p>
    <w:p>
      <w:pPr>
        <w:pStyle w:val="0"/>
        <w:rPr>
          <w:rFonts w:hint="default"/>
          <w:color w:val="auto"/>
          <w:u w:val="none" w:color="auto"/>
        </w:rPr>
      </w:pPr>
    </w:p>
    <w:p>
      <w:pPr>
        <w:pStyle w:val="0"/>
        <w:jc w:val="center"/>
        <w:rPr>
          <w:rFonts w:hint="default" w:ascii="ＭＳ 明朝" w:hAnsi="ＭＳ 明朝"/>
          <w:color w:val="auto"/>
          <w:u w:val="none" w:color="auto"/>
        </w:rPr>
      </w:pPr>
      <w:r>
        <w:rPr>
          <w:rFonts w:hint="eastAsia" w:ascii="ＭＳ 明朝" w:hAnsi="ＭＳ 明朝"/>
          <w:color w:val="auto"/>
          <w:u w:val="none" w:color="auto"/>
        </w:rPr>
        <w:t>県内新規雇用者名簿</w:t>
      </w:r>
    </w:p>
    <w:p>
      <w:pPr>
        <w:pStyle w:val="0"/>
        <w:jc w:val="center"/>
        <w:rPr>
          <w:rFonts w:hint="default" w:ascii="ＭＳ 明朝" w:hAnsi="ＭＳ 明朝"/>
          <w:color w:val="auto"/>
          <w:u w:val="none" w:color="auto"/>
        </w:rPr>
      </w:pPr>
    </w:p>
    <w:tbl>
      <w:tblPr>
        <w:tblStyle w:val="11"/>
        <w:tblW w:w="101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445"/>
        <w:gridCol w:w="1446"/>
        <w:gridCol w:w="1446"/>
        <w:gridCol w:w="1446"/>
        <w:gridCol w:w="1446"/>
        <w:gridCol w:w="1446"/>
        <w:gridCol w:w="1446"/>
      </w:tblGrid>
      <w:tr>
        <w:trPr>
          <w:trHeight w:val="409" w:hRule="atLeast"/>
        </w:trPr>
        <w:tc>
          <w:tcPr>
            <w:tcW w:w="1445"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番号</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氏名</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性別</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生年月日</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住所</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職種</w:t>
            </w:r>
          </w:p>
        </w:tc>
        <w:tc>
          <w:tcPr>
            <w:tcW w:w="1446" w:type="dxa"/>
            <w:vAlign w:val="top"/>
          </w:tcPr>
          <w:p>
            <w:pPr>
              <w:pStyle w:val="0"/>
              <w:jc w:val="center"/>
              <w:rPr>
                <w:rFonts w:hint="default" w:ascii="ＭＳ 明朝" w:hAnsi="ＭＳ 明朝"/>
                <w:color w:val="auto"/>
                <w:sz w:val="22"/>
                <w:u w:val="none" w:color="auto"/>
              </w:rPr>
            </w:pPr>
            <w:r>
              <w:rPr>
                <w:rFonts w:hint="eastAsia" w:ascii="ＭＳ 明朝" w:hAnsi="ＭＳ 明朝"/>
                <w:color w:val="auto"/>
                <w:sz w:val="22"/>
                <w:u w:val="none" w:color="auto"/>
              </w:rPr>
              <w:t>雇用年月日</w:t>
            </w:r>
          </w:p>
        </w:tc>
      </w:tr>
      <w:tr>
        <w:trPr>
          <w:trHeight w:val="6283" w:hRule="atLeast"/>
        </w:trPr>
        <w:tc>
          <w:tcPr>
            <w:tcW w:w="1445"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c>
          <w:tcPr>
            <w:tcW w:w="1446" w:type="dxa"/>
            <w:vAlign w:val="top"/>
          </w:tcPr>
          <w:p>
            <w:pPr>
              <w:pStyle w:val="0"/>
              <w:jc w:val="center"/>
              <w:rPr>
                <w:rFonts w:hint="default" w:ascii="ＭＳ 明朝" w:hAnsi="ＭＳ 明朝"/>
                <w:color w:val="auto"/>
                <w:sz w:val="22"/>
                <w:u w:val="none" w:color="auto"/>
              </w:rPr>
            </w:pPr>
          </w:p>
        </w:tc>
      </w:tr>
    </w:tbl>
    <w:p>
      <w:pPr>
        <w:pStyle w:val="0"/>
        <w:rPr>
          <w:rFonts w:hint="default" w:ascii="ＭＳ 明朝" w:hAnsi="ＭＳ 明朝"/>
          <w:color w:val="auto"/>
          <w:u w:val="none" w:color="auto"/>
        </w:rPr>
      </w:pP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○雇用保険法（昭和</w:t>
      </w:r>
      <w:r>
        <w:rPr>
          <w:rFonts w:hint="eastAsia" w:ascii="ＭＳ 明朝" w:hAnsi="ＭＳ 明朝"/>
          <w:color w:val="auto"/>
          <w:u w:val="none" w:color="auto"/>
        </w:rPr>
        <w:t>49</w:t>
      </w:r>
      <w:r>
        <w:rPr>
          <w:rFonts w:hint="eastAsia" w:ascii="ＭＳ 明朝" w:hAnsi="ＭＳ 明朝"/>
          <w:color w:val="auto"/>
          <w:u w:val="none" w:color="auto"/>
        </w:rPr>
        <w:t>年法律第</w:t>
      </w:r>
      <w:r>
        <w:rPr>
          <w:rFonts w:hint="eastAsia" w:ascii="ＭＳ 明朝" w:hAnsi="ＭＳ 明朝"/>
          <w:color w:val="auto"/>
          <w:u w:val="none" w:color="auto"/>
        </w:rPr>
        <w:t>116</w:t>
      </w:r>
      <w:r>
        <w:rPr>
          <w:rFonts w:hint="eastAsia" w:ascii="ＭＳ 明朝" w:hAnsi="ＭＳ 明朝"/>
          <w:color w:val="auto"/>
          <w:u w:val="none" w:color="auto"/>
        </w:rPr>
        <w:t>号）第７条の規定に基づく被保険者として同法第９条の規定に基づく確認を受けている者のうち、県内に住所を有し、６カ月以上継続した雇用が見込まれる者を記入してください。</w:t>
      </w:r>
    </w:p>
    <w:p>
      <w:pPr>
        <w:pStyle w:val="0"/>
        <w:ind w:left="234" w:hanging="234" w:hangingChars="100"/>
        <w:rPr>
          <w:rFonts w:hint="default" w:ascii="ＭＳ 明朝" w:hAnsi="ＭＳ 明朝"/>
          <w:color w:val="auto"/>
          <w:u w:val="none" w:color="auto"/>
        </w:rPr>
      </w:pP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○以下の書類を添付してください。</w:t>
      </w: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・雇用契約書の写し</w:t>
      </w:r>
    </w:p>
    <w:p>
      <w:pPr>
        <w:pStyle w:val="0"/>
        <w:ind w:left="234" w:hanging="234" w:hangingChars="100"/>
        <w:rPr>
          <w:rFonts w:hint="default" w:ascii="ＭＳ 明朝" w:hAnsi="ＭＳ 明朝"/>
          <w:color w:val="auto"/>
          <w:u w:val="none" w:color="auto"/>
        </w:rPr>
      </w:pPr>
      <w:r>
        <w:rPr>
          <w:rFonts w:hint="eastAsia" w:ascii="ＭＳ 明朝" w:hAnsi="ＭＳ 明朝"/>
          <w:color w:val="auto"/>
          <w:u w:val="none" w:color="auto"/>
        </w:rPr>
        <w:t>・雇用保険法施行規則（昭和</w:t>
      </w:r>
      <w:r>
        <w:rPr>
          <w:rFonts w:hint="eastAsia" w:ascii="ＭＳ 明朝" w:hAnsi="ＭＳ 明朝"/>
          <w:color w:val="auto"/>
          <w:u w:val="none" w:color="auto"/>
        </w:rPr>
        <w:t>50</w:t>
      </w:r>
      <w:r>
        <w:rPr>
          <w:rFonts w:hint="eastAsia" w:ascii="ＭＳ 明朝" w:hAnsi="ＭＳ 明朝"/>
          <w:color w:val="auto"/>
          <w:u w:val="none" w:color="auto"/>
        </w:rPr>
        <w:t>年労働省令第３号）第９条の規定により公共職業安定所長から送付される「雇用保険被保険者資格取得確認通知書」の写し</w:t>
      </w:r>
    </w:p>
    <w:p>
      <w:pPr>
        <w:pStyle w:val="0"/>
        <w:ind w:left="234" w:hanging="234" w:hangingChars="100"/>
        <w:rPr>
          <w:rFonts w:hint="default"/>
          <w:color w:val="auto"/>
          <w:u w:val="none"/>
        </w:rPr>
      </w:pPr>
      <w:r>
        <w:rPr>
          <w:rFonts w:hint="eastAsia" w:ascii="ＭＳ 明朝" w:hAnsi="ＭＳ 明朝"/>
          <w:color w:val="auto"/>
          <w:u w:val="none" w:color="auto"/>
        </w:rPr>
        <w:t>・公共職業安定所（ハローワーク）で交付される事業所別被保険者台帳の写し（補助事業実施後の従業員数を確認することができるもの）</w:t>
      </w:r>
      <w:r>
        <w:rPr>
          <w:rFonts w:hint="default"/>
          <w:color w:val="auto"/>
          <w:u w:val="none" w:color="auto"/>
        </w:rPr>
        <w:br w:type="page"/>
      </w:r>
      <w:r>
        <w:rPr>
          <w:rFonts w:hint="eastAsia"/>
          <w:color w:val="auto"/>
          <w:u w:val="none"/>
        </w:rPr>
        <w:t>第７号様式（第</w:t>
      </w:r>
      <w:r>
        <w:rPr>
          <w:rFonts w:hint="eastAsia" w:ascii="ＭＳ 明朝" w:hAnsi="ＭＳ 明朝"/>
          <w:color w:val="auto"/>
          <w:u w:val="none"/>
        </w:rPr>
        <w:t>11</w:t>
      </w:r>
      <w:r>
        <w:rPr>
          <w:rFonts w:hint="eastAsia"/>
          <w:color w:val="auto"/>
          <w:u w:val="none"/>
        </w:rPr>
        <w:t>条関係）</w:t>
      </w:r>
    </w:p>
    <w:p>
      <w:pPr>
        <w:pStyle w:val="0"/>
        <w:rPr>
          <w:rFonts w:hint="default"/>
          <w:color w:val="auto"/>
          <w:u w:val="none"/>
        </w:rPr>
      </w:pPr>
      <w:r>
        <w:rPr>
          <w:rFonts w:hint="eastAsia"/>
          <w:color w:val="auto"/>
          <w:u w:val="none"/>
        </w:rPr>
        <w:t>　　　　　　　　　　　　　　　　　　　　　　　</w:t>
      </w: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第　　　　　　　　　号</w:t>
      </w:r>
    </w:p>
    <w:p>
      <w:pPr>
        <w:pStyle w:val="0"/>
        <w:rPr>
          <w:rFonts w:hint="default"/>
          <w:color w:val="auto"/>
          <w:u w:val="none"/>
        </w:rPr>
      </w:pPr>
      <w:r>
        <w:rPr>
          <w:rFonts w:hint="default"/>
          <w:color w:val="auto"/>
          <w:u w:val="none"/>
        </w:rPr>
        <w:t xml:space="preserve">                                                   </w:t>
      </w:r>
      <w:r>
        <w:rPr>
          <w:rFonts w:hint="eastAsia"/>
          <w:color w:val="auto"/>
          <w:u w:val="none"/>
        </w:rPr>
        <w:t>　　</w:t>
      </w:r>
      <w:r>
        <w:rPr>
          <w:rFonts w:hint="default"/>
          <w:color w:val="auto"/>
          <w:u w:val="none"/>
        </w:rPr>
        <w:t xml:space="preserve"> </w:t>
      </w:r>
      <w:r>
        <w:rPr>
          <w:rFonts w:hint="eastAsia"/>
          <w:color w:val="auto"/>
          <w:u w:val="none"/>
        </w:rPr>
        <w:t>　　令和　　年　　月　　日</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高知県知事</w:t>
      </w:r>
      <w:r>
        <w:rPr>
          <w:rFonts w:hint="default"/>
          <w:color w:val="auto"/>
          <w:u w:val="none"/>
        </w:rPr>
        <w:t xml:space="preserve">                    </w:t>
      </w:r>
      <w:r>
        <w:rPr>
          <w:rFonts w:hint="eastAsia"/>
          <w:color w:val="auto"/>
          <w:u w:val="none"/>
        </w:rPr>
        <w:t>様</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　　　　　　　　補助事業者名</w:t>
      </w:r>
      <w:r>
        <w:rPr>
          <w:rFonts w:hint="default"/>
          <w:color w:val="auto"/>
          <w:u w:val="none"/>
        </w:rPr>
        <w:t xml:space="preserve">          </w:t>
      </w:r>
    </w:p>
    <w:p>
      <w:pPr>
        <w:pStyle w:val="0"/>
        <w:rPr>
          <w:rFonts w:hint="default"/>
          <w:color w:val="auto"/>
          <w:u w:val="none"/>
        </w:rPr>
      </w:pPr>
    </w:p>
    <w:p>
      <w:pPr>
        <w:pStyle w:val="0"/>
        <w:ind w:firstLine="702" w:firstLineChars="300"/>
        <w:rPr>
          <w:rFonts w:hint="default"/>
          <w:color w:val="auto"/>
          <w:u w:val="none"/>
        </w:rPr>
      </w:pPr>
      <w:r>
        <w:rPr>
          <w:rFonts w:hint="eastAsia"/>
          <w:color w:val="auto"/>
          <w:u w:val="none"/>
        </w:rPr>
        <w:t>令和　年度高知県次世代型ハウス・農業クラスター促進事業費補助金に係る</w:t>
      </w:r>
    </w:p>
    <w:p>
      <w:pPr>
        <w:pStyle w:val="0"/>
        <w:ind w:firstLine="702" w:firstLineChars="300"/>
        <w:rPr>
          <w:rFonts w:hint="default"/>
          <w:color w:val="auto"/>
          <w:u w:val="none"/>
        </w:rPr>
      </w:pPr>
      <w:r>
        <w:rPr>
          <w:rFonts w:hint="eastAsia"/>
          <w:color w:val="auto"/>
          <w:u w:val="none"/>
        </w:rPr>
        <w:t>消費税仕入控除税額等報告書</w:t>
      </w:r>
    </w:p>
    <w:p>
      <w:pPr>
        <w:pStyle w:val="0"/>
        <w:rPr>
          <w:rFonts w:hint="default"/>
          <w:color w:val="auto"/>
          <w:u w:val="none"/>
        </w:rPr>
      </w:pPr>
    </w:p>
    <w:p>
      <w:pPr>
        <w:pStyle w:val="0"/>
        <w:rPr>
          <w:rFonts w:hint="default"/>
          <w:color w:val="auto"/>
          <w:u w:val="none"/>
        </w:rPr>
      </w:pPr>
      <w:r>
        <w:rPr>
          <w:rFonts w:hint="default"/>
          <w:color w:val="auto"/>
          <w:u w:val="none"/>
        </w:rPr>
        <w:t xml:space="preserve">  </w:t>
      </w:r>
      <w:r>
        <w:rPr>
          <w:rFonts w:hint="eastAsia"/>
          <w:color w:val="auto"/>
          <w:u w:val="none"/>
        </w:rPr>
        <w:t>令和</w:t>
      </w:r>
      <w:r>
        <w:rPr>
          <w:rFonts w:hint="default"/>
          <w:color w:val="auto"/>
          <w:u w:val="none"/>
        </w:rPr>
        <w:t xml:space="preserve">  </w:t>
      </w:r>
      <w:r>
        <w:rPr>
          <w:rFonts w:hint="eastAsia"/>
          <w:color w:val="auto"/>
          <w:u w:val="none"/>
        </w:rPr>
        <w:t>年　月　日付け高知県指令　　第　　号で交付の決定（又は変更決定）がありました補助金について、高知県次世代型ハウス・農業クラスター促進事業費補助金交付要綱第</w:t>
      </w:r>
      <w:r>
        <w:rPr>
          <w:rFonts w:hint="eastAsia" w:ascii="ＭＳ 明朝" w:hAnsi="ＭＳ 明朝"/>
          <w:color w:val="auto"/>
          <w:u w:val="none"/>
        </w:rPr>
        <w:t>11</w:t>
      </w:r>
      <w:r>
        <w:rPr>
          <w:rFonts w:hint="eastAsia"/>
          <w:color w:val="auto"/>
          <w:u w:val="none"/>
        </w:rPr>
        <w:t>条第３項の規定により、下記のとおり報告します。</w:t>
      </w:r>
    </w:p>
    <w:p>
      <w:pPr>
        <w:pStyle w:val="0"/>
        <w:rPr>
          <w:rFonts w:hint="default"/>
          <w:color w:val="auto"/>
          <w:u w:val="none"/>
        </w:rPr>
      </w:pPr>
    </w:p>
    <w:p>
      <w:pPr>
        <w:pStyle w:val="0"/>
        <w:jc w:val="center"/>
        <w:rPr>
          <w:rFonts w:hint="default"/>
          <w:color w:val="auto"/>
          <w:u w:val="none"/>
        </w:rPr>
      </w:pPr>
      <w:r>
        <w:rPr>
          <w:rFonts w:hint="eastAsia"/>
          <w:color w:val="auto"/>
          <w:u w:val="none"/>
        </w:rPr>
        <w:t>記</w:t>
      </w:r>
    </w:p>
    <w:p>
      <w:pPr>
        <w:pStyle w:val="0"/>
        <w:rPr>
          <w:rFonts w:hint="default"/>
          <w:color w:val="auto"/>
          <w:u w:val="none"/>
        </w:rPr>
      </w:pPr>
    </w:p>
    <w:tbl>
      <w:tblPr>
        <w:tblStyle w:val="11"/>
        <w:tblW w:w="0"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088"/>
        <w:gridCol w:w="3392"/>
      </w:tblGrid>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高知県補助金等交付規則第</w:t>
            </w:r>
            <w:r>
              <w:rPr>
                <w:rFonts w:hint="eastAsia"/>
                <w:color w:val="auto"/>
                <w:u w:val="none"/>
              </w:rPr>
              <w:t>12</w:t>
            </w:r>
            <w:r>
              <w:rPr>
                <w:rFonts w:hint="eastAsia"/>
                <w:color w:val="auto"/>
                <w:u w:val="none"/>
              </w:rPr>
              <w:t>条の規定による補助金の額の確定額</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right"/>
              <w:rPr>
                <w:rFonts w:hint="default" w:ascii="ＭＳ 明朝" w:hAnsi="ＭＳ 明朝"/>
                <w:color w:val="auto"/>
                <w:u w:val="none"/>
              </w:rPr>
            </w:pPr>
            <w:r>
              <w:rPr>
                <w:rFonts w:hint="eastAsia"/>
                <w:color w:val="auto"/>
                <w:u w:val="none"/>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実績報告時に減額した消費税仕入控除税額等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（ａ）</w:t>
            </w:r>
          </w:p>
          <w:p>
            <w:pPr>
              <w:pStyle w:val="0"/>
              <w:spacing w:line="334" w:lineRule="atLeast"/>
              <w:jc w:val="right"/>
              <w:rPr>
                <w:rFonts w:hint="default" w:ascii="ＭＳ 明朝" w:hAnsi="ＭＳ 明朝"/>
                <w:color w:val="auto"/>
                <w:u w:val="none"/>
              </w:rPr>
            </w:pPr>
            <w:r>
              <w:rPr>
                <w:rFonts w:hint="eastAsia" w:ascii="ＭＳ 明朝" w:hAnsi="ＭＳ 明朝"/>
                <w:color w:val="auto"/>
                <w:u w:val="none"/>
              </w:rPr>
              <w:t>円</w:t>
            </w:r>
          </w:p>
        </w:tc>
      </w:tr>
      <w:tr>
        <w:trPr>
          <w:trHeight w:val="1008" w:hRule="atLeast"/>
        </w:trPr>
        <w:tc>
          <w:tcPr>
            <w:tcW w:w="508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消費税の申告により確定した消費税仕入控除</w:t>
            </w:r>
          </w:p>
          <w:p>
            <w:pPr>
              <w:pStyle w:val="0"/>
              <w:spacing w:line="334" w:lineRule="atLeast"/>
              <w:jc w:val="both"/>
              <w:rPr>
                <w:rFonts w:hint="default" w:ascii="ＭＳ 明朝" w:hAnsi="ＭＳ 明朝"/>
                <w:color w:val="auto"/>
                <w:u w:val="none"/>
              </w:rPr>
            </w:pPr>
            <w:r>
              <w:rPr>
                <w:rFonts w:hint="eastAsia"/>
                <w:color w:val="auto"/>
                <w:u w:val="none"/>
              </w:rPr>
              <w:t>税額等</w:t>
            </w:r>
          </w:p>
        </w:tc>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（ｂ）</w:t>
            </w:r>
          </w:p>
          <w:p>
            <w:pPr>
              <w:pStyle w:val="0"/>
              <w:spacing w:line="334" w:lineRule="atLeast"/>
              <w:jc w:val="right"/>
              <w:rPr>
                <w:rFonts w:hint="default" w:ascii="ＭＳ 明朝" w:hAnsi="ＭＳ 明朝"/>
                <w:color w:val="auto"/>
                <w:u w:val="none"/>
              </w:rPr>
            </w:pPr>
            <w:r>
              <w:rPr>
                <w:rFonts w:hint="eastAsia"/>
                <w:color w:val="auto"/>
                <w:u w:val="none"/>
              </w:rPr>
              <w:t>円</w:t>
            </w:r>
          </w:p>
        </w:tc>
      </w:tr>
      <w:tr>
        <w:trPr>
          <w:trHeight w:val="1344" w:hRule="atLeast"/>
        </w:trPr>
        <w:tc>
          <w:tcPr>
            <w:tcW w:w="508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ascii="ＭＳ 明朝" w:hAnsi="ＭＳ 明朝"/>
                <w:color w:val="auto"/>
                <w:u w:val="none"/>
              </w:rPr>
            </w:pPr>
            <w:r>
              <w:rPr>
                <w:rFonts w:hint="eastAsia"/>
                <w:color w:val="auto"/>
                <w:u w:val="none"/>
              </w:rPr>
              <w:t>補助金返還相当額</w:t>
            </w:r>
          </w:p>
        </w:tc>
        <w:tc>
          <w:tcPr>
            <w:tcW w:w="33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34" w:lineRule="atLeast"/>
              <w:jc w:val="both"/>
              <w:rPr>
                <w:rFonts w:hint="default"/>
                <w:color w:val="auto"/>
                <w:u w:val="none"/>
              </w:rPr>
            </w:pPr>
            <w:r>
              <w:rPr>
                <w:rFonts w:hint="eastAsia"/>
                <w:color w:val="auto"/>
                <w:u w:val="none"/>
              </w:rPr>
              <w:t>（ｂ）－（ａ）</w:t>
            </w:r>
          </w:p>
          <w:p>
            <w:pPr>
              <w:pStyle w:val="0"/>
              <w:spacing w:line="334" w:lineRule="atLeast"/>
              <w:jc w:val="right"/>
              <w:rPr>
                <w:rFonts w:hint="default" w:ascii="ＭＳ 明朝" w:hAnsi="ＭＳ 明朝"/>
                <w:color w:val="auto"/>
                <w:u w:val="none"/>
              </w:rPr>
            </w:pPr>
            <w:r>
              <w:rPr>
                <w:rFonts w:hint="eastAsia"/>
                <w:color w:val="auto"/>
                <w:u w:val="none"/>
              </w:rPr>
              <w:t>円</w:t>
            </w:r>
          </w:p>
        </w:tc>
      </w:tr>
    </w:tbl>
    <w:p>
      <w:pPr>
        <w:pStyle w:val="0"/>
        <w:rPr>
          <w:rFonts w:hint="default"/>
          <w:color w:val="auto"/>
          <w:u w:val="none"/>
        </w:rPr>
      </w:pPr>
      <w:r>
        <w:rPr>
          <w:rFonts w:hint="default"/>
          <w:color w:val="auto"/>
          <w:u w:val="none"/>
        </w:rPr>
        <w:t xml:space="preserve">  </w:t>
      </w:r>
      <w:r>
        <w:rPr>
          <w:rFonts w:hint="eastAsia"/>
          <w:color w:val="auto"/>
          <w:u w:val="none"/>
        </w:rPr>
        <w:t>　（注）</w:t>
      </w:r>
      <w:r>
        <w:rPr>
          <w:rFonts w:hint="default"/>
          <w:color w:val="auto"/>
          <w:u w:val="none"/>
        </w:rPr>
        <w:t xml:space="preserve">  </w:t>
      </w:r>
      <w:r>
        <w:rPr>
          <w:rFonts w:hint="eastAsia"/>
          <w:color w:val="auto"/>
          <w:u w:val="none"/>
        </w:rPr>
        <w:t>事業実施主体別の内訳資料その他参考となる資料を添えてください。</w:t>
      </w: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第８号様式（第</w:t>
      </w:r>
      <w:r>
        <w:rPr>
          <w:rFonts w:hint="eastAsia" w:ascii="ＭＳ 明朝" w:hAnsi="ＭＳ 明朝"/>
          <w:color w:val="auto"/>
          <w:u w:val="none"/>
        </w:rPr>
        <w:t>12</w:t>
      </w:r>
      <w:r>
        <w:rPr>
          <w:rFonts w:hint="eastAsia" w:ascii="ＭＳ 明朝" w:hAnsi="ＭＳ 明朝"/>
          <w:color w:val="auto"/>
          <w:u w:val="none"/>
        </w:rPr>
        <w:t>条関係）</w:t>
      </w:r>
    </w:p>
    <w:p>
      <w:pPr>
        <w:pStyle w:val="0"/>
        <w:rPr>
          <w:rFonts w:hint="default" w:ascii="ＭＳ 明朝" w:hAnsi="ＭＳ 明朝"/>
          <w:color w:val="auto"/>
          <w:u w:val="none"/>
        </w:rPr>
      </w:pP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第　　　　　　　　　号</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令和　　年　　月　　日</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高知県知事</w:t>
      </w:r>
      <w:r>
        <w:rPr>
          <w:rFonts w:hint="default" w:ascii="ＭＳ 明朝" w:hAnsi="ＭＳ 明朝"/>
          <w:color w:val="auto"/>
          <w:u w:val="none"/>
        </w:rPr>
        <w:t xml:space="preserve">                    </w:t>
      </w:r>
      <w:r>
        <w:rPr>
          <w:rFonts w:hint="eastAsia" w:ascii="ＭＳ 明朝" w:hAnsi="ＭＳ 明朝"/>
          <w:color w:val="auto"/>
          <w:u w:val="none"/>
        </w:rPr>
        <w:t>様</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　　　　　　　　補助事業者名　　　　　</w:t>
      </w:r>
    </w:p>
    <w:p>
      <w:pPr>
        <w:pStyle w:val="0"/>
        <w:rPr>
          <w:rFonts w:hint="default" w:ascii="ＭＳ 明朝" w:hAnsi="ＭＳ 明朝"/>
          <w:color w:val="auto"/>
          <w:u w:val="none"/>
        </w:rPr>
      </w:pPr>
    </w:p>
    <w:p>
      <w:pPr>
        <w:pStyle w:val="0"/>
        <w:ind w:firstLine="702" w:firstLineChars="300"/>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年度高知県次世代型ハウス・農業クラスター促進事業費補助金概算払</w:t>
      </w:r>
    </w:p>
    <w:p>
      <w:pPr>
        <w:pStyle w:val="0"/>
        <w:ind w:firstLine="702" w:firstLineChars="300"/>
        <w:rPr>
          <w:rFonts w:hint="default" w:ascii="ＭＳ 明朝" w:hAnsi="ＭＳ 明朝"/>
          <w:color w:val="auto"/>
          <w:u w:val="none"/>
        </w:rPr>
      </w:pPr>
      <w:r>
        <w:rPr>
          <w:rFonts w:hint="eastAsia" w:ascii="ＭＳ 明朝" w:hAnsi="ＭＳ 明朝"/>
          <w:color w:val="auto"/>
          <w:u w:val="none"/>
        </w:rPr>
        <w:t>請求書</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w:t>
      </w:r>
      <w:r>
        <w:rPr>
          <w:rFonts w:hint="default" w:ascii="ＭＳ 明朝" w:hAnsi="ＭＳ 明朝"/>
          <w:color w:val="auto"/>
          <w:u w:val="none"/>
        </w:rPr>
        <w:t xml:space="preserve">  </w:t>
      </w:r>
      <w:r>
        <w:rPr>
          <w:rFonts w:hint="eastAsia" w:ascii="ＭＳ 明朝" w:hAnsi="ＭＳ 明朝"/>
          <w:color w:val="auto"/>
          <w:u w:val="none"/>
        </w:rPr>
        <w:t>年　月　日付け高知県指令　　第　　号をもって交付の決定（又は変更決定）通知がありました令和　年度高知県次世代型ハウス・農業クラスター促進事業費補助金を概算交付されるよう高知県次世代型ハウス・農業クラスター促進事業費補助金交付要綱第</w:t>
      </w:r>
      <w:r>
        <w:rPr>
          <w:rFonts w:hint="eastAsia" w:ascii="ＭＳ 明朝" w:hAnsi="ＭＳ 明朝"/>
          <w:color w:val="auto"/>
          <w:u w:val="none"/>
        </w:rPr>
        <w:t>12</w:t>
      </w:r>
      <w:r>
        <w:rPr>
          <w:rFonts w:hint="eastAsia" w:ascii="ＭＳ 明朝" w:hAnsi="ＭＳ 明朝"/>
          <w:color w:val="auto"/>
          <w:u w:val="none"/>
        </w:rPr>
        <w:t>条の規定により、下記のとおり請求します。</w:t>
      </w:r>
    </w:p>
    <w:p>
      <w:pPr>
        <w:pStyle w:val="0"/>
        <w:rPr>
          <w:rFonts w:hint="default" w:ascii="ＭＳ 明朝" w:hAnsi="ＭＳ 明朝"/>
          <w:color w:val="auto"/>
          <w:u w:val="none"/>
        </w:rPr>
      </w:pPr>
    </w:p>
    <w:p>
      <w:pPr>
        <w:pStyle w:val="0"/>
        <w:jc w:val="center"/>
        <w:rPr>
          <w:rFonts w:hint="default" w:ascii="ＭＳ 明朝" w:hAnsi="ＭＳ 明朝"/>
          <w:color w:val="auto"/>
          <w:u w:val="none"/>
        </w:rPr>
      </w:pPr>
      <w:r>
        <w:rPr>
          <w:rFonts w:hint="eastAsia" w:ascii="ＭＳ 明朝" w:hAnsi="ＭＳ 明朝"/>
          <w:color w:val="auto"/>
          <w:u w:val="none"/>
        </w:rPr>
        <w:t>記</w:t>
      </w:r>
    </w:p>
    <w:p>
      <w:pPr>
        <w:pStyle w:val="0"/>
        <w:rPr>
          <w:rFonts w:hint="default" w:ascii="ＭＳ 明朝" w:hAnsi="ＭＳ 明朝"/>
          <w:color w:val="auto"/>
          <w:u w:val="none"/>
        </w:rPr>
      </w:pPr>
      <w:r>
        <w:rPr>
          <w:rFonts w:hint="eastAsia" w:ascii="ＭＳ 明朝" w:hAnsi="ＭＳ 明朝"/>
          <w:color w:val="auto"/>
          <w:u w:val="none"/>
        </w:rPr>
        <w:t>１</w:t>
      </w:r>
      <w:r>
        <w:rPr>
          <w:rFonts w:hint="default" w:ascii="ＭＳ 明朝" w:hAnsi="ＭＳ 明朝"/>
          <w:color w:val="auto"/>
          <w:u w:val="none"/>
        </w:rPr>
        <w:t xml:space="preserve">  </w:t>
      </w:r>
      <w:r>
        <w:rPr>
          <w:rFonts w:hint="eastAsia" w:ascii="ＭＳ 明朝" w:hAnsi="ＭＳ 明朝"/>
          <w:color w:val="auto"/>
          <w:u w:val="none"/>
        </w:rPr>
        <w:t>概算払請求額</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1"/>
          <w:u w:val="none"/>
          <w:fitText w:val="1936" w:id="4"/>
        </w:rPr>
        <w:t>補助金交付決定額</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円</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162"/>
          <w:u w:val="none"/>
          <w:fitText w:val="1936" w:id="5"/>
        </w:rPr>
        <w:t>既交付</w:t>
      </w:r>
      <w:r>
        <w:rPr>
          <w:rFonts w:hint="eastAsia" w:ascii="ＭＳ 明朝" w:hAnsi="ＭＳ 明朝"/>
          <w:color w:val="auto"/>
          <w:spacing w:val="2"/>
          <w:u w:val="none"/>
          <w:fitText w:val="1936" w:id="5"/>
        </w:rPr>
        <w:t>額</w:t>
      </w:r>
      <w:r>
        <w:rPr>
          <w:rFonts w:hint="default" w:ascii="ＭＳ 明朝" w:hAnsi="ＭＳ 明朝"/>
          <w:color w:val="auto"/>
          <w:u w:val="none"/>
        </w:rPr>
        <w:t xml:space="preserve">                    </w:t>
      </w:r>
      <w:r>
        <w:rPr>
          <w:rFonts w:hint="eastAsia" w:ascii="ＭＳ 明朝" w:hAnsi="ＭＳ 明朝"/>
          <w:color w:val="auto"/>
          <w:u w:val="none"/>
        </w:rPr>
        <w:t>　　円</w:t>
      </w:r>
    </w:p>
    <w:p>
      <w:pPr>
        <w:pStyle w:val="0"/>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spacing w:val="92"/>
          <w:u w:val="none"/>
          <w:fitText w:val="1936" w:id="6"/>
        </w:rPr>
        <w:t>今回請求</w:t>
      </w:r>
      <w:r>
        <w:rPr>
          <w:rFonts w:hint="eastAsia" w:ascii="ＭＳ 明朝" w:hAnsi="ＭＳ 明朝"/>
          <w:color w:val="auto"/>
          <w:u w:val="none"/>
          <w:fitText w:val="1936" w:id="6"/>
        </w:rPr>
        <w:t>額</w:t>
      </w:r>
      <w:r>
        <w:rPr>
          <w:rFonts w:hint="default" w:ascii="ＭＳ 明朝" w:hAnsi="ＭＳ 明朝"/>
          <w:color w:val="auto"/>
          <w:u w:val="none"/>
        </w:rPr>
        <w:t xml:space="preserve">                     </w:t>
      </w:r>
      <w:r>
        <w:rPr>
          <w:rFonts w:hint="eastAsia" w:ascii="ＭＳ 明朝" w:hAnsi="ＭＳ 明朝"/>
          <w:color w:val="auto"/>
          <w:u w:val="none"/>
        </w:rPr>
        <w:t>　</w:t>
      </w:r>
      <w:r>
        <w:rPr>
          <w:rFonts w:hint="eastAsia" w:ascii="ＭＳ 明朝" w:hAnsi="ＭＳ 明朝"/>
          <w:color w:val="auto"/>
          <w:u w:val="none"/>
        </w:rPr>
        <w:t xml:space="preserve"> </w:t>
      </w:r>
      <w:r>
        <w:rPr>
          <w:rFonts w:hint="eastAsia" w:ascii="ＭＳ 明朝" w:hAnsi="ＭＳ 明朝"/>
          <w:color w:val="auto"/>
          <w:u w:val="none"/>
        </w:rPr>
        <w:t>円</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２</w:t>
      </w:r>
      <w:r>
        <w:rPr>
          <w:rFonts w:hint="default" w:ascii="ＭＳ 明朝" w:hAnsi="ＭＳ 明朝"/>
          <w:color w:val="auto"/>
          <w:u w:val="none"/>
        </w:rPr>
        <w:t xml:space="preserve">  </w:t>
      </w:r>
      <w:r>
        <w:rPr>
          <w:rFonts w:hint="eastAsia" w:ascii="ＭＳ 明朝" w:hAnsi="ＭＳ 明朝"/>
          <w:color w:val="auto"/>
          <w:u w:val="none"/>
        </w:rPr>
        <w:t>概算払を必要とする理由</w:t>
      </w: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eastAsia" w:ascii="ＭＳ 明朝" w:hAnsi="ＭＳ 明朝"/>
          <w:color w:val="auto"/>
          <w:u w:val="none"/>
        </w:rPr>
        <w:t>３</w:t>
      </w:r>
      <w:r>
        <w:rPr>
          <w:rFonts w:hint="default" w:ascii="ＭＳ 明朝" w:hAnsi="ＭＳ 明朝"/>
          <w:color w:val="auto"/>
          <w:u w:val="none"/>
        </w:rPr>
        <w:t xml:space="preserve">  </w:t>
      </w:r>
      <w:r>
        <w:rPr>
          <w:rFonts w:hint="eastAsia" w:ascii="ＭＳ 明朝" w:hAnsi="ＭＳ 明朝"/>
          <w:color w:val="auto"/>
          <w:u w:val="none"/>
        </w:rPr>
        <w:t>添付書類</w:t>
      </w:r>
    </w:p>
    <w:p>
      <w:pPr>
        <w:pStyle w:val="0"/>
        <w:ind w:left="0" w:leftChars="-1" w:hanging="2"/>
        <w:rPr>
          <w:rFonts w:hint="default" w:ascii="ＭＳ 明朝" w:hAnsi="ＭＳ 明朝"/>
          <w:color w:val="auto"/>
          <w:u w:val="none"/>
        </w:rPr>
      </w:pPr>
      <w:r>
        <w:rPr>
          <w:rFonts w:hint="eastAsia" w:ascii="ＭＳ 明朝" w:hAnsi="ＭＳ 明朝"/>
          <w:color w:val="auto"/>
          <w:u w:val="none"/>
        </w:rPr>
        <w:t>（１）事業（変更）実施計画書（別紙１）</w:t>
      </w:r>
    </w:p>
    <w:p>
      <w:pPr>
        <w:pStyle w:val="0"/>
        <w:rPr>
          <w:rFonts w:hint="default" w:ascii="ＭＳ 明朝" w:hAnsi="ＭＳ 明朝"/>
          <w:color w:val="auto"/>
          <w:u w:val="none"/>
        </w:rPr>
      </w:pPr>
      <w:r>
        <w:rPr>
          <w:rFonts w:hint="eastAsia" w:ascii="ＭＳ 明朝" w:hAnsi="ＭＳ 明朝"/>
          <w:color w:val="auto"/>
          <w:u w:val="none"/>
        </w:rPr>
        <w:t>（２）事業の進捗を確認することができる書類</w:t>
      </w:r>
    </w:p>
    <w:p>
      <w:pPr>
        <w:pStyle w:val="0"/>
        <w:rPr>
          <w:rFonts w:hint="default" w:ascii="ＭＳ 明朝" w:hAnsi="ＭＳ 明朝"/>
          <w:color w:val="auto"/>
          <w:u w:val="none"/>
        </w:rPr>
      </w:pPr>
      <w:r>
        <w:rPr>
          <w:rFonts w:hint="eastAsia" w:ascii="ＭＳ 明朝" w:hAnsi="ＭＳ 明朝"/>
          <w:color w:val="auto"/>
          <w:u w:val="none"/>
        </w:rPr>
        <w:t>（３）その他知事が必要があると認める書類</w:t>
      </w: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第９号様式（第</w:t>
      </w:r>
      <w:r>
        <w:rPr>
          <w:rFonts w:hint="eastAsia" w:ascii="ＭＳ 明朝" w:hAnsi="ＭＳ 明朝"/>
          <w:color w:val="auto"/>
          <w:u w:val="none"/>
        </w:rPr>
        <w:t>13</w:t>
      </w:r>
      <w:r>
        <w:rPr>
          <w:rFonts w:hint="eastAsia" w:ascii="ＭＳ 明朝" w:hAnsi="ＭＳ 明朝"/>
          <w:color w:val="auto"/>
          <w:u w:val="none"/>
        </w:rPr>
        <w:t>条関係）</w:t>
      </w:r>
    </w:p>
    <w:p>
      <w:pPr>
        <w:pStyle w:val="0"/>
        <w:tabs>
          <w:tab w:val="left" w:leader="none" w:pos="3542"/>
        </w:tabs>
        <w:wordWrap w:val="0"/>
        <w:spacing w:line="360" w:lineRule="exact"/>
        <w:ind w:right="234" w:rightChars="100"/>
        <w:jc w:val="right"/>
        <w:rPr>
          <w:rFonts w:hint="default" w:ascii="ＭＳ 明朝" w:hAnsi="ＭＳ 明朝"/>
          <w:color w:val="auto"/>
          <w:u w:val="none"/>
        </w:rPr>
      </w:pPr>
      <w:r>
        <w:rPr>
          <w:rFonts w:hint="eastAsia" w:ascii="ＭＳ 明朝" w:hAnsi="ＭＳ 明朝"/>
          <w:color w:val="auto"/>
          <w:u w:val="none"/>
        </w:rPr>
        <w:t>第　　　　　　　　　号</w:t>
      </w:r>
    </w:p>
    <w:p>
      <w:pPr>
        <w:pStyle w:val="0"/>
        <w:wordWrap w:val="0"/>
        <w:spacing w:line="360" w:lineRule="exact"/>
        <w:jc w:val="righ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u w:val="none"/>
        </w:rPr>
        <w:t>令和　　年　　月　　日　</w:t>
      </w:r>
    </w:p>
    <w:p>
      <w:pPr>
        <w:pStyle w:val="0"/>
        <w:spacing w:line="360" w:lineRule="exact"/>
        <w:rPr>
          <w:rFonts w:hint="default" w:ascii="ＭＳ 明朝" w:hAnsi="ＭＳ 明朝"/>
          <w:color w:val="auto"/>
          <w:u w:val="none"/>
        </w:rPr>
      </w:pPr>
    </w:p>
    <w:p>
      <w:pPr>
        <w:pStyle w:val="0"/>
        <w:spacing w:line="360" w:lineRule="exact"/>
        <w:ind w:firstLine="234" w:firstLineChars="100"/>
        <w:rPr>
          <w:rFonts w:hint="default" w:ascii="ＭＳ 明朝" w:hAnsi="ＭＳ 明朝"/>
          <w:color w:val="auto"/>
          <w:u w:val="none"/>
        </w:rPr>
      </w:pPr>
      <w:r>
        <w:rPr>
          <w:rFonts w:hint="eastAsia" w:ascii="ＭＳ 明朝" w:hAnsi="ＭＳ 明朝"/>
          <w:color w:val="auto"/>
          <w:u w:val="none"/>
        </w:rPr>
        <w:t>高知県知事　　　　　</w:t>
      </w:r>
      <w:r>
        <w:rPr>
          <w:rFonts w:hint="default" w:ascii="ＭＳ 明朝" w:hAnsi="ＭＳ 明朝"/>
          <w:color w:val="auto"/>
          <w:spacing w:val="4"/>
          <w:u w:val="none"/>
        </w:rPr>
        <w:t xml:space="preserve">      </w:t>
      </w:r>
      <w:r>
        <w:rPr>
          <w:rFonts w:hint="eastAsia" w:ascii="ＭＳ 明朝" w:hAnsi="ＭＳ 明朝"/>
          <w:color w:val="auto"/>
          <w:u w:val="none"/>
        </w:rPr>
        <w:t>様</w:t>
      </w:r>
    </w:p>
    <w:p>
      <w:pPr>
        <w:pStyle w:val="0"/>
        <w:spacing w:line="360" w:lineRule="exact"/>
        <w:rPr>
          <w:rFonts w:hint="default" w:ascii="ＭＳ 明朝" w:hAnsi="ＭＳ 明朝"/>
          <w:color w:val="auto"/>
          <w:spacing w:val="4"/>
          <w:u w:val="none"/>
        </w:rPr>
      </w:pPr>
    </w:p>
    <w:p>
      <w:pPr>
        <w:pStyle w:val="0"/>
        <w:spacing w:line="360" w:lineRule="exac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spacing w:val="4"/>
          <w:u w:val="none"/>
        </w:rPr>
        <w:t>　　　　　　　　　　　　　　　　　　　補助事業者名　　　　　</w:t>
      </w:r>
    </w:p>
    <w:p>
      <w:pPr>
        <w:pStyle w:val="0"/>
        <w:spacing w:line="360" w:lineRule="exact"/>
        <w:rPr>
          <w:rFonts w:hint="default" w:ascii="ＭＳ 明朝" w:hAnsi="ＭＳ 明朝"/>
          <w:color w:val="auto"/>
          <w:u w:val="none"/>
        </w:rPr>
      </w:pPr>
    </w:p>
    <w:p>
      <w:pPr>
        <w:pStyle w:val="0"/>
        <w:tabs>
          <w:tab w:val="left" w:leader="none" w:pos="3542"/>
        </w:tabs>
        <w:overflowPunct w:val="0"/>
        <w:spacing w:line="360" w:lineRule="exact"/>
        <w:ind w:right="-1"/>
        <w:jc w:val="center"/>
        <w:rPr>
          <w:rFonts w:hint="default" w:ascii="ＭＳ 明朝" w:hAnsi="ＭＳ 明朝"/>
          <w:color w:val="auto"/>
          <w:u w:val="none"/>
        </w:rPr>
      </w:pPr>
      <w:r>
        <w:rPr>
          <w:rFonts w:hint="eastAsia" w:ascii="ＭＳ 明朝" w:hAnsi="ＭＳ 明朝"/>
          <w:color w:val="auto"/>
          <w:u w:val="none"/>
        </w:rPr>
        <w:t>令和　年度高知県次世代型ハウス・農業クラスター促進事業費補助金に係る</w:t>
      </w:r>
    </w:p>
    <w:p>
      <w:pPr>
        <w:pStyle w:val="0"/>
        <w:tabs>
          <w:tab w:val="left" w:leader="none" w:pos="3542"/>
        </w:tabs>
        <w:overflowPunct w:val="0"/>
        <w:spacing w:line="360" w:lineRule="exact"/>
        <w:ind w:right="-1" w:firstLine="706" w:firstLineChars="302"/>
        <w:rPr>
          <w:rFonts w:hint="default" w:ascii="ＭＳ 明朝" w:hAnsi="ＭＳ 明朝"/>
          <w:color w:val="auto"/>
          <w:u w:val="none"/>
        </w:rPr>
      </w:pPr>
      <w:r>
        <w:rPr>
          <w:rFonts w:hint="eastAsia" w:ascii="ＭＳ 明朝" w:hAnsi="ＭＳ 明朝"/>
          <w:color w:val="auto"/>
          <w:u w:val="none"/>
        </w:rPr>
        <w:t>補助事業の繰越承認申請書</w:t>
      </w:r>
    </w:p>
    <w:p>
      <w:pPr>
        <w:pStyle w:val="0"/>
        <w:tabs>
          <w:tab w:val="left" w:leader="none" w:pos="3542"/>
        </w:tabs>
        <w:overflowPunct w:val="0"/>
        <w:spacing w:line="360" w:lineRule="exact"/>
        <w:ind w:right="-1"/>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default" w:ascii="ＭＳ 明朝" w:hAnsi="ＭＳ 明朝"/>
          <w:color w:val="auto"/>
          <w:u w:val="none"/>
        </w:rPr>
        <w:t xml:space="preserve">  </w:t>
      </w:r>
      <w:r>
        <w:rPr>
          <w:rFonts w:hint="eastAsia" w:ascii="ＭＳ 明朝" w:hAnsi="ＭＳ 明朝"/>
          <w:color w:val="auto"/>
          <w:u w:val="none"/>
        </w:rPr>
        <w:t>令和　年　月　日付け高知県指令　第　　号で補助金の（変更）交付の決定通知がありました令和　年度高知県次世代型ハウス・農業クラスター促進事業費補助金について、下記の理由により年度内に完了することが困難になりましたので、高知県次世代型ハウス・農業クラスター促進事業費補助金交付要綱第</w:t>
      </w:r>
      <w:r>
        <w:rPr>
          <w:rFonts w:hint="eastAsia" w:ascii="ＭＳ 明朝" w:hAnsi="ＭＳ 明朝"/>
          <w:color w:val="auto"/>
          <w:u w:val="none"/>
        </w:rPr>
        <w:t>13</w:t>
      </w:r>
      <w:r>
        <w:rPr>
          <w:rFonts w:hint="eastAsia" w:ascii="ＭＳ 明朝" w:hAnsi="ＭＳ 明朝"/>
          <w:color w:val="auto"/>
          <w:u w:val="none"/>
        </w:rPr>
        <w:t>条第１項の規定により繰越の承認を申請します。</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jc w:val="center"/>
        <w:rPr>
          <w:rFonts w:hint="default" w:ascii="ＭＳ 明朝" w:hAnsi="ＭＳ 明朝"/>
          <w:color w:val="auto"/>
          <w:u w:val="none"/>
        </w:rPr>
      </w:pPr>
      <w:r>
        <w:rPr>
          <w:rFonts w:hint="eastAsia" w:ascii="ＭＳ 明朝" w:hAnsi="ＭＳ 明朝"/>
          <w:color w:val="auto"/>
          <w:u w:val="none"/>
        </w:rPr>
        <w:t>記</w:t>
      </w:r>
    </w:p>
    <w:p>
      <w:pPr>
        <w:pStyle w:val="0"/>
        <w:spacing w:line="360" w:lineRule="exact"/>
        <w:rPr>
          <w:rFonts w:hint="default" w:ascii="ＭＳ 明朝" w:hAnsi="ＭＳ 明朝"/>
          <w:color w:val="auto"/>
          <w:u w:val="none"/>
        </w:rPr>
      </w:pPr>
      <w:r>
        <w:rPr>
          <w:rFonts w:hint="eastAsia" w:ascii="ＭＳ 明朝" w:hAnsi="ＭＳ 明朝"/>
          <w:color w:val="auto"/>
          <w:u w:val="none"/>
        </w:rPr>
        <w:t>１　補助金交付決定額</w:t>
      </w:r>
      <w:r>
        <w:rPr>
          <w:rFonts w:hint="default" w:ascii="ＭＳ 明朝" w:hAnsi="ＭＳ 明朝"/>
          <w:color w:val="auto"/>
          <w:u w:val="none"/>
        </w:rPr>
        <w:t xml:space="preserve"> </w:t>
      </w:r>
      <w:r>
        <w:rPr>
          <w:rFonts w:hint="eastAsia" w:ascii="ＭＳ 明朝" w:hAnsi="ＭＳ 明朝"/>
          <w:color w:val="auto"/>
          <w:u w:val="none"/>
        </w:rPr>
        <w:t>　</w:t>
      </w:r>
      <w:r>
        <w:rPr>
          <w:rFonts w:hint="default" w:ascii="ＭＳ 明朝" w:hAnsi="ＭＳ 明朝"/>
          <w:color w:val="auto"/>
          <w:u w:val="none"/>
        </w:rPr>
        <w:t xml:space="preserve">                      </w:t>
      </w:r>
      <w:r>
        <w:rPr>
          <w:rFonts w:hint="eastAsia" w:ascii="ＭＳ 明朝" w:hAnsi="ＭＳ 明朝"/>
          <w:color w:val="auto"/>
          <w:u w:val="none"/>
        </w:rPr>
        <w:t xml:space="preserve"> </w:t>
      </w:r>
      <w:r>
        <w:rPr>
          <w:rFonts w:hint="eastAsia" w:ascii="ＭＳ 明朝" w:hAnsi="ＭＳ 明朝"/>
          <w:color w:val="auto"/>
          <w:u w:val="none"/>
        </w:rPr>
        <w:t>円</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２　１のうち繰越を必要とする額　　　　　　　　円</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３　繰越理由</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４　繰越事業完了予定年月日　　　令和　　年　　月　　日</w:t>
      </w:r>
    </w:p>
    <w:p>
      <w:pPr>
        <w:pStyle w:val="0"/>
        <w:tabs>
          <w:tab w:val="left" w:leader="none" w:pos="3542"/>
        </w:tabs>
        <w:overflowPunct w:val="0"/>
        <w:spacing w:line="360" w:lineRule="exact"/>
        <w:rPr>
          <w:rFonts w:hint="default" w:ascii="ＭＳ 明朝" w:hAnsi="ＭＳ 明朝"/>
          <w:color w:val="auto"/>
          <w:u w:val="none"/>
        </w:rPr>
      </w:pP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５　添付書類</w:t>
      </w:r>
    </w:p>
    <w:p>
      <w:pPr>
        <w:pStyle w:val="0"/>
        <w:tabs>
          <w:tab w:val="left" w:leader="none" w:pos="3542"/>
        </w:tabs>
        <w:overflowPunct w:val="0"/>
        <w:spacing w:line="360" w:lineRule="exact"/>
        <w:rPr>
          <w:rFonts w:hint="default" w:ascii="ＭＳ 明朝" w:hAnsi="ＭＳ 明朝"/>
          <w:color w:val="auto"/>
          <w:u w:val="none"/>
        </w:rPr>
      </w:pPr>
      <w:r>
        <w:rPr>
          <w:rFonts w:hint="eastAsia" w:ascii="ＭＳ 明朝" w:hAnsi="ＭＳ 明朝"/>
          <w:color w:val="auto"/>
          <w:u w:val="none"/>
        </w:rPr>
        <w:t>　　繰越計算書（別紙６）</w:t>
      </w:r>
    </w:p>
    <w:p>
      <w:pPr>
        <w:pStyle w:val="0"/>
        <w:rPr>
          <w:rFonts w:hint="default" w:ascii="ＭＳ 明朝" w:hAnsi="ＭＳ 明朝"/>
          <w:color w:val="auto"/>
          <w:u w:val="none"/>
        </w:rPr>
      </w:pPr>
    </w:p>
    <w:p>
      <w:pPr>
        <w:pStyle w:val="0"/>
        <w:rPr>
          <w:rFonts w:hint="default" w:ascii="ＭＳ 明朝" w:hAnsi="ＭＳ 明朝"/>
          <w:color w:val="auto"/>
          <w:u w:val="none"/>
        </w:rPr>
      </w:pPr>
      <w:r>
        <w:rPr>
          <w:rFonts w:hint="default"/>
          <w:color w:val="auto"/>
          <w:sz w:val="21"/>
          <w:u w:val="none"/>
        </w:rPr>
        <w:br w:type="page"/>
      </w:r>
      <w:r>
        <w:rPr>
          <w:rFonts w:hint="eastAsia" w:ascii="ＭＳ 明朝" w:hAnsi="ＭＳ 明朝"/>
          <w:color w:val="auto"/>
          <w:u w:val="none"/>
        </w:rPr>
        <w:t>第</w:t>
      </w:r>
      <w:r>
        <w:rPr>
          <w:rFonts w:hint="eastAsia" w:ascii="ＭＳ 明朝" w:hAnsi="ＭＳ 明朝"/>
          <w:color w:val="auto"/>
          <w:u w:val="none"/>
        </w:rPr>
        <w:t>10</w:t>
      </w:r>
      <w:r>
        <w:rPr>
          <w:rFonts w:hint="eastAsia" w:ascii="ＭＳ 明朝" w:hAnsi="ＭＳ 明朝"/>
          <w:color w:val="auto"/>
          <w:u w:val="none"/>
        </w:rPr>
        <w:t>号様式（第</w:t>
      </w:r>
      <w:r>
        <w:rPr>
          <w:rFonts w:hint="eastAsia" w:ascii="ＭＳ 明朝" w:hAnsi="ＭＳ 明朝"/>
          <w:color w:val="auto"/>
          <w:u w:val="none"/>
        </w:rPr>
        <w:t>13</w:t>
      </w:r>
      <w:r>
        <w:rPr>
          <w:rFonts w:hint="eastAsia" w:ascii="ＭＳ 明朝" w:hAnsi="ＭＳ 明朝"/>
          <w:color w:val="auto"/>
          <w:u w:val="none"/>
        </w:rPr>
        <w:t>条関係）</w:t>
      </w:r>
    </w:p>
    <w:p>
      <w:pPr>
        <w:pStyle w:val="0"/>
        <w:suppressAutoHyphens w:val="1"/>
        <w:wordWrap w:val="0"/>
        <w:spacing w:line="360" w:lineRule="exact"/>
        <w:jc w:val="right"/>
        <w:rPr>
          <w:rFonts w:hint="default" w:ascii="ＭＳ 明朝" w:hAnsi="ＭＳ 明朝"/>
          <w:color w:val="auto"/>
          <w:spacing w:val="10"/>
          <w:u w:val="none"/>
        </w:rPr>
      </w:pPr>
      <w:r>
        <w:rPr>
          <w:rFonts w:hint="eastAsia" w:ascii="ＭＳ 明朝" w:hAnsi="ＭＳ 明朝"/>
          <w:color w:val="auto"/>
          <w:spacing w:val="10"/>
          <w:u w:val="none"/>
        </w:rPr>
        <w:t>第　　　　　　　　号　</w:t>
      </w:r>
    </w:p>
    <w:p>
      <w:pPr>
        <w:pStyle w:val="0"/>
        <w:wordWrap w:val="0"/>
        <w:spacing w:line="360" w:lineRule="exact"/>
        <w:jc w:val="righ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u w:val="none"/>
        </w:rPr>
        <w:t>　令和　　年　　月　　日　</w:t>
      </w:r>
    </w:p>
    <w:p>
      <w:pPr>
        <w:pStyle w:val="0"/>
        <w:spacing w:line="360" w:lineRule="exact"/>
        <w:rPr>
          <w:rFonts w:hint="default" w:ascii="ＭＳ 明朝" w:hAnsi="ＭＳ 明朝"/>
          <w:color w:val="auto"/>
          <w:u w:val="none"/>
        </w:rPr>
      </w:pPr>
    </w:p>
    <w:p>
      <w:pPr>
        <w:pStyle w:val="0"/>
        <w:spacing w:line="360" w:lineRule="exact"/>
        <w:ind w:firstLine="234" w:firstLineChars="100"/>
        <w:rPr>
          <w:rFonts w:hint="default" w:ascii="ＭＳ 明朝" w:hAnsi="ＭＳ 明朝"/>
          <w:color w:val="auto"/>
          <w:u w:val="none"/>
        </w:rPr>
      </w:pPr>
      <w:r>
        <w:rPr>
          <w:rFonts w:hint="eastAsia" w:ascii="ＭＳ 明朝" w:hAnsi="ＭＳ 明朝"/>
          <w:color w:val="auto"/>
          <w:u w:val="none"/>
        </w:rPr>
        <w:t>高知県知事　　　　　</w:t>
      </w:r>
      <w:r>
        <w:rPr>
          <w:rFonts w:hint="default" w:ascii="ＭＳ 明朝" w:hAnsi="ＭＳ 明朝"/>
          <w:color w:val="auto"/>
          <w:spacing w:val="4"/>
          <w:u w:val="none"/>
        </w:rPr>
        <w:t xml:space="preserve">      </w:t>
      </w:r>
      <w:r>
        <w:rPr>
          <w:rFonts w:hint="eastAsia" w:ascii="ＭＳ 明朝" w:hAnsi="ＭＳ 明朝"/>
          <w:color w:val="auto"/>
          <w:u w:val="none"/>
        </w:rPr>
        <w:t>様</w:t>
      </w:r>
    </w:p>
    <w:p>
      <w:pPr>
        <w:pStyle w:val="0"/>
        <w:spacing w:line="360" w:lineRule="exact"/>
        <w:rPr>
          <w:rFonts w:hint="default" w:ascii="ＭＳ 明朝" w:hAnsi="ＭＳ 明朝"/>
          <w:color w:val="auto"/>
          <w:spacing w:val="4"/>
          <w:u w:val="none"/>
        </w:rPr>
      </w:pPr>
    </w:p>
    <w:p>
      <w:pPr>
        <w:pStyle w:val="0"/>
        <w:spacing w:line="360" w:lineRule="exact"/>
        <w:rPr>
          <w:rFonts w:hint="default" w:ascii="ＭＳ 明朝" w:hAnsi="ＭＳ 明朝"/>
          <w:color w:val="auto"/>
          <w:u w:val="none"/>
        </w:rPr>
      </w:pPr>
      <w:r>
        <w:rPr>
          <w:rFonts w:hint="default" w:ascii="ＭＳ 明朝" w:hAnsi="ＭＳ 明朝"/>
          <w:color w:val="auto"/>
          <w:spacing w:val="4"/>
          <w:u w:val="none"/>
        </w:rPr>
        <w:t xml:space="preserve">          </w:t>
      </w:r>
      <w:r>
        <w:rPr>
          <w:rFonts w:hint="eastAsia" w:ascii="ＭＳ 明朝" w:hAnsi="ＭＳ 明朝"/>
          <w:color w:val="auto"/>
          <w:spacing w:val="4"/>
          <w:u w:val="none"/>
        </w:rPr>
        <w:t xml:space="preserve">  </w:t>
      </w:r>
      <w:r>
        <w:rPr>
          <w:rFonts w:hint="default" w:ascii="ＭＳ 明朝" w:hAnsi="ＭＳ 明朝"/>
          <w:color w:val="auto"/>
          <w:spacing w:val="4"/>
          <w:u w:val="none"/>
        </w:rPr>
        <w:t xml:space="preserve">     </w:t>
      </w:r>
      <w:r>
        <w:rPr>
          <w:rFonts w:hint="eastAsia" w:ascii="ＭＳ 明朝" w:hAnsi="ＭＳ 明朝"/>
          <w:color w:val="auto"/>
          <w:spacing w:val="4"/>
          <w:u w:val="none"/>
        </w:rPr>
        <w:t>　　　　　　　　　　　　　　　　　　　</w:t>
      </w:r>
      <w:r>
        <w:rPr>
          <w:rFonts w:hint="eastAsia" w:ascii="ＭＳ 明朝" w:hAnsi="ＭＳ 明朝"/>
          <w:color w:val="auto"/>
          <w:spacing w:val="4"/>
          <w:u w:val="none"/>
        </w:rPr>
        <w:t xml:space="preserve"> </w:t>
      </w:r>
      <w:r>
        <w:rPr>
          <w:rFonts w:hint="eastAsia" w:ascii="ＭＳ 明朝" w:hAnsi="ＭＳ 明朝"/>
          <w:color w:val="auto"/>
          <w:spacing w:val="4"/>
          <w:u w:val="none"/>
        </w:rPr>
        <w:t>補助事業者名　　　　　</w:t>
      </w:r>
    </w:p>
    <w:p>
      <w:pPr>
        <w:pStyle w:val="0"/>
        <w:spacing w:line="360" w:lineRule="exact"/>
        <w:rPr>
          <w:rFonts w:hint="default" w:ascii="ＭＳ 明朝" w:hAnsi="ＭＳ 明朝"/>
          <w:color w:val="auto"/>
          <w:u w:val="none"/>
        </w:rPr>
      </w:pPr>
    </w:p>
    <w:p>
      <w:pPr>
        <w:pStyle w:val="0"/>
        <w:suppressAutoHyphens w:val="1"/>
        <w:spacing w:line="360" w:lineRule="exact"/>
        <w:jc w:val="center"/>
        <w:rPr>
          <w:rFonts w:hint="default" w:ascii="ＭＳ 明朝" w:hAnsi="ＭＳ 明朝"/>
          <w:color w:val="auto"/>
          <w:spacing w:val="10"/>
          <w:u w:val="none"/>
        </w:rPr>
      </w:pPr>
      <w:r>
        <w:rPr>
          <w:rFonts w:hint="eastAsia" w:ascii="ＭＳ 明朝" w:hAnsi="ＭＳ 明朝"/>
          <w:color w:val="auto"/>
          <w:u w:val="none"/>
        </w:rPr>
        <w:t>年　度　終　了　実　績　報　告　書</w:t>
      </w:r>
    </w:p>
    <w:p>
      <w:pPr>
        <w:pStyle w:val="0"/>
        <w:suppressAutoHyphens w:val="1"/>
        <w:spacing w:line="360" w:lineRule="exact"/>
        <w:rPr>
          <w:rFonts w:hint="default" w:ascii="ＭＳ 明朝" w:hAnsi="ＭＳ 明朝"/>
          <w:color w:val="auto"/>
          <w:spacing w:val="10"/>
          <w:u w:val="none"/>
        </w:rPr>
      </w:pPr>
    </w:p>
    <w:p>
      <w:pPr>
        <w:pStyle w:val="0"/>
        <w:suppressAutoHyphens w:val="1"/>
        <w:spacing w:line="360" w:lineRule="exact"/>
        <w:rPr>
          <w:rFonts w:hint="default" w:ascii="ＭＳ 明朝" w:hAnsi="ＭＳ 明朝"/>
          <w:color w:val="auto"/>
          <w:spacing w:val="10"/>
          <w:u w:val="none"/>
        </w:rPr>
      </w:pPr>
      <w:r>
        <w:rPr>
          <w:rFonts w:hint="eastAsia" w:ascii="ＭＳ 明朝" w:hAnsi="ＭＳ 明朝"/>
          <w:color w:val="auto"/>
          <w:u w:val="none"/>
        </w:rPr>
        <w:t>　令和　年　月　日付け高知県指令　第　　号で補助金の（変更）交付の決定を受けました平成　年度高知県次世代型ハウ</w:t>
      </w:r>
      <w:bookmarkStart w:id="0" w:name="_GoBack"/>
      <w:bookmarkEnd w:id="0"/>
      <w:r>
        <w:rPr>
          <w:rFonts w:hint="eastAsia" w:ascii="ＭＳ 明朝" w:hAnsi="ＭＳ 明朝"/>
          <w:color w:val="auto"/>
          <w:u w:val="none"/>
        </w:rPr>
        <w:t>ス・農業クラスター促進事業費補助金について、令和　年度の事業を完了しましたので、高知県次世代型ハウス・農業クラスター促進事業費補助金交付要綱第</w:t>
      </w:r>
      <w:r>
        <w:rPr>
          <w:rFonts w:hint="eastAsia" w:ascii="ＭＳ 明朝" w:hAnsi="ＭＳ 明朝"/>
          <w:color w:val="auto"/>
          <w:u w:val="none"/>
        </w:rPr>
        <w:t>13</w:t>
      </w:r>
      <w:r>
        <w:rPr>
          <w:rFonts w:hint="eastAsia" w:ascii="ＭＳ 明朝" w:hAnsi="ＭＳ 明朝"/>
          <w:color w:val="auto"/>
          <w:u w:val="none"/>
        </w:rPr>
        <w:t>条第３項の規定により報告します。</w:t>
      </w:r>
    </w:p>
    <w:p>
      <w:pPr>
        <w:pStyle w:val="0"/>
        <w:suppressAutoHyphens w:val="1"/>
        <w:spacing w:line="360" w:lineRule="exact"/>
        <w:rPr>
          <w:rFonts w:hint="default" w:ascii="ＭＳ 明朝" w:hAnsi="ＭＳ 明朝"/>
          <w:color w:val="auto"/>
          <w:spacing w:val="10"/>
          <w:u w:val="none"/>
        </w:rPr>
      </w:pPr>
    </w:p>
    <w:p>
      <w:pPr>
        <w:pStyle w:val="0"/>
        <w:suppressAutoHyphens w:val="1"/>
        <w:spacing w:line="360" w:lineRule="exact"/>
        <w:jc w:val="center"/>
        <w:rPr>
          <w:rFonts w:hint="default" w:ascii="ＭＳ 明朝" w:hAnsi="ＭＳ 明朝"/>
          <w:color w:val="auto"/>
          <w:spacing w:val="10"/>
          <w:u w:val="none"/>
        </w:rPr>
      </w:pPr>
      <w:r>
        <w:rPr>
          <w:rFonts w:hint="eastAsia" w:ascii="ＭＳ 明朝" w:hAnsi="ＭＳ 明朝"/>
          <w:color w:val="auto"/>
          <w:spacing w:val="10"/>
          <w:u w:val="none"/>
        </w:rPr>
        <w:t>記</w:t>
      </w:r>
    </w:p>
    <w:p>
      <w:pPr>
        <w:pStyle w:val="0"/>
        <w:suppressAutoHyphens w:val="1"/>
        <w:spacing w:line="360" w:lineRule="exact"/>
        <w:rPr>
          <w:rFonts w:hint="default" w:ascii="ＭＳ 明朝" w:hAnsi="ＭＳ 明朝"/>
          <w:color w:val="auto"/>
          <w:u w:val="none"/>
        </w:rPr>
      </w:pPr>
      <w:r>
        <w:rPr>
          <w:rFonts w:hint="eastAsia" w:ascii="ＭＳ 明朝" w:hAnsi="ＭＳ 明朝"/>
          <w:color w:val="auto"/>
          <w:u w:val="none"/>
        </w:rPr>
        <w:t>１　補助事業の成果</w:t>
      </w:r>
    </w:p>
    <w:p>
      <w:pPr>
        <w:pStyle w:val="0"/>
        <w:suppressAutoHyphens w:val="1"/>
        <w:spacing w:line="360" w:lineRule="exact"/>
        <w:rPr>
          <w:rFonts w:hint="default" w:ascii="ＭＳ 明朝" w:hAnsi="ＭＳ 明朝"/>
          <w:color w:val="auto"/>
          <w:u w:val="none"/>
        </w:rPr>
      </w:pPr>
    </w:p>
    <w:p>
      <w:pPr>
        <w:pStyle w:val="0"/>
        <w:suppressAutoHyphens w:val="1"/>
        <w:spacing w:line="360" w:lineRule="exact"/>
        <w:rPr>
          <w:rFonts w:hint="default" w:ascii="ＭＳ 明朝" w:hAnsi="ＭＳ 明朝"/>
          <w:color w:val="auto"/>
          <w:u w:val="none"/>
        </w:rPr>
      </w:pPr>
    </w:p>
    <w:p>
      <w:pPr>
        <w:pStyle w:val="0"/>
        <w:suppressAutoHyphens w:val="1"/>
        <w:spacing w:line="360" w:lineRule="exact"/>
        <w:rPr>
          <w:rFonts w:hint="default" w:ascii="ＭＳ 明朝" w:hAnsi="ＭＳ 明朝"/>
          <w:color w:val="auto"/>
          <w:u w:val="none"/>
        </w:rPr>
      </w:pPr>
    </w:p>
    <w:p>
      <w:pPr>
        <w:pStyle w:val="0"/>
        <w:suppressAutoHyphens w:val="1"/>
        <w:spacing w:line="360" w:lineRule="exact"/>
        <w:ind w:firstLine="234" w:firstLineChars="100"/>
        <w:rPr>
          <w:rFonts w:hint="default" w:ascii="ＭＳ 明朝" w:hAnsi="ＭＳ 明朝"/>
          <w:color w:val="auto"/>
          <w:spacing w:val="10"/>
          <w:u w:val="none"/>
        </w:rPr>
      </w:pPr>
      <w:r>
        <w:rPr>
          <w:rFonts w:hint="eastAsia" w:ascii="ＭＳ 明朝" w:hAnsi="ＭＳ 明朝"/>
          <w:color w:val="auto"/>
          <w:u w:val="none"/>
        </w:rPr>
        <w:t>添付書類</w:t>
      </w:r>
    </w:p>
    <w:p>
      <w:pPr>
        <w:pStyle w:val="0"/>
        <w:rPr>
          <w:rFonts w:hint="default"/>
          <w:color w:val="auto"/>
          <w:u w:val="none"/>
        </w:rPr>
      </w:pPr>
      <w:r>
        <w:rPr>
          <w:rFonts w:hint="eastAsia"/>
          <w:color w:val="auto"/>
          <w:u w:val="none"/>
        </w:rPr>
        <w:t>（１）事業実績書（別紙３）</w:t>
      </w:r>
    </w:p>
    <w:p>
      <w:pPr>
        <w:pStyle w:val="0"/>
        <w:ind w:left="935" w:hanging="935" w:hangingChars="400"/>
        <w:rPr>
          <w:rFonts w:hint="default"/>
          <w:color w:val="auto"/>
          <w:u w:val="none"/>
        </w:rPr>
      </w:pPr>
      <w:r>
        <w:rPr>
          <w:rFonts w:hint="eastAsia"/>
          <w:color w:val="auto"/>
          <w:u w:val="none"/>
        </w:rPr>
        <w:t>（２）収支決算書（別紙４）</w:t>
      </w:r>
    </w:p>
    <w:p>
      <w:pPr>
        <w:pStyle w:val="0"/>
        <w:ind w:left="935" w:hanging="935" w:hangingChars="400"/>
        <w:rPr>
          <w:rFonts w:hint="default"/>
          <w:color w:val="auto"/>
          <w:u w:val="none"/>
        </w:rPr>
      </w:pPr>
      <w:r>
        <w:rPr>
          <w:rFonts w:hint="eastAsia"/>
          <w:color w:val="auto"/>
          <w:u w:val="none"/>
        </w:rPr>
        <w:t>（３）市町村の補助金検査調書兼確定書（写し）</w:t>
      </w:r>
      <w:r>
        <w:rPr>
          <w:rFonts w:hint="eastAsia"/>
          <w:color w:val="auto"/>
          <w:u w:val="none" w:color="auto"/>
        </w:rPr>
        <w:t>（市町村が補助事業者の場合）</w:t>
      </w:r>
    </w:p>
    <w:p>
      <w:pPr>
        <w:pStyle w:val="0"/>
        <w:ind w:left="935" w:hanging="935" w:hangingChars="400"/>
        <w:rPr>
          <w:rFonts w:hint="default"/>
          <w:color w:val="auto"/>
          <w:u w:val="none"/>
        </w:rPr>
      </w:pPr>
      <w:r>
        <w:rPr>
          <w:rFonts w:hint="eastAsia"/>
          <w:color w:val="auto"/>
          <w:u w:val="none"/>
        </w:rPr>
        <w:t>（４）事業実施位置図</w:t>
      </w:r>
    </w:p>
    <w:p>
      <w:pPr>
        <w:pStyle w:val="0"/>
        <w:rPr>
          <w:rFonts w:hint="default"/>
          <w:color w:val="auto"/>
          <w:u w:val="none" w:color="auto"/>
        </w:rPr>
      </w:pPr>
      <w:r>
        <w:rPr>
          <w:rFonts w:hint="eastAsia"/>
          <w:color w:val="auto"/>
          <w:u w:val="none"/>
        </w:rPr>
        <w:t>（５）事業別添付書類</w:t>
      </w:r>
    </w:p>
    <w:p>
      <w:pPr>
        <w:pStyle w:val="0"/>
        <w:ind w:left="702" w:leftChars="200" w:hanging="234" w:hangingChars="100"/>
        <w:rPr>
          <w:rFonts w:hint="default"/>
          <w:color w:val="auto"/>
          <w:u w:val="none" w:color="auto"/>
        </w:rPr>
      </w:pPr>
      <w:r>
        <w:rPr>
          <w:rFonts w:hint="eastAsia"/>
          <w:color w:val="auto"/>
          <w:u w:val="none" w:color="auto"/>
        </w:rPr>
        <w:t>・次世代型ハウス整備事業、生産関連施設整備事業及び農業クラスター加算事業</w:t>
      </w:r>
    </w:p>
    <w:p>
      <w:pPr>
        <w:pStyle w:val="0"/>
        <w:ind w:left="702" w:leftChars="300" w:firstLine="0" w:firstLineChars="0"/>
        <w:rPr>
          <w:rFonts w:hint="default"/>
          <w:color w:val="auto"/>
          <w:u w:val="none"/>
        </w:rPr>
      </w:pPr>
      <w:r>
        <w:rPr>
          <w:rFonts w:hint="eastAsia"/>
          <w:color w:val="auto"/>
          <w:u w:val="none" w:color="auto"/>
        </w:rPr>
        <w:t>財産管理台帳（第４号様式）、請負契約</w:t>
      </w:r>
      <w:r>
        <w:rPr>
          <w:rFonts w:hint="eastAsia"/>
          <w:color w:val="auto"/>
          <w:u w:val="none"/>
        </w:rPr>
        <w:t>書</w:t>
      </w:r>
      <w:r>
        <w:rPr>
          <w:rFonts w:hint="eastAsia"/>
          <w:color w:val="auto"/>
          <w:u w:val="none" w:color="auto"/>
        </w:rPr>
        <w:t>（写し）</w:t>
      </w:r>
      <w:r>
        <w:rPr>
          <w:rFonts w:hint="eastAsia"/>
          <w:color w:val="auto"/>
          <w:u w:val="none"/>
        </w:rPr>
        <w:t>、出来高設計書及び完成写真</w:t>
      </w:r>
    </w:p>
    <w:p>
      <w:pPr>
        <w:pStyle w:val="0"/>
        <w:ind w:firstLine="468" w:firstLineChars="200"/>
        <w:rPr>
          <w:rFonts w:hint="default"/>
          <w:color w:val="auto"/>
          <w:u w:val="none"/>
        </w:rPr>
      </w:pPr>
      <w:r>
        <w:rPr>
          <w:rFonts w:hint="eastAsia"/>
          <w:color w:val="auto"/>
          <w:u w:val="none"/>
        </w:rPr>
        <w:t>・雇用奨励事業</w:t>
      </w:r>
    </w:p>
    <w:p>
      <w:pPr>
        <w:pStyle w:val="0"/>
        <w:ind w:firstLine="702" w:firstLineChars="300"/>
        <w:rPr>
          <w:rFonts w:hint="default" w:ascii="ＭＳ 明朝" w:hAnsi="ＭＳ 明朝"/>
          <w:color w:val="auto"/>
          <w:u w:val="none"/>
        </w:rPr>
      </w:pPr>
      <w:r>
        <w:rPr>
          <w:rFonts w:hint="eastAsia" w:ascii="ＭＳ 明朝" w:hAnsi="ＭＳ 明朝"/>
          <w:color w:val="auto"/>
          <w:u w:val="none"/>
        </w:rPr>
        <w:t>県内新規雇用者名簿（別紙５）</w:t>
      </w:r>
    </w:p>
    <w:p>
      <w:pPr>
        <w:pStyle w:val="0"/>
        <w:ind w:firstLine="468" w:firstLineChars="200"/>
        <w:rPr>
          <w:rFonts w:hint="default" w:ascii="ＭＳ 明朝" w:hAnsi="ＭＳ 明朝"/>
          <w:color w:val="auto"/>
          <w:u w:val="none"/>
        </w:rPr>
      </w:pPr>
      <w:r>
        <w:rPr>
          <w:rFonts w:hint="eastAsia" w:ascii="ＭＳ 明朝" w:hAnsi="ＭＳ 明朝"/>
          <w:color w:val="auto"/>
          <w:u w:val="none"/>
        </w:rPr>
        <w:t>・アドバイザー支援事業</w:t>
      </w:r>
    </w:p>
    <w:p>
      <w:pPr>
        <w:pStyle w:val="0"/>
        <w:ind w:firstLine="702" w:firstLineChars="300"/>
        <w:rPr>
          <w:rFonts w:hint="default"/>
          <w:color w:val="auto"/>
          <w:u w:val="none"/>
        </w:rPr>
      </w:pPr>
      <w:r>
        <w:rPr>
          <w:rFonts w:hint="eastAsia" w:ascii="ＭＳ 明朝" w:hAnsi="ＭＳ 明朝"/>
          <w:color w:val="auto"/>
          <w:u w:val="none"/>
        </w:rPr>
        <w:t>委嘱等の契約書（写し）及び出来高事業費が分かる書類</w:t>
      </w:r>
    </w:p>
    <w:p>
      <w:pPr>
        <w:pStyle w:val="0"/>
        <w:spacing w:line="360" w:lineRule="exact"/>
        <w:rPr>
          <w:rFonts w:hint="default" w:ascii="ＭＳ 明朝" w:hAnsi="ＭＳ 明朝"/>
          <w:color w:val="auto"/>
        </w:rPr>
      </w:pPr>
      <w:r>
        <w:rPr>
          <w:rFonts w:hint="eastAsia"/>
          <w:color w:val="auto"/>
          <w:u w:val="none"/>
        </w:rPr>
        <w:t>（６）</w:t>
      </w:r>
      <w:r>
        <w:rPr>
          <w:rFonts w:hint="eastAsia"/>
          <w:color w:val="auto"/>
          <w:u w:val="none" w:color="auto"/>
        </w:rPr>
        <w:t>（１）から（５）までに掲げるもののほか、</w:t>
      </w:r>
      <w:r>
        <w:rPr>
          <w:rFonts w:hint="eastAsia"/>
          <w:color w:val="auto"/>
          <w:u w:val="none"/>
        </w:rPr>
        <w:t>知事が必</w:t>
      </w:r>
      <w:r>
        <w:rPr>
          <w:rFonts w:hint="eastAsia"/>
          <w:color w:val="auto"/>
        </w:rPr>
        <w:t>要があると認める書類</w:t>
      </w:r>
    </w:p>
    <w:p>
      <w:pPr>
        <w:pStyle w:val="0"/>
        <w:rPr>
          <w:rFonts w:hint="default"/>
          <w:color w:val="auto"/>
        </w:rPr>
      </w:pPr>
    </w:p>
    <w:p>
      <w:pPr>
        <w:pStyle w:val="0"/>
        <w:rPr>
          <w:rFonts w:hint="default"/>
          <w:color w:val="auto"/>
          <w:sz w:val="21"/>
        </w:rPr>
      </w:pPr>
    </w:p>
    <w:sectPr>
      <w:headerReference r:id="rId7" w:type="default"/>
      <w:footerReference r:id="rId8" w:type="default"/>
      <w:pgSz w:w="11906" w:h="16838"/>
      <w:pgMar w:top="1135" w:right="849" w:bottom="568" w:left="1134" w:header="720" w:footer="228" w:gutter="0"/>
      <w:cols w:space="720"/>
      <w:noEndnote w:val="1"/>
      <w:textDirection w:val="lrTb"/>
      <w:docGrid w:type="linesAndChars" w:linePitch="357" w:charSpace="-1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720"/>
  <w:doNotHyphenateCaps/>
  <w:drawingGridHorizontalSpacing w:val="117"/>
  <w:drawingGridVerticalSpacing w:val="357"/>
  <w:displayHorizontalDrawingGridEvery w:val="0"/>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textAlignment w:val="baseline"/>
    </w:pPr>
    <w:rPr>
      <w:rFonts w:ascii="Times New Roman" w:hAnsi="Times New Roman"/>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Arial" w:hAnsi="Arial" w:eastAsia="ＭＳ ゴシック"/>
      <w:sz w:val="18"/>
    </w:rPr>
  </w:style>
  <w:style w:type="character" w:styleId="16" w:customStyle="1">
    <w:name w:val="吹き出し (文字)"/>
    <w:basedOn w:val="10"/>
    <w:next w:val="16"/>
    <w:link w:val="15"/>
    <w:uiPriority w:val="0"/>
    <w:rPr>
      <w:rFonts w:ascii="Arial" w:hAnsi="Arial" w:eastAsia="ＭＳ ゴシック"/>
      <w:color w:val="000000"/>
      <w:kern w:val="0"/>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Times New Roman" w:hAnsi="Times New Roman"/>
      <w:color w:val="000000"/>
      <w:kern w:val="0"/>
      <w:sz w:val="24"/>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Times New Roman" w:hAnsi="Times New Roman"/>
      <w:color w:val="000000"/>
      <w:kern w:val="0"/>
      <w:sz w:val="24"/>
    </w:rPr>
  </w:style>
  <w:style w:type="paragraph" w:styleId="21">
    <w:name w:val="Note Heading"/>
    <w:basedOn w:val="0"/>
    <w:next w:val="0"/>
    <w:link w:val="22"/>
    <w:uiPriority w:val="0"/>
    <w:pPr>
      <w:autoSpaceDE w:val="1"/>
      <w:autoSpaceDN w:val="1"/>
      <w:adjustRightInd w:val="1"/>
      <w:jc w:val="center"/>
      <w:textAlignment w:val="auto"/>
    </w:pPr>
    <w:rPr>
      <w:rFonts w:ascii="Century" w:hAnsi="Century"/>
      <w:color w:val="auto"/>
      <w:kern w:val="2"/>
      <w:sz w:val="21"/>
    </w:rPr>
  </w:style>
  <w:style w:type="character" w:styleId="22" w:customStyle="1">
    <w:name w:val="記 (文字)"/>
    <w:basedOn w:val="10"/>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settings.xml" Id="rId3" Type="http://schemas.openxmlformats.org/officeDocument/2006/relationships/settings" /><Relationship Target="header2.xml" Id="rId7"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footer1.xml" Id="rId6" Type="http://schemas.openxmlformats.org/officeDocument/2006/relationships/footer" /><Relationship Target="footer2.xml" Id="rId8" Type="http://schemas.openxmlformats.org/officeDocument/2006/relationships/footer" /><Relationship Target="fontTable.xml" Id="rId1" Type="http://schemas.openxmlformats.org/officeDocument/2006/relationships/fontTable" /><Relationship Target="header1.xml" Id="rId5" Type="http://schemas.openxmlformats.org/officeDocument/2006/relationships/header" /><Relationship Target="commentsExtended.xml" Id="rId9"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530</TotalTime>
  <Pages>13</Pages>
  <Words>17</Words>
  <Characters>4004</Characters>
  <Application>JUST Note</Application>
  <Lines>1186</Lines>
  <Paragraphs>294</Paragraphs>
  <CharactersWithSpaces>6004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460101</cp:lastModifiedBy>
  <cp:lastPrinted>2021-03-11T06:52:01Z</cp:lastPrinted>
  <dcterms:created xsi:type="dcterms:W3CDTF">2020-04-12T13:18:00Z</dcterms:created>
  <dcterms:modified xsi:type="dcterms:W3CDTF">2021-03-29T06:22:34Z</dcterms:modified>
  <cp:revision>4</cp:revision>
</cp:coreProperties>
</file>