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_Hlk160197144"/>
      <w:bookmarkStart w:id="1" w:name="_GoBack"/>
      <w:bookmarkEnd w:id="1"/>
      <w:r>
        <w:rPr>
          <w:rFonts w:hint="eastAsia" w:ascii="ＭＳ 明朝" w:hAnsi="ＭＳ 明朝" w:eastAsia="ＭＳ 明朝"/>
        </w:rPr>
        <w:t>参考様式</w:t>
      </w:r>
      <w:r>
        <w:rPr>
          <w:rFonts w:hint="default"/>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-305435</wp:posOffset>
                </wp:positionV>
                <wp:extent cx="853440" cy="30734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853440" cy="30734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pPr>
                              <w:pStyle w:val="0"/>
                              <w:jc w:val="center"/>
                              <w:rPr>
                                <w:rFonts w:hint="default" w:ascii="ＭＳ ゴシック" w:hAnsi="ＭＳ ゴシック" w:eastAsia="ＭＳ ゴシック"/>
                                <w:color w:val="000000" w:themeColor="text1"/>
                                <w:kern w:val="24"/>
                                <w:sz w:val="24"/>
                              </w:rPr>
                            </w:pPr>
                            <w:r>
                              <w:rPr>
                                <w:rFonts w:hint="eastAsia" w:ascii="ＭＳ ゴシック" w:hAnsi="ＭＳ ゴシック" w:eastAsia="ＭＳ ゴシック"/>
                                <w:color w:val="000000" w:themeColor="text1"/>
                                <w:kern w:val="24"/>
                              </w:rPr>
                              <w:t>別紙４</w:t>
                            </w:r>
                          </w:p>
                        </w:txbxContent>
                      </wps:txbx>
                      <wps:bodyPr vertOverflow="overflow" horzOverflow="overflow" rtlCol="0" anchor="ctr"/>
                    </wps:wsp>
                  </a:graphicData>
                </a:graphic>
              </wp:anchor>
            </w:drawing>
          </mc:Choice>
          <mc:Fallback>
            <w:pict>
              <v:rect id="正方形/長方形 2" style="mso-wrap-distance-right:9pt;mso-wrap-distance-bottom:0pt;margin-top:-24.05pt;mso-position-vertical-relative:text;mso-position-horizontal:right;mso-position-horizontal-relative:margin;v-text-anchor:middle;position:absolute;height:24.2pt;mso-wrap-distance-top:0pt;width:67.2pt;mso-wrap-distance-left:9pt;z-index:2;" o:spid="_x0000_s1026" o:allowincell="t" o:allowoverlap="t" filled="t" fillcolor="#ffffff [3212]" stroked="t" strokecolor="#1c2e52" strokeweight="1pt" o:spt="1">
                <v:fill/>
                <v:stroke linestyle="single" miterlimit="8" endcap="flat" dashstyle="solid" filltype="solid"/>
                <v:textbox style="layout-flow:horizontal;">
                  <w:txbxContent>
                    <w:p>
                      <w:pPr>
                        <w:pStyle w:val="0"/>
                        <w:jc w:val="center"/>
                        <w:rPr>
                          <w:rFonts w:hint="default" w:ascii="ＭＳ ゴシック" w:hAnsi="ＭＳ ゴシック" w:eastAsia="ＭＳ ゴシック"/>
                          <w:color w:val="000000" w:themeColor="text1"/>
                          <w:kern w:val="24"/>
                          <w:sz w:val="24"/>
                        </w:rPr>
                      </w:pPr>
                      <w:r>
                        <w:rPr>
                          <w:rFonts w:hint="eastAsia" w:ascii="ＭＳ ゴシック" w:hAnsi="ＭＳ ゴシック" w:eastAsia="ＭＳ ゴシック"/>
                          <w:color w:val="000000" w:themeColor="text1"/>
                          <w:kern w:val="24"/>
                        </w:rPr>
                        <w:t>別紙４</w:t>
                      </w:r>
                    </w:p>
                  </w:txbxContent>
                </v:textbox>
                <v:imagedata o:title=""/>
                <w10:wrap type="none" anchorx="margin" anchory="text"/>
              </v:rect>
            </w:pict>
          </mc:Fallback>
        </mc:AlternateContent>
      </w:r>
    </w:p>
    <w:p>
      <w:pPr>
        <w:pStyle w:val="0"/>
        <w:ind w:firstLine="8610" w:firstLineChars="4100"/>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（宛先）</w:t>
      </w:r>
    </w:p>
    <w:p>
      <w:pPr>
        <w:pStyle w:val="0"/>
        <w:ind w:firstLine="5250" w:firstLineChars="2500"/>
        <w:rPr>
          <w:rFonts w:hint="default" w:ascii="ＭＳ 明朝" w:hAnsi="ＭＳ 明朝" w:eastAsia="ＭＳ 明朝"/>
        </w:rPr>
      </w:pPr>
      <w:r>
        <w:rPr>
          <w:rFonts w:hint="eastAsia" w:ascii="ＭＳ 明朝" w:hAnsi="ＭＳ 明朝" w:eastAsia="ＭＳ 明朝"/>
        </w:rPr>
        <w:t>申請者</w:t>
      </w:r>
    </w:p>
    <w:p>
      <w:pPr>
        <w:pStyle w:val="0"/>
        <w:ind w:firstLine="5670" w:firstLineChars="2700"/>
        <w:rPr>
          <w:rFonts w:hint="default" w:ascii="ＭＳ 明朝" w:hAnsi="ＭＳ 明朝" w:eastAsia="ＭＳ 明朝"/>
        </w:rPr>
      </w:pPr>
      <w:r>
        <w:rPr>
          <w:rFonts w:hint="eastAsia" w:ascii="ＭＳ 明朝" w:hAnsi="ＭＳ 明朝" w:eastAsia="ＭＳ 明朝"/>
        </w:rPr>
        <w:t>所</w:t>
      </w:r>
      <w:r>
        <w:rPr>
          <w:rFonts w:hint="eastAsia" w:ascii="ＭＳ 明朝" w:hAnsi="ＭＳ 明朝" w:eastAsia="ＭＳ 明朝"/>
        </w:rPr>
        <w:t xml:space="preserve"> </w:t>
      </w:r>
      <w:r>
        <w:rPr>
          <w:rFonts w:hint="eastAsia" w:ascii="ＭＳ 明朝" w:hAnsi="ＭＳ 明朝" w:eastAsia="ＭＳ 明朝"/>
        </w:rPr>
        <w:t>在</w:t>
      </w:r>
      <w:r>
        <w:rPr>
          <w:rFonts w:hint="eastAsia" w:ascii="ＭＳ 明朝" w:hAnsi="ＭＳ 明朝" w:eastAsia="ＭＳ 明朝"/>
        </w:rPr>
        <w:t xml:space="preserve"> </w:t>
      </w:r>
      <w:r>
        <w:rPr>
          <w:rFonts w:hint="eastAsia" w:ascii="ＭＳ 明朝" w:hAnsi="ＭＳ 明朝" w:eastAsia="ＭＳ 明朝"/>
        </w:rPr>
        <w:t>地</w:t>
      </w:r>
    </w:p>
    <w:p>
      <w:pPr>
        <w:pStyle w:val="0"/>
        <w:ind w:firstLine="5670" w:firstLineChars="2700"/>
        <w:rPr>
          <w:rFonts w:hint="default" w:ascii="ＭＳ 明朝" w:hAnsi="ＭＳ 明朝" w:eastAsia="ＭＳ 明朝"/>
        </w:rPr>
      </w:pPr>
      <w:r>
        <w:rPr>
          <w:rFonts w:hint="eastAsia" w:ascii="ＭＳ 明朝" w:hAnsi="ＭＳ 明朝" w:eastAsia="ＭＳ 明朝"/>
        </w:rPr>
        <w:t>事業者名</w:t>
      </w:r>
    </w:p>
    <w:p>
      <w:pPr>
        <w:pStyle w:val="0"/>
        <w:ind w:firstLine="5670" w:firstLineChars="2700"/>
        <w:rPr>
          <w:rFonts w:hint="default" w:ascii="ＭＳ 明朝" w:hAnsi="ＭＳ 明朝" w:eastAsia="ＭＳ 明朝"/>
        </w:rPr>
      </w:pPr>
      <w:r>
        <w:rPr>
          <w:rFonts w:hint="eastAsia" w:ascii="ＭＳ 明朝" w:hAnsi="ＭＳ 明朝" w:eastAsia="ＭＳ 明朝"/>
        </w:rPr>
        <w:t>代表者名</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○○市町村　地域障害児支援体制中核拠点登録申請書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210" w:firstLineChars="100"/>
        <w:rPr>
          <w:rFonts w:hint="default" w:ascii="ＭＳ 明朝" w:hAnsi="ＭＳ 明朝" w:eastAsia="ＭＳ 明朝"/>
        </w:rPr>
      </w:pPr>
      <w:r>
        <w:rPr>
          <w:rFonts w:hint="eastAsia" w:ascii="ＭＳ 明朝" w:hAnsi="ＭＳ 明朝" w:eastAsia="ＭＳ 明朝"/>
        </w:rPr>
        <w:t>地域の障害児支援における中核的役割を担う機関（市町村が、中核機能強化加算又は中核機能強化事業所加算に適合するものとして認める事業所）として、以下のとおり申請します。</w:t>
      </w:r>
    </w:p>
    <w:tbl>
      <w:tblPr>
        <w:tblStyle w:val="24"/>
        <w:tblW w:w="9742" w:type="dxa"/>
        <w:tblInd w:w="0" w:type="dxa"/>
        <w:tblLayout w:type="fixed"/>
        <w:tblLook w:firstRow="1" w:lastRow="0" w:firstColumn="1" w:lastColumn="0" w:noHBand="0" w:noVBand="1" w:val="04A0"/>
      </w:tblPr>
      <w:tblGrid>
        <w:gridCol w:w="3397"/>
        <w:gridCol w:w="6345"/>
      </w:tblGrid>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開始年月日</w:t>
            </w:r>
          </w:p>
        </w:tc>
        <w:tc>
          <w:tcPr>
            <w:tcW w:w="6345" w:type="dxa"/>
            <w:vAlign w:val="center"/>
          </w:tcPr>
          <w:p>
            <w:pPr>
              <w:pStyle w:val="0"/>
              <w:rPr>
                <w:rFonts w:hint="default" w:ascii="ＭＳ 明朝" w:hAnsi="ＭＳ 明朝" w:eastAsia="ＭＳ 明朝"/>
              </w:rPr>
            </w:pPr>
            <w:r>
              <w:rPr>
                <w:rFonts w:hint="eastAsia" w:ascii="ＭＳ 明朝" w:hAnsi="ＭＳ 明朝" w:eastAsia="ＭＳ 明朝"/>
              </w:rPr>
              <w:t>　　　年　　月　　日</w:t>
            </w: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法人名</w:t>
            </w:r>
          </w:p>
        </w:tc>
        <w:tc>
          <w:tcPr>
            <w:tcW w:w="6345" w:type="dxa"/>
            <w:vAlign w:val="center"/>
          </w:tcPr>
          <w:p>
            <w:pPr>
              <w:pStyle w:val="0"/>
              <w:rPr>
                <w:rFonts w:hint="default" w:ascii="ＭＳ 明朝" w:hAnsi="ＭＳ 明朝" w:eastAsia="ＭＳ 明朝"/>
              </w:rPr>
            </w:pP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事業所名</w:t>
            </w:r>
          </w:p>
        </w:tc>
        <w:tc>
          <w:tcPr>
            <w:tcW w:w="6345" w:type="dxa"/>
            <w:vAlign w:val="center"/>
          </w:tcPr>
          <w:p>
            <w:pPr>
              <w:pStyle w:val="0"/>
              <w:rPr>
                <w:rFonts w:hint="default" w:ascii="ＭＳ 明朝" w:hAnsi="ＭＳ 明朝" w:eastAsia="ＭＳ 明朝"/>
              </w:rPr>
            </w:pPr>
          </w:p>
        </w:tc>
      </w:tr>
      <w:tr>
        <w:trPr>
          <w:trHeight w:val="722"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事業所の所在地</w:t>
            </w:r>
          </w:p>
        </w:tc>
        <w:tc>
          <w:tcPr>
            <w:tcW w:w="6345" w:type="dxa"/>
            <w:vAlign w:val="center"/>
          </w:tcPr>
          <w:p>
            <w:pPr>
              <w:pStyle w:val="0"/>
              <w:rPr>
                <w:rFonts w:hint="default" w:ascii="ＭＳ 明朝" w:hAnsi="ＭＳ 明朝" w:eastAsia="ＭＳ 明朝"/>
              </w:rPr>
            </w:pP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事業所の連絡先</w:t>
            </w:r>
          </w:p>
        </w:tc>
        <w:tc>
          <w:tcPr>
            <w:tcW w:w="6345" w:type="dxa"/>
            <w:vAlign w:val="center"/>
          </w:tcPr>
          <w:p>
            <w:pPr>
              <w:pStyle w:val="0"/>
              <w:rPr>
                <w:rFonts w:hint="default" w:ascii="ＭＳ 明朝" w:hAnsi="ＭＳ 明朝" w:eastAsia="ＭＳ 明朝"/>
              </w:rPr>
            </w:pPr>
            <w:r>
              <w:rPr>
                <w:rFonts w:hint="eastAsia" w:ascii="ＭＳ 明朝" w:hAnsi="ＭＳ 明朝" w:eastAsia="ＭＳ 明朝"/>
              </w:rPr>
              <w:t>電　話：</w:t>
            </w:r>
          </w:p>
          <w:p>
            <w:pPr>
              <w:pStyle w:val="0"/>
              <w:rPr>
                <w:rFonts w:hint="default" w:ascii="ＭＳ 明朝" w:hAnsi="ＭＳ 明朝" w:eastAsia="ＭＳ 明朝"/>
              </w:rPr>
            </w:pPr>
            <w:r>
              <w:rPr>
                <w:rFonts w:hint="eastAsia" w:ascii="ＭＳ 明朝" w:hAnsi="ＭＳ 明朝" w:eastAsia="ＭＳ 明朝"/>
              </w:rPr>
              <w:t>E-mail</w:t>
            </w:r>
            <w:r>
              <w:rPr>
                <w:rFonts w:hint="eastAsia" w:ascii="ＭＳ 明朝" w:hAnsi="ＭＳ 明朝" w:eastAsia="ＭＳ 明朝"/>
              </w:rPr>
              <w:t>：</w:t>
            </w: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事業所番号</w:t>
            </w:r>
          </w:p>
        </w:tc>
        <w:tc>
          <w:tcPr>
            <w:tcW w:w="6345" w:type="dxa"/>
            <w:vAlign w:val="center"/>
          </w:tcPr>
          <w:p>
            <w:pPr>
              <w:pStyle w:val="0"/>
              <w:rPr>
                <w:rFonts w:hint="default" w:ascii="ＭＳ 明朝" w:hAnsi="ＭＳ 明朝" w:eastAsia="ＭＳ 明朝"/>
              </w:rPr>
            </w:pP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サービスの種類</w:t>
            </w:r>
          </w:p>
        </w:tc>
        <w:tc>
          <w:tcPr>
            <w:tcW w:w="6345" w:type="dxa"/>
            <w:vAlign w:val="center"/>
          </w:tcPr>
          <w:p>
            <w:pPr>
              <w:pStyle w:val="0"/>
              <w:rPr>
                <w:rFonts w:hint="default" w:ascii="ＭＳ 明朝" w:hAnsi="ＭＳ 明朝" w:eastAsia="ＭＳ 明朝"/>
              </w:rPr>
            </w:pP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適合区分</w:t>
            </w:r>
          </w:p>
        </w:tc>
        <w:tc>
          <w:tcPr>
            <w:tcW w:w="6345" w:type="dxa"/>
            <w:vAlign w:val="center"/>
          </w:tcPr>
          <w:p>
            <w:pPr>
              <w:pStyle w:val="0"/>
              <w:rPr>
                <w:rFonts w:hint="default" w:ascii="ＭＳ 明朝" w:hAnsi="ＭＳ 明朝" w:eastAsia="ＭＳ 明朝"/>
              </w:rPr>
            </w:pPr>
            <w:r>
              <w:rPr>
                <w:rFonts w:hint="eastAsia" w:ascii="ＭＳ 明朝" w:hAnsi="ＭＳ 明朝" w:eastAsia="ＭＳ 明朝"/>
              </w:rPr>
              <w:t>該当区分に○</w:t>
            </w:r>
          </w:p>
          <w:p>
            <w:pPr>
              <w:pStyle w:val="0"/>
              <w:rPr>
                <w:rFonts w:hint="default" w:ascii="ＭＳ 明朝" w:hAnsi="ＭＳ 明朝" w:eastAsia="ＭＳ 明朝"/>
              </w:rPr>
            </w:pPr>
          </w:p>
          <w:p>
            <w:pPr>
              <w:pStyle w:val="0"/>
              <w:rPr>
                <w:rFonts w:hint="default" w:ascii="ＭＳ 明朝" w:hAnsi="ＭＳ 明朝" w:eastAsia="ＭＳ 明朝"/>
                <w:sz w:val="20"/>
              </w:rPr>
            </w:pPr>
            <w:r>
              <w:rPr>
                <w:rFonts w:hint="eastAsia" w:ascii="ＭＳ 明朝" w:hAnsi="ＭＳ 明朝" w:eastAsia="ＭＳ 明朝"/>
              </w:rPr>
              <w:t>　</w:t>
            </w:r>
            <w:r>
              <w:rPr>
                <w:rFonts w:hint="eastAsia" w:ascii="ＭＳ 明朝" w:hAnsi="ＭＳ 明朝" w:eastAsia="ＭＳ 明朝"/>
                <w:sz w:val="20"/>
              </w:rPr>
              <w:t>１．中核機能強化加算（Ⅰ）　２．中核機能強化加算（Ⅱ）</w:t>
            </w:r>
          </w:p>
          <w:p>
            <w:pPr>
              <w:pStyle w:val="0"/>
              <w:rPr>
                <w:rFonts w:hint="default" w:ascii="ＭＳ 明朝" w:hAnsi="ＭＳ 明朝" w:eastAsia="ＭＳ 明朝"/>
                <w:sz w:val="20"/>
              </w:rPr>
            </w:pPr>
            <w:r>
              <w:rPr>
                <w:rFonts w:hint="eastAsia" w:ascii="ＭＳ 明朝" w:hAnsi="ＭＳ 明朝" w:eastAsia="ＭＳ 明朝"/>
                <w:sz w:val="20"/>
              </w:rPr>
              <w:t>　</w:t>
            </w:r>
          </w:p>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３．中核機能強化加算（Ⅲ）　４．中核機能強化事業所加算</w:t>
            </w:r>
          </w:p>
          <w:p>
            <w:pPr>
              <w:pStyle w:val="0"/>
              <w:rPr>
                <w:rFonts w:hint="default" w:ascii="ＭＳ 明朝" w:hAnsi="ＭＳ 明朝" w:eastAsia="ＭＳ 明朝"/>
              </w:rPr>
            </w:pP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中核拠点として適合する機能</w:t>
            </w:r>
          </w:p>
        </w:tc>
        <w:tc>
          <w:tcPr>
            <w:tcW w:w="6345" w:type="dxa"/>
            <w:vAlign w:val="center"/>
          </w:tcPr>
          <w:p>
            <w:pPr>
              <w:pStyle w:val="0"/>
              <w:rPr>
                <w:rFonts w:hint="default" w:ascii="ＭＳ 明朝" w:hAnsi="ＭＳ 明朝" w:eastAsia="ＭＳ 明朝"/>
              </w:rPr>
            </w:pPr>
            <w:r>
              <w:rPr>
                <w:rFonts w:hint="eastAsia" w:ascii="ＭＳ 明朝" w:hAnsi="ＭＳ 明朝" w:eastAsia="ＭＳ 明朝"/>
              </w:rPr>
              <w:t>添付書類　適合要件チェックリスト参照</w:t>
            </w: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備考</w:t>
            </w:r>
          </w:p>
        </w:tc>
        <w:tc>
          <w:tcPr>
            <w:tcW w:w="6345" w:type="dxa"/>
            <w:vAlign w:val="center"/>
          </w:tcPr>
          <w:p>
            <w:pPr>
              <w:pStyle w:val="0"/>
              <w:rPr>
                <w:rFonts w:hint="default" w:ascii="ＭＳ 明朝" w:hAnsi="ＭＳ 明朝" w:eastAsia="ＭＳ 明朝"/>
              </w:rPr>
            </w:pPr>
          </w:p>
        </w:tc>
      </w:tr>
    </w:tbl>
    <w:p>
      <w:pPr>
        <w:pStyle w:val="0"/>
        <w:rPr>
          <w:rFonts w:hint="default" w:ascii="ＭＳ 明朝" w:hAnsi="ＭＳ 明朝" w:eastAsia="ＭＳ 明朝"/>
        </w:rPr>
      </w:pPr>
      <w:bookmarkEnd w:id="0"/>
    </w:p>
    <w:p>
      <w:pPr>
        <w:pStyle w:val="0"/>
        <w:rPr>
          <w:rFonts w:hint="eastAsia" w:ascii="ＭＳ 明朝" w:hAnsi="ＭＳ 明朝" w:eastAsia="ＭＳ 明朝"/>
        </w:rPr>
      </w:pPr>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4"/>
    </w:rPr>
  </w:style>
  <w:style w:type="character" w:styleId="16" w:customStyle="1">
    <w:name w:val="記 (文字)"/>
    <w:basedOn w:val="10"/>
    <w:next w:val="16"/>
    <w:link w:val="15"/>
    <w:uiPriority w:val="0"/>
    <w:rPr>
      <w:rFonts w:ascii="ＭＳ 明朝" w:hAnsi="ＭＳ 明朝" w:eastAsia="ＭＳ 明朝"/>
      <w:sz w:val="24"/>
    </w:rPr>
  </w:style>
  <w:style w:type="paragraph" w:styleId="17">
    <w:name w:val="Closing"/>
    <w:basedOn w:val="0"/>
    <w:next w:val="17"/>
    <w:link w:val="18"/>
    <w:uiPriority w:val="0"/>
    <w:pPr>
      <w:jc w:val="right"/>
    </w:pPr>
    <w:rPr>
      <w:rFonts w:ascii="ＭＳ 明朝" w:hAnsi="ＭＳ 明朝" w:eastAsia="ＭＳ 明朝"/>
      <w:sz w:val="24"/>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Revision"/>
    <w:next w:val="23"/>
    <w:link w:val="0"/>
    <w:uiPriority w:val="0"/>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TotalTime>
  <Pages>1</Pages>
  <Words>51</Words>
  <Characters>295</Characters>
  <Application>JUST Note</Application>
  <Lines>2</Lines>
  <Paragraphs>1</Paragraphs>
  <CharactersWithSpaces>345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障害児支援課</dc:creator>
  <cp:lastModifiedBy>460628</cp:lastModifiedBy>
  <cp:lastPrinted>2024-04-26T04:34:42Z</cp:lastPrinted>
  <dcterms:created xsi:type="dcterms:W3CDTF">2024-02-29T09:03:00Z</dcterms:created>
  <dcterms:modified xsi:type="dcterms:W3CDTF">2024-04-26T04:34:14Z</dcterms:modified>
  <cp:revision>190</cp:revision>
</cp:coreProperties>
</file>