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0" w:type="auto"/>
        <w:tblInd w:w="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318"/>
        <w:gridCol w:w="1907"/>
        <w:gridCol w:w="741"/>
        <w:gridCol w:w="741"/>
        <w:gridCol w:w="742"/>
        <w:gridCol w:w="1271"/>
        <w:gridCol w:w="317"/>
        <w:gridCol w:w="1483"/>
        <w:gridCol w:w="318"/>
        <w:gridCol w:w="1589"/>
      </w:tblGrid>
      <w:tr>
        <w:trPr>
          <w:trHeight w:val="4032" w:hRule="atLeast"/>
        </w:trPr>
        <w:tc>
          <w:tcPr>
            <w:tcW w:w="9427" w:type="dxa"/>
            <w:gridSpan w:val="10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04" w:lineRule="auto"/>
              <w:jc w:val="left"/>
              <w:rPr>
                <w:rFonts w:hint="default" w:asciiTheme="minorEastAsia" w:hAnsiTheme="minorEastAsia" w:eastAsiaTheme="minorEastAsia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04" w:lineRule="auto"/>
              <w:jc w:val="left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default" w:asciiTheme="minorEastAsia" w:hAnsiTheme="minorEastAsia" w:eastAsiaTheme="minorEastAsia"/>
                <w:color w:val="auto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　　　　</w:t>
            </w:r>
            <w:r>
              <w:rPr>
                <w:rFonts w:hint="default" w:asciiTheme="minorEastAsia" w:hAnsiTheme="minorEastAsia" w:eastAsiaTheme="minorEastAsia"/>
                <w:color w:val="auto"/>
              </w:rPr>
              <w:t xml:space="preserve">                                   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 xml:space="preserve">               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令和　　年　　月　　日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04" w:lineRule="auto"/>
              <w:jc w:val="left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 xml:space="preserve">    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04" w:lineRule="auto"/>
              <w:ind w:firstLine="210" w:firstLineChars="100"/>
              <w:jc w:val="left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高知県知事　濵田　省司　様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04" w:lineRule="auto"/>
              <w:jc w:val="left"/>
              <w:rPr>
                <w:rFonts w:hint="default" w:asciiTheme="minorEastAsia" w:hAnsiTheme="minorEastAsia" w:eastAsiaTheme="minorEastAsia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04" w:lineRule="auto"/>
              <w:jc w:val="left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 xml:space="preserve">                                   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　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　住　所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04" w:lineRule="auto"/>
              <w:jc w:val="left"/>
              <w:rPr>
                <w:rFonts w:hint="default" w:asciiTheme="minorEastAsia" w:hAnsiTheme="minorEastAsia" w:eastAsiaTheme="minorEastAsia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04" w:lineRule="auto"/>
              <w:jc w:val="left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 xml:space="preserve">                                 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　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　氏　名　　　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 xml:space="preserve">                          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印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04" w:lineRule="auto"/>
              <w:jc w:val="left"/>
              <w:rPr>
                <w:rFonts w:hint="default" w:asciiTheme="minorEastAsia" w:hAnsiTheme="minorEastAsia" w:eastAsiaTheme="minorEastAsia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04" w:lineRule="auto"/>
              <w:jc w:val="left"/>
              <w:rPr>
                <w:rFonts w:hint="default" w:asciiTheme="minorEastAsia" w:hAnsiTheme="minorEastAsia" w:eastAsiaTheme="minorEastAsia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04" w:lineRule="auto"/>
              <w:jc w:val="left"/>
              <w:rPr>
                <w:rFonts w:hint="default" w:asciiTheme="minorEastAsia" w:hAnsiTheme="minorEastAsia" w:eastAsiaTheme="minorEastAsia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04" w:lineRule="auto"/>
              <w:jc w:val="left"/>
              <w:rPr>
                <w:rFonts w:hint="default" w:asciiTheme="minorEastAsia" w:hAnsiTheme="minorEastAsia" w:eastAsiaTheme="minorEastAsia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04" w:lineRule="auto"/>
              <w:jc w:val="left"/>
              <w:rPr>
                <w:rFonts w:hint="default" w:asciiTheme="minorEastAsia" w:hAnsiTheme="minorEastAsia" w:eastAsiaTheme="minorEastAsia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04" w:lineRule="auto"/>
              <w:jc w:val="center"/>
              <w:rPr>
                <w:rFonts w:hint="default" w:asciiTheme="minorEastAsia" w:hAnsiTheme="minorEastAsia" w:eastAsiaTheme="minorEastAsia"/>
                <w:color w:val="auto"/>
                <w:sz w:val="4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40"/>
                <w:u w:val="double" w:color="000000"/>
              </w:rPr>
              <w:t>入　　札　　書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04" w:lineRule="auto"/>
              <w:jc w:val="left"/>
              <w:rPr>
                <w:rFonts w:hint="default" w:asciiTheme="minorEastAsia" w:hAnsiTheme="minorEastAsia" w:eastAsiaTheme="minorEastAsia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04" w:lineRule="auto"/>
              <w:jc w:val="left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入札の諸条件を承諾のうえ次のとおり入札します。</w:t>
            </w:r>
          </w:p>
        </w:tc>
      </w:tr>
      <w:tr>
        <w:trPr>
          <w:trHeight w:val="1008" w:hRule="atLeast"/>
        </w:trPr>
        <w:tc>
          <w:tcPr>
            <w:tcW w:w="2225" w:type="dxa"/>
            <w:gridSpan w:val="2"/>
            <w:tcBorders>
              <w:top w:val="single" w:color="000000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04" w:lineRule="auto"/>
              <w:jc w:val="center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金　　　　　額</w:t>
            </w:r>
          </w:p>
        </w:tc>
        <w:tc>
          <w:tcPr>
            <w:tcW w:w="7202" w:type="dxa"/>
            <w:gridSpan w:val="8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04" w:lineRule="auto"/>
              <w:jc w:val="right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　　</w:t>
            </w:r>
          </w:p>
        </w:tc>
      </w:tr>
      <w:tr>
        <w:trPr>
          <w:trHeight w:val="756" w:hRule="atLeast"/>
        </w:trPr>
        <w:tc>
          <w:tcPr>
            <w:tcW w:w="2225" w:type="dxa"/>
            <w:gridSpan w:val="2"/>
            <w:tcBorders>
              <w:top w:val="single" w:color="000000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04" w:lineRule="auto"/>
              <w:jc w:val="center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契　約　件　名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04" w:lineRule="auto"/>
              <w:jc w:val="center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又　は　対　象</w:t>
            </w:r>
          </w:p>
        </w:tc>
        <w:tc>
          <w:tcPr>
            <w:tcW w:w="7202" w:type="dxa"/>
            <w:gridSpan w:val="8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04" w:lineRule="auto"/>
              <w:ind w:left="230" w:firstLine="0"/>
              <w:jc w:val="left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高知県県有財産（回転翼航空機、予備部品一式及び特殊工具等一式）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04" w:lineRule="auto"/>
              <w:ind w:left="230" w:firstLine="0"/>
              <w:jc w:val="left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売払い</w:t>
            </w:r>
          </w:p>
        </w:tc>
      </w:tr>
      <w:tr>
        <w:trPr>
          <w:cantSplit/>
          <w:trHeight w:val="504" w:hRule="atLeast"/>
        </w:trPr>
        <w:tc>
          <w:tcPr>
            <w:tcW w:w="318" w:type="dxa"/>
            <w:vMerge w:val="restart"/>
            <w:tcBorders>
              <w:top w:val="single" w:color="000000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04" w:lineRule="auto"/>
              <w:jc w:val="left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default" w:asciiTheme="minorEastAsia" w:hAnsiTheme="minorEastAsia" w:eastAsiaTheme="minorEastAsia"/>
                <w:color w:val="auto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20320</wp:posOffset>
                      </wp:positionV>
                      <wp:extent cx="5955665" cy="3679825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 flipV="1">
                                <a:off x="0" y="0"/>
                                <a:ext cx="5955665" cy="3679825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flip:y;mso-position-vertical-relative:text;mso-position-horizontal-relative:text;position:absolute;z-index:2;" o:spid="_x0000_s1026" o:allowincell="t" o:allowoverlap="t" filled="t" fillcolor="#ffffff" stroked="t" strokecolor="#000000" strokeweight="0.75pt" o:spt="20" from="-2.1pt,1.6pt" to="466.85pt,291.35000000000002pt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04" w:lineRule="auto"/>
              <w:jc w:val="left"/>
              <w:rPr>
                <w:rFonts w:hint="default" w:asciiTheme="minorEastAsia" w:hAnsiTheme="minorEastAsia" w:eastAsiaTheme="minorEastAsia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04" w:lineRule="auto"/>
              <w:jc w:val="left"/>
              <w:rPr>
                <w:rFonts w:hint="default" w:asciiTheme="minorEastAsia" w:hAnsiTheme="minorEastAsia" w:eastAsiaTheme="minorEastAsia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04" w:lineRule="auto"/>
              <w:jc w:val="left"/>
              <w:rPr>
                <w:rFonts w:hint="default" w:asciiTheme="minorEastAsia" w:hAnsiTheme="minorEastAsia" w:eastAsiaTheme="minorEastAsia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04" w:lineRule="auto"/>
              <w:jc w:val="left"/>
              <w:rPr>
                <w:rFonts w:hint="default" w:asciiTheme="minorEastAsia" w:hAnsiTheme="minorEastAsia" w:eastAsiaTheme="minorEastAsia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04" w:lineRule="auto"/>
              <w:jc w:val="left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内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04" w:lineRule="auto"/>
              <w:jc w:val="left"/>
              <w:rPr>
                <w:rFonts w:hint="default" w:asciiTheme="minorEastAsia" w:hAnsiTheme="minorEastAsia" w:eastAsiaTheme="minorEastAsia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04" w:lineRule="auto"/>
              <w:jc w:val="left"/>
              <w:rPr>
                <w:rFonts w:hint="default" w:asciiTheme="minorEastAsia" w:hAnsiTheme="minorEastAsia" w:eastAsiaTheme="minorEastAsia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04" w:lineRule="auto"/>
              <w:jc w:val="left"/>
              <w:rPr>
                <w:rFonts w:hint="default" w:asciiTheme="minorEastAsia" w:hAnsiTheme="minorEastAsia" w:eastAsiaTheme="minorEastAsia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04" w:lineRule="auto"/>
              <w:jc w:val="left"/>
              <w:rPr>
                <w:rFonts w:hint="default" w:asciiTheme="minorEastAsia" w:hAnsiTheme="minorEastAsia" w:eastAsiaTheme="minorEastAsia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04" w:lineRule="auto"/>
              <w:jc w:val="left"/>
              <w:rPr>
                <w:rFonts w:hint="default" w:asciiTheme="minorEastAsia" w:hAnsiTheme="minorEastAsia" w:eastAsiaTheme="minorEastAsia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04" w:lineRule="auto"/>
              <w:jc w:val="left"/>
              <w:rPr>
                <w:rFonts w:hint="default" w:asciiTheme="minorEastAsia" w:hAnsiTheme="minorEastAsia" w:eastAsiaTheme="minorEastAsia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04" w:lineRule="auto"/>
              <w:jc w:val="left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訳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04" w:lineRule="auto"/>
              <w:jc w:val="center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品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　　　　名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04" w:lineRule="auto"/>
              <w:jc w:val="center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規格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04" w:lineRule="auto"/>
              <w:jc w:val="center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品質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04" w:lineRule="auto"/>
              <w:jc w:val="center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数量</w:t>
            </w:r>
          </w:p>
        </w:tc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04" w:lineRule="auto"/>
              <w:jc w:val="center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単　　価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04" w:lineRule="auto"/>
              <w:jc w:val="center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金　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　額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04" w:lineRule="auto"/>
              <w:jc w:val="center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備　　考</w:t>
            </w:r>
          </w:p>
        </w:tc>
      </w:tr>
      <w:tr>
        <w:trPr>
          <w:cantSplit/>
          <w:trHeight w:val="1512" w:hRule="atLeast"/>
        </w:trPr>
        <w:tc>
          <w:tcPr>
            <w:tcW w:w="318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napToGrid w:val="0"/>
              <w:spacing w:line="204" w:lineRule="auto"/>
              <w:jc w:val="left"/>
              <w:textAlignment w:val="auto"/>
              <w:rPr>
                <w:rFonts w:hint="default" w:asciiTheme="minorEastAsia" w:hAnsiTheme="minorEastAsia" w:eastAsiaTheme="minorEastAsia"/>
                <w:color w:val="auto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04" w:lineRule="auto"/>
              <w:jc w:val="left"/>
              <w:rPr>
                <w:rFonts w:hint="default" w:asciiTheme="minorEastAsia" w:hAnsiTheme="minorEastAsia" w:eastAsiaTheme="minorEastAsia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04" w:lineRule="auto"/>
              <w:jc w:val="left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 xml:space="preserve">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04" w:lineRule="auto"/>
              <w:jc w:val="left"/>
              <w:rPr>
                <w:rFonts w:hint="default" w:asciiTheme="minorEastAsia" w:hAnsiTheme="minorEastAsia" w:eastAsiaTheme="minorEastAsia"/>
                <w:color w:val="auto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04" w:lineRule="auto"/>
              <w:jc w:val="left"/>
              <w:rPr>
                <w:rFonts w:hint="default" w:asciiTheme="minorEastAsia" w:hAnsiTheme="minorEastAsia" w:eastAsiaTheme="minorEastAsia"/>
                <w:color w:val="auto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04" w:lineRule="auto"/>
              <w:jc w:val="left"/>
              <w:rPr>
                <w:rFonts w:hint="default" w:asciiTheme="minorEastAsia" w:hAnsiTheme="minorEastAsia" w:eastAsiaTheme="minorEastAsia"/>
                <w:color w:val="auto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04" w:lineRule="auto"/>
              <w:jc w:val="left"/>
              <w:rPr>
                <w:rFonts w:hint="default" w:asciiTheme="minorEastAsia" w:hAnsiTheme="minorEastAsia" w:eastAsiaTheme="minorEastAsia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04" w:lineRule="auto"/>
              <w:jc w:val="left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 xml:space="preserve">         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円</w:t>
            </w:r>
          </w:p>
        </w:tc>
        <w:tc>
          <w:tcPr>
            <w:tcW w:w="317" w:type="dxa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04" w:lineRule="auto"/>
              <w:jc w:val="left"/>
              <w:rPr>
                <w:rFonts w:hint="default" w:asciiTheme="minorEastAsia" w:hAnsiTheme="minorEastAsia" w:eastAsiaTheme="minorEastAsia"/>
                <w:color w:val="auto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04" w:lineRule="auto"/>
              <w:jc w:val="left"/>
              <w:rPr>
                <w:rFonts w:hint="default" w:asciiTheme="minorEastAsia" w:hAnsiTheme="minorEastAsia" w:eastAsiaTheme="minorEastAsia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04" w:lineRule="auto"/>
              <w:jc w:val="left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 xml:space="preserve">           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円</w:t>
            </w:r>
          </w:p>
        </w:tc>
        <w:tc>
          <w:tcPr>
            <w:tcW w:w="318" w:type="dxa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04" w:lineRule="auto"/>
              <w:jc w:val="left"/>
              <w:rPr>
                <w:rFonts w:hint="default" w:asciiTheme="minorEastAsia" w:hAnsiTheme="minorEastAsia" w:eastAsiaTheme="minorEastAsia"/>
                <w:color w:val="auto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04" w:lineRule="auto"/>
              <w:jc w:val="left"/>
              <w:rPr>
                <w:rFonts w:hint="default" w:asciiTheme="minorEastAsia" w:hAnsiTheme="minorEastAsia" w:eastAsiaTheme="minorEastAsia"/>
                <w:color w:val="auto"/>
              </w:rPr>
            </w:pPr>
          </w:p>
        </w:tc>
      </w:tr>
      <w:tr>
        <w:trPr>
          <w:cantSplit/>
          <w:trHeight w:val="1512" w:hRule="atLeast"/>
        </w:trPr>
        <w:tc>
          <w:tcPr>
            <w:tcW w:w="318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napToGrid w:val="0"/>
              <w:spacing w:line="204" w:lineRule="auto"/>
              <w:jc w:val="left"/>
              <w:textAlignment w:val="auto"/>
              <w:rPr>
                <w:rFonts w:hint="default" w:asciiTheme="minorEastAsia" w:hAnsiTheme="minorEastAsia" w:eastAsiaTheme="minorEastAsia"/>
                <w:color w:val="auto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04" w:lineRule="auto"/>
              <w:jc w:val="left"/>
              <w:rPr>
                <w:rFonts w:hint="default" w:asciiTheme="minorEastAsia" w:hAnsiTheme="minorEastAsia" w:eastAsiaTheme="minorEastAsia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04" w:lineRule="auto"/>
              <w:jc w:val="left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 xml:space="preserve">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04" w:lineRule="auto"/>
              <w:jc w:val="left"/>
              <w:rPr>
                <w:rFonts w:hint="default" w:asciiTheme="minorEastAsia" w:hAnsiTheme="minorEastAsia" w:eastAsiaTheme="minorEastAsia"/>
                <w:color w:val="auto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04" w:lineRule="auto"/>
              <w:jc w:val="left"/>
              <w:rPr>
                <w:rFonts w:hint="default" w:asciiTheme="minorEastAsia" w:hAnsiTheme="minorEastAsia" w:eastAsiaTheme="minorEastAsia"/>
                <w:color w:val="auto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04" w:lineRule="auto"/>
              <w:jc w:val="left"/>
              <w:rPr>
                <w:rFonts w:hint="default" w:asciiTheme="minorEastAsia" w:hAnsiTheme="minorEastAsia" w:eastAsiaTheme="minorEastAsia"/>
                <w:color w:val="auto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04" w:lineRule="auto"/>
              <w:jc w:val="left"/>
              <w:rPr>
                <w:rFonts w:hint="default" w:asciiTheme="minorEastAsia" w:hAnsiTheme="minorEastAsia" w:eastAsiaTheme="minorEastAsia"/>
                <w:color w:val="auto"/>
              </w:rPr>
            </w:pPr>
          </w:p>
        </w:tc>
        <w:tc>
          <w:tcPr>
            <w:tcW w:w="317" w:type="dxa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04" w:lineRule="auto"/>
              <w:jc w:val="left"/>
              <w:rPr>
                <w:rFonts w:hint="default" w:asciiTheme="minorEastAsia" w:hAnsiTheme="minorEastAsia" w:eastAsiaTheme="minorEastAsia"/>
                <w:color w:val="auto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04" w:lineRule="auto"/>
              <w:jc w:val="left"/>
              <w:rPr>
                <w:rFonts w:hint="default" w:asciiTheme="minorEastAsia" w:hAnsiTheme="minorEastAsia" w:eastAsiaTheme="minorEastAsia"/>
                <w:color w:val="auto"/>
              </w:rPr>
            </w:pPr>
          </w:p>
        </w:tc>
        <w:tc>
          <w:tcPr>
            <w:tcW w:w="318" w:type="dxa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04" w:lineRule="auto"/>
              <w:jc w:val="left"/>
              <w:rPr>
                <w:rFonts w:hint="default" w:asciiTheme="minorEastAsia" w:hAnsiTheme="minorEastAsia" w:eastAsiaTheme="minorEastAsia"/>
                <w:color w:val="auto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04" w:lineRule="auto"/>
              <w:jc w:val="left"/>
              <w:rPr>
                <w:rFonts w:hint="default" w:asciiTheme="minorEastAsia" w:hAnsiTheme="minorEastAsia" w:eastAsiaTheme="minorEastAsia"/>
                <w:color w:val="auto"/>
              </w:rPr>
            </w:pPr>
          </w:p>
        </w:tc>
      </w:tr>
      <w:tr>
        <w:trPr>
          <w:cantSplit/>
          <w:trHeight w:val="1512" w:hRule="atLeast"/>
        </w:trPr>
        <w:tc>
          <w:tcPr>
            <w:tcW w:w="318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napToGrid w:val="0"/>
              <w:spacing w:line="204" w:lineRule="auto"/>
              <w:jc w:val="left"/>
              <w:textAlignment w:val="auto"/>
              <w:rPr>
                <w:rFonts w:hint="default" w:asciiTheme="minorEastAsia" w:hAnsiTheme="minorEastAsia" w:eastAsiaTheme="minorEastAsia"/>
                <w:color w:val="auto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04" w:lineRule="auto"/>
              <w:jc w:val="left"/>
              <w:rPr>
                <w:rFonts w:hint="default" w:asciiTheme="minorEastAsia" w:hAnsiTheme="minorEastAsia" w:eastAsiaTheme="minorEastAsia"/>
                <w:color w:val="auto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04" w:lineRule="auto"/>
              <w:jc w:val="left"/>
              <w:rPr>
                <w:rFonts w:hint="default" w:asciiTheme="minorEastAsia" w:hAnsiTheme="minorEastAsia" w:eastAsiaTheme="minorEastAsia"/>
                <w:color w:val="auto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04" w:lineRule="auto"/>
              <w:jc w:val="left"/>
              <w:rPr>
                <w:rFonts w:hint="default" w:asciiTheme="minorEastAsia" w:hAnsiTheme="minorEastAsia" w:eastAsiaTheme="minorEastAsia"/>
                <w:color w:val="auto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04" w:lineRule="auto"/>
              <w:jc w:val="left"/>
              <w:rPr>
                <w:rFonts w:hint="default" w:asciiTheme="minorEastAsia" w:hAnsiTheme="minorEastAsia" w:eastAsiaTheme="minorEastAsia"/>
                <w:color w:val="auto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04" w:lineRule="auto"/>
              <w:jc w:val="left"/>
              <w:rPr>
                <w:rFonts w:hint="default" w:asciiTheme="minorEastAsia" w:hAnsiTheme="minorEastAsia" w:eastAsiaTheme="minorEastAsia"/>
                <w:color w:val="auto"/>
              </w:rPr>
            </w:pPr>
          </w:p>
        </w:tc>
        <w:tc>
          <w:tcPr>
            <w:tcW w:w="317" w:type="dxa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04" w:lineRule="auto"/>
              <w:jc w:val="left"/>
              <w:rPr>
                <w:rFonts w:hint="default" w:asciiTheme="minorEastAsia" w:hAnsiTheme="minorEastAsia" w:eastAsiaTheme="minorEastAsia"/>
                <w:color w:val="auto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04" w:lineRule="auto"/>
              <w:jc w:val="left"/>
              <w:rPr>
                <w:rFonts w:hint="default" w:asciiTheme="minorEastAsia" w:hAnsiTheme="minorEastAsia" w:eastAsiaTheme="minorEastAsia"/>
                <w:color w:val="auto"/>
              </w:rPr>
            </w:pPr>
          </w:p>
        </w:tc>
        <w:tc>
          <w:tcPr>
            <w:tcW w:w="318" w:type="dxa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04" w:lineRule="auto"/>
              <w:jc w:val="left"/>
              <w:rPr>
                <w:rFonts w:hint="default" w:asciiTheme="minorEastAsia" w:hAnsiTheme="minorEastAsia" w:eastAsiaTheme="minorEastAsia"/>
                <w:color w:val="auto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04" w:lineRule="auto"/>
              <w:jc w:val="left"/>
              <w:rPr>
                <w:rFonts w:hint="default" w:asciiTheme="minorEastAsia" w:hAnsiTheme="minorEastAsia" w:eastAsiaTheme="minorEastAsia"/>
                <w:color w:val="auto"/>
              </w:rPr>
            </w:pPr>
          </w:p>
        </w:tc>
      </w:tr>
      <w:tr>
        <w:trPr>
          <w:trHeight w:val="766" w:hRule="atLeast"/>
        </w:trPr>
        <w:tc>
          <w:tcPr>
            <w:tcW w:w="222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04" w:lineRule="auto"/>
              <w:jc w:val="left"/>
              <w:rPr>
                <w:rFonts w:hint="default" w:asciiTheme="minorEastAsia" w:hAnsiTheme="minorEastAsia" w:eastAsiaTheme="minorEastAsia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04" w:lineRule="auto"/>
              <w:jc w:val="left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　　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計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04" w:lineRule="auto"/>
              <w:jc w:val="left"/>
              <w:rPr>
                <w:rFonts w:hint="default" w:asciiTheme="minorEastAsia" w:hAnsiTheme="minorEastAsia" w:eastAsiaTheme="minorEastAsia"/>
                <w:color w:val="auto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04" w:lineRule="auto"/>
              <w:jc w:val="left"/>
              <w:rPr>
                <w:rFonts w:hint="default" w:asciiTheme="minorEastAsia" w:hAnsiTheme="minorEastAsia" w:eastAsiaTheme="minorEastAsia"/>
                <w:color w:val="auto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04" w:lineRule="auto"/>
              <w:jc w:val="left"/>
              <w:rPr>
                <w:rFonts w:hint="default" w:asciiTheme="minorEastAsia" w:hAnsiTheme="minorEastAsia" w:eastAsiaTheme="minorEastAsia"/>
                <w:color w:val="auto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04" w:lineRule="auto"/>
              <w:jc w:val="left"/>
              <w:rPr>
                <w:rFonts w:hint="default" w:asciiTheme="minorEastAsia" w:hAnsiTheme="minorEastAsia" w:eastAsiaTheme="minorEastAsia"/>
                <w:color w:val="auto"/>
              </w:rPr>
            </w:pPr>
          </w:p>
        </w:tc>
        <w:tc>
          <w:tcPr>
            <w:tcW w:w="317" w:type="dxa"/>
            <w:tcBorders>
              <w:top w:val="single" w:color="000000" w:sz="4" w:space="0"/>
              <w:left w:val="dashed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04" w:lineRule="auto"/>
              <w:jc w:val="left"/>
              <w:rPr>
                <w:rFonts w:hint="default" w:asciiTheme="minorEastAsia" w:hAnsiTheme="minorEastAsia" w:eastAsiaTheme="minorEastAsia"/>
                <w:color w:val="auto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04" w:lineRule="auto"/>
              <w:jc w:val="left"/>
              <w:rPr>
                <w:rFonts w:hint="default" w:asciiTheme="minorEastAsia" w:hAnsiTheme="minorEastAsia" w:eastAsiaTheme="minorEastAsia"/>
                <w:color w:val="auto"/>
              </w:rPr>
            </w:pPr>
          </w:p>
        </w:tc>
        <w:tc>
          <w:tcPr>
            <w:tcW w:w="318" w:type="dxa"/>
            <w:tcBorders>
              <w:top w:val="single" w:color="000000" w:sz="4" w:space="0"/>
              <w:left w:val="dashed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04" w:lineRule="auto"/>
              <w:jc w:val="left"/>
              <w:rPr>
                <w:rFonts w:hint="default" w:asciiTheme="minorEastAsia" w:hAnsiTheme="minorEastAsia" w:eastAsiaTheme="minorEastAsia"/>
                <w:color w:val="auto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04" w:lineRule="auto"/>
              <w:jc w:val="left"/>
              <w:rPr>
                <w:rFonts w:hint="default" w:asciiTheme="minorEastAsia" w:hAnsiTheme="minorEastAsia" w:eastAsiaTheme="minorEastAsia"/>
                <w:color w:val="auto"/>
              </w:rPr>
            </w:pPr>
          </w:p>
        </w:tc>
      </w:tr>
    </w:tbl>
    <w:p>
      <w:pPr>
        <w:pStyle w:val="0"/>
        <w:snapToGrid w:val="0"/>
        <w:rPr>
          <w:rFonts w:hint="default" w:asciiTheme="minorEastAsia" w:hAnsiTheme="minorEastAsia" w:eastAsiaTheme="minorEastAsia"/>
          <w:color w:val="auto"/>
          <w:sz w:val="20"/>
        </w:rPr>
      </w:pPr>
      <w:r>
        <w:rPr>
          <w:rFonts w:hint="default" w:asciiTheme="minorEastAsia" w:hAnsiTheme="minorEastAsia" w:eastAsiaTheme="minorEastAsia"/>
          <w:color w:val="auto"/>
        </w:rPr>
        <w:t xml:space="preserve"> </w:t>
      </w:r>
      <w:r>
        <w:rPr>
          <w:rFonts w:hint="eastAsia" w:asciiTheme="minorEastAsia" w:hAnsiTheme="minorEastAsia" w:eastAsiaTheme="minorEastAsia"/>
          <w:color w:val="auto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 w:val="20"/>
        </w:rPr>
        <w:t>備考</w:t>
      </w:r>
      <w:r>
        <w:rPr>
          <w:rFonts w:hint="eastAsia" w:asciiTheme="minorEastAsia" w:hAnsiTheme="minorEastAsia" w:eastAsiaTheme="minorEastAsia"/>
          <w:color w:val="auto"/>
          <w:sz w:val="20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 w:val="20"/>
        </w:rPr>
        <w:t>１</w:t>
      </w:r>
      <w:r>
        <w:rPr>
          <w:rFonts w:hint="eastAsia" w:asciiTheme="minorEastAsia" w:hAnsiTheme="minorEastAsia" w:eastAsiaTheme="minorEastAsia"/>
          <w:color w:val="auto"/>
          <w:sz w:val="20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 w:val="20"/>
        </w:rPr>
        <w:t>代理入札の場合は、委任者の住所及び氏名を記入し、その下に「代理人」の表示をして</w:t>
      </w:r>
    </w:p>
    <w:p>
      <w:pPr>
        <w:pStyle w:val="0"/>
        <w:snapToGrid w:val="0"/>
        <w:rPr>
          <w:rFonts w:hint="default" w:asciiTheme="minorEastAsia" w:hAnsiTheme="minorEastAsia" w:eastAsiaTheme="minorEastAsia"/>
          <w:color w:val="auto"/>
          <w:sz w:val="20"/>
        </w:rPr>
      </w:pPr>
      <w:r>
        <w:rPr>
          <w:rFonts w:hint="eastAsia" w:asciiTheme="minorEastAsia" w:hAnsiTheme="minorEastAsia" w:eastAsiaTheme="minorEastAsia"/>
          <w:color w:val="auto"/>
          <w:sz w:val="20"/>
        </w:rPr>
        <w:t xml:space="preserve">          </w:t>
      </w:r>
      <w:r>
        <w:rPr>
          <w:rFonts w:hint="eastAsia" w:asciiTheme="minorEastAsia" w:hAnsiTheme="minorEastAsia" w:eastAsiaTheme="minorEastAsia"/>
          <w:color w:val="auto"/>
          <w:sz w:val="20"/>
        </w:rPr>
        <w:t>その住所及び氏名を記入し、押印して下さい。</w:t>
      </w:r>
    </w:p>
    <w:p>
      <w:pPr>
        <w:pStyle w:val="0"/>
        <w:snapToGrid w:val="0"/>
        <w:rPr>
          <w:rFonts w:hint="default" w:asciiTheme="minorEastAsia" w:hAnsiTheme="minorEastAsia" w:eastAsiaTheme="minorEastAsia"/>
          <w:color w:val="auto"/>
          <w:sz w:val="20"/>
        </w:rPr>
      </w:pPr>
      <w:r>
        <w:rPr>
          <w:rFonts w:hint="eastAsia" w:asciiTheme="minorEastAsia" w:hAnsiTheme="minorEastAsia" w:eastAsiaTheme="minorEastAsia"/>
          <w:color w:val="auto"/>
          <w:sz w:val="20"/>
        </w:rPr>
        <w:t xml:space="preserve">       </w:t>
      </w:r>
      <w:r>
        <w:rPr>
          <w:rFonts w:hint="eastAsia" w:asciiTheme="minorEastAsia" w:hAnsiTheme="minorEastAsia" w:eastAsiaTheme="minorEastAsia"/>
          <w:color w:val="auto"/>
          <w:sz w:val="20"/>
        </w:rPr>
        <w:t>２</w:t>
      </w:r>
      <w:r>
        <w:rPr>
          <w:rFonts w:hint="eastAsia" w:asciiTheme="minorEastAsia" w:hAnsiTheme="minorEastAsia" w:eastAsiaTheme="minorEastAsia"/>
          <w:color w:val="auto"/>
          <w:sz w:val="20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 w:val="20"/>
        </w:rPr>
        <w:t>法人の場合は、主たる事務所の所在地、名称及び代表者の職・氏名を記入して下さい。</w:t>
      </w:r>
    </w:p>
    <w:p>
      <w:pPr>
        <w:pStyle w:val="0"/>
        <w:snapToGrid w:val="0"/>
        <w:rPr>
          <w:rFonts w:hint="default" w:asciiTheme="minorEastAsia" w:hAnsiTheme="minorEastAsia" w:eastAsiaTheme="minorEastAsia"/>
          <w:color w:val="auto"/>
          <w:sz w:val="20"/>
        </w:rPr>
      </w:pPr>
      <w:r>
        <w:rPr>
          <w:rFonts w:hint="eastAsia" w:asciiTheme="minorEastAsia" w:hAnsiTheme="minorEastAsia" w:eastAsiaTheme="minorEastAsia"/>
          <w:color w:val="auto"/>
          <w:sz w:val="20"/>
        </w:rPr>
        <w:t xml:space="preserve">       </w:t>
      </w:r>
      <w:r>
        <w:rPr>
          <w:rFonts w:hint="eastAsia" w:asciiTheme="minorEastAsia" w:hAnsiTheme="minorEastAsia" w:eastAsiaTheme="minorEastAsia"/>
          <w:color w:val="auto"/>
          <w:sz w:val="20"/>
        </w:rPr>
        <w:t>３</w:t>
      </w:r>
      <w:r>
        <w:rPr>
          <w:rFonts w:hint="eastAsia" w:asciiTheme="minorEastAsia" w:hAnsiTheme="minorEastAsia" w:eastAsiaTheme="minorEastAsia"/>
          <w:color w:val="auto"/>
          <w:sz w:val="20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 w:val="20"/>
        </w:rPr>
        <w:t>入札金額の数字の頭には、￥を付け、末尾には「ー」を付けて下さい。</w:t>
      </w:r>
    </w:p>
    <w:p>
      <w:pPr>
        <w:pStyle w:val="0"/>
        <w:snapToGrid w:val="0"/>
        <w:rPr>
          <w:rFonts w:hint="default" w:asciiTheme="minorEastAsia" w:hAnsiTheme="minorEastAsia" w:eastAsiaTheme="minorEastAsia"/>
          <w:color w:val="auto"/>
          <w:sz w:val="20"/>
        </w:rPr>
      </w:pPr>
      <w:r>
        <w:rPr>
          <w:rFonts w:hint="eastAsia" w:asciiTheme="minorEastAsia" w:hAnsiTheme="minorEastAsia" w:eastAsiaTheme="minorEastAsia"/>
          <w:color w:val="auto"/>
          <w:sz w:val="20"/>
        </w:rPr>
        <w:t xml:space="preserve">       </w:t>
      </w:r>
      <w:r>
        <w:rPr>
          <w:rFonts w:hint="eastAsia" w:asciiTheme="minorEastAsia" w:hAnsiTheme="minorEastAsia" w:eastAsiaTheme="minorEastAsia"/>
          <w:color w:val="auto"/>
          <w:sz w:val="20"/>
        </w:rPr>
        <w:t>４</w:t>
      </w:r>
      <w:r>
        <w:rPr>
          <w:rFonts w:hint="eastAsia" w:asciiTheme="minorEastAsia" w:hAnsiTheme="minorEastAsia" w:eastAsiaTheme="minorEastAsia"/>
          <w:color w:val="auto"/>
          <w:sz w:val="20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 w:val="20"/>
        </w:rPr>
        <w:t>入札金額は訂正することができません。その他の事項の訂正等は、当該箇所に押印して</w:t>
      </w:r>
    </w:p>
    <w:p>
      <w:pPr>
        <w:pStyle w:val="0"/>
        <w:snapToGrid w:val="0"/>
        <w:rPr>
          <w:rFonts w:hint="default" w:asciiTheme="minorEastAsia" w:hAnsiTheme="minorEastAsia" w:eastAsiaTheme="minorEastAsia"/>
          <w:color w:val="auto"/>
          <w:sz w:val="20"/>
        </w:rPr>
      </w:pPr>
      <w:r>
        <w:rPr>
          <w:rFonts w:hint="eastAsia" w:asciiTheme="minorEastAsia" w:hAnsiTheme="minorEastAsia" w:eastAsiaTheme="minorEastAsia"/>
          <w:color w:val="auto"/>
          <w:sz w:val="20"/>
        </w:rPr>
        <w:t>　　　　　下さい。</w:t>
      </w:r>
    </w:p>
    <w:p>
      <w:pPr>
        <w:pStyle w:val="0"/>
        <w:snapToGrid w:val="0"/>
        <w:rPr>
          <w:rFonts w:hint="default" w:asciiTheme="minorEastAsia" w:hAnsiTheme="minorEastAsia" w:eastAsiaTheme="minorEastAsia"/>
          <w:color w:val="auto"/>
          <w:sz w:val="20"/>
        </w:rPr>
      </w:pPr>
      <w:r>
        <w:rPr>
          <w:rFonts w:hint="eastAsia" w:asciiTheme="minorEastAsia" w:hAnsiTheme="minorEastAsia" w:eastAsiaTheme="minorEastAsia"/>
          <w:color w:val="auto"/>
        </w:rPr>
        <w:br w:type="page"/>
      </w:r>
    </w:p>
    <w:p>
      <w:pPr>
        <w:rPr>
          <w:rFonts w:hint="default" w:asciiTheme="minorEastAsia" w:hAnsiTheme="minorEastAsia" w:eastAsiaTheme="minorEastAsia"/>
          <w:color w:val="auto"/>
        </w:rPr>
        <w:sectPr>
          <w:headerReference r:id="rId5" w:type="default"/>
          <w:footerReference r:id="rId6" w:type="default"/>
          <w:type w:val="continuous"/>
          <w:pgSz w:w="11906" w:h="16838"/>
          <w:pgMar w:top="1247" w:right="851" w:bottom="1247" w:left="1418" w:header="720" w:footer="720" w:gutter="0"/>
          <w:cols w:space="720"/>
          <w:noEndnote w:val="1"/>
          <w:textDirection w:val="lrTb"/>
          <w:docGrid w:type="linesAndChars" w:linePitch="305"/>
        </w:sect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  <w:sectPr>
          <w:headerReference r:id="rId7" w:type="default"/>
          <w:footerReference r:id="rId8" w:type="default"/>
          <w:type w:val="continuous"/>
          <w:pgSz w:w="11906" w:h="16838"/>
          <w:pgMar w:top="1525" w:right="851" w:bottom="1247" w:left="1418" w:header="720" w:footer="720" w:gutter="0"/>
          <w:pgNumType w:start="1"/>
          <w:cols w:space="720"/>
          <w:noEndnote w:val="1"/>
          <w:textDirection w:val="lrTb"/>
          <w:docGrid w:type="linesAndChars" w:linePitch="305"/>
        </w:sectPr>
      </w:pPr>
    </w:p>
    <w:p>
      <w:pPr>
        <w:pStyle w:val="0"/>
        <w:jc w:val="center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  <w:sz w:val="36"/>
        </w:rPr>
        <w:t>委　任　状</w:t>
      </w: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wordWrap w:val="0"/>
        <w:jc w:val="right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令和　　　年　　　月　　　日　</w:t>
      </w: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ind w:firstLine="420" w:firstLineChars="20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高知県知事　濵田　省司　様</w:t>
      </w: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ind w:firstLine="3930" w:firstLineChars="150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  <w:spacing w:val="26"/>
          <w:fitText w:val="1260" w:id="1"/>
        </w:rPr>
        <w:t>（委任者</w:t>
      </w:r>
      <w:r>
        <w:rPr>
          <w:rFonts w:hint="eastAsia" w:asciiTheme="minorEastAsia" w:hAnsiTheme="minorEastAsia" w:eastAsiaTheme="minorEastAsia"/>
          <w:color w:val="auto"/>
          <w:spacing w:val="1"/>
          <w:fitText w:val="1260" w:id="1"/>
        </w:rPr>
        <w:t>）</w:t>
      </w:r>
    </w:p>
    <w:p>
      <w:pPr>
        <w:pStyle w:val="0"/>
        <w:tabs>
          <w:tab w:val="left" w:leader="none" w:pos="4332"/>
        </w:tabs>
        <w:ind w:firstLine="3942" w:firstLineChars="1877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ab/>
      </w:r>
      <w:r>
        <w:rPr>
          <w:rFonts w:hint="eastAsia" w:asciiTheme="minorEastAsia" w:hAnsiTheme="minorEastAsia" w:eastAsiaTheme="minorEastAsia"/>
          <w:color w:val="auto"/>
        </w:rPr>
        <w:t>住　　　　所</w:t>
      </w:r>
    </w:p>
    <w:p>
      <w:pPr>
        <w:pStyle w:val="0"/>
        <w:tabs>
          <w:tab w:val="left" w:leader="none" w:pos="4332"/>
        </w:tabs>
        <w:ind w:firstLine="3942" w:firstLineChars="1877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ab/>
      </w:r>
      <w:r>
        <w:rPr>
          <w:rFonts w:hint="eastAsia" w:asciiTheme="minorEastAsia" w:hAnsiTheme="minorEastAsia" w:eastAsiaTheme="minorEastAsia"/>
          <w:color w:val="auto"/>
        </w:rPr>
        <w:t>氏名又は名称</w:t>
      </w:r>
    </w:p>
    <w:p>
      <w:pPr>
        <w:pStyle w:val="0"/>
        <w:tabs>
          <w:tab w:val="left" w:leader="none" w:pos="4332"/>
        </w:tabs>
        <w:ind w:firstLine="3780" w:firstLineChars="180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ab/>
      </w:r>
      <w:r>
        <w:rPr>
          <w:rFonts w:hint="eastAsia" w:asciiTheme="minorEastAsia" w:hAnsiTheme="minorEastAsia" w:eastAsiaTheme="minorEastAsia"/>
          <w:color w:val="auto"/>
        </w:rPr>
        <w:t>及び代表者名　　　　　　　　　　　　　　　㊞</w:t>
      </w: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ind w:firstLine="210" w:firstLineChars="10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私は、</w:t>
      </w: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ind w:firstLine="210" w:firstLineChars="10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（住所）</w:t>
      </w: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ind w:firstLine="210" w:firstLineChars="10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（氏名）　　　　　　　　　　　　　　　　　　　　㊞　（入札書使用印）を代理人と定め、</w:t>
      </w:r>
    </w:p>
    <w:p>
      <w:pPr>
        <w:pStyle w:val="0"/>
        <w:ind w:firstLine="210" w:firstLineChars="10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ind w:left="357" w:leftChars="0" w:firstLine="1050" w:firstLineChars="50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令和３年４月</w:t>
      </w:r>
      <w:r>
        <w:rPr>
          <w:rFonts w:hint="eastAsia" w:asciiTheme="minorEastAsia" w:hAnsiTheme="minorEastAsia" w:eastAsiaTheme="minorEastAsia"/>
          <w:color w:val="auto"/>
        </w:rPr>
        <w:t>23</w:t>
      </w:r>
      <w:r>
        <w:rPr>
          <w:rFonts w:hint="eastAsia" w:asciiTheme="minorEastAsia" w:hAnsiTheme="minorEastAsia" w:eastAsiaTheme="minorEastAsia"/>
          <w:color w:val="auto"/>
        </w:rPr>
        <w:t>日執行の下記、一般競争入札に関する一切の権限を委任します。</w:t>
      </w: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記</w:t>
      </w: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suppressAutoHyphens w:val="1"/>
        <w:kinsoku w:val="0"/>
        <w:overflowPunct w:val="0"/>
        <w:autoSpaceDE w:val="0"/>
        <w:autoSpaceDN w:val="0"/>
        <w:snapToGrid w:val="0"/>
        <w:spacing w:line="204" w:lineRule="auto"/>
        <w:ind w:left="230" w:firstLine="0"/>
        <w:jc w:val="center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件名　高知県県有財産（回転翼航空機、予備部品一式及び特殊工具等一式）売払い</w:t>
      </w:r>
    </w:p>
    <w:p>
      <w:pPr>
        <w:pStyle w:val="0"/>
        <w:jc w:val="center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autoSpaceDE w:val="0"/>
        <w:autoSpaceDN w:val="0"/>
        <w:ind w:left="605" w:hanging="605" w:hangingChars="300"/>
        <w:rPr>
          <w:rFonts w:hint="eastAsia"/>
        </w:rPr>
      </w:pPr>
    </w:p>
    <w:p>
      <w:pPr>
        <w:pStyle w:val="0"/>
        <w:autoSpaceDE w:val="0"/>
        <w:autoSpaceDN w:val="0"/>
        <w:ind w:left="1703" w:hanging="1703" w:hangingChars="300"/>
        <w:jc w:val="center"/>
        <w:rPr>
          <w:rFonts w:hint="eastAsia"/>
          <w:sz w:val="40"/>
        </w:rPr>
      </w:pPr>
      <w:r>
        <w:rPr>
          <w:rFonts w:hint="eastAsia"/>
          <w:spacing w:val="78"/>
          <w:sz w:val="40"/>
          <w:fitText w:val="2626" w:id="2"/>
        </w:rPr>
        <w:t>入札辞退</w:t>
      </w:r>
      <w:r>
        <w:rPr>
          <w:rFonts w:hint="eastAsia"/>
          <w:spacing w:val="1"/>
          <w:sz w:val="40"/>
          <w:fitText w:val="2626" w:id="2"/>
        </w:rPr>
        <w:t>届</w:t>
      </w:r>
    </w:p>
    <w:p>
      <w:pPr>
        <w:pStyle w:val="0"/>
        <w:autoSpaceDE w:val="0"/>
        <w:autoSpaceDN w:val="0"/>
        <w:ind w:left="605" w:hanging="605" w:hangingChars="300"/>
        <w:rPr>
          <w:rFonts w:hint="default"/>
        </w:rPr>
      </w:pPr>
    </w:p>
    <w:p>
      <w:pPr>
        <w:pStyle w:val="0"/>
        <w:autoSpaceDE w:val="0"/>
        <w:autoSpaceDN w:val="0"/>
        <w:ind w:left="695" w:hanging="695" w:hangingChars="300"/>
        <w:rPr>
          <w:rFonts w:hint="default"/>
          <w:sz w:val="22"/>
        </w:rPr>
      </w:pPr>
    </w:p>
    <w:p>
      <w:pPr>
        <w:pStyle w:val="0"/>
        <w:suppressAutoHyphens w:val="1"/>
        <w:kinsoku w:val="0"/>
        <w:overflowPunct w:val="0"/>
        <w:autoSpaceDE w:val="0"/>
        <w:autoSpaceDN w:val="0"/>
        <w:snapToGrid w:val="0"/>
        <w:spacing w:line="204" w:lineRule="auto"/>
        <w:ind w:left="230" w:firstLine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　件　名</w:t>
      </w:r>
      <w:r>
        <w:rPr>
          <w:rFonts w:hint="eastAsia"/>
          <w:sz w:val="22"/>
        </w:rPr>
        <w:t xml:space="preserve">   </w:t>
      </w:r>
      <w:r>
        <w:rPr>
          <w:rFonts w:hint="eastAsia" w:asciiTheme="minorEastAsia" w:hAnsiTheme="minorEastAsia" w:eastAsiaTheme="minorEastAsia"/>
          <w:color w:val="auto"/>
        </w:rPr>
        <w:t>高知県県有財産（回転翼航空機、予備部品一式及び特殊工具等一式）売払い</w:t>
      </w:r>
    </w:p>
    <w:p>
      <w:pPr>
        <w:pStyle w:val="0"/>
        <w:autoSpaceDE w:val="0"/>
        <w:autoSpaceDN w:val="0"/>
        <w:ind w:left="695" w:hanging="695" w:hangingChars="300"/>
        <w:rPr>
          <w:rFonts w:hint="eastAsia"/>
          <w:sz w:val="22"/>
        </w:rPr>
      </w:pPr>
    </w:p>
    <w:p>
      <w:pPr>
        <w:pStyle w:val="0"/>
        <w:autoSpaceDE w:val="0"/>
        <w:autoSpaceDN w:val="0"/>
        <w:ind w:left="695" w:hanging="695" w:hangingChars="300"/>
        <w:rPr>
          <w:rFonts w:hint="eastAsia"/>
          <w:sz w:val="22"/>
        </w:rPr>
      </w:pPr>
    </w:p>
    <w:p>
      <w:pPr>
        <w:pStyle w:val="0"/>
        <w:autoSpaceDE w:val="0"/>
        <w:autoSpaceDN w:val="0"/>
        <w:ind w:left="695" w:hanging="695" w:hangingChars="300"/>
        <w:rPr>
          <w:rFonts w:hint="eastAsia"/>
          <w:sz w:val="22"/>
        </w:rPr>
      </w:pPr>
    </w:p>
    <w:p>
      <w:pPr>
        <w:pStyle w:val="0"/>
        <w:autoSpaceDE w:val="0"/>
        <w:autoSpaceDN w:val="0"/>
        <w:ind w:left="695" w:hanging="695" w:hangingChars="300"/>
        <w:rPr>
          <w:rFonts w:hint="eastAsia"/>
          <w:sz w:val="22"/>
        </w:rPr>
      </w:pPr>
      <w:r>
        <w:rPr>
          <w:rFonts w:hint="eastAsia"/>
          <w:sz w:val="22"/>
        </w:rPr>
        <w:t>　上記について、都合により入札を辞退します。</w:t>
      </w:r>
    </w:p>
    <w:p>
      <w:pPr>
        <w:pStyle w:val="0"/>
        <w:autoSpaceDE w:val="0"/>
        <w:autoSpaceDN w:val="0"/>
        <w:ind w:left="695" w:hanging="695" w:hangingChars="300"/>
        <w:rPr>
          <w:rFonts w:hint="eastAsia"/>
          <w:sz w:val="22"/>
        </w:rPr>
      </w:pPr>
    </w:p>
    <w:p>
      <w:pPr>
        <w:pStyle w:val="0"/>
        <w:autoSpaceDE w:val="0"/>
        <w:autoSpaceDN w:val="0"/>
        <w:ind w:left="695" w:hanging="695" w:hangingChars="300"/>
        <w:rPr>
          <w:rFonts w:hint="default"/>
          <w:sz w:val="22"/>
        </w:rPr>
      </w:pPr>
    </w:p>
    <w:p>
      <w:pPr>
        <w:pStyle w:val="0"/>
        <w:autoSpaceDE w:val="0"/>
        <w:autoSpaceDN w:val="0"/>
        <w:ind w:left="695" w:hanging="695" w:hangingChars="300"/>
        <w:rPr>
          <w:rFonts w:hint="eastAsia"/>
          <w:sz w:val="22"/>
        </w:rPr>
      </w:pPr>
      <w:r>
        <w:rPr>
          <w:rFonts w:hint="eastAsia"/>
          <w:sz w:val="22"/>
        </w:rPr>
        <w:t>　　令和　　年　　月　　日</w:t>
      </w:r>
      <w:r>
        <w:rPr>
          <w:rFonts w:hint="eastAsia"/>
          <w:sz w:val="22"/>
        </w:rPr>
        <w:t xml:space="preserve">                                                                                                      </w:t>
      </w:r>
      <w:r>
        <w:rPr>
          <w:rFonts w:hint="eastAsia"/>
          <w:sz w:val="22"/>
        </w:rPr>
        <w:t>　</w:t>
      </w:r>
    </w:p>
    <w:p>
      <w:pPr>
        <w:pStyle w:val="0"/>
        <w:autoSpaceDE w:val="0"/>
        <w:autoSpaceDN w:val="0"/>
        <w:ind w:left="695" w:hanging="695" w:hangingChars="300"/>
        <w:rPr>
          <w:rFonts w:hint="default"/>
          <w:sz w:val="22"/>
        </w:rPr>
      </w:pPr>
    </w:p>
    <w:p>
      <w:pPr>
        <w:pStyle w:val="0"/>
        <w:autoSpaceDE w:val="0"/>
        <w:autoSpaceDN w:val="0"/>
        <w:ind w:left="695" w:hanging="695" w:hangingChars="300"/>
        <w:rPr>
          <w:rFonts w:hint="eastAsia"/>
          <w:sz w:val="22"/>
        </w:rPr>
      </w:pPr>
    </w:p>
    <w:p>
      <w:pPr>
        <w:pStyle w:val="0"/>
        <w:autoSpaceDE w:val="0"/>
        <w:autoSpaceDN w:val="0"/>
        <w:ind w:left="695" w:hanging="695" w:hangingChars="300"/>
        <w:rPr>
          <w:rFonts w:hint="eastAsia"/>
          <w:sz w:val="22"/>
        </w:rPr>
      </w:pPr>
    </w:p>
    <w:p>
      <w:pPr>
        <w:pStyle w:val="0"/>
        <w:autoSpaceDE w:val="0"/>
        <w:autoSpaceDN w:val="0"/>
        <w:ind w:left="695" w:hanging="695" w:hangingChars="300"/>
        <w:rPr>
          <w:rFonts w:hint="eastAsia"/>
          <w:sz w:val="22"/>
        </w:rPr>
      </w:pPr>
    </w:p>
    <w:p>
      <w:pPr>
        <w:pStyle w:val="0"/>
        <w:autoSpaceDE w:val="0"/>
        <w:autoSpaceDN w:val="0"/>
        <w:ind w:left="640" w:leftChars="200" w:hanging="220" w:hangingChars="100"/>
        <w:rPr>
          <w:rFonts w:hint="eastAsia"/>
          <w:sz w:val="22"/>
        </w:rPr>
      </w:pPr>
      <w:r>
        <w:rPr>
          <w:rFonts w:hint="eastAsia"/>
          <w:sz w:val="22"/>
        </w:rPr>
        <w:t>高知県知事　濵田　省司　様</w:t>
      </w:r>
      <w:r>
        <w:rPr>
          <w:rFonts w:hint="eastAsia"/>
          <w:sz w:val="22"/>
        </w:rPr>
        <w:t xml:space="preserve"> </w:t>
      </w:r>
    </w:p>
    <w:p>
      <w:pPr>
        <w:pStyle w:val="0"/>
        <w:autoSpaceDE w:val="0"/>
        <w:autoSpaceDN w:val="0"/>
        <w:ind w:left="695" w:hanging="695" w:hangingChars="300"/>
        <w:rPr>
          <w:rFonts w:hint="eastAsia"/>
          <w:sz w:val="22"/>
        </w:rPr>
      </w:pPr>
    </w:p>
    <w:p>
      <w:pPr>
        <w:pStyle w:val="0"/>
        <w:autoSpaceDE w:val="0"/>
        <w:autoSpaceDN w:val="0"/>
        <w:ind w:left="695" w:hanging="695" w:hangingChars="300"/>
        <w:rPr>
          <w:rFonts w:hint="eastAsia"/>
          <w:sz w:val="22"/>
        </w:rPr>
      </w:pPr>
    </w:p>
    <w:p>
      <w:pPr>
        <w:pStyle w:val="0"/>
        <w:autoSpaceDE w:val="0"/>
        <w:autoSpaceDN w:val="0"/>
        <w:ind w:left="695" w:hanging="695" w:hangingChars="300"/>
        <w:rPr>
          <w:rFonts w:hint="eastAsia"/>
          <w:sz w:val="22"/>
        </w:rPr>
      </w:pPr>
    </w:p>
    <w:p>
      <w:pPr>
        <w:pStyle w:val="0"/>
        <w:autoSpaceDE w:val="0"/>
        <w:autoSpaceDN w:val="0"/>
        <w:ind w:left="695" w:hanging="695" w:hangingChars="300"/>
        <w:rPr>
          <w:rFonts w:hint="eastAsia"/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>住所</w:t>
      </w:r>
      <w:r>
        <w:rPr>
          <w:rFonts w:hint="eastAsia"/>
          <w:sz w:val="22"/>
        </w:rPr>
        <w:t xml:space="preserve"> </w:t>
      </w:r>
    </w:p>
    <w:p>
      <w:pPr>
        <w:pStyle w:val="0"/>
        <w:autoSpaceDE w:val="0"/>
        <w:autoSpaceDN w:val="0"/>
        <w:ind w:left="695" w:hanging="695" w:hangingChars="300"/>
        <w:rPr>
          <w:rFonts w:hint="eastAsia"/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>氏名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　</w:t>
      </w:r>
      <w:r>
        <w:rPr>
          <w:rFonts w:hint="eastAsia"/>
          <w:sz w:val="22"/>
        </w:rPr>
        <w:t xml:space="preserve">                 </w:t>
      </w:r>
      <w:r>
        <w:rPr>
          <w:rFonts w:hint="eastAsia"/>
          <w:sz w:val="22"/>
        </w:rPr>
        <w:t>　　　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印</w:t>
      </w:r>
      <w:r>
        <w:rPr>
          <w:rFonts w:hint="eastAsia"/>
          <w:sz w:val="22"/>
        </w:rPr>
        <w:t xml:space="preserve">  </w:t>
      </w:r>
    </w:p>
    <w:p>
      <w:pPr>
        <w:pStyle w:val="0"/>
        <w:autoSpaceDE w:val="0"/>
        <w:autoSpaceDN w:val="0"/>
        <w:ind w:left="695" w:hanging="695" w:hangingChars="300"/>
        <w:rPr>
          <w:rFonts w:hint="default"/>
          <w:sz w:val="22"/>
        </w:rPr>
      </w:pPr>
    </w:p>
    <w:p>
      <w:pPr>
        <w:pStyle w:val="0"/>
        <w:autoSpaceDE w:val="0"/>
        <w:autoSpaceDN w:val="0"/>
        <w:ind w:left="695" w:hanging="695" w:hangingChars="300"/>
        <w:rPr>
          <w:rFonts w:hint="default"/>
          <w:sz w:val="22"/>
        </w:rPr>
      </w:pPr>
    </w:p>
    <w:p>
      <w:pPr>
        <w:pStyle w:val="0"/>
        <w:autoSpaceDE w:val="0"/>
        <w:autoSpaceDN w:val="0"/>
        <w:ind w:left="695" w:hanging="695" w:hangingChars="300"/>
        <w:rPr>
          <w:rFonts w:hint="default"/>
          <w:sz w:val="22"/>
        </w:rPr>
      </w:pPr>
    </w:p>
    <w:p>
      <w:pPr>
        <w:pStyle w:val="0"/>
        <w:autoSpaceDE w:val="0"/>
        <w:autoSpaceDN w:val="0"/>
        <w:ind w:left="926" w:hanging="926" w:hangingChars="400"/>
        <w:rPr>
          <w:rFonts w:hint="eastAsia"/>
          <w:sz w:val="22"/>
        </w:rPr>
      </w:pPr>
      <w:r>
        <w:rPr>
          <w:rFonts w:hint="eastAsia"/>
          <w:sz w:val="22"/>
        </w:rPr>
        <w:t>　備考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法人の場合にあっては、住所及び氏名は、所在地、商号又は名称及び代表者の職氏名を記入すること</w:t>
      </w:r>
    </w:p>
    <w:p>
      <w:pPr>
        <w:pStyle w:val="0"/>
        <w:autoSpaceDE w:val="0"/>
        <w:autoSpaceDN w:val="0"/>
        <w:ind w:left="926" w:hanging="926" w:hangingChars="400"/>
        <w:rPr>
          <w:rFonts w:hint="eastAsia"/>
          <w:sz w:val="22"/>
        </w:rPr>
      </w:pPr>
      <w:r>
        <w:rPr>
          <w:rFonts w:hint="eastAsia"/>
          <w:sz w:val="22"/>
        </w:rPr>
        <w:t>　　　　なお、代理人が入札辞退書を提出する場合にあたっては、委任状を添付すること</w:t>
      </w:r>
      <w:bookmarkStart w:id="0" w:name="_GoBack"/>
      <w:bookmarkEnd w:id="0"/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sectPr>
      <w:headerReference r:id="rId9" w:type="default"/>
      <w:footerReference r:id="rId10" w:type="default"/>
      <w:type w:val="continuous"/>
      <w:pgSz w:w="11906" w:h="16838"/>
      <w:pgMar w:top="1701" w:right="1418" w:bottom="1418" w:left="1418" w:header="720" w:footer="720" w:gutter="0"/>
      <w:pgNumType w:start="1"/>
      <w:cols w:space="720"/>
      <w:noEndnote w:val="1"/>
      <w:textDirection w:val="lrTb"/>
      <w:docGrid w:type="lines" w:linePitch="350" w:charSpace="-7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jc w:val="left"/>
      <w:textAlignment w:val="auto"/>
      <w:rPr>
        <w:rFonts w:hint="default" w:ascii="ＭＳ 明朝" w:hAnsi="ＭＳ 明朝"/>
        <w:color w:val="auto"/>
        <w:sz w:val="24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jc w:val="left"/>
      <w:textAlignment w:val="auto"/>
      <w:rPr>
        <w:rFonts w:hint="default" w:ascii="ＭＳ 明朝" w:hAnsi="ＭＳ 明朝"/>
        <w:color w:val="auto"/>
        <w:sz w:val="24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textAlignment w:val="auto"/>
      <w:rPr>
        <w:rFonts w:hint="default"/>
        <w:color w:val="auto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jc w:val="left"/>
      <w:textAlignment w:val="auto"/>
      <w:rPr>
        <w:rFonts w:hint="default" w:ascii="ＭＳ 明朝" w:hAnsi="ＭＳ 明朝"/>
        <w:color w:val="auto"/>
        <w:sz w:val="24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  <w:sz w:val="24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textAlignment w:val="auto"/>
      <w:rPr>
        <w:rFonts w:hint="default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6"/>
  <w:bordersDoNotSurroundHeader/>
  <w:bordersDoNotSurroundFooter/>
  <w:defaultTabStop w:val="720"/>
  <w:hyphenationZone w:val="0"/>
  <w:doNotHyphenateCaps/>
  <w:drawingGridHorizontalSpacing w:val="197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  <w:pPrDefault>
      <w:pPr>
        <w:spacing w:line="180" w:lineRule="auto"/>
        <w:ind w:left="357" w:hanging="357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adjustRightInd w:val="1"/>
      <w:textAlignment w:val="auto"/>
      <w:outlineLvl w:val="0"/>
    </w:pPr>
    <w:rPr>
      <w:rFonts w:ascii="Arial" w:hAnsi="Arial" w:eastAsia="ＭＳ ゴシック"/>
      <w:color w:val="auto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color w:val="000000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Times New Roman" w:hAnsi="Times New Roman"/>
      <w:color w:val="000000"/>
      <w:kern w:val="0"/>
      <w:sz w:val="21"/>
    </w:r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ＭＳ 明朝" w:hAnsi="ＭＳ 明朝"/>
    </w:rPr>
  </w:style>
  <w:style w:type="character" w:styleId="20" w:customStyle="1">
    <w:name w:val="フッター (文字)"/>
    <w:basedOn w:val="10"/>
    <w:next w:val="20"/>
    <w:link w:val="19"/>
    <w:uiPriority w:val="0"/>
    <w:rPr>
      <w:rFonts w:ascii="Times New Roman" w:hAnsi="Times New Roman"/>
      <w:color w:val="000000"/>
      <w:kern w:val="0"/>
      <w:sz w:val="21"/>
    </w:rPr>
  </w:style>
  <w:style w:type="paragraph" w:styleId="21">
    <w:name w:val="Body Text 2"/>
    <w:basedOn w:val="0"/>
    <w:next w:val="21"/>
    <w:link w:val="22"/>
    <w:uiPriority w:val="0"/>
    <w:pPr>
      <w:overflowPunct w:val="0"/>
      <w:ind w:left="888" w:leftChars="200" w:hanging="444" w:hangingChars="200"/>
    </w:pPr>
    <w:rPr>
      <w:rFonts w:ascii="ＭＳ ゴシック" w:hAnsi="ＭＳ ゴシック" w:eastAsia="ＭＳ ゴシック"/>
      <w:sz w:val="22"/>
    </w:rPr>
  </w:style>
  <w:style w:type="character" w:styleId="22" w:customStyle="1">
    <w:name w:val="本文 2 (文字)"/>
    <w:basedOn w:val="10"/>
    <w:next w:val="22"/>
    <w:link w:val="21"/>
    <w:uiPriority w:val="0"/>
    <w:rPr>
      <w:rFonts w:ascii="Times New Roman" w:hAnsi="Times New Roman"/>
      <w:color w:val="000000"/>
      <w:kern w:val="0"/>
      <w:sz w:val="21"/>
    </w:rPr>
  </w:style>
  <w:style w:type="paragraph" w:styleId="23">
    <w:name w:val="Body Text Indent 2"/>
    <w:basedOn w:val="0"/>
    <w:next w:val="23"/>
    <w:link w:val="24"/>
    <w:uiPriority w:val="0"/>
    <w:pPr>
      <w:overflowPunct w:val="0"/>
      <w:ind w:left="818" w:firstLine="29" w:firstLineChars="13"/>
    </w:pPr>
    <w:rPr>
      <w:rFonts w:ascii="ＭＳ ゴシック" w:hAnsi="ＭＳ ゴシック" w:eastAsia="ＭＳ ゴシック"/>
      <w:sz w:val="22"/>
    </w:rPr>
  </w:style>
  <w:style w:type="character" w:styleId="24" w:customStyle="1">
    <w:name w:val="本文インデント 2 (文字)"/>
    <w:basedOn w:val="10"/>
    <w:next w:val="24"/>
    <w:link w:val="23"/>
    <w:uiPriority w:val="0"/>
    <w:rPr>
      <w:rFonts w:ascii="Times New Roman" w:hAnsi="Times New Roman"/>
      <w:color w:val="000000"/>
      <w:kern w:val="0"/>
      <w:sz w:val="21"/>
    </w:rPr>
  </w:style>
  <w:style w:type="paragraph" w:styleId="25">
    <w:name w:val="Body Text Indent 3"/>
    <w:basedOn w:val="0"/>
    <w:next w:val="25"/>
    <w:link w:val="26"/>
    <w:uiPriority w:val="0"/>
    <w:pPr>
      <w:ind w:left="206" w:hanging="206" w:hangingChars="100"/>
    </w:pPr>
  </w:style>
  <w:style w:type="character" w:styleId="26" w:customStyle="1">
    <w:name w:val="本文インデント 3 (文字)"/>
    <w:basedOn w:val="10"/>
    <w:next w:val="26"/>
    <w:link w:val="25"/>
    <w:uiPriority w:val="0"/>
    <w:rPr>
      <w:rFonts w:ascii="Times New Roman" w:hAnsi="Times New Roman"/>
      <w:color w:val="000000"/>
      <w:kern w:val="0"/>
      <w:sz w:val="16"/>
    </w:rPr>
  </w:style>
  <w:style w:type="paragraph" w:styleId="27">
    <w:name w:val="No Spacing"/>
    <w:next w:val="27"/>
    <w:link w:val="0"/>
    <w:uiPriority w:val="0"/>
    <w:qFormat/>
    <w:pPr>
      <w:widowControl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paragraph" w:styleId="28">
    <w:name w:val="List Paragraph"/>
    <w:basedOn w:val="0"/>
    <w:next w:val="28"/>
    <w:link w:val="0"/>
    <w:uiPriority w:val="0"/>
    <w:qFormat/>
    <w:pPr>
      <w:ind w:left="840" w:leftChars="400"/>
    </w:pPr>
  </w:style>
  <w:style w:type="paragraph" w:styleId="29">
    <w:name w:val="Date"/>
    <w:basedOn w:val="0"/>
    <w:next w:val="0"/>
    <w:link w:val="30"/>
    <w:uiPriority w:val="0"/>
  </w:style>
  <w:style w:type="character" w:styleId="30" w:customStyle="1">
    <w:name w:val="日付 (文字)"/>
    <w:basedOn w:val="10"/>
    <w:next w:val="30"/>
    <w:link w:val="29"/>
    <w:uiPriority w:val="0"/>
    <w:rPr>
      <w:rFonts w:ascii="Times New Roman" w:hAnsi="Times New Roman"/>
      <w:color w:val="000000"/>
      <w:kern w:val="0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paragraph" w:styleId="33">
    <w:name w:val="Balloon Text"/>
    <w:basedOn w:val="0"/>
    <w:next w:val="33"/>
    <w:link w:val="34"/>
    <w:uiPriority w:val="0"/>
    <w:semiHidden/>
    <w:pPr>
      <w:spacing w:line="240" w:lineRule="auto"/>
    </w:pPr>
    <w:rPr>
      <w:rFonts w:asciiTheme="majorHAnsi" w:hAnsiTheme="majorHAnsi" w:eastAsiaTheme="majorEastAsia"/>
      <w:sz w:val="18"/>
    </w:rPr>
  </w:style>
  <w:style w:type="character" w:styleId="34" w:customStyle="1">
    <w:name w:val="吹き出し (文字)"/>
    <w:basedOn w:val="10"/>
    <w:next w:val="34"/>
    <w:link w:val="33"/>
    <w:uiPriority w:val="0"/>
    <w:rPr>
      <w:rFonts w:asciiTheme="majorHAnsi" w:hAnsiTheme="majorHAnsi" w:eastAsiaTheme="majorEastAsia"/>
      <w:color w:val="000000"/>
      <w:kern w:val="0"/>
      <w:sz w:val="18"/>
    </w:rPr>
  </w:style>
  <w:style w:type="table" w:styleId="35">
    <w:name w:val="Table Grid"/>
    <w:basedOn w:val="11"/>
    <w:next w:val="35"/>
    <w:link w:val="0"/>
    <w:uiPriority w:val="0"/>
    <w:pPr>
      <w:widowControl w:val="0"/>
      <w:adjustRightInd w:val="0"/>
      <w:jc w:val="both"/>
      <w:textAlignment w:val="baseline"/>
    </w:pPr>
    <w:rPr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header" Target="header3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1888</TotalTime>
  <Pages>3</Pages>
  <Words>0</Words>
  <Characters>511</Characters>
  <Application>JUST Note</Application>
  <Lines>397</Lines>
  <Paragraphs>54</Paragraphs>
  <Company>高知県</Company>
  <CharactersWithSpaces>1027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　札　説　明　書</dc:title>
  <dc:creator>企画部情報企画課</dc:creator>
  <cp:lastModifiedBy>490254</cp:lastModifiedBy>
  <cp:lastPrinted>2021-03-15T07:52:02Z</cp:lastPrinted>
  <dcterms:created xsi:type="dcterms:W3CDTF">2017-02-17T07:11:00Z</dcterms:created>
  <dcterms:modified xsi:type="dcterms:W3CDTF">2021-03-15T07:52:31Z</dcterms:modified>
  <cp:revision>69</cp:revision>
</cp:coreProperties>
</file>