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djustRightInd w:val="1"/>
        <w:spacing w:line="256" w:lineRule="exact"/>
        <w:jc w:val="left"/>
        <w:rPr>
          <w:rFonts w:hint="default" w:ascii="ＭＳ 明朝" w:hAnsi="ＭＳ 明朝"/>
          <w:color w:val="auto"/>
        </w:rPr>
      </w:pPr>
      <w:r>
        <w:rPr>
          <w:rFonts w:hint="eastAsia"/>
          <w:color w:val="auto"/>
          <w:spacing w:val="-10"/>
          <w:sz w:val="21"/>
        </w:rPr>
        <w:t>第</w:t>
      </w:r>
      <w:r>
        <w:rPr>
          <w:rFonts w:hint="eastAsia"/>
          <w:color w:val="auto"/>
          <w:spacing w:val="-10"/>
          <w:sz w:val="21"/>
          <w:u w:val="none" w:color="auto"/>
        </w:rPr>
        <w:t>６</w:t>
      </w:r>
      <w:r>
        <w:rPr>
          <w:rFonts w:hint="eastAsia"/>
          <w:color w:val="auto"/>
          <w:spacing w:val="-10"/>
          <w:sz w:val="21"/>
        </w:rPr>
        <w:t>号様式（第</w:t>
      </w:r>
      <w:r>
        <w:rPr>
          <w:rFonts w:hint="default"/>
          <w:color w:val="auto"/>
          <w:spacing w:val="-10"/>
          <w:sz w:val="21"/>
        </w:rPr>
        <w:t>11</w:t>
      </w:r>
      <w:r>
        <w:rPr>
          <w:rFonts w:hint="eastAsia"/>
          <w:color w:val="auto"/>
          <w:spacing w:val="-10"/>
          <w:sz w:val="21"/>
        </w:rPr>
        <w:t>条関係）</w:t>
      </w:r>
      <w:r>
        <w:rPr>
          <w:rFonts w:hint="default"/>
          <w:color w:val="auto"/>
          <w:sz w:val="21"/>
        </w:rPr>
        <w:t xml:space="preserve">                                                                                                         </w:t>
      </w:r>
    </w:p>
    <w:p>
      <w:pPr>
        <w:pStyle w:val="0"/>
        <w:adjustRightInd w:val="1"/>
        <w:spacing w:line="256" w:lineRule="exact"/>
        <w:rPr>
          <w:rFonts w:hint="default" w:ascii="ＭＳ 明朝" w:hAnsi="ＭＳ 明朝"/>
          <w:color w:val="auto"/>
        </w:rPr>
      </w:pPr>
      <w:r>
        <w:rPr>
          <w:rFonts w:hint="eastAsia"/>
          <w:color w:val="auto"/>
          <w:sz w:val="21"/>
        </w:rPr>
        <w:t>　　　　　　　　　　　　　　　　　　　　　　　　　　　　　　　　　　　第　　　　　号</w:t>
      </w:r>
      <w:r>
        <w:rPr>
          <w:rFonts w:hint="default"/>
          <w:color w:val="auto"/>
          <w:sz w:val="21"/>
        </w:rPr>
        <w:t xml:space="preserve">    </w:t>
      </w:r>
    </w:p>
    <w:p>
      <w:pPr>
        <w:pStyle w:val="0"/>
        <w:adjustRightInd w:val="1"/>
        <w:spacing w:line="256" w:lineRule="exact"/>
        <w:rPr>
          <w:rFonts w:hint="default" w:ascii="ＭＳ 明朝" w:hAnsi="ＭＳ 明朝"/>
          <w:color w:val="auto"/>
        </w:rPr>
      </w:pPr>
      <w:r>
        <w:rPr>
          <w:rFonts w:hint="default"/>
          <w:color w:val="auto"/>
          <w:sz w:val="21"/>
        </w:rPr>
        <w:t xml:space="preserve">                                                </w:t>
      </w:r>
      <w:r>
        <w:rPr>
          <w:rFonts w:hint="eastAsia"/>
          <w:color w:val="auto"/>
          <w:sz w:val="21"/>
        </w:rPr>
        <w:t>　　　　　　　　　</w:t>
      </w:r>
      <w:r>
        <w:rPr>
          <w:rFonts w:hint="default"/>
          <w:color w:val="auto"/>
          <w:sz w:val="21"/>
        </w:rPr>
        <w:t xml:space="preserve">    </w:t>
      </w:r>
      <w:r>
        <w:rPr>
          <w:rFonts w:hint="eastAsia"/>
          <w:color w:val="auto"/>
          <w:sz w:val="21"/>
        </w:rPr>
        <w:t>年　　月　　日</w:t>
      </w:r>
      <w:r>
        <w:rPr>
          <w:rFonts w:hint="default"/>
          <w:color w:val="auto"/>
          <w:sz w:val="21"/>
        </w:rPr>
        <w:t xml:space="preserve">    </w:t>
      </w:r>
    </w:p>
    <w:p>
      <w:pPr>
        <w:pStyle w:val="0"/>
        <w:adjustRightInd w:val="1"/>
        <w:spacing w:line="256" w:lineRule="exact"/>
        <w:rPr>
          <w:rFonts w:hint="default" w:ascii="ＭＳ 明朝" w:hAnsi="ＭＳ 明朝"/>
          <w:color w:val="auto"/>
        </w:rPr>
      </w:pPr>
      <w:r>
        <w:rPr>
          <w:rFonts w:hint="default"/>
          <w:color w:val="auto"/>
          <w:sz w:val="21"/>
        </w:rPr>
        <w:t xml:space="preserve">                                                                        </w:t>
      </w:r>
    </w:p>
    <w:p>
      <w:pPr>
        <w:pStyle w:val="0"/>
        <w:adjustRightInd w:val="1"/>
        <w:spacing w:line="256" w:lineRule="exact"/>
        <w:jc w:val="left"/>
        <w:rPr>
          <w:rFonts w:hint="default" w:ascii="ＭＳ 明朝" w:hAnsi="ＭＳ 明朝"/>
          <w:color w:val="auto"/>
        </w:rPr>
      </w:pPr>
      <w:r>
        <w:rPr>
          <w:rFonts w:hint="eastAsia"/>
          <w:color w:val="auto"/>
          <w:sz w:val="21"/>
        </w:rPr>
        <w:t>　　高知県知事　　　　様</w:t>
      </w:r>
      <w:r>
        <w:rPr>
          <w:rFonts w:hint="default"/>
          <w:color w:val="auto"/>
          <w:sz w:val="21"/>
        </w:rPr>
        <w:t xml:space="preserve">                                                                                                                    </w:t>
      </w:r>
    </w:p>
    <w:p>
      <w:pPr>
        <w:pStyle w:val="0"/>
        <w:adjustRightInd w:val="1"/>
        <w:spacing w:line="256" w:lineRule="exact"/>
        <w:ind w:firstLine="5250" w:firstLineChars="2500"/>
        <w:rPr>
          <w:rFonts w:hint="default" w:ascii="ＭＳ 明朝" w:hAnsi="ＭＳ 明朝"/>
          <w:color w:val="auto"/>
        </w:rPr>
      </w:pPr>
      <w:r>
        <w:rPr>
          <w:rFonts w:hint="eastAsia"/>
          <w:color w:val="auto"/>
          <w:sz w:val="21"/>
        </w:rPr>
        <w:t>住</w:t>
      </w:r>
      <w:r>
        <w:rPr>
          <w:rFonts w:hint="default"/>
          <w:color w:val="auto"/>
          <w:sz w:val="21"/>
        </w:rPr>
        <w:t xml:space="preserve">    </w:t>
      </w:r>
      <w:r>
        <w:rPr>
          <w:rFonts w:hint="eastAsia"/>
          <w:color w:val="auto"/>
          <w:sz w:val="21"/>
        </w:rPr>
        <w:t>所</w:t>
      </w:r>
    </w:p>
    <w:p>
      <w:pPr>
        <w:pStyle w:val="0"/>
        <w:adjustRightInd w:val="1"/>
        <w:spacing w:line="256" w:lineRule="exact"/>
        <w:rPr>
          <w:rFonts w:hint="default" w:ascii="ＭＳ 明朝" w:hAnsi="ＭＳ 明朝"/>
          <w:color w:val="auto"/>
        </w:rPr>
      </w:pPr>
      <w:r>
        <w:rPr>
          <w:rFonts w:hint="eastAsia"/>
          <w:color w:val="auto"/>
          <w:sz w:val="21"/>
        </w:rPr>
        <w:t>　　　　　　　　　　　　　　　　　　　　　　　　　団体及び代表者名</w:t>
      </w:r>
      <w:r>
        <w:rPr>
          <w:rFonts w:hint="default"/>
          <w:color w:val="auto"/>
          <w:sz w:val="21"/>
        </w:rPr>
        <w:t xml:space="preserve">              </w:t>
      </w:r>
      <w:r>
        <w:rPr>
          <w:rFonts w:hint="eastAsia"/>
          <w:color w:val="auto"/>
          <w:sz w:val="21"/>
        </w:rPr>
        <w:t>　</w:t>
      </w:r>
      <w:r>
        <w:rPr>
          <w:rFonts w:hint="default"/>
          <w:color w:val="auto"/>
          <w:sz w:val="21"/>
        </w:rPr>
        <w:t xml:space="preserve">   </w:t>
      </w:r>
    </w:p>
    <w:p>
      <w:pPr>
        <w:pStyle w:val="0"/>
        <w:adjustRightInd w:val="1"/>
        <w:spacing w:line="256" w:lineRule="exact"/>
        <w:rPr>
          <w:rFonts w:hint="default" w:ascii="ＭＳ 明朝" w:hAnsi="ＭＳ 明朝"/>
          <w:color w:val="auto"/>
        </w:rPr>
      </w:pPr>
    </w:p>
    <w:p>
      <w:pPr>
        <w:pStyle w:val="0"/>
        <w:adjustRightInd w:val="1"/>
        <w:spacing w:line="256" w:lineRule="exact"/>
        <w:rPr>
          <w:rFonts w:hint="default"/>
          <w:color w:val="auto"/>
          <w:sz w:val="21"/>
        </w:rPr>
      </w:pPr>
    </w:p>
    <w:p>
      <w:pPr>
        <w:pStyle w:val="0"/>
        <w:adjustRightInd w:val="1"/>
        <w:spacing w:line="256" w:lineRule="exact"/>
        <w:rPr>
          <w:rFonts w:hint="default"/>
          <w:color w:val="auto"/>
          <w:sz w:val="21"/>
        </w:rPr>
      </w:pPr>
    </w:p>
    <w:p>
      <w:pPr>
        <w:pStyle w:val="0"/>
        <w:adjustRightInd w:val="1"/>
        <w:spacing w:line="256" w:lineRule="exact"/>
        <w:rPr>
          <w:rFonts w:hint="default" w:ascii="ＭＳ 明朝" w:hAnsi="ＭＳ 明朝"/>
          <w:color w:val="auto"/>
        </w:rPr>
      </w:pPr>
      <w:r>
        <w:rPr>
          <w:rFonts w:hint="eastAsia"/>
          <w:color w:val="auto"/>
          <w:sz w:val="21"/>
        </w:rPr>
        <w:t>　　　　　　　　　　　　　年度ゆず振興対策協議会負担金概算払請求書</w:t>
      </w:r>
    </w:p>
    <w:p>
      <w:pPr>
        <w:pStyle w:val="0"/>
        <w:adjustRightInd w:val="1"/>
        <w:spacing w:line="256" w:lineRule="exact"/>
        <w:rPr>
          <w:rFonts w:hint="default" w:ascii="ＭＳ 明朝" w:hAnsi="ＭＳ 明朝"/>
          <w:color w:val="auto"/>
        </w:rPr>
      </w:pPr>
      <w:r>
        <w:rPr>
          <w:rFonts w:hint="eastAsia"/>
          <w:color w:val="auto"/>
          <w:sz w:val="21"/>
        </w:rPr>
        <w:t>　　　　　　</w:t>
      </w:r>
    </w:p>
    <w:p>
      <w:pPr>
        <w:pStyle w:val="0"/>
        <w:adjustRightInd w:val="1"/>
        <w:spacing w:line="256" w:lineRule="exact"/>
        <w:rPr>
          <w:rFonts w:hint="default" w:ascii="ＭＳ 明朝" w:hAnsi="ＭＳ 明朝"/>
          <w:color w:val="auto"/>
        </w:rPr>
      </w:pPr>
      <w:r>
        <w:rPr>
          <w:rFonts w:hint="default"/>
          <w:color w:val="auto"/>
          <w:sz w:val="21"/>
        </w:rPr>
        <w:t xml:space="preserve">                                                        </w:t>
      </w:r>
    </w:p>
    <w:p>
      <w:pPr>
        <w:pStyle w:val="0"/>
        <w:adjustRightInd w:val="1"/>
        <w:spacing w:line="256" w:lineRule="exact"/>
        <w:ind w:left="630" w:hanging="630" w:hangingChars="300"/>
        <w:rPr>
          <w:rFonts w:hint="default"/>
          <w:color w:val="auto"/>
          <w:sz w:val="21"/>
        </w:rPr>
      </w:pPr>
      <w:r>
        <w:rPr>
          <w:rFonts w:hint="eastAsia"/>
          <w:color w:val="auto"/>
          <w:sz w:val="21"/>
        </w:rPr>
        <w:t>　　　　年　月　日付け高</w:t>
      </w:r>
      <w:bookmarkStart w:id="0" w:name="_GoBack"/>
      <w:bookmarkEnd w:id="0"/>
      <w:r>
        <w:rPr>
          <w:rFonts w:hint="eastAsia"/>
          <w:color w:val="auto"/>
          <w:sz w:val="21"/>
        </w:rPr>
        <w:t>知県指令　第　号で交付の決定（変更決定）がありました　　</w:t>
      </w:r>
      <w:r>
        <w:rPr>
          <w:rFonts w:hint="default"/>
          <w:color w:val="auto"/>
          <w:sz w:val="21"/>
        </w:rPr>
        <w:t xml:space="preserve">  </w:t>
      </w:r>
      <w:r>
        <w:rPr>
          <w:rFonts w:hint="eastAsia"/>
          <w:color w:val="auto"/>
          <w:sz w:val="21"/>
        </w:rPr>
        <w:t>　年度</w:t>
      </w:r>
    </w:p>
    <w:p>
      <w:pPr>
        <w:pStyle w:val="0"/>
        <w:adjustRightInd w:val="1"/>
        <w:spacing w:line="256" w:lineRule="exact"/>
        <w:rPr>
          <w:rFonts w:hint="default" w:ascii="ＭＳ 明朝" w:hAnsi="ＭＳ 明朝"/>
          <w:color w:val="auto"/>
        </w:rPr>
      </w:pPr>
      <w:r>
        <w:rPr>
          <w:rFonts w:hint="eastAsia"/>
          <w:color w:val="auto"/>
          <w:sz w:val="21"/>
        </w:rPr>
        <w:t>ゆず振興対策協議会負担金について、ゆず振興対策協議会負担金交付要綱第</w:t>
      </w:r>
      <w:r>
        <w:rPr>
          <w:rFonts w:hint="default"/>
          <w:color w:val="auto"/>
          <w:spacing w:val="-10"/>
          <w:sz w:val="21"/>
        </w:rPr>
        <w:t>11</w:t>
      </w:r>
      <w:r>
        <w:rPr>
          <w:rFonts w:hint="eastAsia"/>
          <w:color w:val="auto"/>
          <w:sz w:val="21"/>
        </w:rPr>
        <w:t>条の規定により概算払を受けたいので、下記のとおり請求します。</w:t>
      </w:r>
      <w:r>
        <w:rPr>
          <w:rFonts w:hint="default"/>
          <w:color w:val="auto"/>
          <w:sz w:val="21"/>
        </w:rPr>
        <w:t xml:space="preserve"> </w:t>
      </w:r>
    </w:p>
    <w:p>
      <w:pPr>
        <w:pStyle w:val="0"/>
        <w:adjustRightInd w:val="1"/>
        <w:spacing w:line="256" w:lineRule="exact"/>
        <w:rPr>
          <w:rFonts w:hint="default" w:ascii="ＭＳ 明朝" w:hAnsi="ＭＳ 明朝"/>
          <w:color w:val="auto"/>
        </w:rPr>
      </w:pPr>
      <w:r>
        <w:rPr>
          <w:rFonts w:hint="default"/>
          <w:color w:val="auto"/>
          <w:sz w:val="21"/>
        </w:rPr>
        <w:t xml:space="preserve"> </w:t>
      </w:r>
    </w:p>
    <w:p>
      <w:pPr>
        <w:pStyle w:val="0"/>
        <w:adjustRightInd w:val="1"/>
        <w:spacing w:line="256" w:lineRule="exact"/>
        <w:jc w:val="center"/>
        <w:rPr>
          <w:rFonts w:hint="default"/>
          <w:color w:val="auto"/>
          <w:sz w:val="21"/>
        </w:rPr>
      </w:pPr>
    </w:p>
    <w:p>
      <w:pPr>
        <w:pStyle w:val="0"/>
        <w:adjustRightInd w:val="1"/>
        <w:spacing w:line="256" w:lineRule="exact"/>
        <w:jc w:val="center"/>
        <w:rPr>
          <w:rFonts w:hint="default"/>
          <w:color w:val="auto"/>
          <w:sz w:val="21"/>
        </w:rPr>
      </w:pPr>
    </w:p>
    <w:p>
      <w:pPr>
        <w:pStyle w:val="0"/>
        <w:adjustRightInd w:val="1"/>
        <w:spacing w:line="256" w:lineRule="exact"/>
        <w:jc w:val="center"/>
        <w:rPr>
          <w:rFonts w:hint="default" w:ascii="ＭＳ 明朝" w:hAnsi="ＭＳ 明朝"/>
          <w:color w:val="auto"/>
        </w:rPr>
      </w:pPr>
      <w:r>
        <w:rPr>
          <w:rFonts w:hint="eastAsia"/>
          <w:color w:val="auto"/>
          <w:sz w:val="21"/>
        </w:rPr>
        <w:t>記</w:t>
      </w:r>
    </w:p>
    <w:p>
      <w:pPr>
        <w:pStyle w:val="0"/>
        <w:adjustRightInd w:val="1"/>
        <w:spacing w:line="256" w:lineRule="exact"/>
        <w:rPr>
          <w:rFonts w:hint="default" w:ascii="ＭＳ 明朝" w:hAnsi="ＭＳ 明朝"/>
          <w:color w:val="auto"/>
        </w:rPr>
      </w:pPr>
    </w:p>
    <w:p>
      <w:pPr>
        <w:pStyle w:val="0"/>
        <w:adjustRightInd w:val="1"/>
        <w:spacing w:line="256" w:lineRule="exact"/>
        <w:rPr>
          <w:rFonts w:hint="default" w:ascii="ＭＳ 明朝" w:hAnsi="ＭＳ 明朝"/>
          <w:color w:val="auto"/>
        </w:rPr>
      </w:pPr>
    </w:p>
    <w:p>
      <w:pPr>
        <w:pStyle w:val="0"/>
        <w:adjustRightInd w:val="1"/>
        <w:spacing w:line="256" w:lineRule="exact"/>
        <w:rPr>
          <w:rFonts w:hint="default" w:ascii="ＭＳ 明朝" w:hAnsi="ＭＳ 明朝"/>
          <w:color w:val="auto"/>
          <w:sz w:val="21"/>
        </w:rPr>
      </w:pPr>
      <w:r>
        <w:rPr>
          <w:rFonts w:hint="eastAsia" w:ascii="ＭＳ 明朝" w:hAnsi="ＭＳ 明朝"/>
          <w:color w:val="auto"/>
          <w:sz w:val="21"/>
        </w:rPr>
        <w:t>１　概算払請求の理由</w:t>
      </w:r>
    </w:p>
    <w:p>
      <w:pPr>
        <w:pStyle w:val="0"/>
        <w:adjustRightInd w:val="1"/>
        <w:spacing w:line="256" w:lineRule="exact"/>
        <w:rPr>
          <w:rFonts w:hint="default" w:ascii="ＭＳ 明朝" w:hAnsi="ＭＳ 明朝"/>
          <w:color w:val="auto"/>
        </w:rPr>
      </w:pPr>
    </w:p>
    <w:p>
      <w:pPr>
        <w:pStyle w:val="0"/>
        <w:adjustRightInd w:val="1"/>
        <w:spacing w:line="256" w:lineRule="exact"/>
        <w:rPr>
          <w:rFonts w:hint="default" w:ascii="ＭＳ 明朝" w:hAnsi="ＭＳ 明朝"/>
          <w:color w:val="auto"/>
        </w:rPr>
      </w:pPr>
    </w:p>
    <w:p>
      <w:pPr>
        <w:pStyle w:val="0"/>
        <w:adjustRightInd w:val="1"/>
        <w:spacing w:line="256" w:lineRule="exact"/>
        <w:rPr>
          <w:rFonts w:hint="default" w:ascii="ＭＳ 明朝" w:hAnsi="ＭＳ 明朝"/>
          <w:color w:val="auto"/>
        </w:rPr>
      </w:pPr>
    </w:p>
    <w:p>
      <w:pPr>
        <w:pStyle w:val="0"/>
        <w:adjustRightInd w:val="1"/>
        <w:spacing w:line="256" w:lineRule="exact"/>
        <w:rPr>
          <w:rFonts w:hint="default" w:ascii="ＭＳ 明朝" w:hAnsi="ＭＳ 明朝"/>
          <w:color w:val="auto"/>
        </w:rPr>
      </w:pPr>
    </w:p>
    <w:p>
      <w:pPr>
        <w:pStyle w:val="0"/>
        <w:adjustRightInd w:val="1"/>
        <w:spacing w:line="256" w:lineRule="exact"/>
        <w:rPr>
          <w:rFonts w:hint="default" w:ascii="ＭＳ 明朝" w:hAnsi="ＭＳ 明朝"/>
          <w:color w:val="auto"/>
        </w:rPr>
      </w:pPr>
    </w:p>
    <w:p>
      <w:pPr>
        <w:pStyle w:val="0"/>
        <w:adjustRightInd w:val="1"/>
        <w:spacing w:line="256" w:lineRule="exact"/>
        <w:rPr>
          <w:rFonts w:hint="default" w:ascii="ＭＳ 明朝" w:hAnsi="ＭＳ 明朝"/>
          <w:color w:val="auto"/>
        </w:rPr>
      </w:pPr>
      <w:r>
        <w:rPr>
          <w:rFonts w:hint="eastAsia" w:ascii="ＭＳ 明朝" w:hAnsi="ＭＳ 明朝"/>
          <w:color w:val="auto"/>
        </w:rPr>
        <w:t>２　</w:t>
      </w:r>
      <w:r>
        <w:rPr>
          <w:rFonts w:hint="eastAsia" w:ascii="ＭＳ 明朝" w:hAnsi="ＭＳ 明朝"/>
          <w:color w:val="auto"/>
          <w:sz w:val="21"/>
        </w:rPr>
        <w:t>概算払請求額</w:t>
      </w:r>
    </w:p>
    <w:p>
      <w:pPr>
        <w:pStyle w:val="0"/>
        <w:adjustRightInd w:val="1"/>
        <w:spacing w:line="256" w:lineRule="exact"/>
        <w:rPr>
          <w:rFonts w:hint="default" w:ascii="ＭＳ 明朝" w:hAnsi="ＭＳ 明朝"/>
          <w:color w:val="auto"/>
        </w:rPr>
      </w:pPr>
    </w:p>
    <w:tbl>
      <w:tblPr>
        <w:tblStyle w:val="11"/>
        <w:tblW w:w="0" w:type="auto"/>
        <w:jc w:val="left"/>
        <w:tblInd w:w="2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1567"/>
        <w:gridCol w:w="1567"/>
        <w:gridCol w:w="1567"/>
        <w:gridCol w:w="1568"/>
        <w:gridCol w:w="1326"/>
        <w:gridCol w:w="1446"/>
      </w:tblGrid>
      <w:tr>
        <w:trPr/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default" w:ascii="ＭＳ 明朝" w:hAnsi="ＭＳ 明朝"/>
                <w:color w:val="auto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明朝" w:hAnsi="ＭＳ 明朝"/>
                <w:color w:val="auto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/>
                <w:color w:val="auto"/>
                <w:sz w:val="21"/>
              </w:rPr>
              <w:t>事業費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default" w:ascii="ＭＳ 明朝" w:hAnsi="ＭＳ 明朝"/>
                <w:color w:val="auto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/>
                <w:color w:val="auto"/>
                <w:sz w:val="21"/>
              </w:rPr>
              <w:t>負担金交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/>
                <w:color w:val="auto"/>
                <w:sz w:val="21"/>
              </w:rPr>
              <w:t>付決定額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default" w:ascii="ＭＳ 明朝" w:hAnsi="ＭＳ 明朝"/>
                <w:color w:val="auto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明朝" w:hAnsi="ＭＳ 明朝"/>
                <w:color w:val="auto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/>
                <w:color w:val="auto"/>
                <w:sz w:val="21"/>
              </w:rPr>
              <w:t>既受領額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default" w:ascii="ＭＳ 明朝" w:hAnsi="ＭＳ 明朝"/>
                <w:color w:val="auto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明朝" w:hAnsi="ＭＳ 明朝"/>
                <w:color w:val="auto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/>
                <w:color w:val="auto"/>
                <w:sz w:val="21"/>
              </w:rPr>
              <w:t>今回請求額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default" w:ascii="ＭＳ 明朝" w:hAnsi="ＭＳ 明朝"/>
                <w:color w:val="auto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/>
                <w:color w:val="auto"/>
                <w:sz w:val="21"/>
              </w:rPr>
              <w:t>　月　日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/>
                <w:color w:val="auto"/>
                <w:sz w:val="21"/>
              </w:rPr>
              <w:t>までの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/>
                <w:color w:val="auto"/>
                <w:sz w:val="21"/>
              </w:rPr>
              <w:t>予定出来高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default" w:ascii="ＭＳ 明朝" w:hAnsi="ＭＳ 明朝"/>
                <w:color w:val="auto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明朝" w:hAnsi="ＭＳ 明朝"/>
                <w:color w:val="auto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/>
                <w:color w:val="auto"/>
                <w:sz w:val="21"/>
              </w:rPr>
              <w:t>残　　額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明朝" w:hAnsi="ＭＳ 明朝"/>
                <w:color w:val="auto"/>
              </w:rPr>
            </w:pPr>
          </w:p>
        </w:tc>
      </w:tr>
      <w:tr>
        <w:trPr/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default" w:ascii="ＭＳ 明朝" w:hAnsi="ＭＳ 明朝"/>
                <w:color w:val="auto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right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/>
                <w:color w:val="auto"/>
                <w:sz w:val="21"/>
              </w:rPr>
              <w:t>円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default" w:ascii="ＭＳ 明朝" w:hAnsi="ＭＳ 明朝"/>
                <w:color w:val="auto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default" w:ascii="ＭＳ 明朝" w:hAnsi="ＭＳ 明朝"/>
                <w:color w:val="auto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right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/>
                <w:color w:val="auto"/>
                <w:sz w:val="21"/>
              </w:rPr>
              <w:t>円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default" w:ascii="ＭＳ 明朝" w:hAnsi="ＭＳ 明朝"/>
                <w:color w:val="auto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default" w:ascii="ＭＳ 明朝" w:hAnsi="ＭＳ 明朝"/>
                <w:color w:val="auto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right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/>
                <w:color w:val="auto"/>
                <w:sz w:val="21"/>
              </w:rPr>
              <w:t>円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default" w:ascii="ＭＳ 明朝" w:hAnsi="ＭＳ 明朝"/>
                <w:color w:val="auto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default" w:ascii="ＭＳ 明朝" w:hAnsi="ＭＳ 明朝"/>
                <w:color w:val="auto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right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/>
                <w:color w:val="auto"/>
                <w:sz w:val="21"/>
              </w:rPr>
              <w:t>円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default" w:ascii="ＭＳ 明朝" w:hAnsi="ＭＳ 明朝"/>
                <w:color w:val="auto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default" w:ascii="ＭＳ 明朝" w:hAnsi="ＭＳ 明朝"/>
                <w:color w:val="auto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right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/>
                <w:color w:val="auto"/>
                <w:sz w:val="21"/>
              </w:rPr>
              <w:t>％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default" w:ascii="ＭＳ 明朝" w:hAnsi="ＭＳ 明朝"/>
                <w:color w:val="auto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default" w:ascii="ＭＳ 明朝" w:hAnsi="ＭＳ 明朝"/>
                <w:color w:val="auto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right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/>
                <w:color w:val="auto"/>
                <w:sz w:val="21"/>
              </w:rPr>
              <w:t>円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default" w:ascii="ＭＳ 明朝" w:hAnsi="ＭＳ 明朝"/>
                <w:color w:val="auto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default" w:ascii="ＭＳ 明朝" w:hAnsi="ＭＳ 明朝"/>
                <w:color w:val="auto"/>
              </w:rPr>
            </w:pPr>
          </w:p>
        </w:tc>
      </w:tr>
      <w:tr>
        <w:trPr/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default" w:ascii="ＭＳ 明朝" w:hAnsi="ＭＳ 明朝"/>
                <w:color w:val="auto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/>
                <w:color w:val="auto"/>
                <w:sz w:val="21"/>
              </w:rPr>
              <w:t>計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default" w:ascii="ＭＳ 明朝" w:hAnsi="ＭＳ 明朝"/>
                <w:color w:val="auto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default" w:ascii="ＭＳ 明朝" w:hAnsi="ＭＳ 明朝"/>
                <w:color w:val="auto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default" w:ascii="ＭＳ 明朝" w:hAnsi="ＭＳ 明朝"/>
                <w:color w:val="auto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default" w:ascii="ＭＳ 明朝" w:hAnsi="ＭＳ 明朝"/>
                <w:color w:val="auto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default" w:ascii="ＭＳ 明朝" w:hAnsi="ＭＳ 明朝"/>
                <w:color w:val="auto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default" w:ascii="ＭＳ 明朝" w:hAnsi="ＭＳ 明朝"/>
                <w:color w:val="auto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default" w:ascii="ＭＳ 明朝" w:hAnsi="ＭＳ 明朝"/>
                <w:color w:val="auto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default" w:ascii="ＭＳ 明朝" w:hAnsi="ＭＳ 明朝"/>
                <w:color w:val="auto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default" w:ascii="ＭＳ 明朝" w:hAnsi="ＭＳ 明朝"/>
                <w:color w:val="auto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default" w:ascii="ＭＳ 明朝" w:hAnsi="ＭＳ 明朝"/>
                <w:color w:val="auto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default" w:ascii="ＭＳ 明朝" w:hAnsi="ＭＳ 明朝"/>
                <w:color w:val="auto"/>
              </w:rPr>
            </w:pPr>
          </w:p>
        </w:tc>
      </w:tr>
    </w:tbl>
    <w:p>
      <w:pPr>
        <w:pStyle w:val="0"/>
        <w:overflowPunct w:val="1"/>
        <w:autoSpaceDE w:val="0"/>
        <w:autoSpaceDN w:val="0"/>
        <w:jc w:val="left"/>
        <w:textAlignment w:val="auto"/>
        <w:rPr>
          <w:rFonts w:hint="default" w:ascii="ＭＳ 明朝" w:hAnsi="ＭＳ 明朝"/>
          <w:color w:val="auto"/>
        </w:rPr>
      </w:pPr>
    </w:p>
    <w:sectPr>
      <w:type w:val="continuous"/>
      <w:pgSz w:w="11906" w:h="16838"/>
      <w:pgMar w:top="1814" w:right="1078" w:bottom="2212" w:left="1304" w:header="720" w:footer="720" w:gutter="0"/>
      <w:pgNumType w:start="1"/>
      <w:cols w:space="720"/>
      <w:noEndnote w:val="1"/>
      <w:textDirection w:val="lrTb"/>
      <w:docGrid w:type="linesAndChars" w:linePitch="25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hyphenationZone w:val="0"/>
  <w:drawingGridHorizontalSpacing w:val="1"/>
  <w:drawingGridVerticalSpacing w:val="25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ＭＳ 明朝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overflowPunct w:val="0"/>
      <w:adjustRightInd w:val="0"/>
      <w:jc w:val="both"/>
      <w:textAlignment w:val="baseline"/>
    </w:pPr>
    <w:rPr>
      <w:color w:val="000000"/>
      <w:kern w:val="0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color w:val="000000"/>
      <w:kern w:val="0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color w:val="000000"/>
      <w:kern w:val="0"/>
      <w:sz w:val="24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2</Words>
  <Characters>208</Characters>
  <Application>JUST Note</Application>
  <Lines>95</Lines>
  <Paragraphs>32</Paragraphs>
  <CharactersWithSpaces>763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ioas_user</dc:creator>
  <cp:lastModifiedBy>423814</cp:lastModifiedBy>
  <cp:lastPrinted>2014-04-09T08:06:00Z</cp:lastPrinted>
  <dcterms:created xsi:type="dcterms:W3CDTF">2016-03-23T02:53:00Z</dcterms:created>
  <dcterms:modified xsi:type="dcterms:W3CDTF">2020-04-16T00:41:45Z</dcterms:modified>
  <cp:revision>3</cp:revision>
</cp:coreProperties>
</file>