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-66675</wp:posOffset>
                </wp:positionV>
                <wp:extent cx="918210" cy="4406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1821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様式３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2"/>
                                <w:u w:val="none" w:color="auto"/>
                              </w:rPr>
                              <w:t>－１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5.25pt;mso-position-vertical-relative:text;mso-position-horizontal-relative:text;v-text-anchor:middle;position:absolute;height:34.700000000000003pt;mso-wrap-distance-top:0pt;width:72.3pt;mso-wrap-distance-left:5.65pt;margin-left:406.15pt;z-index:3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  <w:t>様式３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2"/>
                          <w:u w:val="none" w:color="auto"/>
                        </w:rPr>
                        <w:t>－１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3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196850</wp:posOffset>
                </wp:positionV>
                <wp:extent cx="6425565" cy="6485255"/>
                <wp:effectExtent l="19685" t="19685" r="29845" b="20320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6425565" cy="648525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5.5pt;mso-position-vertical-relative:text;mso-position-horizontal-relative:text;v-text-anchor:middle;position:absolute;height:510.65pt;mso-wrap-distance-top:0pt;width:505.95pt;mso-wrap-distance-left:9pt;margin-left:-14.65pt;z-index:-503316478;" o:spid="_x0000_s1027" o:allowincell="t" o:allowoverlap="t" filled="f" stroked="t" strokecolor="#000000 [3213]" strokeweight="2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color w:val="000000" w:themeColor="text1"/>
          <w:sz w:val="23"/>
        </w:rPr>
        <w:t>※太枠内を申請者が記入して下さい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23"/>
        </w:rPr>
      </w:pP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高知県営業時間短縮要請対応臨時給付金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23"/>
        </w:rPr>
      </w:pP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</w:t>
      </w:r>
      <w:r>
        <w:rPr>
          <w:rFonts w:hint="eastAsia" w:ascii="ＭＳ 明朝" w:hAnsi="ＭＳ 明朝" w:eastAsia="ＭＳ 明朝"/>
          <w:b w:val="1"/>
          <w:sz w:val="23"/>
        </w:rPr>
        <w:t>の影響による売上減少等の証明申請書</w:t>
      </w:r>
      <w:r>
        <w:rPr>
          <w:rFonts w:hint="eastAsia" w:ascii="ＭＳ 明朝" w:hAnsi="ＭＳ 明朝" w:eastAsia="ＭＳ 明朝"/>
          <w:b w:val="1"/>
          <w:color w:val="000000" w:themeColor="text1"/>
          <w:sz w:val="23"/>
          <w:u w:val="none" w:color="auto"/>
        </w:rPr>
        <w:t>【</w:t>
      </w:r>
      <w:r>
        <w:rPr>
          <w:rFonts w:hint="eastAsia" w:ascii="ＭＳ 明朝" w:hAnsi="ＭＳ 明朝" w:eastAsia="ＭＳ 明朝"/>
          <w:b w:val="1"/>
          <w:color w:val="000000" w:themeColor="text1"/>
          <w:sz w:val="28"/>
          <w:u w:val="double" w:color="auto"/>
        </w:rPr>
        <w:t xml:space="preserve"> </w:t>
      </w:r>
      <w:r>
        <w:rPr>
          <w:rFonts w:hint="eastAsia" w:ascii="Arial" w:hAnsi="Arial" w:eastAsia="ＭＳ 明朝"/>
          <w:b w:val="1"/>
          <w:color w:val="000000" w:themeColor="text1"/>
          <w:sz w:val="44"/>
          <w:highlight w:val="none"/>
          <w:u w:val="double" w:color="auto"/>
        </w:rPr>
        <w:t>８</w:t>
      </w:r>
      <w:r>
        <w:rPr>
          <w:rFonts w:hint="eastAsia" w:ascii="ＭＳ 明朝" w:hAnsi="ＭＳ 明朝" w:eastAsia="ＭＳ 明朝"/>
          <w:b w:val="1"/>
          <w:color w:val="000000" w:themeColor="text1"/>
          <w:sz w:val="44"/>
          <w:u w:val="double" w:color="auto"/>
        </w:rPr>
        <w:t>月</w:t>
      </w:r>
      <w:r>
        <w:rPr>
          <w:rFonts w:hint="eastAsia" w:ascii="ＭＳ 明朝" w:hAnsi="ＭＳ 明朝" w:eastAsia="ＭＳ 明朝"/>
          <w:b w:val="1"/>
          <w:color w:val="000000" w:themeColor="text1"/>
          <w:sz w:val="28"/>
          <w:u w:val="double" w:color="auto"/>
        </w:rPr>
        <w:t xml:space="preserve"> </w:t>
      </w:r>
      <w:r>
        <w:rPr>
          <w:rFonts w:hint="eastAsia" w:ascii="ＭＳ 明朝" w:hAnsi="ＭＳ 明朝" w:eastAsia="ＭＳ 明朝"/>
          <w:b w:val="1"/>
          <w:color w:val="000000" w:themeColor="text1"/>
          <w:sz w:val="23"/>
          <w:u w:val="none" w:color="auto"/>
        </w:rPr>
        <w:t>分】</w:t>
      </w:r>
    </w:p>
    <w:p>
      <w:pPr>
        <w:pStyle w:val="0"/>
        <w:ind w:right="-2"/>
        <w:jc w:val="right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auto"/>
          <w:sz w:val="22"/>
          <w:highlight w:val="none"/>
        </w:rPr>
        <w:t>依頼日：</w:t>
      </w:r>
      <w:r>
        <w:rPr>
          <w:rFonts w:hint="default" w:ascii="Arial" w:hAnsi="Arial" w:eastAsia="ＭＳ 明朝"/>
          <w:b w:val="1"/>
          <w:color w:val="000000" w:themeColor="text1"/>
          <w:sz w:val="22"/>
        </w:rPr>
        <w:t>令和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　　</w:t>
      </w:r>
      <w:r>
        <w:rPr>
          <w:rFonts w:hint="eastAsia" w:ascii="HGP創英角ﾎﾟｯﾌﾟ体" w:hAnsi="HGP創英角ﾎﾟｯﾌﾟ体" w:eastAsia="HGP創英角ﾎﾟｯﾌﾟ体"/>
          <w:b w:val="1"/>
          <w:color w:val="auto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年　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月　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日</w:t>
      </w:r>
    </w:p>
    <w:p>
      <w:pPr>
        <w:pStyle w:val="0"/>
        <w:ind w:right="-2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〈認定経営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革新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等支援機関等〉</w:t>
      </w:r>
    </w:p>
    <w:p>
      <w:pPr>
        <w:pStyle w:val="0"/>
        <w:ind w:right="-2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</w:p>
    <w:p>
      <w:pPr>
        <w:pStyle w:val="0"/>
        <w:ind w:left="0" w:leftChars="0" w:firstLine="220" w:firstLineChars="1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  <w:u w:val="dotted" w:color="auto"/>
        </w:rPr>
        <w:t>　　　　　　　　　　　</w:t>
      </w:r>
      <w:r>
        <w:rPr>
          <w:rFonts w:hint="default" w:ascii="Arial" w:hAnsi="Arial" w:eastAsia="ＭＳ 明朝"/>
          <w:b w:val="1"/>
          <w:color w:val="000000" w:themeColor="text1"/>
          <w:sz w:val="22"/>
          <w:u w:val="dotted" w:color="auto"/>
        </w:rPr>
        <w:t>様</w:t>
      </w:r>
    </w:p>
    <w:p>
      <w:pPr>
        <w:pStyle w:val="0"/>
        <w:spacing w:after="244" w:afterLines="70" w:afterAutospacing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pacing w:val="164"/>
          <w:kern w:val="0"/>
          <w:sz w:val="22"/>
          <w:u w:val="dotted" w:color="auto"/>
          <w:fitText w:val="1320" w:id="1"/>
        </w:rPr>
        <w:t>所在</w:t>
      </w:r>
      <w:r>
        <w:rPr>
          <w:rFonts w:hint="eastAsia" w:ascii="ＭＳ 明朝" w:hAnsi="ＭＳ 明朝" w:eastAsia="ＭＳ 明朝"/>
          <w:b w:val="1"/>
          <w:color w:val="000000" w:themeColor="text1"/>
          <w:spacing w:val="0"/>
          <w:kern w:val="0"/>
          <w:sz w:val="22"/>
          <w:u w:val="dotted" w:color="auto"/>
          <w:fitText w:val="1320" w:id="1"/>
        </w:rPr>
        <w:t>地</w:t>
      </w:r>
      <w:r>
        <w:rPr>
          <w:rFonts w:hint="eastAsia" w:ascii="ＭＳ 明朝" w:hAnsi="ＭＳ 明朝" w:eastAsia="ＭＳ 明朝"/>
          <w:b w:val="1"/>
          <w:sz w:val="22"/>
          <w:u w:val="dotted" w:color="auto"/>
        </w:rPr>
        <w:t>　　　　　　　　　　　　　　　　　</w:t>
      </w:r>
    </w:p>
    <w:p>
      <w:pPr>
        <w:pStyle w:val="0"/>
        <w:spacing w:after="244" w:afterLines="70" w:afterAutospacing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sz w:val="22"/>
          <w:u w:val="dotted" w:color="auto"/>
        </w:rPr>
        <w:t>法人名・屋号</w:t>
      </w:r>
      <w:r>
        <w:rPr>
          <w:rFonts w:hint="eastAsia" w:ascii="ＭＳ 明朝" w:hAnsi="ＭＳ 明朝" w:eastAsia="ＭＳ 明朝"/>
          <w:b w:val="1"/>
          <w:color w:val="000000" w:themeColor="text1"/>
          <w:kern w:val="0"/>
          <w:sz w:val="22"/>
          <w:u w:val="dotted" w:color="auto"/>
        </w:rPr>
        <w:t>　　　　　　　　　　　　　　　　　</w:t>
      </w:r>
    </w:p>
    <w:p>
      <w:pPr>
        <w:pStyle w:val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pacing w:val="26"/>
          <w:sz w:val="22"/>
          <w:u w:val="dotted" w:color="auto"/>
          <w:fitText w:val="1320" w:id="2"/>
        </w:rPr>
        <w:t>代表者氏</w:t>
      </w:r>
      <w:r>
        <w:rPr>
          <w:rFonts w:hint="eastAsia" w:ascii="ＭＳ 明朝" w:hAnsi="ＭＳ 明朝" w:eastAsia="ＭＳ 明朝"/>
          <w:b w:val="1"/>
          <w:color w:val="000000" w:themeColor="text1"/>
          <w:spacing w:val="3"/>
          <w:sz w:val="22"/>
          <w:u w:val="dotted" w:color="auto"/>
          <w:fitText w:val="1320" w:id="2"/>
        </w:rPr>
        <w:t>名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  <w:t>　　　　　　　　　　　　　　　　　</w:t>
      </w:r>
    </w:p>
    <w:p>
      <w:pPr>
        <w:pStyle w:val="0"/>
        <w:widowControl w:val="1"/>
        <w:ind w:firstLine="220" w:firstLineChars="100"/>
        <w:jc w:val="left"/>
        <w:rPr>
          <w:rFonts w:hint="default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私は、</w:t>
      </w: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</w:t>
      </w:r>
      <w:r>
        <w:rPr>
          <w:rFonts w:hint="eastAsia" w:ascii="ＭＳ 明朝" w:hAnsi="ＭＳ 明朝" w:eastAsia="ＭＳ 明朝"/>
          <w:b w:val="1"/>
          <w:sz w:val="22"/>
        </w:rPr>
        <w:t>により影響を受け、下記のとおり売上が減少しました。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b w:val="1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つきましては、</w:t>
      </w: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高知県営業時間短縮要請対応臨時給付金</w:t>
      </w:r>
      <w:r>
        <w:rPr>
          <w:rFonts w:hint="eastAsia" w:ascii="ＭＳ 明朝" w:hAnsi="ＭＳ 明朝" w:eastAsia="ＭＳ 明朝"/>
          <w:b w:val="1"/>
          <w:sz w:val="22"/>
        </w:rPr>
        <w:t>の申請のため、下記についての証明発行をお願いします。</w:t>
      </w:r>
    </w:p>
    <w:p>
      <w:pPr>
        <w:pStyle w:val="15"/>
        <w:rPr>
          <w:rFonts w:hint="default" w:ascii="Arial" w:hAnsi="Arial"/>
          <w:b w:val="1"/>
          <w:color w:val="000000" w:themeColor="text1"/>
          <w:sz w:val="22"/>
        </w:rPr>
      </w:pPr>
      <w:r>
        <w:rPr>
          <w:rFonts w:hint="default" w:ascii="Arial" w:hAnsi="Arial"/>
          <w:b w:val="1"/>
          <w:color w:val="000000" w:themeColor="text1"/>
          <w:sz w:val="22"/>
        </w:rPr>
        <w:t>記</w:t>
      </w: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売上とは、</w:t>
      </w:r>
      <w:r>
        <w:rPr>
          <w:rFonts w:hint="eastAsia" w:ascii="Arial" w:hAnsi="Arial" w:eastAsia="ＭＳ 明朝"/>
          <w:b w:val="1"/>
          <w:color w:val="auto"/>
          <w:sz w:val="22"/>
          <w:highlight w:val="none"/>
          <w:u w:val="wave" w:color="auto"/>
        </w:rPr>
        <w:t>高知県内の事業所</w:t>
      </w:r>
      <w:r>
        <w:rPr>
          <w:rFonts w:hint="eastAsia" w:ascii="Arial" w:hAnsi="Arial" w:eastAsia="ＭＳ 明朝"/>
          <w:b w:val="1"/>
          <w:color w:val="auto"/>
          <w:sz w:val="22"/>
          <w:highlight w:val="none"/>
        </w:rPr>
        <w:t>の事業収入を指します</w:t>
      </w:r>
    </w:p>
    <w:p>
      <w:pPr>
        <w:pStyle w:val="0"/>
        <w:ind w:left="0" w:leftChars="0" w:firstLine="220" w:firstLineChars="100"/>
        <w:rPr>
          <w:rFonts w:hint="default" w:ascii="Arial" w:hAnsi="Arial" w:eastAsia="ＭＳ 明朝"/>
          <w:b w:val="1"/>
          <w:color w:val="000000" w:themeColor="text1"/>
          <w:sz w:val="22"/>
          <w:u w:val="single" w:color="auto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１</w:t>
      </w:r>
      <w:r>
        <w:rPr>
          <w:rFonts w:hint="default" w:ascii="Arial" w:hAnsi="Arial" w:eastAsia="ＭＳ 明朝"/>
          <w:b w:val="1"/>
          <w:color w:val="000000" w:themeColor="text1"/>
          <w:sz w:val="22"/>
        </w:rPr>
        <w:t xml:space="preserve"> 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令和３年</w:t>
      </w:r>
      <w:r>
        <w:rPr>
          <w:rFonts w:hint="eastAsia" w:ascii="Arial" w:hAnsi="Arial" w:eastAsia="ＭＳ 明朝"/>
          <w:b w:val="1"/>
          <w:color w:val="auto"/>
          <w:sz w:val="32"/>
          <w:highlight w:val="none"/>
          <w:u w:val="double" w:color="auto"/>
        </w:rPr>
        <w:t>８</w:t>
      </w:r>
      <w:r>
        <w:rPr>
          <w:rFonts w:hint="eastAsia" w:ascii="Arial" w:hAnsi="Arial" w:eastAsia="ＭＳ 明朝"/>
          <w:b w:val="1"/>
          <w:color w:val="000000" w:themeColor="text1"/>
          <w:sz w:val="32"/>
          <w:u w:val="double" w:color="auto"/>
        </w:rPr>
        <w:t>月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の売上高合計　　　　　　　　　　　　　　　　</w:t>
      </w:r>
      <w:r>
        <w:rPr>
          <w:rFonts w:hint="eastAsia" w:ascii="Arial" w:hAnsi="Arial" w:eastAsia="ＭＳ 明朝"/>
          <w:b w:val="1"/>
          <w:color w:val="000000" w:themeColor="text1"/>
          <w:sz w:val="22"/>
          <w:u w:val="single" w:color="auto"/>
        </w:rPr>
        <w:t>　</w:t>
      </w:r>
      <w:r>
        <w:rPr>
          <w:rFonts w:hint="default" w:ascii="Arial" w:hAnsi="Arial" w:eastAsia="ＭＳ 明朝"/>
          <w:b w:val="1"/>
          <w:color w:val="000000" w:themeColor="text1"/>
          <w:sz w:val="22"/>
          <w:u w:val="single" w:color="auto"/>
        </w:rPr>
        <w:t xml:space="preserve"> </w:t>
      </w:r>
      <w:r>
        <w:rPr>
          <w:rFonts w:hint="eastAsia" w:ascii="Arial" w:hAnsi="Arial" w:eastAsia="ＭＳ 明朝"/>
          <w:b w:val="1"/>
          <w:color w:val="000000" w:themeColor="text1"/>
          <w:sz w:val="22"/>
          <w:u w:val="single" w:color="auto"/>
        </w:rPr>
        <w:t>　　　　　　</w:t>
      </w:r>
      <w:r>
        <w:rPr>
          <w:rFonts w:hint="eastAsia" w:ascii="HGP創英角ﾎﾟｯﾌﾟ体" w:hAnsi="HGP創英角ﾎﾟｯﾌﾟ体" w:eastAsia="HGP創英角ﾎﾟｯﾌﾟ体"/>
          <w:b w:val="1"/>
          <w:color w:val="000000" w:themeColor="text1"/>
          <w:sz w:val="22"/>
          <w:u w:val="single" w:color="auto"/>
        </w:rPr>
        <w:t>　</w:t>
      </w:r>
      <w:r>
        <w:rPr>
          <w:rFonts w:hint="eastAsia" w:ascii="Arial" w:hAnsi="Arial" w:eastAsia="ＭＳ 明朝"/>
          <w:b w:val="1"/>
          <w:color w:val="000000" w:themeColor="text1"/>
          <w:sz w:val="22"/>
          <w:u w:val="single" w:color="auto"/>
        </w:rPr>
        <w:t>円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（Ａ）</w:t>
      </w:r>
    </w:p>
    <w:p>
      <w:pPr>
        <w:pStyle w:val="0"/>
        <w:rPr>
          <w:rFonts w:hint="default" w:ascii="ＭＳ 明朝" w:hAnsi="ＭＳ 明朝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ＭＳ 明朝" w:hAnsi="ＭＳ 明朝" w:eastAsia="ＭＳ 明朝"/>
          <w:b w:val="1"/>
          <w:color w:val="000000" w:themeColor="text1"/>
          <w:sz w:val="18"/>
        </w:rPr>
      </w:pPr>
    </w:p>
    <w:p>
      <w:pPr>
        <w:pStyle w:val="0"/>
        <w:ind w:firstLine="220" w:firstLineChars="1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２</w:t>
      </w:r>
      <w:r>
        <w:rPr>
          <w:rFonts w:hint="default" w:ascii="Arial" w:hAnsi="Arial" w:eastAsia="ＭＳ 明朝"/>
          <w:b w:val="1"/>
          <w:color w:val="000000" w:themeColor="text1"/>
          <w:sz w:val="22"/>
        </w:rPr>
        <w:t xml:space="preserve"> </w:t>
      </w:r>
      <w:r>
        <w:rPr>
          <w:rFonts w:hint="eastAsia" w:ascii="Arial" w:hAnsi="Arial" w:eastAsia="ＭＳ 明朝"/>
          <w:b w:val="1"/>
          <w:color w:val="auto"/>
          <w:sz w:val="22"/>
          <w:highlight w:val="none"/>
        </w:rPr>
        <w:t>令和２年・令和元年</w:t>
      </w:r>
      <w:r>
        <w:rPr>
          <w:rFonts w:hint="default" w:ascii="Arial" w:hAnsi="Arial" w:eastAsia="ＭＳ 明朝"/>
          <w:b w:val="1"/>
          <w:color w:val="000000" w:themeColor="text1"/>
          <w:sz w:val="20"/>
        </w:rPr>
        <w:t>(</w:t>
      </w:r>
      <w:r>
        <w:rPr>
          <w:rFonts w:hint="eastAsia" w:ascii="Arial" w:hAnsi="Arial" w:eastAsia="ＭＳ 明朝"/>
          <w:b w:val="1"/>
          <w:color w:val="000000" w:themeColor="text1"/>
          <w:sz w:val="20"/>
          <w:u w:val="single" w:color="auto"/>
        </w:rPr>
        <w:t>何れかに○</w:t>
      </w:r>
      <w:r>
        <w:rPr>
          <w:rFonts w:hint="default" w:ascii="Arial" w:hAnsi="Arial" w:eastAsia="ＭＳ 明朝"/>
          <w:b w:val="1"/>
          <w:color w:val="000000" w:themeColor="text1"/>
          <w:sz w:val="20"/>
        </w:rPr>
        <w:t>)</w:t>
      </w:r>
      <w:r>
        <w:rPr>
          <w:rFonts w:hint="eastAsia" w:ascii="Arial" w:hAnsi="Arial" w:eastAsia="ＭＳ 明朝"/>
          <w:b w:val="1"/>
          <w:color w:val="auto"/>
          <w:sz w:val="32"/>
          <w:highlight w:val="none"/>
          <w:u w:val="double" w:color="auto"/>
        </w:rPr>
        <w:t>８</w:t>
      </w:r>
      <w:bookmarkStart w:id="0" w:name="_GoBack"/>
      <w:bookmarkEnd w:id="0"/>
      <w:r>
        <w:rPr>
          <w:rFonts w:hint="eastAsia" w:ascii="Arial" w:hAnsi="Arial" w:eastAsia="ＭＳ 明朝"/>
          <w:b w:val="1"/>
          <w:color w:val="auto"/>
          <w:sz w:val="32"/>
          <w:u w:val="double" w:color="auto"/>
        </w:rPr>
        <w:t>月</w:t>
      </w:r>
      <w:r>
        <w:rPr>
          <w:rFonts w:hint="eastAsia" w:ascii="Arial" w:hAnsi="Arial" w:eastAsia="ＭＳ 明朝"/>
          <w:b w:val="1"/>
          <w:color w:val="auto"/>
          <w:sz w:val="22"/>
        </w:rPr>
        <w:t>の</w:t>
      </w:r>
      <w:r>
        <w:rPr>
          <w:rFonts w:hint="default" w:ascii="Arial" w:hAnsi="Arial" w:eastAsia="ＭＳ 明朝"/>
          <w:b w:val="1"/>
          <w:color w:val="auto"/>
          <w:sz w:val="22"/>
        </w:rPr>
        <w:t>1</w:t>
      </w:r>
      <w:r>
        <w:rPr>
          <w:rFonts w:hint="eastAsia" w:ascii="Arial" w:hAnsi="Arial" w:eastAsia="ＭＳ 明朝"/>
          <w:b w:val="1"/>
          <w:color w:val="auto"/>
          <w:sz w:val="22"/>
        </w:rPr>
        <w:t>ヶ月間の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売上高合計　</w:t>
      </w:r>
      <w:r>
        <w:rPr>
          <w:rFonts w:hint="eastAsia" w:ascii="Arial" w:hAnsi="Arial" w:eastAsia="ＭＳ 明朝"/>
          <w:b w:val="1"/>
          <w:color w:val="000000" w:themeColor="text1"/>
          <w:sz w:val="22"/>
          <w:u w:val="single" w:color="auto"/>
        </w:rPr>
        <w:t>　　　　　　　　円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（Ｂ）</w:t>
      </w:r>
    </w:p>
    <w:p>
      <w:pPr>
        <w:pStyle w:val="0"/>
        <w:rPr>
          <w:rFonts w:hint="default" w:ascii="Arial" w:hAnsi="Arial" w:eastAsia="ＭＳ 明朝"/>
          <w:color w:val="000000" w:themeColor="text1"/>
          <w:sz w:val="22"/>
          <w:u w:val="single" w:color="auto"/>
        </w:rPr>
      </w:pPr>
    </w:p>
    <w:p>
      <w:pPr>
        <w:pStyle w:val="0"/>
        <w:rPr>
          <w:rFonts w:hint="default" w:ascii="Arial" w:hAnsi="Arial" w:eastAsia="ＭＳ 明朝"/>
          <w:color w:val="000000" w:themeColor="text1"/>
          <w:sz w:val="22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73660</wp:posOffset>
                </wp:positionV>
                <wp:extent cx="2472055" cy="40068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472055" cy="4006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5.8pt;mso-position-vertical-relative:text;mso-position-horizontal-relative:text;position:absolute;height:31.55pt;mso-wrap-distance-top:0pt;width:194.65pt;mso-wrap-distance-left:5.65pt;margin-left:262.85000000000002pt;z-index:4;" o:spid="_x0000_s1028" o:allowincell="t" o:allowoverlap="t" filled="f" stroked="t" strokecolor="#000000 [3200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firstLine="220" w:firstLineChars="100"/>
        <w:rPr>
          <w:rFonts w:hint="default" w:ascii="Arial" w:hAnsi="Arial" w:eastAsia="ＭＳ 明朝"/>
          <w:b w:val="1"/>
          <w:color w:val="000000" w:themeColor="text1"/>
          <w:sz w:val="22"/>
          <w:highlight w:val="yellow"/>
          <w:u w:val="single" w:color="auto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３</w:t>
      </w:r>
      <w:r>
        <w:rPr>
          <w:rFonts w:hint="default" w:ascii="Arial" w:hAnsi="Arial" w:eastAsia="ＭＳ 明朝"/>
          <w:color w:val="000000" w:themeColor="text1"/>
          <w:sz w:val="22"/>
        </w:rPr>
        <w:t xml:space="preserve"> 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売上高の減少額</w:t>
      </w:r>
      <w:r>
        <w:rPr>
          <w:rFonts w:hint="eastAsia" w:ascii="Arial" w:hAnsi="Arial" w:eastAsia="ＭＳ 明朝"/>
          <w:color w:val="000000" w:themeColor="text1"/>
          <w:sz w:val="22"/>
          <w:highlight w:val="none"/>
        </w:rPr>
        <w:t>　　　　　　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（Ｂ）－（Ａ）＝　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  <w:u w:val="single" w:color="auto"/>
        </w:rPr>
        <w:t>　　　　　　　　　　　　円（Ｃ）</w:t>
      </w:r>
    </w:p>
    <w:p>
      <w:pPr>
        <w:pStyle w:val="0"/>
        <w:ind w:leftChars="0" w:firstLine="0" w:firstLineChars="0"/>
        <w:rPr>
          <w:rFonts w:hint="default" w:ascii="Arial" w:hAnsi="Arial" w:eastAsia="ＭＳ 明朝"/>
          <w:b w:val="1"/>
          <w:color w:val="000000" w:themeColor="text1"/>
          <w:sz w:val="22"/>
          <w:highlight w:val="none"/>
          <w:u w:val="single" w:color="auto"/>
        </w:rPr>
      </w:pPr>
    </w:p>
    <w:p>
      <w:pPr>
        <w:pStyle w:val="0"/>
        <w:ind w:right="-143" w:rightChars="-68" w:firstLine="1320" w:firstLineChars="600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減少比率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　　　（Ｃ）÷（</w:t>
      </w:r>
      <w:r>
        <w:rPr>
          <w:rFonts w:hint="eastAsia" w:ascii="Segoe UI Symbol" w:hAnsi="Segoe UI Symbol" w:eastAsia="ＭＳ 明朝"/>
          <w:b w:val="1"/>
          <w:color w:val="000000" w:themeColor="text1"/>
          <w:sz w:val="22"/>
        </w:rPr>
        <w:t>Ｂ）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×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100</w:t>
      </w:r>
      <w:r>
        <w:rPr>
          <w:rFonts w:hint="default" w:ascii="Arial" w:hAnsi="Arial" w:eastAsia="ＭＳ 明朝"/>
          <w:b w:val="1"/>
          <w:color w:val="000000" w:themeColor="text1"/>
          <w:sz w:val="22"/>
        </w:rPr>
        <w:t xml:space="preserve"> 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＝</w:t>
      </w:r>
      <w:r>
        <w:rPr>
          <w:rFonts w:hint="default" w:ascii="Arial" w:hAnsi="Arial" w:eastAsia="ＭＳ 明朝"/>
          <w:b w:val="1"/>
          <w:color w:val="000000" w:themeColor="text1"/>
          <w:sz w:val="22"/>
        </w:rPr>
        <w:t xml:space="preserve"> </w:t>
      </w:r>
      <w:r>
        <w:rPr>
          <w:rFonts w:hint="eastAsia" w:ascii="Arial" w:hAnsi="Arial" w:eastAsia="ＭＳ 明朝"/>
          <w:b w:val="1"/>
          <w:color w:val="000000" w:themeColor="text1"/>
          <w:sz w:val="22"/>
          <w:u w:val="single" w:color="auto"/>
        </w:rPr>
        <w:t>　　　　　　　　　　　　％</w:t>
      </w:r>
      <w:r>
        <w:rPr>
          <w:rFonts w:hint="eastAsia" w:ascii="Arial" w:hAnsi="Arial" w:eastAsia="ＭＳ 明朝"/>
          <w:b w:val="1"/>
          <w:color w:val="000000" w:themeColor="text1"/>
          <w:sz w:val="22"/>
          <w:u w:val="single" w:color="auto"/>
        </w:rPr>
        <w:t xml:space="preserve"> 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≧</w:t>
      </w:r>
      <w:r>
        <w:rPr>
          <w:rFonts w:hint="eastAsia" w:ascii="Arial" w:hAnsi="Arial" w:eastAsia="ＭＳ 明朝"/>
          <w:b w:val="1"/>
          <w:color w:val="auto"/>
          <w:sz w:val="22"/>
        </w:rPr>
        <w:t>３０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％</w:t>
      </w:r>
    </w:p>
    <w:p>
      <w:pPr>
        <w:pStyle w:val="0"/>
        <w:spacing w:line="280" w:lineRule="exact"/>
        <w:ind w:left="0" w:leftChars="0" w:hanging="480" w:hangingChars="200"/>
        <w:rPr>
          <w:rFonts w:hint="eastAsia" w:ascii="ＭＳ ゴシック" w:hAnsi="ＭＳ ゴシック" w:eastAsia="ＭＳ ゴシック"/>
          <w:color w:val="000000" w:themeColor="text1"/>
          <w:sz w:val="24"/>
        </w:rPr>
      </w:pPr>
    </w:p>
    <w:p>
      <w:pPr>
        <w:pStyle w:val="0"/>
        <w:spacing w:line="280" w:lineRule="exact"/>
        <w:ind w:left="0" w:leftChars="0" w:hanging="480" w:hangingChars="200"/>
        <w:rPr>
          <w:rFonts w:hint="eastAsia" w:ascii="ＭＳ ゴシック" w:hAnsi="ＭＳ ゴシック" w:eastAsia="ＭＳ ゴシック"/>
          <w:color w:val="000000" w:themeColor="text1"/>
          <w:sz w:val="24"/>
        </w:rPr>
      </w:pPr>
    </w:p>
    <w:p>
      <w:pPr>
        <w:pStyle w:val="0"/>
        <w:ind w:left="-179" w:leftChars="-85" w:firstLineChars="0"/>
        <w:rPr>
          <w:rFonts w:hint="eastAsia" w:ascii="ＭＳ ゴシック" w:hAnsi="ＭＳ ゴシック" w:eastAsia="ＭＳ ゴシック"/>
          <w:color w:val="000000" w:themeColor="text1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申請のとおり、相違ないことを証明します。</w:t>
      </w:r>
    </w:p>
    <w:tbl>
      <w:tblPr>
        <w:tblStyle w:val="28"/>
        <w:tblpPr w:leftFromText="0" w:rightFromText="0" w:topFromText="0" w:bottomFromText="0" w:vertAnchor="text" w:horzAnchor="margin" w:tblpX="2818" w:tblpY="362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3600"/>
        <w:gridCol w:w="3608"/>
      </w:tblGrid>
      <w:tr>
        <w:trPr>
          <w:trHeight w:val="437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ＩＤ番号</w:t>
            </w:r>
            <w:r>
              <w:rPr>
                <w:rFonts w:hint="eastAsia" w:ascii="ＭＳ Ｐ明朝" w:hAnsi="ＭＳ Ｐ明朝" w:eastAsia="ＭＳ Ｐ明朝"/>
                <w:b w:val="1"/>
                <w:sz w:val="18"/>
              </w:rPr>
              <w:t>（ない場合は登録番号等）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名称</w:t>
            </w:r>
          </w:p>
        </w:tc>
        <w:tc>
          <w:tcPr>
            <w:tcW w:w="36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20" w:firstLineChars="110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　　　印</w:t>
            </w:r>
          </w:p>
        </w:tc>
      </w:tr>
      <w:tr>
        <w:trPr>
          <w:trHeight w:val="437" w:hRule="atLeast"/>
        </w:trPr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（法人の場合）代表者の氏名</w:t>
            </w:r>
          </w:p>
        </w:tc>
        <w:tc>
          <w:tcPr>
            <w:tcW w:w="36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住所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又は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所在地</w:t>
            </w:r>
          </w:p>
        </w:tc>
        <w:tc>
          <w:tcPr>
            <w:tcW w:w="36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S創英角ﾎﾟｯﾌﾟ体" w:hAnsi="HGS創英角ﾎﾟｯﾌﾟ体" w:eastAsia="HGS創英角ﾎﾟｯﾌﾟ体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電話番号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S創英角ﾎﾟｯﾌﾟ体" w:hAnsi="HGS創英角ﾎﾟｯﾌﾟ体" w:eastAsia="HGS創英角ﾎﾟｯﾌﾟ体"/>
                <w:b w:val="1"/>
                <w:sz w:val="22"/>
              </w:rPr>
            </w:pPr>
          </w:p>
        </w:tc>
      </w:tr>
    </w:tbl>
    <w:p>
      <w:pPr>
        <w:pStyle w:val="0"/>
        <w:spacing w:after="174" w:afterLines="50" w:afterAutospacing="0"/>
        <w:ind w:leftChars="0" w:firstLine="0" w:firstLineChars="0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令和</w:t>
      </w:r>
      <w:r>
        <w:rPr>
          <w:rFonts w:hint="eastAsia" w:ascii="HGP創英角ﾎﾟｯﾌﾟ体" w:hAnsi="HGP創英角ﾎﾟｯﾌﾟ体" w:eastAsia="HGP創英角ﾎﾟｯﾌﾟ体"/>
          <w:b w:val="1"/>
          <w:color w:val="auto"/>
          <w:sz w:val="22"/>
        </w:rPr>
        <w:t>　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年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月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日</w:t>
      </w: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  <w:r>
        <w:rPr>
          <w:rFonts w:hint="eastAsia" w:ascii="Arial" w:hAnsi="Arial" w:eastAsia="ＭＳ 明朝"/>
          <w:b w:val="1"/>
          <w:color w:val="000000" w:themeColor="text1"/>
          <w:sz w:val="18"/>
        </w:rPr>
        <w:t>（注１）証明申請にあたっては、売上の根拠となるものを</w:t>
      </w:r>
      <w:r>
        <w:rPr>
          <w:rFonts w:hint="eastAsia" w:ascii="Arial" w:hAnsi="Arial" w:eastAsia="ＭＳ 明朝"/>
          <w:b w:val="1"/>
          <w:color w:val="000000" w:themeColor="text1"/>
          <w:sz w:val="18"/>
          <w:u w:val="single" w:color="auto"/>
        </w:rPr>
        <w:t>認定支援機関</w:t>
      </w:r>
      <w:r>
        <w:rPr>
          <w:rFonts w:hint="eastAsia" w:ascii="Arial" w:hAnsi="Arial" w:eastAsia="ＭＳ 明朝"/>
          <w:b w:val="1"/>
          <w:color w:val="auto"/>
          <w:sz w:val="18"/>
          <w:highlight w:val="none"/>
          <w:u w:val="single" w:color="auto"/>
        </w:rPr>
        <w:t>等</w:t>
      </w:r>
      <w:r>
        <w:rPr>
          <w:rFonts w:hint="eastAsia" w:ascii="Arial" w:hAnsi="Arial" w:eastAsia="ＭＳ 明朝"/>
          <w:b w:val="1"/>
          <w:color w:val="000000" w:themeColor="text1"/>
          <w:sz w:val="18"/>
          <w:u w:val="single" w:color="auto"/>
        </w:rPr>
        <w:t>に提出</w:t>
      </w:r>
      <w:r>
        <w:rPr>
          <w:rFonts w:hint="eastAsia" w:ascii="Arial" w:hAnsi="Arial" w:eastAsia="ＭＳ 明朝"/>
          <w:b w:val="1"/>
          <w:color w:val="000000" w:themeColor="text1"/>
          <w:sz w:val="18"/>
        </w:rPr>
        <w:t>してください。（任意様式）</w:t>
      </w:r>
    </w:p>
    <w:p>
      <w:pPr>
        <w:pStyle w:val="0"/>
        <w:ind w:left="720" w:hanging="720" w:hangingChars="4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18"/>
        </w:rPr>
        <w:t>（注２）本証明書は、</w:t>
      </w:r>
      <w:r>
        <w:rPr>
          <w:rFonts w:hint="eastAsia" w:ascii="ＭＳ 明朝" w:hAnsi="ＭＳ 明朝" w:eastAsia="ＭＳ 明朝"/>
          <w:b w:val="1"/>
          <w:color w:val="auto"/>
          <w:sz w:val="18"/>
          <w:u w:val="none" w:color="auto"/>
        </w:rPr>
        <w:t>高知県営業時間短縮要請対応臨時給付金</w:t>
      </w:r>
      <w:r>
        <w:rPr>
          <w:rFonts w:hint="eastAsia" w:ascii="Arial" w:hAnsi="Arial" w:eastAsia="ＭＳ 明朝"/>
          <w:b w:val="1"/>
          <w:color w:val="000000" w:themeColor="text1"/>
          <w:sz w:val="18"/>
        </w:rPr>
        <w:t>の給付申請以外の目的では利用できません。</w:t>
      </w:r>
    </w:p>
    <w:sectPr>
      <w:pgSz w:w="11906" w:h="16838"/>
      <w:pgMar w:top="567" w:right="1247" w:bottom="291" w:left="1134" w:header="851" w:footer="992" w:gutter="0"/>
      <w:cols w:space="720"/>
      <w:textDirection w:val="lrTb"/>
      <w:docGrid w:type="lines" w:linePitch="3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ahnschrift SemiBold Condense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hnschrift Semi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icrosoft Jheng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icrosoft YaHei Light">
    <w:panose1 w:val="00000000000000000000"/>
    <w:charset w:val="86"/>
    <w:family w:val="swiss"/>
    <w:notTrueType/>
    <w:pitch w:val="variable"/>
    <w:sig w:usb0="00000000" w:usb1="00000000" w:usb2="00000000" w:usb3="00000000" w:csb0="010004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ahnschrift SemiBold SemiConden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ahnschrif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VerticalSpacing w:val="34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747</TotalTime>
  <Pages>1</Pages>
  <Words>2</Words>
  <Characters>481</Characters>
  <Application>JUST Note</Application>
  <Lines>50</Lines>
  <Paragraphs>28</Paragraphs>
  <CharactersWithSpaces>641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商工政策課</cp:lastModifiedBy>
  <cp:lastPrinted>2021-06-10T06:31:56Z</cp:lastPrinted>
  <dcterms:created xsi:type="dcterms:W3CDTF">2020-03-30T10:15:00Z</dcterms:created>
  <dcterms:modified xsi:type="dcterms:W3CDTF">2021-09-06T06:53:26Z</dcterms:modified>
  <cp:revision>26</cp:revision>
</cp:coreProperties>
</file>