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107315</wp:posOffset>
                </wp:positionV>
                <wp:extent cx="833120" cy="308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331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様式３－１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44pt;mso-position-vertical-relative:text;mso-position-horizontal-relative:text;v-text-anchor:middle;position:absolute;height:24.3pt;mso-wrap-distance-top:0pt;width:65.59pt;mso-wrap-distance-left:5.65pt;margin-left:416.2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様式３－１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215900</wp:posOffset>
                </wp:positionV>
                <wp:extent cx="6240780" cy="759142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240780" cy="75914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pt;mso-position-vertical-relative:text;mso-position-horizontal-relative:text;v-text-anchor:middle;position:absolute;height:597.75pt;mso-wrap-distance-top:0pt;width:491.4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新型コロナウイルス感染症の影響による売上減少等の証明申請書（８月～９月分）</w:t>
      </w:r>
    </w:p>
    <w:p>
      <w:pPr>
        <w:pStyle w:val="0"/>
        <w:ind w:right="-2"/>
        <w:jc w:val="right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令和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年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月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 xml:space="preserve"> 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日</w:t>
      </w:r>
    </w:p>
    <w:p>
      <w:pPr>
        <w:pStyle w:val="0"/>
        <w:ind w:right="-2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〈認定経営革新等支援機関等〉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3" w:afterLines="70" w:afterAutospacing="0"/>
        <w:ind w:left="3969" w:leftChars="1890" w:firstLine="22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  <w:u w:val="dotted" w:color="auto"/>
        </w:rPr>
        <w:t>　　　</w:t>
      </w:r>
      <w:r>
        <w:rPr>
          <w:rFonts w:hint="eastAsia" w:ascii="AR Pマーカー体E" w:hAnsi="AR Pマーカー体E" w:eastAsia="AR Pマーカー体E"/>
          <w:sz w:val="22"/>
          <w:u w:val="dotted" w:color="auto"/>
        </w:rPr>
        <w:t>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屋号・法人名　　　　　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27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2"/>
          <w:sz w:val="22"/>
          <w:u w:val="dotted" w:color="auto"/>
          <w:fitText w:val="1320" w:id="2"/>
        </w:rPr>
        <w:t>名</w:t>
      </w:r>
      <w:r>
        <w:rPr>
          <w:rFonts w:hint="eastAsia"/>
          <w:u w:val="dotted" w:color="auto"/>
        </w:rPr>
        <w:t>　　</w:t>
      </w:r>
      <w:r>
        <w:rPr>
          <w:rFonts w:hint="eastAsia" w:ascii="AR Pマーカー体E" w:hAnsi="AR Pマーカー体E" w:eastAsia="AR Pマーカー体E"/>
          <w:u w:val="dotted" w:color="auto"/>
        </w:rPr>
        <w:t>　　　　　</w:t>
      </w:r>
      <w:r>
        <w:rPr>
          <w:rFonts w:hint="eastAsia"/>
          <w:u w:val="dotted" w:color="auto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dotted" w:color="auto"/>
        </w:rPr>
        <w:t>　　　　　　　　</w:t>
      </w:r>
    </w:p>
    <w:p>
      <w:pPr>
        <w:pStyle w:val="0"/>
        <w:widowControl w:val="1"/>
        <w:spacing w:line="260" w:lineRule="exact"/>
        <w:ind w:firstLine="22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私は、今般の新型コロナウイルス感染症の広がりにより影響を受け、下記のとおり売上が減少しましたので、</w:t>
      </w: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  <w:r>
        <w:rPr>
          <w:rFonts w:hint="eastAsia" w:ascii="ＭＳ 明朝" w:hAnsi="ＭＳ 明朝" w:eastAsia="ＭＳ 明朝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color w:val="000000" w:themeColor="text1"/>
          <w:sz w:val="22"/>
        </w:rPr>
      </w:pPr>
      <w:r>
        <w:rPr>
          <w:rFonts w:hint="default" w:ascii="Arial" w:hAnsi="Arial"/>
          <w:color w:val="000000" w:themeColor="text1"/>
          <w:sz w:val="22"/>
        </w:rPr>
        <w:t>記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１　売上について（</w:t>
      </w:r>
      <w:r>
        <w:rPr>
          <w:rFonts w:hint="eastAsia" w:ascii="Arial" w:hAnsi="Arial" w:eastAsia="ＭＳ 明朝"/>
          <w:color w:val="000000" w:themeColor="text1"/>
          <w:sz w:val="20"/>
        </w:rPr>
        <w:t>※売上は事業収入を指します。）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（１）令和２年１月～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月又は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直近１年間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の売上高合計　　　（Ａ）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880" w:firstLineChars="400"/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（※直近１年間は申請月を含むものとします。）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前年（</w:t>
      </w:r>
      <w:r>
        <w:rPr>
          <w:rFonts w:hint="eastAsia" w:ascii="Arial" w:hAnsi="Arial" w:eastAsia="ＭＳ 明朝"/>
          <w:color w:val="000000" w:themeColor="text1"/>
          <w:sz w:val="22"/>
        </w:rPr>
        <w:t>又は前々年）の</w:t>
      </w:r>
      <w:r>
        <w:rPr>
          <w:rFonts w:hint="eastAsia" w:ascii="Arial" w:hAnsi="Arial" w:eastAsia="ＭＳ 明朝"/>
          <w:color w:val="000000" w:themeColor="text1"/>
          <w:sz w:val="22"/>
          <w:u w:val="wave" w:color="auto"/>
        </w:rPr>
        <w:t>同一期間</w:t>
      </w:r>
      <w:r>
        <w:rPr>
          <w:rFonts w:hint="eastAsia" w:ascii="Arial" w:hAnsi="Arial" w:eastAsia="ＭＳ 明朝"/>
          <w:color w:val="000000" w:themeColor="text1"/>
          <w:sz w:val="22"/>
        </w:rPr>
        <w:t>の売上高合計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　　　　　（Ｂ）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売上高の減少額（Ｂ）－（Ａ）＝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円（Ｃ）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　　　（Ｃ）÷（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ア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15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（２）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令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和３年８月及び９月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の２か月の売上高合計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（Ｄ）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napToGrid w:val="0"/>
        <w:spacing w:line="240" w:lineRule="exact"/>
        <w:rPr>
          <w:rFonts w:hint="default" w:ascii="ＭＳ 明朝" w:hAnsi="ＭＳ 明朝" w:eastAsia="ＭＳ 明朝"/>
          <w:color w:val="000000" w:themeColor="text1"/>
          <w:sz w:val="18"/>
        </w:rPr>
      </w:pPr>
    </w:p>
    <w:p>
      <w:pPr>
        <w:pStyle w:val="0"/>
        <w:spacing w:line="400" w:lineRule="exact"/>
        <w:ind w:firstLine="630" w:firstLineChars="300"/>
        <w:rPr>
          <w:rFonts w:hint="default" w:ascii="Arial" w:hAnsi="Arial"/>
          <w:color w:val="000000" w:themeColor="text1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前年・前々年</w:t>
      </w:r>
      <w:r>
        <w:rPr>
          <w:rFonts w:hint="default" w:ascii="Arial" w:hAnsi="Arial" w:eastAsia="ＭＳ 明朝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color w:val="000000" w:themeColor="text1"/>
          <w:sz w:val="20"/>
        </w:rPr>
        <w:t>いずれかに○</w:t>
      </w:r>
      <w:r>
        <w:rPr>
          <w:rFonts w:hint="default" w:ascii="Arial" w:hAnsi="Arial" w:eastAsia="ＭＳ 明朝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color w:val="000000" w:themeColor="text1"/>
          <w:sz w:val="20"/>
          <w:u w:val="none" w:color="auto"/>
        </w:rPr>
        <w:t>の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８月及び９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月の２か月の売上高合計</w:t>
      </w:r>
    </w:p>
    <w:p>
      <w:pPr>
        <w:pStyle w:val="0"/>
        <w:spacing w:line="400" w:lineRule="exact"/>
        <w:ind w:firstLine="6600" w:firstLineChars="3000"/>
        <w:rPr>
          <w:rFonts w:hint="default" w:ascii="Arial" w:hAnsi="Arial"/>
          <w:color w:val="000000" w:themeColor="text1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（Ｅ）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　</w:t>
      </w:r>
      <w:r>
        <w:rPr>
          <w:rFonts w:hint="eastAsia" w:ascii="Arial" w:hAnsi="Arial" w:eastAsia="ＭＳ 明朝"/>
          <w:color w:val="000000" w:themeColor="text1"/>
          <w:sz w:val="2"/>
          <w:u w:val="single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"/>
          <w:u w:val="single" w:color="auto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売上高の減少額（Ｅ）－（Ｄ）＝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円（Ｆ）</w:t>
      </w:r>
    </w:p>
    <w:p>
      <w:pPr>
        <w:pStyle w:val="0"/>
        <w:spacing w:line="400" w:lineRule="exact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減少比率（Ｆ）÷（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Ｅ）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イ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30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２　県内施設（店舗）数について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３　従業員数について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人</w:t>
      </w:r>
      <w:r>
        <w:rPr>
          <w:rFonts w:hint="eastAsia" w:ascii="Arial" w:hAnsi="Arial" w:eastAsia="ＭＳ 明朝"/>
          <w:color w:val="000000" w:themeColor="text1"/>
          <w:sz w:val="22"/>
        </w:rPr>
        <w:t>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（２）高知県内施設（店舗）の従業員数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人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ＭＳ 明朝" w:hAnsi="ＭＳ 明朝" w:eastAsia="ＭＳ 明朝"/>
          <w:sz w:val="18"/>
        </w:rPr>
        <w:t>【県内外ともに施設（店舗）がある場合は、以下に記載する書類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法人の場合、個人の場合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を提出してください。】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法人の場合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申請日直近の法人県民税・事業税申告書の内、第</w:t>
      </w:r>
      <w:r>
        <w:rPr>
          <w:rFonts w:hint="eastAsia" w:ascii="ＭＳ 明朝" w:hAnsi="ＭＳ 明朝" w:eastAsia="ＭＳ 明朝"/>
          <w:sz w:val="16"/>
        </w:rPr>
        <w:t>10</w:t>
      </w:r>
      <w:r>
        <w:rPr>
          <w:rFonts w:hint="eastAsia" w:ascii="ＭＳ 明朝" w:hAnsi="ＭＳ 明朝" w:eastAsia="ＭＳ 明朝"/>
          <w:sz w:val="16"/>
        </w:rPr>
        <w:t>号様式「課税標準の分割に関する明細書」の「道府県民税」</w:t>
      </w:r>
    </w:p>
    <w:p>
      <w:pPr>
        <w:pStyle w:val="0"/>
        <w:spacing w:line="220" w:lineRule="exact"/>
        <w:ind w:firstLine="1155" w:firstLineChars="55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分割基準に記載した従業者数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個人の場合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申請日直近の「健康保険・厚生年金保険標準報酬決定通知書」に記載された被保険者数」</w:t>
      </w:r>
    </w:p>
    <w:p>
      <w:pPr>
        <w:pStyle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申請のとおり、相違ないことを証明します。</w:t>
      </w:r>
    </w:p>
    <w:tbl>
      <w:tblPr>
        <w:tblStyle w:val="28"/>
        <w:tblpPr w:leftFromText="142" w:rightFromText="142" w:topFromText="0" w:bottomFromText="0" w:vertAnchor="text" w:horzAnchor="margin" w:tblpX="-81" w:tblpY="325"/>
        <w:tblW w:w="9619" w:type="dxa"/>
        <w:tblLayout w:type="fixed"/>
        <w:tblLook w:firstRow="1" w:lastRow="0" w:firstColumn="1" w:lastColumn="0" w:noHBand="0" w:noVBand="1" w:val="04A0"/>
      </w:tblPr>
      <w:tblGrid>
        <w:gridCol w:w="1543"/>
        <w:gridCol w:w="2864"/>
        <w:gridCol w:w="2581"/>
        <w:gridCol w:w="2631"/>
      </w:tblGrid>
      <w:tr>
        <w:trPr>
          <w:trHeight w:val="346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認定経営革新等支援機関等</w:t>
            </w:r>
          </w:p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確認事項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sz w:val="16"/>
              </w:rPr>
              <w:t>（ない場合は登録番号等）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6"/>
              </w:tabs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印</w:t>
            </w:r>
          </w:p>
        </w:tc>
      </w:tr>
      <w:tr>
        <w:trPr>
          <w:trHeight w:val="370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（法人の場合）代表者の氏名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申請を確認し証明した減少率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（ア</w:t>
            </w:r>
            <w:r>
              <w:rPr>
                <w:rFonts w:hint="default" w:ascii="ＭＳ Ｐ明朝" w:hAnsi="ＭＳ Ｐ明朝" w:eastAsia="ＭＳ Ｐ明朝"/>
                <w:b w:val="1"/>
              </w:rPr>
              <w:t>）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 Pマーカー体E" w:hAnsi="AR Pマーカー体E" w:eastAsia="AR Pマーカー体E"/>
              </w:rPr>
              <w:t>　　　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ial" w:hAnsi="Arial" w:eastAsia="ＭＳ 明朝"/>
                <w:color w:val="000000" w:themeColor="text1"/>
              </w:rPr>
              <w:t>％≧</w:t>
            </w:r>
            <w:r>
              <w:rPr>
                <w:rFonts w:hint="default" w:ascii="Arial" w:hAnsi="Arial" w:eastAsia="ＭＳ 明朝"/>
                <w:color w:val="000000" w:themeColor="text1"/>
              </w:rPr>
              <w:t>15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</w:rPr>
              <w:t>イ</w:t>
            </w:r>
            <w:r>
              <w:rPr>
                <w:rFonts w:hint="eastAsia" w:ascii="ＭＳ Ｐ明朝" w:hAnsi="ＭＳ Ｐ明朝" w:eastAsia="ＭＳ Ｐ明朝"/>
                <w:b w:val="1"/>
              </w:rPr>
              <w:t>)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</w:rPr>
              <w:t>％</w:t>
            </w:r>
            <w:r>
              <w:rPr>
                <w:rFonts w:hint="eastAsia" w:ascii="Arial" w:hAnsi="Arial" w:eastAsia="ＭＳ 明朝"/>
                <w:color w:val="000000" w:themeColor="text1"/>
              </w:rPr>
              <w:t>≧</w:t>
            </w:r>
            <w:r>
              <w:rPr>
                <w:rFonts w:hint="default" w:ascii="Arial" w:hAnsi="Arial" w:eastAsia="ＭＳ 明朝"/>
                <w:color w:val="000000" w:themeColor="text1"/>
              </w:rPr>
              <w:t>30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</w:tr>
    </w:tbl>
    <w:p>
      <w:pPr>
        <w:pStyle w:val="0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　　証明日：令和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日</w:t>
      </w:r>
    </w:p>
    <w:p>
      <w:pPr>
        <w:pStyle w:val="0"/>
        <w:spacing w:after="174" w:afterLines="50" w:afterAutospacing="0"/>
        <w:ind w:left="210" w:leftChars="100" w:firstLine="0" w:firstLineChars="0"/>
        <w:jc w:val="left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16"/>
        </w:rPr>
        <w:t>（注１）証明申請にあたっては、上記１～３の根拠となるものを提出してください。（任意様式）</w:t>
      </w:r>
      <w:r>
        <w:rPr>
          <w:rFonts w:hint="default" w:ascii="Arial" w:hAnsi="Arial" w:eastAsia="ＭＳ 明朝"/>
          <w:color w:val="000000" w:themeColor="text1"/>
          <w:sz w:val="16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16"/>
        </w:rPr>
        <w:t>　　　　　　　　　　　　　　（注２）本証明書は、</w:t>
      </w:r>
      <w:r>
        <w:rPr>
          <w:rFonts w:hint="eastAsia" w:ascii="ＭＳ 明朝" w:hAnsi="ＭＳ 明朝" w:eastAsia="ＭＳ 明朝"/>
          <w:sz w:val="16"/>
        </w:rPr>
        <w:t>新型コロナウイルス感染症対策雇用維持臨時支援給付金</w:t>
      </w:r>
      <w:r>
        <w:rPr>
          <w:rFonts w:hint="eastAsia" w:ascii="Arial" w:hAnsi="Arial" w:eastAsia="ＭＳ 明朝"/>
          <w:color w:val="000000" w:themeColor="text1"/>
          <w:sz w:val="16"/>
        </w:rPr>
        <w:t>の給付申請以外の目的では利用できません</w:t>
      </w:r>
      <w:r>
        <w:rPr>
          <w:rFonts w:hint="eastAsia" w:ascii="Arial" w:hAnsi="Arial" w:eastAsia="ＭＳ 明朝"/>
          <w:color w:val="000000" w:themeColor="text1"/>
          <w:sz w:val="18"/>
        </w:rPr>
        <w:t>。</w:t>
      </w:r>
    </w:p>
    <w:sectPr>
      <w:pgSz w:w="11906" w:h="16838"/>
      <w:pgMar w:top="227" w:right="1021" w:bottom="22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8</Words>
  <Characters>929</Characters>
  <Application>JUST Note</Application>
  <Lines>203</Lines>
  <Paragraphs>45</Paragraphs>
  <CharactersWithSpaces>1216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489991</cp:lastModifiedBy>
  <cp:lastPrinted>2021-10-07T08:06:12Z</cp:lastPrinted>
  <dcterms:created xsi:type="dcterms:W3CDTF">2021-03-12T07:41:00Z</dcterms:created>
  <dcterms:modified xsi:type="dcterms:W3CDTF">2021-10-07T08:06:26Z</dcterms:modified>
  <cp:revision>10</cp:revision>
</cp:coreProperties>
</file>