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5285740</wp:posOffset>
                </wp:positionH>
                <wp:positionV relativeFrom="paragraph">
                  <wp:posOffset>107315</wp:posOffset>
                </wp:positionV>
                <wp:extent cx="897255" cy="3086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9725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様式３－３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44pt;mso-position-vertical-relative:text;mso-position-horizontal-relative:text;v-text-anchor:middle;position:absolute;height:24.3pt;mso-wrap-distance-top:0pt;width:70.650000000000006pt;mso-wrap-distance-left:5.65pt;margin-left:416.2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様式３－３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215900</wp:posOffset>
                </wp:positionV>
                <wp:extent cx="6304280" cy="7644130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304280" cy="764413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7pt;mso-position-vertical-relative:text;mso-position-horizontal-relative:text;v-text-anchor:middle;position:absolute;height:601.9pt;mso-wrap-distance-top:0pt;width:496.4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※太枠内を申請者が記入してください。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 w:ascii="ＭＳ 明朝" w:hAnsi="ＭＳ 明朝" w:eastAsia="ＭＳ 明朝"/>
          <w:sz w:val="23"/>
        </w:rPr>
        <w:t>新型コロナウイルス感染症対策雇用維持臨時支援給付金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 w:ascii="ＭＳ 明朝" w:hAnsi="ＭＳ 明朝" w:eastAsia="ＭＳ 明朝"/>
          <w:sz w:val="23"/>
        </w:rPr>
        <w:t>新型コロナウイルス感染症の影響による売上減少等の証明申請書（９月分）</w:t>
      </w:r>
    </w:p>
    <w:p>
      <w:pPr>
        <w:pStyle w:val="0"/>
        <w:ind w:right="-2"/>
        <w:jc w:val="right"/>
        <w:rPr>
          <w:rFonts w:hint="default" w:ascii="Arial" w:hAnsi="Arial" w:eastAsia="ＭＳ 明朝"/>
          <w:color w:val="000000" w:themeColor="text1"/>
          <w:sz w:val="22"/>
          <w:u w:val="dotted" w:color="auto"/>
        </w:rPr>
      </w:pP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令和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年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月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 xml:space="preserve"> 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>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日</w:t>
      </w:r>
    </w:p>
    <w:p>
      <w:pPr>
        <w:pStyle w:val="0"/>
        <w:ind w:right="-2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〈認定経営革新等支援機関等〉</w:t>
      </w:r>
    </w:p>
    <w:p>
      <w:pPr>
        <w:pStyle w:val="0"/>
        <w:ind w:firstLine="440" w:firstLineChars="200"/>
        <w:rPr>
          <w:rFonts w:hint="default" w:ascii="Arial" w:hAnsi="Arial" w:eastAsia="ＭＳ 明朝"/>
          <w:color w:val="000000" w:themeColor="text1"/>
          <w:sz w:val="22"/>
          <w:u w:val="dotted" w:color="auto"/>
        </w:rPr>
      </w:pP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3" w:afterLines="70" w:afterAutospacing="0"/>
        <w:ind w:left="3969" w:leftChars="1890" w:firstLine="22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color w:val="000000" w:themeColor="text1"/>
          <w:spacing w:val="165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sz w:val="22"/>
          <w:u w:val="dotted" w:color="auto"/>
        </w:rPr>
        <w:t>　　　</w:t>
      </w:r>
      <w:r>
        <w:rPr>
          <w:rFonts w:hint="eastAsia" w:ascii="AR Pマーカー体E" w:hAnsi="AR Pマーカー体E" w:eastAsia="AR Pマーカー体E"/>
          <w:sz w:val="22"/>
          <w:u w:val="dotted" w:color="auto"/>
        </w:rPr>
        <w:t>　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</w:t>
      </w:r>
    </w:p>
    <w:p>
      <w:pPr>
        <w:pStyle w:val="0"/>
        <w:spacing w:after="243" w:afterLines="70" w:afterAutospacing="0"/>
        <w:ind w:left="4179" w:leftChars="199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sz w:val="22"/>
          <w:u w:val="dotted" w:color="auto"/>
        </w:rPr>
        <w:t>屋号・法人名　　　　　　　　　　　　　　　　　</w:t>
      </w:r>
    </w:p>
    <w:p>
      <w:pPr>
        <w:pStyle w:val="0"/>
        <w:spacing w:after="243" w:afterLines="70" w:afterAutospacing="0"/>
        <w:ind w:left="4179" w:leftChars="199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color w:val="000000" w:themeColor="text1"/>
          <w:spacing w:val="27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color w:val="000000" w:themeColor="text1"/>
          <w:spacing w:val="2"/>
          <w:sz w:val="22"/>
          <w:u w:val="dotted" w:color="auto"/>
          <w:fitText w:val="1320" w:id="2"/>
        </w:rPr>
        <w:t>名</w:t>
      </w:r>
      <w:r>
        <w:rPr>
          <w:rFonts w:hint="eastAsia"/>
          <w:u w:val="dotted" w:color="auto"/>
        </w:rPr>
        <w:t>　　</w:t>
      </w:r>
      <w:r>
        <w:rPr>
          <w:rFonts w:hint="eastAsia" w:ascii="AR Pマーカー体E" w:hAnsi="AR Pマーカー体E" w:eastAsia="AR Pマーカー体E"/>
          <w:u w:val="dotted" w:color="auto"/>
        </w:rPr>
        <w:t>　　　　　</w:t>
      </w:r>
      <w:r>
        <w:rPr>
          <w:rFonts w:hint="eastAsia"/>
          <w:u w:val="dotted" w:color="auto"/>
        </w:rPr>
        <w:t>　　　</w:t>
      </w:r>
      <w:r>
        <w:rPr>
          <w:rFonts w:hint="eastAsia" w:ascii="ＭＳ 明朝" w:hAnsi="ＭＳ 明朝" w:eastAsia="ＭＳ 明朝"/>
          <w:color w:val="000000" w:themeColor="text1"/>
          <w:sz w:val="22"/>
          <w:u w:val="dotted" w:color="auto"/>
        </w:rPr>
        <w:t>　　　　　　　　</w:t>
      </w:r>
    </w:p>
    <w:p>
      <w:pPr>
        <w:pStyle w:val="0"/>
        <w:widowControl w:val="1"/>
        <w:spacing w:line="260" w:lineRule="exact"/>
        <w:ind w:firstLine="220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sz w:val="22"/>
        </w:rPr>
        <w:t>私は、今般の新型コロナウイルス感染症の広がりにより影響を受け、下記のとおり売上が減少しましたので、</w:t>
      </w:r>
      <w:r>
        <w:rPr>
          <w:rFonts w:hint="eastAsia" w:ascii="ＭＳ 明朝" w:hAnsi="ＭＳ 明朝" w:eastAsia="ＭＳ 明朝"/>
          <w:sz w:val="23"/>
        </w:rPr>
        <w:t>新型コロナウイルス感染症対策雇用維持臨時支援給付金</w:t>
      </w:r>
      <w:r>
        <w:rPr>
          <w:rFonts w:hint="eastAsia" w:ascii="ＭＳ 明朝" w:hAnsi="ＭＳ 明朝" w:eastAsia="ＭＳ 明朝"/>
          <w:sz w:val="22"/>
        </w:rPr>
        <w:t>の申請のため、下記についての証明発行をお願いします。</w:t>
      </w:r>
    </w:p>
    <w:p>
      <w:pPr>
        <w:pStyle w:val="15"/>
        <w:rPr>
          <w:rFonts w:hint="default" w:ascii="Arial" w:hAnsi="Arial"/>
          <w:color w:val="000000" w:themeColor="text1"/>
          <w:sz w:val="22"/>
        </w:rPr>
      </w:pPr>
      <w:r>
        <w:rPr>
          <w:rFonts w:hint="default" w:ascii="Arial" w:hAnsi="Arial"/>
          <w:color w:val="000000" w:themeColor="text1"/>
          <w:sz w:val="22"/>
        </w:rPr>
        <w:t>記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１　売上について（</w:t>
      </w:r>
      <w:r>
        <w:rPr>
          <w:rFonts w:hint="eastAsia" w:ascii="Arial" w:hAnsi="Arial" w:eastAsia="ＭＳ 明朝"/>
          <w:color w:val="000000" w:themeColor="text1"/>
          <w:sz w:val="20"/>
        </w:rPr>
        <w:t>※売上は事業収入を指します。）　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（１）令和２年１月～</w:t>
      </w:r>
      <w:r>
        <w:rPr>
          <w:rFonts w:hint="default" w:ascii="Arial" w:hAnsi="Arial" w:eastAsia="ＭＳ 明朝"/>
          <w:color w:val="000000" w:themeColor="text1"/>
          <w:sz w:val="22"/>
        </w:rPr>
        <w:t>12</w:t>
      </w:r>
      <w:r>
        <w:rPr>
          <w:rFonts w:hint="eastAsia" w:ascii="Arial" w:hAnsi="Arial" w:eastAsia="ＭＳ 明朝"/>
          <w:color w:val="000000" w:themeColor="text1"/>
          <w:sz w:val="22"/>
        </w:rPr>
        <w:t>月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又は</w:t>
      </w: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</w:rPr>
        <w:t>直近１年間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</w:rPr>
        <w:t>の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売上高合計　　　（Ａ）</w:t>
      </w:r>
      <w:r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  <w:t>　　　　　　　　</w:t>
      </w:r>
      <w:r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  <w:u w:val="none"/>
        </w:rPr>
      </w:pPr>
      <w:r>
        <w:rPr>
          <w:rFonts w:hint="eastAsia" w:ascii="Arial" w:hAnsi="Arial" w:eastAsia="ＭＳ 明朝"/>
          <w:color w:val="000000" w:themeColor="text1"/>
          <w:sz w:val="22"/>
        </w:rPr>
        <w:t>　　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 </w:t>
      </w:r>
      <w:r>
        <w:rPr>
          <w:rFonts w:hint="eastAsia" w:ascii="Arial" w:hAnsi="Arial" w:eastAsia="ＭＳ 明朝"/>
          <w:color w:val="000000" w:themeColor="text1"/>
          <w:sz w:val="22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（※直近１年間は申請月を含むものとします。）</w:t>
      </w: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</w:rPr>
        <w:t>前年（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又は前々年）の同一期間の</w:t>
      </w:r>
      <w:r>
        <w:rPr>
          <w:rFonts w:hint="eastAsia" w:ascii="Arial" w:hAnsi="Arial" w:eastAsia="ＭＳ 明朝"/>
          <w:color w:val="000000" w:themeColor="text1"/>
          <w:sz w:val="22"/>
        </w:rPr>
        <w:t>売上高合計　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　　　　　（Ｂ）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default" w:ascii="Arial" w:hAnsi="Arial" w:eastAsia="ＭＳ 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売上高の減少額（Ｂ）－（Ａ）＝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円（Ｃ）</w:t>
      </w: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減少比率　　　（</w:t>
      </w:r>
      <w:bookmarkStart w:id="0" w:name="_GoBack"/>
      <w:bookmarkEnd w:id="0"/>
      <w:r>
        <w:rPr>
          <w:rFonts w:hint="eastAsia" w:ascii="Arial" w:hAnsi="Arial" w:eastAsia="ＭＳ 明朝"/>
          <w:color w:val="000000" w:themeColor="text1"/>
          <w:sz w:val="22"/>
        </w:rPr>
        <w:t>Ｃ）÷（</w:t>
      </w:r>
      <w:r>
        <w:rPr>
          <w:rFonts w:hint="eastAsia" w:ascii="Segoe UI Symbol" w:hAnsi="Segoe UI Symbol" w:eastAsia="ＭＳ 明朝"/>
          <w:color w:val="000000" w:themeColor="text1"/>
          <w:sz w:val="22"/>
        </w:rPr>
        <w:t>Ｂ）</w:t>
      </w:r>
      <w:r>
        <w:rPr>
          <w:rFonts w:hint="eastAsia" w:ascii="Arial" w:hAnsi="Arial" w:eastAsia="ＭＳ 明朝"/>
          <w:color w:val="000000" w:themeColor="text1"/>
          <w:sz w:val="22"/>
        </w:rPr>
        <w:t>×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100 </w:t>
      </w:r>
      <w:r>
        <w:rPr>
          <w:rFonts w:hint="eastAsia" w:ascii="Arial" w:hAnsi="Arial" w:eastAsia="ＭＳ 明朝"/>
          <w:color w:val="000000" w:themeColor="text1"/>
          <w:sz w:val="22"/>
        </w:rPr>
        <w:t>＝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ア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)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uble" w:color="auto"/>
        </w:rPr>
        <w:t>　　　　　　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％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≧</w:t>
      </w:r>
      <w:r>
        <w:rPr>
          <w:rFonts w:hint="default" w:ascii="Arial" w:hAnsi="Arial" w:eastAsia="ＭＳ 明朝"/>
          <w:color w:val="000000" w:themeColor="text1"/>
          <w:sz w:val="22"/>
        </w:rPr>
        <w:t>15</w:t>
      </w:r>
      <w:r>
        <w:rPr>
          <w:rFonts w:hint="eastAsia" w:ascii="Arial" w:hAnsi="Arial" w:eastAsia="ＭＳ 明朝"/>
          <w:color w:val="000000" w:themeColor="text1"/>
          <w:sz w:val="22"/>
        </w:rPr>
        <w:t>％</w:t>
      </w:r>
    </w:p>
    <w:p>
      <w:pPr>
        <w:pStyle w:val="0"/>
        <w:spacing w:line="400" w:lineRule="exact"/>
        <w:rPr>
          <w:rFonts w:hint="eastAsia" w:ascii="AR Pマーカー体E" w:hAnsi="AR Pマーカー体E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（２）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令</w:t>
      </w: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</w:rPr>
        <w:t>和３年９月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の売上高</w:t>
      </w:r>
      <w:r>
        <w:rPr>
          <w:rFonts w:hint="eastAsia" w:ascii="Arial" w:hAnsi="Arial" w:eastAsia="ＭＳ 明朝"/>
          <w:color w:val="000000" w:themeColor="text1"/>
          <w:sz w:val="22"/>
        </w:rPr>
        <w:t>　　　　　　　　　　　　　　　　（Ｄ）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color w:val="000000" w:themeColor="text1"/>
          <w:sz w:val="18"/>
        </w:rPr>
      </w:pPr>
      <w:r>
        <w:rPr>
          <w:rFonts w:hint="eastAsia" w:ascii="Arial" w:hAnsi="Arial" w:eastAsia="ＭＳ 明朝"/>
          <w:color w:val="000000" w:themeColor="text1"/>
          <w:sz w:val="22"/>
        </w:rPr>
        <w:t>　　　　</w:t>
      </w:r>
      <w:r>
        <w:rPr>
          <w:rFonts w:hint="eastAsia" w:ascii="ＭＳ 明朝" w:hAnsi="ＭＳ 明朝" w:eastAsia="ＭＳ 明朝"/>
          <w:color w:val="auto"/>
          <w:sz w:val="18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18"/>
          <w:u w:val="none" w:color="auto"/>
        </w:rPr>
        <w:t>令和３年９月の売上高を記入してください。</w:t>
      </w:r>
    </w:p>
    <w:p>
      <w:pPr>
        <w:pStyle w:val="0"/>
        <w:spacing w:line="400" w:lineRule="exact"/>
        <w:ind w:firstLine="630" w:firstLineChars="30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前年・前々年</w:t>
      </w:r>
      <w:r>
        <w:rPr>
          <w:rFonts w:hint="default" w:ascii="Arial" w:hAnsi="Arial" w:eastAsia="ＭＳ 明朝"/>
          <w:color w:val="000000" w:themeColor="text1"/>
          <w:sz w:val="20"/>
        </w:rPr>
        <w:t>(</w:t>
      </w:r>
      <w:r>
        <w:rPr>
          <w:rFonts w:hint="eastAsia" w:ascii="Arial" w:hAnsi="Arial" w:eastAsia="ＭＳ 明朝"/>
          <w:color w:val="000000" w:themeColor="text1"/>
          <w:sz w:val="20"/>
        </w:rPr>
        <w:t>いずれかに○</w:t>
      </w:r>
      <w:r>
        <w:rPr>
          <w:rFonts w:hint="default" w:ascii="Arial" w:hAnsi="Arial" w:eastAsia="ＭＳ 明朝"/>
          <w:color w:val="000000" w:themeColor="text1"/>
          <w:sz w:val="20"/>
        </w:rPr>
        <w:t>)</w:t>
      </w:r>
      <w:r>
        <w:rPr>
          <w:rFonts w:hint="eastAsia" w:ascii="Arial" w:hAnsi="Arial" w:eastAsia="ＭＳ 明朝"/>
          <w:color w:val="000000" w:themeColor="text1"/>
          <w:sz w:val="20"/>
          <w:u w:val="none" w:color="auto"/>
        </w:rPr>
        <w:t>の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９月の売上高</w:t>
      </w:r>
      <w:r>
        <w:rPr>
          <w:rFonts w:hint="eastAsia" w:ascii="Arial" w:hAnsi="Arial" w:eastAsia="ＭＳ 明朝"/>
          <w:color w:val="000000" w:themeColor="text1"/>
          <w:sz w:val="22"/>
        </w:rPr>
        <w:t>　　　　　　　（Ｅ）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</w:t>
      </w:r>
      <w:r>
        <w:rPr>
          <w:rFonts w:hint="default" w:ascii="Arial" w:hAnsi="Arial" w:eastAsia="ＭＳ 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</w:t>
      </w:r>
      <w:r>
        <w:rPr>
          <w:rFonts w:hint="eastAsia" w:ascii="Arial" w:hAnsi="Arial" w:eastAsia="ＭＳ 明朝"/>
          <w:color w:val="000000" w:themeColor="text1"/>
          <w:sz w:val="2"/>
          <w:u w:val="single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"/>
          <w:u w:val="single" w:color="auto"/>
        </w:rPr>
        <w:t xml:space="preserve">  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円</w:t>
      </w:r>
    </w:p>
    <w:p>
      <w:pPr>
        <w:pStyle w:val="0"/>
        <w:spacing w:line="340" w:lineRule="exact"/>
        <w:ind w:left="0" w:leftChars="0" w:hanging="1320" w:hangingChars="60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　　</w:t>
      </w:r>
    </w:p>
    <w:p>
      <w:pPr>
        <w:pStyle w:val="0"/>
        <w:spacing w:line="340" w:lineRule="exact"/>
        <w:ind w:left="0" w:leftChars="0" w:firstLine="660" w:firstLineChars="30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売上高の減少額（Ｅ）－（Ｄ）＝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円（Ｆ）</w:t>
      </w:r>
    </w:p>
    <w:p>
      <w:pPr>
        <w:pStyle w:val="0"/>
        <w:spacing w:line="400" w:lineRule="exact"/>
        <w:ind w:right="-143" w:rightChars="-68" w:firstLine="1320" w:firstLineChars="6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減少比率（Ｆ）÷（</w:t>
      </w:r>
      <w:r>
        <w:rPr>
          <w:rFonts w:hint="eastAsia" w:ascii="Segoe UI Symbol" w:hAnsi="Segoe UI Symbol" w:eastAsia="ＭＳ 明朝"/>
          <w:color w:val="000000" w:themeColor="text1"/>
          <w:sz w:val="22"/>
        </w:rPr>
        <w:t>Ｅ）</w:t>
      </w:r>
      <w:r>
        <w:rPr>
          <w:rFonts w:hint="eastAsia" w:ascii="Arial" w:hAnsi="Arial" w:eastAsia="ＭＳ 明朝"/>
          <w:color w:val="000000" w:themeColor="text1"/>
          <w:sz w:val="22"/>
        </w:rPr>
        <w:t>×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100 </w:t>
      </w:r>
      <w:r>
        <w:rPr>
          <w:rFonts w:hint="eastAsia" w:ascii="Arial" w:hAnsi="Arial" w:eastAsia="ＭＳ 明朝"/>
          <w:color w:val="000000" w:themeColor="text1"/>
          <w:sz w:val="22"/>
        </w:rPr>
        <w:t>＝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イ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)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　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uble" w:color="auto"/>
        </w:rPr>
        <w:t>　　　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％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≧</w:t>
      </w:r>
      <w:r>
        <w:rPr>
          <w:rFonts w:hint="default" w:ascii="Arial" w:hAnsi="Arial" w:eastAsia="ＭＳ 明朝"/>
          <w:color w:val="000000" w:themeColor="text1"/>
          <w:sz w:val="22"/>
        </w:rPr>
        <w:t>30</w:t>
      </w:r>
      <w:r>
        <w:rPr>
          <w:rFonts w:hint="eastAsia" w:ascii="Arial" w:hAnsi="Arial" w:eastAsia="ＭＳ 明朝"/>
          <w:color w:val="000000" w:themeColor="text1"/>
          <w:sz w:val="22"/>
        </w:rPr>
        <w:t>％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２　県内施設（店舗）数について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（１）全施設（店舗）数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  <w:r>
        <w:rPr>
          <w:rFonts w:hint="eastAsia" w:ascii="Arial" w:hAnsi="Arial" w:eastAsia="ＭＳ 明朝"/>
          <w:color w:val="000000" w:themeColor="text1"/>
          <w:sz w:val="22"/>
        </w:rPr>
        <w:t>（２）高知県内施設（店舗）数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３　従業員数について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10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（１）全従業員数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人</w:t>
      </w:r>
      <w:r>
        <w:rPr>
          <w:rFonts w:hint="eastAsia" w:ascii="Arial" w:hAnsi="Arial" w:eastAsia="ＭＳ 明朝"/>
          <w:color w:val="000000" w:themeColor="text1"/>
          <w:sz w:val="22"/>
        </w:rPr>
        <w:t>　　　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（２）高知県内施設（店舗）の従業員数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人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10"/>
        </w:rPr>
      </w:pPr>
      <w:r>
        <w:rPr>
          <w:rFonts w:hint="eastAsia" w:ascii="ＭＳ 明朝" w:hAnsi="ＭＳ 明朝" w:eastAsia="ＭＳ 明朝"/>
          <w:sz w:val="18"/>
        </w:rPr>
        <w:t>【県内外ともに施設（店舗）がある場合は、以下に記載する書類</w:t>
      </w: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法人の場合、個人の場合</w:t>
      </w:r>
      <w:r>
        <w:rPr>
          <w:rFonts w:hint="eastAsia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を提出してください。】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法人の場合</w:t>
      </w:r>
      <w:r>
        <w:rPr>
          <w:rFonts w:hint="eastAsia" w:ascii="ＭＳ 明朝" w:hAnsi="ＭＳ 明朝" w:eastAsia="ＭＳ 明朝"/>
          <w:sz w:val="16"/>
        </w:rPr>
        <w:t>:</w:t>
      </w:r>
      <w:r>
        <w:rPr>
          <w:rFonts w:hint="eastAsia" w:ascii="ＭＳ 明朝" w:hAnsi="ＭＳ 明朝" w:eastAsia="ＭＳ 明朝"/>
          <w:sz w:val="16"/>
        </w:rPr>
        <w:t>申請日直近の法人県民税・事業税申告書の内、第</w:t>
      </w:r>
      <w:r>
        <w:rPr>
          <w:rFonts w:hint="eastAsia" w:ascii="ＭＳ 明朝" w:hAnsi="ＭＳ 明朝" w:eastAsia="ＭＳ 明朝"/>
          <w:sz w:val="16"/>
        </w:rPr>
        <w:t>10</w:t>
      </w:r>
      <w:r>
        <w:rPr>
          <w:rFonts w:hint="eastAsia" w:ascii="ＭＳ 明朝" w:hAnsi="ＭＳ 明朝" w:eastAsia="ＭＳ 明朝"/>
          <w:sz w:val="16"/>
        </w:rPr>
        <w:t>号様式「課税標準の分割に関する明細書」の「道府県民税」</w:t>
      </w:r>
    </w:p>
    <w:p>
      <w:pPr>
        <w:pStyle w:val="0"/>
        <w:spacing w:line="220" w:lineRule="exact"/>
        <w:ind w:firstLine="1155" w:firstLineChars="550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分割基準に記載した従業者数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個人の場合</w:t>
      </w:r>
      <w:r>
        <w:rPr>
          <w:rFonts w:hint="eastAsia" w:ascii="ＭＳ 明朝" w:hAnsi="ＭＳ 明朝" w:eastAsia="ＭＳ 明朝"/>
          <w:sz w:val="16"/>
        </w:rPr>
        <w:t>:</w:t>
      </w:r>
      <w:r>
        <w:rPr>
          <w:rFonts w:hint="eastAsia" w:ascii="ＭＳ 明朝" w:hAnsi="ＭＳ 明朝" w:eastAsia="ＭＳ 明朝"/>
          <w:sz w:val="16"/>
        </w:rPr>
        <w:t>申請日直近の「健康保険・厚生年金保険標準報酬決定通知書」に記載された被保険者数」</w:t>
      </w:r>
    </w:p>
    <w:p>
      <w:pPr>
        <w:pStyle w:val="0"/>
        <w:rPr>
          <w:rFonts w:hint="default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申請のとおり、相違ないことを証明します。</w:t>
      </w:r>
    </w:p>
    <w:tbl>
      <w:tblPr>
        <w:tblStyle w:val="28"/>
        <w:tblpPr w:leftFromText="142" w:rightFromText="142" w:topFromText="0" w:bottomFromText="0" w:vertAnchor="text" w:horzAnchor="margin" w:tblpX="-81" w:tblpY="325"/>
        <w:tblW w:w="9619" w:type="dxa"/>
        <w:tblLayout w:type="fixed"/>
        <w:tblLook w:firstRow="1" w:lastRow="0" w:firstColumn="1" w:lastColumn="0" w:noHBand="0" w:noVBand="1" w:val="04A0"/>
      </w:tblPr>
      <w:tblGrid>
        <w:gridCol w:w="1543"/>
        <w:gridCol w:w="2864"/>
        <w:gridCol w:w="2581"/>
        <w:gridCol w:w="2631"/>
      </w:tblGrid>
      <w:tr>
        <w:trPr>
          <w:trHeight w:val="346" w:hRule="atLeast"/>
        </w:trPr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502"/>
              </w:tabs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認定経営革新等支援機関等</w:t>
            </w:r>
          </w:p>
          <w:p>
            <w:pPr>
              <w:pStyle w:val="0"/>
              <w:tabs>
                <w:tab w:val="left" w:leader="none" w:pos="3502"/>
              </w:tabs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確認事項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sz w:val="16"/>
              </w:rPr>
              <w:t>（ない場合は登録番号等）</w:t>
            </w:r>
          </w:p>
        </w:tc>
        <w:tc>
          <w:tcPr>
            <w:tcW w:w="521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6"/>
              </w:tabs>
              <w:ind w:firstLineChars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名称</w:t>
            </w:r>
            <w:r>
              <w:rPr>
                <w:rFonts w:hint="eastAsia" w:ascii="ＭＳ Ｐ明朝" w:hAnsi="ＭＳ Ｐ明朝" w:eastAsia="ＭＳ Ｐ明朝"/>
                <w:sz w:val="22"/>
              </w:rPr>
              <w:tab/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　　　　　　　　　　　　　　　　　　　　　　　　印</w:t>
            </w:r>
          </w:p>
        </w:tc>
      </w:tr>
      <w:tr>
        <w:trPr>
          <w:trHeight w:val="370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（法人の場合）代表者の氏名</w:t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電話番号</w:t>
            </w:r>
          </w:p>
        </w:tc>
        <w:tc>
          <w:tcPr>
            <w:tcW w:w="5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440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申請を確認し証明した減少率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（ア</w:t>
            </w:r>
            <w:r>
              <w:rPr>
                <w:rFonts w:hint="default" w:ascii="ＭＳ Ｐ明朝" w:hAnsi="ＭＳ Ｐ明朝" w:eastAsia="ＭＳ Ｐ明朝"/>
                <w:b w:val="1"/>
              </w:rPr>
              <w:t>）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AR Pマーカー体E" w:hAnsi="AR Pマーカー体E" w:eastAsia="AR Pマーカー体E"/>
              </w:rPr>
              <w:t>　　　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Arial" w:hAnsi="Arial" w:eastAsia="ＭＳ 明朝"/>
                <w:color w:val="000000" w:themeColor="text1"/>
              </w:rPr>
              <w:t>％≧</w:t>
            </w:r>
            <w:r>
              <w:rPr>
                <w:rFonts w:hint="default" w:ascii="Arial" w:hAnsi="Arial" w:eastAsia="ＭＳ 明朝"/>
                <w:color w:val="000000" w:themeColor="text1"/>
              </w:rPr>
              <w:t>15</w:t>
            </w:r>
            <w:r>
              <w:rPr>
                <w:rFonts w:hint="eastAsia" w:ascii="Arial" w:hAnsi="Arial" w:eastAsia="ＭＳ 明朝"/>
                <w:color w:val="000000" w:themeColor="text1"/>
              </w:rPr>
              <w:t>％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(</w:t>
            </w:r>
            <w:r>
              <w:rPr>
                <w:rFonts w:hint="eastAsia" w:ascii="ＭＳ Ｐ明朝" w:hAnsi="ＭＳ Ｐ明朝" w:eastAsia="ＭＳ Ｐ明朝"/>
                <w:b w:val="1"/>
              </w:rPr>
              <w:t>イ</w:t>
            </w:r>
            <w:r>
              <w:rPr>
                <w:rFonts w:hint="eastAsia" w:ascii="ＭＳ Ｐ明朝" w:hAnsi="ＭＳ Ｐ明朝" w:eastAsia="ＭＳ Ｐ明朝"/>
                <w:b w:val="1"/>
              </w:rPr>
              <w:t>)</w:t>
            </w:r>
            <w:r>
              <w:rPr>
                <w:rFonts w:hint="eastAsia" w:ascii="ＭＳ Ｐ明朝" w:hAnsi="ＭＳ Ｐ明朝" w:eastAsia="ＭＳ Ｐ明朝"/>
                <w:b w:val="1"/>
              </w:rPr>
              <w:t>　　　　　　　　</w:t>
            </w:r>
            <w:r>
              <w:rPr>
                <w:rFonts w:hint="eastAsia" w:ascii="ＭＳ Ｐ明朝" w:hAnsi="ＭＳ Ｐ明朝" w:eastAsia="ＭＳ Ｐ明朝"/>
              </w:rPr>
              <w:t>％</w:t>
            </w:r>
            <w:r>
              <w:rPr>
                <w:rFonts w:hint="eastAsia" w:ascii="Arial" w:hAnsi="Arial" w:eastAsia="ＭＳ 明朝"/>
                <w:color w:val="000000" w:themeColor="text1"/>
              </w:rPr>
              <w:t>≧</w:t>
            </w:r>
            <w:r>
              <w:rPr>
                <w:rFonts w:hint="default" w:ascii="Arial" w:hAnsi="Arial" w:eastAsia="ＭＳ 明朝"/>
                <w:color w:val="000000" w:themeColor="text1"/>
              </w:rPr>
              <w:t>30</w:t>
            </w:r>
            <w:r>
              <w:rPr>
                <w:rFonts w:hint="eastAsia" w:ascii="Arial" w:hAnsi="Arial" w:eastAsia="ＭＳ 明朝"/>
                <w:color w:val="000000" w:themeColor="text1"/>
              </w:rPr>
              <w:t>％</w:t>
            </w:r>
          </w:p>
        </w:tc>
      </w:tr>
    </w:tbl>
    <w:p>
      <w:pPr>
        <w:pStyle w:val="0"/>
        <w:rPr>
          <w:rFonts w:hint="default" w:ascii="Arial" w:hAnsi="Arial" w:eastAsia="ＭＳ 明朝"/>
          <w:color w:val="000000" w:themeColor="text1"/>
          <w:sz w:val="18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　　証明日：令和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年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月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日</w:t>
      </w:r>
    </w:p>
    <w:p>
      <w:pPr>
        <w:pStyle w:val="0"/>
        <w:spacing w:after="174" w:afterLines="50" w:afterAutospacing="0"/>
        <w:ind w:left="210" w:leftChars="100" w:firstLine="0" w:firstLineChars="0"/>
        <w:jc w:val="left"/>
        <w:rPr>
          <w:rFonts w:hint="default" w:ascii="Arial" w:hAnsi="Arial" w:eastAsia="ＭＳ 明朝"/>
          <w:color w:val="000000" w:themeColor="text1"/>
          <w:sz w:val="18"/>
        </w:rPr>
      </w:pPr>
      <w:r>
        <w:rPr>
          <w:rFonts w:hint="eastAsia" w:ascii="Arial" w:hAnsi="Arial" w:eastAsia="ＭＳ 明朝"/>
          <w:color w:val="000000" w:themeColor="text1"/>
          <w:sz w:val="16"/>
        </w:rPr>
        <w:t>（注１）証明申請にあたっては、上記１～３の根拠となるものを提出してください。（任意様式）</w:t>
      </w:r>
      <w:r>
        <w:rPr>
          <w:rFonts w:hint="default" w:ascii="Arial" w:hAnsi="Arial" w:eastAsia="ＭＳ 明朝"/>
          <w:color w:val="000000" w:themeColor="text1"/>
          <w:sz w:val="16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16"/>
        </w:rPr>
        <w:t>　　　　　　　　　　　　　　（注２）本証明書は、</w:t>
      </w:r>
      <w:r>
        <w:rPr>
          <w:rFonts w:hint="eastAsia" w:ascii="ＭＳ 明朝" w:hAnsi="ＭＳ 明朝" w:eastAsia="ＭＳ 明朝"/>
          <w:sz w:val="16"/>
        </w:rPr>
        <w:t>新型コロナウイルス感染症対策雇用維持臨時支援給付金</w:t>
      </w:r>
      <w:r>
        <w:rPr>
          <w:rFonts w:hint="eastAsia" w:ascii="Arial" w:hAnsi="Arial" w:eastAsia="ＭＳ 明朝"/>
          <w:color w:val="000000" w:themeColor="text1"/>
          <w:sz w:val="16"/>
        </w:rPr>
        <w:t>の給付申請以外の目的では利用できません</w:t>
      </w:r>
      <w:r>
        <w:rPr>
          <w:rFonts w:hint="eastAsia" w:ascii="Arial" w:hAnsi="Arial" w:eastAsia="ＭＳ 明朝"/>
          <w:color w:val="000000" w:themeColor="text1"/>
          <w:sz w:val="18"/>
        </w:rPr>
        <w:t>。</w:t>
      </w:r>
    </w:p>
    <w:sectPr>
      <w:pgSz w:w="11906" w:h="16838"/>
      <w:pgMar w:top="227" w:right="1021" w:bottom="227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8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8</Words>
  <Characters>927</Characters>
  <Application>JUST Note</Application>
  <Lines>203</Lines>
  <Paragraphs>46</Paragraphs>
  <CharactersWithSpaces>1236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489991</cp:lastModifiedBy>
  <cp:lastPrinted>2021-10-07T02:12:06Z</cp:lastPrinted>
  <dcterms:created xsi:type="dcterms:W3CDTF">2021-03-12T07:41:00Z</dcterms:created>
  <dcterms:modified xsi:type="dcterms:W3CDTF">2021-10-09T02:21:35Z</dcterms:modified>
  <cp:revision>9</cp:revision>
</cp:coreProperties>
</file>