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意　見　書</w:t>
      </w:r>
    </w:p>
    <w:p>
      <w:pPr>
        <w:pStyle w:val="0"/>
        <w:spacing w:line="400" w:lineRule="exact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年　月　日</w:t>
      </w:r>
    </w:p>
    <w:p>
      <w:pPr>
        <w:pStyle w:val="0"/>
        <w:spacing w:line="40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高知県土木部公園下水道課　あて</w:t>
      </w:r>
    </w:p>
    <w:p>
      <w:pPr>
        <w:pStyle w:val="0"/>
        <w:spacing w:line="320" w:lineRule="exact"/>
        <w:ind w:firstLine="22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"mailto:171８01@ken.pref.kochi.lg.jp"</w:instrText>
      </w:r>
      <w:r>
        <w:rPr>
          <w:rFonts w:hint="eastAsia"/>
        </w:rPr>
        <w:fldChar w:fldCharType="separate"/>
      </w:r>
      <w:r>
        <w:rPr>
          <w:rStyle w:val="21"/>
          <w:rFonts w:hint="default" w:ascii="HG丸ｺﾞｼｯｸM-PRO" w:hAnsi="HG丸ｺﾞｼｯｸM-PRO" w:eastAsia="HG丸ｺﾞｼｯｸM-PRO"/>
          <w:sz w:val="22"/>
        </w:rPr>
        <w:t>171</w:t>
      </w:r>
      <w:r>
        <w:rPr>
          <w:rStyle w:val="21"/>
          <w:rFonts w:hint="default" w:ascii="HG丸ｺﾞｼｯｸM-PRO" w:hAnsi="HG丸ｺﾞｼｯｸM-PRO" w:eastAsia="HG丸ｺﾞｼｯｸM-PRO"/>
          <w:sz w:val="22"/>
        </w:rPr>
        <w:t>８</w:t>
      </w:r>
      <w:r>
        <w:rPr>
          <w:rStyle w:val="21"/>
          <w:rFonts w:hint="default" w:ascii="HG丸ｺﾞｼｯｸM-PRO" w:hAnsi="HG丸ｺﾞｼｯｸM-PRO" w:eastAsia="HG丸ｺﾞｼｯｸM-PRO"/>
          <w:sz w:val="22"/>
        </w:rPr>
        <w:t>01@ken.pref.kochi.lg.jp</w:t>
      </w:r>
      <w:r>
        <w:rPr>
          <w:rFonts w:hint="eastAsia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　ＦＡＸ：</w:t>
      </w:r>
      <w:r>
        <w:rPr>
          <w:rFonts w:hint="eastAsia" w:ascii="HG丸ｺﾞｼｯｸM-PRO" w:hAnsi="HG丸ｺﾞｼｯｸM-PRO" w:eastAsia="HG丸ｺﾞｼｯｸM-PRO"/>
          <w:sz w:val="22"/>
        </w:rPr>
        <w:t>088-823-9036</w:t>
      </w:r>
    </w:p>
    <w:p>
      <w:pPr>
        <w:pStyle w:val="0"/>
        <w:spacing w:line="320" w:lineRule="exact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郵送又は持参：</w:t>
      </w:r>
      <w:r>
        <w:rPr>
          <w:rFonts w:hint="eastAsia" w:ascii="HG丸ｺﾞｼｯｸM-PRO" w:hAnsi="HG丸ｺﾞｼｯｸM-PRO" w:eastAsia="HG丸ｺﾞｼｯｸM-PRO"/>
          <w:sz w:val="20"/>
        </w:rPr>
        <w:t>〒</w:t>
      </w:r>
      <w:r>
        <w:rPr>
          <w:rFonts w:hint="eastAsia" w:ascii="HG丸ｺﾞｼｯｸM-PRO" w:hAnsi="HG丸ｺﾞｼｯｸM-PRO" w:eastAsia="HG丸ｺﾞｼｯｸM-PRO"/>
          <w:sz w:val="20"/>
        </w:rPr>
        <w:t>780-8570</w:t>
      </w:r>
      <w:r>
        <w:rPr>
          <w:rFonts w:hint="eastAsia" w:ascii="HG丸ｺﾞｼｯｸM-PRO" w:hAnsi="HG丸ｺﾞｼｯｸM-PRO" w:eastAsia="HG丸ｺﾞｼｯｸM-PRO"/>
          <w:sz w:val="22"/>
        </w:rPr>
        <w:t>　高知市丸ノ内</w:t>
      </w:r>
      <w:r>
        <w:rPr>
          <w:rFonts w:hint="eastAsia" w:ascii="HG丸ｺﾞｼｯｸM-PRO" w:hAnsi="HG丸ｺﾞｼｯｸM-PRO" w:eastAsia="HG丸ｺﾞｼｯｸM-PRO"/>
          <w:sz w:val="22"/>
        </w:rPr>
        <w:t>1-2-20</w:t>
      </w:r>
      <w:r>
        <w:rPr>
          <w:rFonts w:hint="eastAsia" w:ascii="HG丸ｺﾞｼｯｸM-PRO" w:hAnsi="HG丸ｺﾞｼｯｸM-PRO" w:eastAsia="HG丸ｺﾞｼｯｸM-PRO"/>
          <w:sz w:val="22"/>
        </w:rPr>
        <w:t>　高知県土木部公園下水道課</w:t>
      </w:r>
    </w:p>
    <w:p>
      <w:pPr>
        <w:pStyle w:val="0"/>
        <w:spacing w:line="400" w:lineRule="exact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土佐西南大規模公園の都市計画公園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区域の見直し（素案）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に対する意見公募について</w:t>
      </w:r>
    </w:p>
    <w:p>
      <w:pPr>
        <w:pStyle w:val="0"/>
        <w:spacing w:line="240" w:lineRule="exact"/>
        <w:jc w:val="left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11"/>
        <w:tblW w:w="917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5"/>
        <w:gridCol w:w="5084"/>
        <w:gridCol w:w="992"/>
        <w:gridCol w:w="1807"/>
      </w:tblGrid>
      <w:tr>
        <w:trPr>
          <w:trHeight w:val="600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788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63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団体名</w:t>
            </w:r>
          </w:p>
        </w:tc>
        <w:tc>
          <w:tcPr>
            <w:tcW w:w="788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63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508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※法人又は団体は、代表者の職・氏名を記載してください。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性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別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ind w:firstLine="110" w:firstLineChars="5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男性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女性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※○印をお願いします</w:t>
            </w:r>
          </w:p>
        </w:tc>
      </w:tr>
      <w:tr>
        <w:trPr>
          <w:trHeight w:val="163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齢</w:t>
            </w:r>
          </w:p>
        </w:tc>
        <w:tc>
          <w:tcPr>
            <w:tcW w:w="788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代以下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</w:rPr>
              <w:t>代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30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</w:rPr>
              <w:t>代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</w:rPr>
              <w:t>代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</w:rPr>
              <w:t>代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70</w:t>
            </w:r>
            <w:r>
              <w:rPr>
                <w:rFonts w:hint="eastAsia" w:ascii="HG丸ｺﾞｼｯｸM-PRO" w:hAnsi="HG丸ｺﾞｼｯｸM-PRO" w:eastAsia="HG丸ｺﾞｼｯｸM-PRO"/>
              </w:rPr>
              <w:t>代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</w:rPr>
              <w:t>代以上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※○印をお願いします</w:t>
            </w:r>
          </w:p>
        </w:tc>
      </w:tr>
      <w:tr>
        <w:trPr>
          <w:trHeight w:val="654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w w:val="66"/>
              </w:rPr>
            </w:pPr>
            <w:r>
              <w:rPr>
                <w:rFonts w:hint="eastAsia" w:ascii="HG丸ｺﾞｼｯｸM-PRO" w:hAnsi="HG丸ｺﾞｼｯｸM-PRO" w:eastAsia="HG丸ｺﾞｼｯｸM-PRO"/>
                <w:w w:val="66"/>
              </w:rPr>
              <w:t>メールアドレス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　　　　　　　　　＠</w:t>
            </w:r>
          </w:p>
        </w:tc>
      </w:tr>
      <w:tr>
        <w:trPr>
          <w:trHeight w:val="554" w:hRule="atLeast"/>
        </w:trPr>
        <w:tc>
          <w:tcPr>
            <w:tcW w:w="9178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　意　見</w:t>
            </w:r>
          </w:p>
        </w:tc>
      </w:tr>
      <w:tr>
        <w:trPr>
          <w:trHeight w:val="5506" w:hRule="atLeast"/>
        </w:trPr>
        <w:tc>
          <w:tcPr>
            <w:tcW w:w="917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footerReference r:id="rId5" w:type="even"/>
      <w:pgSz w:w="11906" w:h="16838"/>
      <w:pgMar w:top="851" w:right="1418" w:bottom="1134" w:left="1418" w:header="567" w:footer="567" w:gutter="0"/>
      <w:cols w:space="720"/>
      <w:textDirection w:val="lrTb"/>
      <w:docGrid w:type="lines" w:linePitch="388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フッター (文字)"/>
    <w:basedOn w:val="10"/>
    <w:next w:val="20"/>
    <w:link w:val="16"/>
    <w:uiPriority w:val="0"/>
    <w:rPr>
      <w:kern w:val="2"/>
      <w:sz w:val="21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18</Words>
  <Characters>270</Characters>
  <Application>JUST Note</Application>
  <Lines>30</Lines>
  <Paragraphs>24</Paragraphs>
  <Company>高知県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（参考様式）</dc:title>
  <dc:creator>460046</dc:creator>
  <cp:lastModifiedBy>Administrator</cp:lastModifiedBy>
  <cp:lastPrinted>2017-09-21T05:48:00Z</cp:lastPrinted>
  <dcterms:created xsi:type="dcterms:W3CDTF">2018-02-21T06:13:00Z</dcterms:created>
  <dcterms:modified xsi:type="dcterms:W3CDTF">2021-07-09T05:31:22Z</dcterms:modified>
  <cp:revision>8</cp:revision>
</cp:coreProperties>
</file>