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2"/>
        </w:rPr>
      </w:pPr>
      <w:r>
        <w:rPr>
          <w:rFonts w:hint="eastAsia"/>
        </w:rPr>
        <w:t>別記</w:t>
      </w:r>
    </w:p>
    <w:p>
      <w:pPr>
        <w:pStyle w:val="0"/>
        <w:rPr>
          <w:rFonts w:hint="default"/>
          <w:spacing w:val="2"/>
        </w:rPr>
      </w:pPr>
      <w:r>
        <w:rPr>
          <w:rFonts w:hint="eastAsia"/>
        </w:rPr>
        <w:t>第１号様式（第５条関係）</w:t>
      </w:r>
    </w:p>
    <w:p>
      <w:pPr>
        <w:pStyle w:val="0"/>
        <w:jc w:val="right"/>
        <w:rPr>
          <w:rFonts w:hint="default"/>
          <w:spacing w:val="2"/>
        </w:rPr>
      </w:pPr>
      <w:r>
        <w:rPr>
          <w:rFonts w:hint="eastAsia"/>
        </w:rPr>
        <w:t>令和　</w:t>
      </w:r>
      <w:r>
        <w:rPr>
          <w:rFonts w:hint="default"/>
        </w:rPr>
        <w:t xml:space="preserve">  </w:t>
      </w:r>
      <w:r>
        <w:rPr>
          <w:rFonts w:hint="eastAsia"/>
        </w:rPr>
        <w:t>年　</w:t>
      </w:r>
      <w:r>
        <w:rPr>
          <w:rFonts w:hint="default"/>
        </w:rPr>
        <w:t xml:space="preserve">  </w:t>
      </w:r>
      <w:r>
        <w:rPr>
          <w:rFonts w:hint="eastAsia"/>
        </w:rPr>
        <w:t>月</w:t>
      </w:r>
      <w:r>
        <w:rPr>
          <w:rFonts w:hint="default"/>
        </w:rPr>
        <w:t xml:space="preserve">  </w:t>
      </w:r>
      <w:r>
        <w:rPr>
          <w:rFonts w:hint="eastAsia"/>
        </w:rPr>
        <w:t>　日</w:t>
      </w:r>
    </w:p>
    <w:p>
      <w:pPr>
        <w:pStyle w:val="0"/>
        <w:rPr>
          <w:rFonts w:hint="default"/>
          <w:spacing w:val="2"/>
        </w:rPr>
      </w:pPr>
    </w:p>
    <w:p>
      <w:pPr>
        <w:pStyle w:val="0"/>
        <w:rPr>
          <w:rFonts w:hint="default"/>
          <w:spacing w:val="2"/>
        </w:rPr>
      </w:pPr>
    </w:p>
    <w:p>
      <w:pPr>
        <w:pStyle w:val="0"/>
        <w:ind w:firstLine="231" w:firstLineChars="100"/>
        <w:rPr>
          <w:rFonts w:hint="default"/>
          <w:spacing w:val="2"/>
        </w:rPr>
      </w:pPr>
      <w:r>
        <w:rPr>
          <w:rFonts w:hint="eastAsia"/>
        </w:rPr>
        <w:t>高知県知事　　　　　　様</w:t>
      </w:r>
    </w:p>
    <w:p>
      <w:pPr>
        <w:pStyle w:val="0"/>
        <w:rPr>
          <w:rFonts w:hint="default"/>
          <w:spacing w:val="2"/>
        </w:rPr>
      </w:pPr>
    </w:p>
    <w:p>
      <w:pPr>
        <w:pStyle w:val="0"/>
        <w:rPr>
          <w:rFonts w:hint="default"/>
          <w:spacing w:val="2"/>
        </w:rPr>
      </w:pPr>
    </w:p>
    <w:p>
      <w:pPr>
        <w:pStyle w:val="0"/>
        <w:rPr>
          <w:rFonts w:hint="default"/>
          <w:spacing w:val="2"/>
        </w:rPr>
      </w:pPr>
      <w:r>
        <w:rPr>
          <w:rFonts w:hint="eastAsia"/>
          <w:spacing w:val="2"/>
        </w:rPr>
        <w:t>　　　　　　　　　　　　　　　申請者　</w:t>
      </w:r>
      <w:r>
        <w:rPr>
          <w:rFonts w:hint="eastAsia"/>
          <w:spacing w:val="2"/>
        </w:rPr>
        <w:t xml:space="preserve"> </w:t>
      </w:r>
      <w:r>
        <w:rPr>
          <w:rFonts w:hint="eastAsia"/>
          <w:spacing w:val="2"/>
        </w:rPr>
        <w:t>住　所　　</w:t>
      </w:r>
    </w:p>
    <w:p>
      <w:pPr>
        <w:pStyle w:val="0"/>
        <w:spacing w:before="155" w:beforeLines="50" w:beforeAutospacing="0"/>
        <w:rPr>
          <w:rFonts w:hint="default"/>
        </w:rPr>
      </w:pPr>
      <w:r>
        <w:rPr>
          <w:rFonts w:hint="default"/>
        </w:rPr>
        <w:t xml:space="preserve">                                      </w:t>
      </w:r>
      <w:r>
        <w:rPr>
          <w:rFonts w:hint="eastAsia"/>
        </w:rPr>
        <w:t>　団体名</w:t>
      </w:r>
    </w:p>
    <w:p>
      <w:pPr>
        <w:pStyle w:val="0"/>
        <w:spacing w:before="155" w:beforeLines="50" w:beforeAutospacing="0"/>
        <w:ind w:firstLine="4625" w:firstLineChars="2000"/>
        <w:rPr>
          <w:rFonts w:hint="default"/>
          <w:spacing w:val="2"/>
        </w:rPr>
      </w:pPr>
      <w:r>
        <w:rPr>
          <w:rFonts w:hint="eastAsia"/>
        </w:rPr>
        <w:t>代表者名　　　　　　　　　　</w:t>
      </w:r>
      <w:r>
        <w:rPr>
          <w:rFonts w:hint="eastAsia" w:eastAsia="JustUnitMark"/>
        </w:rPr>
        <w:sym w:font="JustUnitMark" w:char="5370"/>
      </w:r>
      <w:r>
        <w:rPr>
          <w:rFonts w:hint="default"/>
        </w:rPr>
        <w:t xml:space="preserve">                                   </w:t>
      </w:r>
    </w:p>
    <w:p>
      <w:pPr>
        <w:pStyle w:val="0"/>
        <w:rPr>
          <w:rFonts w:hint="default"/>
          <w:spacing w:val="2"/>
        </w:rPr>
      </w:pPr>
      <w:r>
        <w:rPr>
          <w:rFonts w:hint="eastAsia"/>
        </w:rPr>
        <w:t>　　　　　　　　　　　　　　　</w:t>
      </w:r>
      <w:r>
        <w:rPr>
          <w:rFonts w:hint="default"/>
        </w:rPr>
        <w:t xml:space="preserve">        </w:t>
      </w:r>
      <w:r>
        <w:rPr>
          <w:rFonts w:hint="eastAsia"/>
        </w:rPr>
        <w:t>　（生年月日　　　　　　　　　）</w:t>
      </w:r>
    </w:p>
    <w:p>
      <w:pPr>
        <w:pStyle w:val="0"/>
        <w:rPr>
          <w:rFonts w:hint="default"/>
          <w:spacing w:val="2"/>
        </w:rPr>
      </w:pPr>
    </w:p>
    <w:p>
      <w:pPr>
        <w:pStyle w:val="0"/>
        <w:jc w:val="center"/>
        <w:rPr>
          <w:rFonts w:hint="default"/>
          <w:spacing w:val="2"/>
        </w:rPr>
      </w:pPr>
      <w:r>
        <w:rPr>
          <w:rFonts w:hint="eastAsia"/>
          <w:spacing w:val="2"/>
        </w:rPr>
        <w:t>令和４年度高知県新型コロナウイルスワクチン</w:t>
      </w:r>
    </w:p>
    <w:p>
      <w:pPr>
        <w:pStyle w:val="0"/>
        <w:ind w:firstLine="1882" w:firstLineChars="800"/>
        <w:jc w:val="left"/>
        <w:rPr>
          <w:rFonts w:hint="default"/>
          <w:spacing w:val="2"/>
        </w:rPr>
      </w:pPr>
      <w:r>
        <w:rPr>
          <w:rFonts w:hint="eastAsia"/>
          <w:spacing w:val="2"/>
        </w:rPr>
        <w:t>職域接種促進事業費補助金交付申請書</w:t>
      </w:r>
    </w:p>
    <w:p>
      <w:pPr>
        <w:pStyle w:val="0"/>
        <w:jc w:val="center"/>
        <w:rPr>
          <w:rFonts w:hint="default"/>
          <w:spacing w:val="2"/>
        </w:rPr>
      </w:pPr>
    </w:p>
    <w:p>
      <w:pPr>
        <w:pStyle w:val="0"/>
        <w:rPr>
          <w:rFonts w:hint="default"/>
        </w:rPr>
      </w:pPr>
      <w:r>
        <w:rPr>
          <w:rFonts w:hint="eastAsia"/>
        </w:rPr>
        <w:t>　令和４年度高知県新型コロナウイルスワクチン職域接種促進事業費補助金交付要綱第５条の規定により、補助金の交付について下記のとおり関係書類を添えて申請します。</w:t>
      </w:r>
    </w:p>
    <w:p>
      <w:pPr>
        <w:pStyle w:val="0"/>
        <w:rPr>
          <w:rFonts w:hint="default"/>
          <w:spacing w:val="2"/>
        </w:rPr>
      </w:pPr>
    </w:p>
    <w:p>
      <w:pPr>
        <w:pStyle w:val="0"/>
        <w:jc w:val="center"/>
        <w:rPr>
          <w:rFonts w:hint="default"/>
        </w:rPr>
      </w:pPr>
      <w:r>
        <w:rPr>
          <w:rFonts w:hint="eastAsia"/>
        </w:rPr>
        <w:t>記</w:t>
      </w:r>
    </w:p>
    <w:p>
      <w:pPr>
        <w:pStyle w:val="0"/>
        <w:rPr>
          <w:rFonts w:hint="default"/>
          <w:spacing w:val="2"/>
        </w:rPr>
      </w:pPr>
    </w:p>
    <w:p>
      <w:pPr>
        <w:pStyle w:val="0"/>
        <w:rPr>
          <w:rFonts w:hint="default"/>
        </w:rPr>
      </w:pPr>
      <w:r>
        <w:rPr>
          <w:rFonts w:hint="eastAsia"/>
        </w:rPr>
        <w:t>１</w:t>
      </w:r>
      <w:r>
        <w:rPr>
          <w:rFonts w:hint="default"/>
        </w:rPr>
        <w:t xml:space="preserve">  </w:t>
      </w:r>
      <w:r>
        <w:rPr>
          <w:rFonts w:hint="eastAsia"/>
        </w:rPr>
        <w:t>補助金交付申請額</w:t>
      </w:r>
      <w:r>
        <w:rPr>
          <w:rFonts w:hint="default"/>
        </w:rPr>
        <w:t xml:space="preserve">                                </w:t>
      </w:r>
      <w:r>
        <w:rPr>
          <w:rFonts w:hint="eastAsia"/>
        </w:rPr>
        <w:t>円</w:t>
      </w:r>
    </w:p>
    <w:p>
      <w:pPr>
        <w:pStyle w:val="0"/>
        <w:rPr>
          <w:rFonts w:hint="default"/>
          <w:spacing w:val="2"/>
        </w:rPr>
      </w:pPr>
    </w:p>
    <w:p>
      <w:pPr>
        <w:pStyle w:val="0"/>
        <w:rPr>
          <w:rFonts w:hint="default"/>
          <w:spacing w:val="2"/>
        </w:rPr>
      </w:pPr>
      <w:r>
        <w:rPr>
          <w:rFonts w:hint="eastAsia"/>
        </w:rPr>
        <w:t>２</w:t>
      </w:r>
      <w:r>
        <w:rPr>
          <w:rFonts w:hint="default"/>
        </w:rPr>
        <w:t xml:space="preserve">  </w:t>
      </w:r>
      <w:r>
        <w:rPr>
          <w:rFonts w:hint="eastAsia"/>
        </w:rPr>
        <w:t>関係書類</w:t>
      </w:r>
      <w:r>
        <w:rPr>
          <w:rFonts w:hint="default"/>
        </w:rPr>
        <w:t xml:space="preserve">                                                      </w:t>
      </w:r>
    </w:p>
    <w:p>
      <w:pPr>
        <w:pStyle w:val="0"/>
        <w:ind w:left="462" w:hanging="462" w:hangingChars="200"/>
        <w:rPr>
          <w:rFonts w:hint="default"/>
          <w:spacing w:val="2"/>
          <w:highlight w:val="none"/>
          <w:u w:val="none" w:color="auto"/>
        </w:rPr>
      </w:pPr>
      <w:r>
        <w:rPr>
          <w:rFonts w:hint="eastAsia"/>
        </w:rPr>
        <w:t>（１）</w:t>
      </w:r>
      <w:r>
        <w:rPr>
          <w:rFonts w:hint="eastAsia"/>
          <w:highlight w:val="none"/>
          <w:u w:val="none" w:color="auto"/>
        </w:rPr>
        <w:t>補助金所要額調書（別紙１）</w:t>
      </w:r>
    </w:p>
    <w:p>
      <w:pPr>
        <w:pStyle w:val="0"/>
        <w:ind w:left="462" w:hanging="462" w:hangingChars="200"/>
        <w:rPr>
          <w:rFonts w:hint="default"/>
          <w:spacing w:val="2"/>
          <w:highlight w:val="none"/>
          <w:u w:val="none" w:color="auto"/>
        </w:rPr>
      </w:pPr>
      <w:r>
        <w:rPr>
          <w:rFonts w:hint="eastAsia"/>
          <w:highlight w:val="none"/>
          <w:u w:val="none" w:color="auto"/>
        </w:rPr>
        <w:t>（２）支出予定額内訳書（別紙２）</w:t>
      </w:r>
      <w:r>
        <w:rPr>
          <w:rFonts w:hint="default"/>
          <w:highlight w:val="none"/>
          <w:u w:val="none" w:color="auto"/>
        </w:rPr>
        <w:t xml:space="preserve">                         </w:t>
      </w:r>
    </w:p>
    <w:p>
      <w:pPr>
        <w:pStyle w:val="0"/>
        <w:ind w:left="578" w:hanging="578" w:hangingChars="250"/>
        <w:rPr>
          <w:rFonts w:hint="default"/>
          <w:highlight w:val="none"/>
          <w:u w:val="none" w:color="auto"/>
        </w:rPr>
      </w:pPr>
      <w:r>
        <w:rPr>
          <w:rFonts w:hint="eastAsia"/>
          <w:highlight w:val="none"/>
          <w:u w:val="none" w:color="auto"/>
        </w:rPr>
        <w:t>（３）収支予算書（別紙３）</w:t>
      </w:r>
    </w:p>
    <w:p>
      <w:pPr>
        <w:pStyle w:val="0"/>
        <w:rPr>
          <w:rFonts w:hint="default"/>
          <w:color w:val="auto"/>
        </w:rPr>
      </w:pPr>
      <w:r>
        <w:rPr>
          <w:rFonts w:hint="eastAsia"/>
          <w:highlight w:val="none"/>
          <w:u w:val="none" w:color="auto"/>
        </w:rPr>
        <w:t>（４）事業実施計画書（別紙４</w:t>
      </w:r>
      <w:r>
        <w:rPr>
          <w:rFonts w:hint="eastAsia"/>
        </w:rPr>
        <w:t>）</w:t>
      </w:r>
      <w:bookmarkStart w:id="0" w:name="_GoBack"/>
      <w:bookmarkEnd w:id="0"/>
    </w:p>
    <w:p>
      <w:pPr>
        <w:pStyle w:val="0"/>
        <w:rPr>
          <w:rFonts w:hint="default"/>
          <w:u w:val="none" w:color="auto"/>
        </w:rPr>
      </w:pPr>
      <w:r>
        <w:rPr>
          <w:rFonts w:hint="eastAsia"/>
          <w:color w:val="auto"/>
        </w:rPr>
        <w:t>（５）</w:t>
      </w:r>
      <w:r>
        <w:rPr>
          <w:rFonts w:hint="eastAsia"/>
          <w:color w:val="auto"/>
          <w:u w:val="none" w:color="auto"/>
        </w:rPr>
        <w:t>県税の滞納がないことを証する納税証明書</w:t>
      </w:r>
    </w:p>
    <w:p>
      <w:pPr>
        <w:pStyle w:val="0"/>
        <w:ind w:firstLine="2081" w:firstLineChars="900"/>
        <w:rPr>
          <w:rFonts w:hint="default"/>
          <w:u w:val="none" w:color="auto"/>
        </w:rPr>
      </w:pPr>
      <w:r>
        <w:rPr>
          <w:rFonts w:hint="eastAsia"/>
          <w:color w:val="auto"/>
          <w:u w:val="none" w:color="auto"/>
        </w:rPr>
        <w:t>又は</w:t>
      </w:r>
    </w:p>
    <w:p>
      <w:pPr>
        <w:pStyle w:val="0"/>
        <w:ind w:left="0" w:leftChars="0" w:firstLine="694" w:firstLineChars="300"/>
        <w:rPr>
          <w:rFonts w:hint="default"/>
          <w:u w:val="none" w:color="auto"/>
        </w:rPr>
      </w:pPr>
      <w:r>
        <w:rPr>
          <w:rFonts w:hint="eastAsia"/>
          <w:color w:val="auto"/>
          <w:u w:val="none" w:color="auto"/>
        </w:rPr>
        <w:t>県税完納情報の提供に係る同意書（別紙５）（※１）及び本人確認書類の写</w:t>
      </w:r>
    </w:p>
    <w:p>
      <w:pPr>
        <w:pStyle w:val="0"/>
        <w:ind w:left="0" w:leftChars="0" w:firstLine="694" w:firstLineChars="300"/>
        <w:rPr>
          <w:rFonts w:hint="default"/>
          <w:u w:val="none" w:color="auto"/>
        </w:rPr>
      </w:pPr>
      <w:r>
        <w:rPr>
          <w:rFonts w:hint="eastAsia"/>
          <w:color w:val="auto"/>
          <w:u w:val="none" w:color="auto"/>
        </w:rPr>
        <w:t>し（※２）</w:t>
      </w:r>
    </w:p>
    <w:p>
      <w:pPr>
        <w:pStyle w:val="0"/>
        <w:ind w:left="0" w:leftChars="0" w:firstLine="694" w:firstLineChars="300"/>
        <w:rPr>
          <w:rFonts w:hint="default"/>
          <w:u w:val="none" w:color="auto"/>
        </w:rPr>
      </w:pPr>
      <w:r>
        <w:rPr>
          <w:rFonts w:hint="eastAsia"/>
          <w:color w:val="auto"/>
          <w:u w:val="none" w:color="auto"/>
        </w:rPr>
        <w:t>（※１）税務課が別に定める「県税完納情報提供事務処理要領」における様</w:t>
      </w:r>
    </w:p>
    <w:p>
      <w:pPr>
        <w:pStyle w:val="0"/>
        <w:ind w:left="0" w:leftChars="0" w:firstLine="1619" w:firstLineChars="700"/>
        <w:rPr>
          <w:rFonts w:hint="default"/>
          <w:u w:val="none" w:color="auto"/>
        </w:rPr>
      </w:pPr>
      <w:r>
        <w:rPr>
          <w:rFonts w:hint="eastAsia"/>
          <w:color w:val="auto"/>
          <w:u w:val="none" w:color="auto"/>
        </w:rPr>
        <w:t>式。</w:t>
      </w:r>
    </w:p>
    <w:p>
      <w:pPr>
        <w:pStyle w:val="0"/>
        <w:ind w:left="0" w:leftChars="0" w:firstLine="694" w:firstLineChars="300"/>
        <w:rPr>
          <w:rFonts w:hint="default"/>
          <w:u w:val="none" w:color="auto"/>
        </w:rPr>
      </w:pPr>
      <w:r>
        <w:rPr>
          <w:rFonts w:hint="eastAsia"/>
          <w:color w:val="auto"/>
          <w:u w:val="none" w:color="auto"/>
        </w:rPr>
        <w:t>（※２）法人代表者のマイナンバーカード、運転免許証、健康保険証の写し</w:t>
      </w:r>
    </w:p>
    <w:p>
      <w:pPr>
        <w:pStyle w:val="0"/>
        <w:ind w:left="0" w:leftChars="0" w:firstLine="1619" w:firstLineChars="700"/>
        <w:rPr>
          <w:rFonts w:hint="default"/>
          <w:u w:val="none" w:color="auto"/>
        </w:rPr>
      </w:pPr>
      <w:r>
        <w:rPr>
          <w:rFonts w:hint="eastAsia"/>
          <w:color w:val="auto"/>
          <w:u w:val="none" w:color="auto"/>
        </w:rPr>
        <w:t>等。（注）マイナンバーカードは表面のみコピー（裏面はマイナン</w:t>
      </w:r>
    </w:p>
    <w:p>
      <w:pPr>
        <w:pStyle w:val="0"/>
        <w:ind w:left="0" w:leftChars="0" w:firstLine="1619" w:firstLineChars="700"/>
        <w:rPr>
          <w:rFonts w:hint="default"/>
          <w:u w:val="none" w:color="auto"/>
        </w:rPr>
      </w:pPr>
      <w:r>
        <w:rPr>
          <w:rFonts w:hint="eastAsia"/>
          <w:color w:val="auto"/>
          <w:u w:val="none" w:color="auto"/>
        </w:rPr>
        <w:t>バーの表示があるため、提出は不可とする。）、健康保険証の保険</w:t>
      </w:r>
    </w:p>
    <w:p>
      <w:pPr>
        <w:pStyle w:val="0"/>
        <w:ind w:left="0" w:leftChars="0" w:firstLine="1619" w:firstLineChars="700"/>
        <w:rPr>
          <w:rFonts w:hint="default"/>
          <w:u w:val="none" w:color="auto"/>
        </w:rPr>
      </w:pPr>
      <w:r>
        <w:rPr>
          <w:rFonts w:hint="eastAsia"/>
          <w:color w:val="auto"/>
          <w:u w:val="none" w:color="auto"/>
        </w:rPr>
        <w:t>者番号及び被保険者番号等記号・番号は復元できない程度にマスキ</w:t>
      </w:r>
    </w:p>
    <w:p>
      <w:pPr>
        <w:pStyle w:val="0"/>
        <w:ind w:left="0" w:leftChars="0" w:firstLine="1619" w:firstLineChars="700"/>
        <w:rPr>
          <w:rFonts w:hint="default"/>
          <w:color w:val="auto"/>
          <w:sz w:val="20"/>
        </w:rPr>
        <w:sectPr>
          <w:headerReference r:id="rId5" w:type="default"/>
          <w:footerReference r:id="rId6" w:type="default"/>
          <w:footnotePr>
            <w:numRestart w:val="eachPage"/>
          </w:footnotePr>
          <w:type w:val="continuous"/>
          <w:pgSz w:w="11906" w:h="16838"/>
          <w:pgMar w:top="1134" w:right="1418" w:bottom="1225" w:left="1701" w:header="720" w:footer="720" w:gutter="0"/>
          <w:cols w:space="720"/>
          <w:noEndnote w:val="1"/>
          <w:textDirection w:val="lrTb"/>
          <w:docGrid w:type="linesAndChars" w:linePitch="350" w:charSpace="-1795"/>
        </w:sectPr>
      </w:pPr>
      <w:r>
        <w:rPr>
          <w:rFonts w:hint="eastAsia"/>
          <w:color w:val="auto"/>
          <w:u w:val="none" w:color="auto"/>
        </w:rPr>
        <w:t>ング処理を施す等してください。</w:t>
      </w:r>
    </w:p>
    <w:p>
      <w:pPr>
        <w:pStyle w:val="0"/>
        <w:rPr>
          <w:rFonts w:hint="default"/>
        </w:rPr>
      </w:pPr>
      <w:r>
        <w:rPr>
          <w:rFonts w:hint="eastAsia"/>
        </w:rPr>
        <w:t>別紙１（第１号様式関係）</w:t>
      </w:r>
    </w:p>
    <w:p>
      <w:pPr>
        <w:pStyle w:val="0"/>
        <w:jc w:val="center"/>
        <w:rPr>
          <w:rFonts w:hint="default"/>
        </w:rPr>
      </w:pPr>
      <w:r>
        <w:rPr>
          <w:rFonts w:hint="eastAsia"/>
        </w:rPr>
        <w:t>補助金所要額調書</w:t>
      </w:r>
    </w:p>
    <w:p>
      <w:pPr>
        <w:pStyle w:val="0"/>
        <w:jc w:val="center"/>
        <w:rPr>
          <w:rFonts w:hint="default"/>
        </w:rPr>
      </w:pPr>
    </w:p>
    <w:p>
      <w:pPr>
        <w:pStyle w:val="0"/>
        <w:rPr>
          <w:rFonts w:hint="default"/>
          <w:sz w:val="18"/>
        </w:rPr>
      </w:pPr>
    </w:p>
    <w:p>
      <w:pPr>
        <w:pStyle w:val="0"/>
        <w:ind w:firstLine="244" w:firstLineChars="100"/>
        <w:rPr>
          <w:rFonts w:hint="default"/>
          <w:u w:val="single" w:color="auto"/>
        </w:rPr>
      </w:pPr>
      <w:r>
        <w:rPr>
          <w:rFonts w:hint="eastAsia"/>
          <w:u w:val="single" w:color="auto"/>
        </w:rPr>
        <w:t>補助事業者名　　　　　　　　　　　　　　　　　　　</w:t>
      </w:r>
    </w:p>
    <w:p>
      <w:pPr>
        <w:pStyle w:val="0"/>
        <w:wordWrap w:val="0"/>
        <w:jc w:val="right"/>
        <w:rPr>
          <w:rFonts w:hint="default"/>
          <w:sz w:val="18"/>
        </w:rPr>
      </w:pPr>
    </w:p>
    <w:p>
      <w:pPr>
        <w:pStyle w:val="0"/>
        <w:wordWrap w:val="0"/>
        <w:jc w:val="right"/>
        <w:rPr>
          <w:rFonts w:hint="default"/>
          <w:sz w:val="18"/>
        </w:rPr>
      </w:pPr>
    </w:p>
    <w:p>
      <w:pPr>
        <w:pStyle w:val="0"/>
        <w:wordWrap w:val="0"/>
        <w:ind w:right="976" w:rightChars="400"/>
        <w:jc w:val="right"/>
        <w:rPr>
          <w:rFonts w:hint="default"/>
          <w:sz w:val="18"/>
        </w:rPr>
      </w:pPr>
      <w:r>
        <w:rPr>
          <w:rFonts w:hint="eastAsia"/>
        </w:rPr>
        <w:t>　（単位：円）</w:t>
      </w:r>
      <w:r>
        <w:rPr>
          <w:rFonts w:hint="eastAsia"/>
          <w:sz w:val="22"/>
        </w:rPr>
        <w:t>　</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87"/>
        <w:gridCol w:w="1587"/>
        <w:gridCol w:w="1587"/>
        <w:gridCol w:w="1587"/>
        <w:gridCol w:w="1587"/>
        <w:gridCol w:w="1587"/>
        <w:gridCol w:w="1587"/>
        <w:gridCol w:w="1587"/>
        <w:gridCol w:w="1587"/>
      </w:tblGrid>
      <w:tr>
        <w:trPr>
          <w:trHeight w:val="2104" w:hRule="exact"/>
        </w:trPr>
        <w:tc>
          <w:tcPr>
            <w:tcW w:w="1587" w:type="dxa"/>
            <w:tcBorders>
              <w:top w:val="single" w:color="000000" w:sz="12" w:space="0"/>
              <w:left w:val="single" w:color="auto" w:sz="12"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総事業費</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Ａ</w:t>
            </w:r>
          </w:p>
        </w:tc>
        <w:tc>
          <w:tcPr>
            <w:tcW w:w="158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t>寄附金その他収入額</w:t>
            </w:r>
          </w:p>
          <w:p>
            <w:pPr>
              <w:pStyle w:val="0"/>
              <w:jc w:val="center"/>
              <w:rPr>
                <w:rFonts w:hint="eastAsia"/>
              </w:rPr>
            </w:pPr>
          </w:p>
          <w:p>
            <w:pPr>
              <w:pStyle w:val="0"/>
              <w:jc w:val="center"/>
              <w:rPr>
                <w:rFonts w:hint="eastAsia"/>
              </w:rPr>
            </w:pPr>
          </w:p>
          <w:p>
            <w:pPr>
              <w:pStyle w:val="0"/>
              <w:jc w:val="center"/>
              <w:rPr>
                <w:rFonts w:hint="eastAsia"/>
              </w:rPr>
            </w:pPr>
            <w:r>
              <w:rPr>
                <w:rFonts w:hint="eastAsia"/>
              </w:rPr>
              <w:t>Ｂ</w:t>
            </w:r>
          </w:p>
        </w:tc>
        <w:tc>
          <w:tcPr>
            <w:tcW w:w="158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44" w:firstLineChars="100"/>
              <w:jc w:val="center"/>
              <w:rPr>
                <w:rFonts w:hint="eastAsia"/>
              </w:rPr>
            </w:pPr>
          </w:p>
          <w:p>
            <w:pPr>
              <w:pStyle w:val="0"/>
              <w:ind w:leftChars="0" w:firstLine="0" w:firstLineChars="0"/>
              <w:jc w:val="center"/>
              <w:rPr>
                <w:rFonts w:hint="eastAsia"/>
              </w:rPr>
            </w:pPr>
            <w:r>
              <w:rPr>
                <w:rFonts w:hint="eastAsia"/>
              </w:rPr>
              <w:t>差引額</w:t>
            </w:r>
          </w:p>
          <w:p>
            <w:pPr>
              <w:pStyle w:val="0"/>
              <w:ind w:leftChars="0" w:firstLine="0" w:firstLineChars="0"/>
              <w:jc w:val="center"/>
              <w:rPr>
                <w:rFonts w:hint="eastAsia"/>
              </w:rPr>
            </w:pPr>
            <w:r>
              <w:rPr>
                <w:rFonts w:hint="eastAsia"/>
              </w:rPr>
              <w:t>(A)-(B)</w:t>
            </w:r>
          </w:p>
          <w:p>
            <w:pPr>
              <w:pStyle w:val="0"/>
              <w:ind w:leftChars="0" w:firstLine="0" w:firstLineChars="0"/>
              <w:jc w:val="center"/>
              <w:rPr>
                <w:rFonts w:hint="eastAsia"/>
              </w:rPr>
            </w:pPr>
          </w:p>
          <w:p>
            <w:pPr>
              <w:pStyle w:val="0"/>
              <w:ind w:leftChars="0" w:firstLine="0" w:firstLineChars="0"/>
              <w:jc w:val="center"/>
              <w:rPr>
                <w:rFonts w:hint="eastAsia"/>
              </w:rPr>
            </w:pPr>
          </w:p>
          <w:p>
            <w:pPr>
              <w:pStyle w:val="0"/>
              <w:ind w:leftChars="0" w:firstLine="0" w:firstLineChars="0"/>
              <w:jc w:val="center"/>
              <w:rPr>
                <w:rFonts w:hint="eastAsia"/>
              </w:rPr>
            </w:pPr>
            <w:r>
              <w:rPr>
                <w:rFonts w:hint="eastAsia"/>
              </w:rPr>
              <w:t>Ｃ</w:t>
            </w:r>
          </w:p>
        </w:tc>
        <w:tc>
          <w:tcPr>
            <w:tcW w:w="158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対象経費の</w:t>
            </w:r>
          </w:p>
          <w:p>
            <w:pPr>
              <w:pStyle w:val="0"/>
              <w:spacing w:line="250" w:lineRule="atLeast"/>
              <w:jc w:val="center"/>
              <w:rPr>
                <w:rFonts w:hint="default"/>
                <w:sz w:val="22"/>
              </w:rPr>
            </w:pPr>
            <w:r>
              <w:rPr>
                <w:rFonts w:hint="eastAsia"/>
                <w:sz w:val="22"/>
              </w:rPr>
              <w:t>実支出所要額</w:t>
            </w:r>
          </w:p>
          <w:p>
            <w:pPr>
              <w:pStyle w:val="0"/>
              <w:spacing w:line="250" w:lineRule="atLeast"/>
              <w:jc w:val="center"/>
              <w:rPr>
                <w:rFonts w:hint="default"/>
                <w:sz w:val="22"/>
              </w:rPr>
            </w:pPr>
          </w:p>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Ｄ</w:t>
            </w:r>
          </w:p>
          <w:p>
            <w:pPr>
              <w:pStyle w:val="0"/>
              <w:spacing w:line="250" w:lineRule="atLeast"/>
              <w:jc w:val="center"/>
              <w:rPr>
                <w:rFonts w:hint="default"/>
                <w:sz w:val="22"/>
              </w:rPr>
            </w:pPr>
          </w:p>
          <w:p>
            <w:pPr>
              <w:pStyle w:val="0"/>
              <w:spacing w:line="250" w:lineRule="atLeast"/>
              <w:jc w:val="right"/>
              <w:rPr>
                <w:rFonts w:hint="default"/>
                <w:color w:val="auto"/>
                <w:sz w:val="22"/>
              </w:rPr>
            </w:pPr>
          </w:p>
        </w:tc>
        <w:tc>
          <w:tcPr>
            <w:tcW w:w="158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ind w:left="1" w:leftChars="-218" w:hanging="533" w:hangingChars="238"/>
              <w:jc w:val="center"/>
              <w:rPr>
                <w:rFonts w:hint="default"/>
                <w:sz w:val="22"/>
              </w:rPr>
            </w:pPr>
            <w:r>
              <w:rPr>
                <w:rFonts w:hint="eastAsia"/>
                <w:sz w:val="22"/>
              </w:rPr>
              <w:t>　　</w:t>
            </w:r>
          </w:p>
          <w:p>
            <w:pPr>
              <w:pStyle w:val="0"/>
              <w:spacing w:line="250" w:lineRule="atLeast"/>
              <w:ind w:left="-2" w:leftChars="-22" w:hanging="52" w:hangingChars="23"/>
              <w:jc w:val="center"/>
              <w:rPr>
                <w:rFonts w:hint="default"/>
                <w:sz w:val="22"/>
              </w:rPr>
            </w:pPr>
            <w:r>
              <w:rPr>
                <w:rFonts w:hint="eastAsia"/>
                <w:sz w:val="22"/>
              </w:rPr>
              <w:t>補助基準額</w:t>
            </w:r>
          </w:p>
          <w:p>
            <w:pPr>
              <w:pStyle w:val="0"/>
              <w:spacing w:line="250" w:lineRule="atLeast"/>
              <w:ind w:left="-159" w:leftChars="-65" w:firstLine="130" w:firstLineChars="58"/>
              <w:jc w:val="center"/>
              <w:rPr>
                <w:rFonts w:hint="default"/>
                <w:sz w:val="22"/>
              </w:rPr>
            </w:pPr>
            <w:r>
              <w:rPr>
                <w:rFonts w:hint="eastAsia"/>
                <w:sz w:val="22"/>
              </w:rPr>
              <w:t>(</w:t>
            </w:r>
            <w:r>
              <w:rPr>
                <w:rFonts w:hint="eastAsia"/>
                <w:sz w:val="22"/>
              </w:rPr>
              <w:t>総接種予定回数×</w:t>
            </w:r>
            <w:r>
              <w:rPr>
                <w:rFonts w:hint="eastAsia"/>
                <w:sz w:val="22"/>
              </w:rPr>
              <w:t>1,500)</w:t>
            </w:r>
          </w:p>
          <w:p>
            <w:pPr>
              <w:pStyle w:val="0"/>
              <w:spacing w:line="250" w:lineRule="atLeast"/>
              <w:ind w:left="-163" w:leftChars="-67" w:firstLine="143" w:firstLineChars="64"/>
              <w:jc w:val="center"/>
              <w:rPr>
                <w:rFonts w:hint="default"/>
                <w:sz w:val="22"/>
              </w:rPr>
            </w:pPr>
          </w:p>
          <w:p>
            <w:pPr>
              <w:pStyle w:val="0"/>
              <w:spacing w:line="250" w:lineRule="atLeast"/>
              <w:ind w:left="-163" w:leftChars="-67" w:firstLine="143" w:firstLineChars="64"/>
              <w:jc w:val="center"/>
              <w:rPr>
                <w:rFonts w:hint="default"/>
                <w:sz w:val="22"/>
              </w:rPr>
            </w:pPr>
            <w:r>
              <w:rPr>
                <w:rFonts w:hint="eastAsia"/>
                <w:sz w:val="22"/>
              </w:rPr>
              <w:t>Ｅ</w:t>
            </w:r>
          </w:p>
          <w:p>
            <w:pPr>
              <w:pStyle w:val="0"/>
              <w:spacing w:line="250" w:lineRule="atLeast"/>
              <w:ind w:left="-163" w:leftChars="-67" w:firstLine="143" w:firstLineChars="64"/>
              <w:jc w:val="center"/>
              <w:rPr>
                <w:rFonts w:hint="default"/>
                <w:sz w:val="22"/>
              </w:rPr>
            </w:pPr>
            <w:r>
              <w:rPr>
                <w:rFonts w:hint="eastAsia"/>
                <w:sz w:val="22"/>
              </w:rPr>
              <w:t>Ｃ</w:t>
            </w:r>
          </w:p>
          <w:p>
            <w:pPr>
              <w:pStyle w:val="0"/>
              <w:spacing w:line="250" w:lineRule="atLeast"/>
              <w:ind w:left="1" w:leftChars="-218" w:hanging="533" w:hangingChars="238"/>
              <w:rPr>
                <w:rFonts w:hint="default"/>
                <w:color w:val="auto"/>
                <w:sz w:val="22"/>
              </w:rPr>
            </w:pPr>
          </w:p>
        </w:tc>
        <w:tc>
          <w:tcPr>
            <w:tcW w:w="158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選定額</w:t>
            </w:r>
          </w:p>
          <w:p>
            <w:pPr>
              <w:pStyle w:val="0"/>
              <w:spacing w:line="250" w:lineRule="atLeast"/>
              <w:jc w:val="center"/>
              <w:rPr>
                <w:rFonts w:hint="default"/>
                <w:sz w:val="18"/>
              </w:rPr>
            </w:pPr>
            <w:r>
              <w:rPr>
                <w:rFonts w:hint="eastAsia"/>
                <w:sz w:val="18"/>
              </w:rPr>
              <w:t>(</w:t>
            </w:r>
            <w:r>
              <w:rPr>
                <w:rFonts w:hint="eastAsia"/>
                <w:sz w:val="18"/>
              </w:rPr>
              <w:t>Ｃ、Ｄ及びＥを比較していずれか少ない額</w:t>
            </w:r>
            <w:r>
              <w:rPr>
                <w:rFonts w:hint="eastAsia"/>
                <w:sz w:val="18"/>
              </w:rPr>
              <w:t>)</w:t>
            </w:r>
          </w:p>
          <w:p>
            <w:pPr>
              <w:pStyle w:val="0"/>
              <w:spacing w:line="250" w:lineRule="atLeast"/>
              <w:jc w:val="center"/>
              <w:rPr>
                <w:rFonts w:hint="default"/>
                <w:sz w:val="18"/>
              </w:rPr>
            </w:pPr>
            <w:r>
              <w:rPr>
                <w:rFonts w:hint="eastAsia"/>
                <w:sz w:val="22"/>
              </w:rPr>
              <w:t>Ｆ</w:t>
            </w:r>
          </w:p>
          <w:p>
            <w:pPr>
              <w:pStyle w:val="0"/>
              <w:spacing w:line="250" w:lineRule="atLeast"/>
              <w:jc w:val="center"/>
              <w:rPr>
                <w:rFonts w:hint="default"/>
                <w:color w:val="auto"/>
                <w:sz w:val="22"/>
              </w:rPr>
            </w:pPr>
            <w:r>
              <w:rPr>
                <w:rFonts w:hint="eastAsia"/>
                <w:sz w:val="22"/>
              </w:rPr>
              <w:t>Ｄ</w:t>
            </w:r>
          </w:p>
        </w:tc>
        <w:tc>
          <w:tcPr>
            <w:tcW w:w="1587" w:type="dxa"/>
            <w:tcBorders>
              <w:top w:val="single" w:color="000000" w:sz="12"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rPr>
            </w:pPr>
          </w:p>
          <w:p>
            <w:pPr>
              <w:pStyle w:val="0"/>
              <w:jc w:val="center"/>
              <w:rPr>
                <w:rFonts w:hint="eastAsia"/>
              </w:rPr>
            </w:pPr>
            <w:r>
              <w:rPr>
                <w:rFonts w:hint="eastAsia"/>
              </w:rPr>
              <w:t>按分率</w:t>
            </w:r>
          </w:p>
          <w:p>
            <w:pPr>
              <w:pStyle w:val="0"/>
              <w:rPr>
                <w:rFonts w:hint="eastAsia"/>
              </w:rPr>
            </w:pPr>
            <w:r>
              <w:rPr>
                <w:rFonts w:hint="eastAsia"/>
                <w:sz w:val="18"/>
              </w:rPr>
              <w:t>(</w:t>
            </w:r>
            <w:r>
              <w:rPr>
                <w:rFonts w:hint="eastAsia"/>
                <w:sz w:val="18"/>
              </w:rPr>
              <w:t>中小企業接種回数</w:t>
            </w:r>
            <w:r>
              <w:rPr>
                <w:rFonts w:hint="eastAsia"/>
                <w:sz w:val="18"/>
              </w:rPr>
              <w:t>/</w:t>
            </w:r>
            <w:r>
              <w:rPr>
                <w:rFonts w:hint="eastAsia"/>
                <w:sz w:val="18"/>
              </w:rPr>
              <w:t>総接種回数</w:t>
            </w:r>
            <w:r>
              <w:rPr>
                <w:rFonts w:hint="eastAsia"/>
                <w:sz w:val="18"/>
              </w:rPr>
              <w:t>)</w:t>
            </w:r>
          </w:p>
          <w:p>
            <w:pPr>
              <w:pStyle w:val="0"/>
              <w:rPr>
                <w:rFonts w:hint="eastAsia"/>
              </w:rPr>
            </w:pPr>
          </w:p>
          <w:p>
            <w:pPr>
              <w:pStyle w:val="0"/>
              <w:jc w:val="center"/>
              <w:rPr>
                <w:rFonts w:hint="eastAsia"/>
              </w:rPr>
            </w:pPr>
            <w:r>
              <w:rPr>
                <w:rFonts w:hint="eastAsia"/>
                <w:sz w:val="22"/>
              </w:rPr>
              <w:t>Ｇ</w:t>
            </w:r>
          </w:p>
        </w:tc>
        <w:tc>
          <w:tcPr>
            <w:tcW w:w="1587" w:type="dxa"/>
            <w:tcBorders>
              <w:top w:val="single" w:color="000000" w:sz="12"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補助金所要額</w:t>
            </w:r>
          </w:p>
          <w:p>
            <w:pPr>
              <w:pStyle w:val="0"/>
              <w:spacing w:line="250" w:lineRule="atLeast"/>
              <w:jc w:val="center"/>
              <w:rPr>
                <w:rFonts w:hint="default"/>
                <w:color w:val="auto"/>
                <w:sz w:val="22"/>
              </w:rPr>
            </w:pPr>
            <w:r>
              <w:rPr>
                <w:rFonts w:hint="eastAsia"/>
                <w:color w:val="auto"/>
                <w:sz w:val="22"/>
              </w:rPr>
              <w:t>(F)</w:t>
            </w:r>
            <w:r>
              <w:rPr>
                <w:rFonts w:hint="eastAsia"/>
                <w:color w:val="auto"/>
                <w:sz w:val="22"/>
              </w:rPr>
              <w:t>×</w:t>
            </w:r>
            <w:r>
              <w:rPr>
                <w:rFonts w:hint="eastAsia"/>
                <w:color w:val="auto"/>
                <w:sz w:val="22"/>
              </w:rPr>
              <w:t>(G)</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Ｈ</w:t>
            </w:r>
          </w:p>
        </w:tc>
        <w:tc>
          <w:tcPr>
            <w:tcW w:w="158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備考</w:t>
            </w:r>
          </w:p>
        </w:tc>
      </w:tr>
      <w:tr>
        <w:trPr>
          <w:trHeight w:val="875" w:hRule="exact"/>
        </w:trPr>
        <w:tc>
          <w:tcPr>
            <w:tcW w:w="1587" w:type="dxa"/>
            <w:tcBorders>
              <w:top w:val="single" w:color="000000"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jc w:val="right"/>
              <w:rPr>
                <w:rFonts w:hint="default"/>
                <w:sz w:val="21"/>
              </w:rPr>
            </w:pPr>
          </w:p>
        </w:tc>
        <w:tc>
          <w:tcPr>
            <w:tcW w:w="158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right"/>
              <w:rPr>
                <w:rFonts w:hint="eastAsia"/>
                <w:sz w:val="21"/>
              </w:rPr>
            </w:pPr>
          </w:p>
        </w:tc>
        <w:tc>
          <w:tcPr>
            <w:tcW w:w="158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right"/>
              <w:rPr>
                <w:rFonts w:hint="eastAsia"/>
                <w:sz w:val="21"/>
              </w:rPr>
            </w:pPr>
          </w:p>
        </w:tc>
        <w:tc>
          <w:tcPr>
            <w:tcW w:w="158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right"/>
              <w:rPr>
                <w:rFonts w:hint="default"/>
                <w:sz w:val="21"/>
              </w:rPr>
            </w:pPr>
          </w:p>
        </w:tc>
        <w:tc>
          <w:tcPr>
            <w:tcW w:w="158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right"/>
              <w:rPr>
                <w:rFonts w:hint="default"/>
                <w:sz w:val="21"/>
              </w:rPr>
            </w:pPr>
          </w:p>
        </w:tc>
        <w:tc>
          <w:tcPr>
            <w:tcW w:w="158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right"/>
              <w:rPr>
                <w:rFonts w:hint="default"/>
                <w:sz w:val="21"/>
              </w:rPr>
            </w:pPr>
          </w:p>
        </w:tc>
        <w:tc>
          <w:tcPr>
            <w:tcW w:w="1587" w:type="dxa"/>
            <w:tcBorders>
              <w:top w:val="single" w:color="000000" w:sz="4" w:space="0"/>
              <w:left w:val="single" w:color="auto" w:sz="4" w:space="0"/>
              <w:bottom w:val="single" w:color="auto" w:sz="12" w:space="0"/>
              <w:right w:val="single" w:color="000000" w:sz="4" w:space="0"/>
              <w:tl2br w:val="none" w:color="auto" w:sz="0" w:space="0"/>
              <w:tr2bl w:val="none" w:color="auto" w:sz="0" w:space="0"/>
            </w:tcBorders>
            <w:vAlign w:val="center"/>
          </w:tcPr>
          <w:p>
            <w:pPr>
              <w:pStyle w:val="0"/>
              <w:rPr>
                <w:rFonts w:hint="eastAsia"/>
              </w:rPr>
            </w:pPr>
          </w:p>
        </w:tc>
        <w:tc>
          <w:tcPr>
            <w:tcW w:w="1587" w:type="dxa"/>
            <w:tcBorders>
              <w:top w:val="single" w:color="000000" w:sz="4" w:space="0"/>
              <w:left w:val="single" w:color="auto" w:sz="4" w:space="0"/>
              <w:bottom w:val="single" w:color="auto" w:sz="12" w:space="0"/>
              <w:right w:val="single" w:color="000000" w:sz="4" w:space="0"/>
              <w:tl2br w:val="none" w:color="auto" w:sz="0" w:space="0"/>
              <w:tr2bl w:val="none" w:color="auto" w:sz="0" w:space="0"/>
            </w:tcBorders>
            <w:vAlign w:val="center"/>
          </w:tcPr>
          <w:p>
            <w:pPr>
              <w:pStyle w:val="0"/>
              <w:jc w:val="right"/>
              <w:rPr>
                <w:rFonts w:hint="default"/>
                <w:sz w:val="21"/>
              </w:rPr>
            </w:pPr>
          </w:p>
        </w:tc>
        <w:tc>
          <w:tcPr>
            <w:tcW w:w="1587"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center"/>
          </w:tcPr>
          <w:p>
            <w:pPr>
              <w:pStyle w:val="0"/>
              <w:jc w:val="right"/>
              <w:rPr>
                <w:rFonts w:hint="default"/>
                <w:sz w:val="21"/>
              </w:rPr>
            </w:pPr>
          </w:p>
        </w:tc>
      </w:tr>
    </w:tbl>
    <w:p>
      <w:pPr>
        <w:pStyle w:val="0"/>
        <w:rPr>
          <w:rFonts w:hint="default"/>
        </w:rPr>
      </w:pPr>
      <w:r>
        <w:rPr>
          <w:rFonts w:hint="default"/>
          <w:sz w:val="22"/>
        </w:rPr>
        <w:t xml:space="preserve"> </w:t>
      </w:r>
    </w:p>
    <w:p>
      <w:pPr>
        <w:pStyle w:val="0"/>
        <w:rPr>
          <w:rFonts w:hint="default"/>
        </w:rPr>
      </w:pPr>
      <w:r>
        <w:rPr>
          <w:rFonts w:hint="eastAsia"/>
          <w:sz w:val="22"/>
        </w:rPr>
        <w:t>（注１）Ｂ欄は、接種費用を含めて記入してください。（外部の医療機関が出張して実施する場合は除く）</w:t>
      </w:r>
    </w:p>
    <w:p>
      <w:pPr>
        <w:pStyle w:val="0"/>
        <w:rPr>
          <w:rFonts w:hint="default"/>
        </w:rPr>
      </w:pPr>
      <w:r>
        <w:rPr>
          <w:rFonts w:hint="eastAsia"/>
          <w:sz w:val="22"/>
        </w:rPr>
        <w:t>（注２）Ｄ欄は、別紙２の合計金額を記入してください。　</w:t>
      </w:r>
    </w:p>
    <w:p>
      <w:pPr>
        <w:pStyle w:val="0"/>
        <w:ind w:left="0" w:leftChars="0" w:firstLine="0" w:firstLineChars="0"/>
        <w:rPr>
          <w:rFonts w:hint="default"/>
        </w:rPr>
        <w:sectPr>
          <w:footnotePr>
            <w:numRestart w:val="eachPage"/>
          </w:footnotePr>
          <w:pgSz w:w="16838" w:h="11906" w:orient="landscape"/>
          <w:pgMar w:top="1418" w:right="1225" w:bottom="1701" w:left="1134" w:header="720" w:footer="720" w:gutter="0"/>
          <w:cols w:space="720"/>
          <w:noEndnote w:val="1"/>
          <w:textDirection w:val="lrTb"/>
          <w:docGrid w:type="linesAndChars" w:linePitch="350" w:charSpace="819"/>
        </w:sectPr>
      </w:pPr>
      <w:r>
        <w:rPr>
          <w:rFonts w:hint="eastAsia"/>
          <w:sz w:val="22"/>
        </w:rPr>
        <w:t>（注３）Ｈ</w:t>
      </w:r>
      <w:r>
        <w:rPr>
          <w:rFonts w:hint="eastAsia"/>
        </w:rPr>
        <w:t>欄は、</w:t>
      </w:r>
      <w:r>
        <w:rPr>
          <w:rFonts w:hint="eastAsia"/>
        </w:rPr>
        <w:t>1,000</w:t>
      </w:r>
      <w:r>
        <w:rPr>
          <w:rFonts w:hint="eastAsia"/>
        </w:rPr>
        <w:t>円未満の端数を切り捨てた額を記入してください。</w:t>
      </w:r>
    </w:p>
    <w:p>
      <w:pPr>
        <w:pStyle w:val="0"/>
        <w:rPr>
          <w:rFonts w:hint="default"/>
        </w:rPr>
      </w:pPr>
      <w:r>
        <w:rPr>
          <w:rFonts w:hint="eastAsia"/>
        </w:rPr>
        <w:t>別紙２（第１号様式関係）　</w:t>
      </w:r>
    </w:p>
    <w:p>
      <w:pPr>
        <w:pStyle w:val="0"/>
        <w:rPr>
          <w:rFonts w:hint="default"/>
        </w:rPr>
      </w:pPr>
    </w:p>
    <w:p>
      <w:pPr>
        <w:pStyle w:val="0"/>
        <w:jc w:val="center"/>
        <w:rPr>
          <w:rFonts w:hint="default"/>
        </w:rPr>
      </w:pPr>
      <w:r>
        <w:rPr>
          <w:rFonts w:hint="eastAsia"/>
        </w:rPr>
        <w:t>支出予定額内訳書</w:t>
      </w:r>
    </w:p>
    <w:p>
      <w:pPr>
        <w:pStyle w:val="0"/>
        <w:jc w:val="center"/>
        <w:rPr>
          <w:rFonts w:hint="default"/>
        </w:rPr>
      </w:pPr>
    </w:p>
    <w:p>
      <w:pPr>
        <w:pStyle w:val="0"/>
        <w:rPr>
          <w:rFonts w:hint="default"/>
        </w:rPr>
      </w:pPr>
    </w:p>
    <w:p>
      <w:pPr>
        <w:pStyle w:val="0"/>
        <w:rPr>
          <w:rFonts w:hint="default"/>
        </w:rPr>
      </w:pPr>
      <w:r>
        <w:rPr>
          <w:rFonts w:hint="eastAsia"/>
        </w:rPr>
        <w:t>　</w:t>
      </w:r>
      <w:r>
        <w:rPr>
          <w:rFonts w:hint="eastAsia"/>
          <w:u w:val="single" w:color="auto"/>
        </w:rPr>
        <w:t>補助事業者名：　　　　　　　　</w:t>
      </w:r>
    </w:p>
    <w:p>
      <w:pPr>
        <w:pStyle w:val="0"/>
        <w:rPr>
          <w:rFonts w:hint="default"/>
        </w:rPr>
      </w:pPr>
    </w:p>
    <w:p>
      <w:pPr>
        <w:pStyle w:val="0"/>
        <w:ind w:leftChars="0" w:firstLine="228" w:firstLineChars="95"/>
        <w:rPr>
          <w:rFonts w:hint="default"/>
        </w:rPr>
      </w:pPr>
      <w:r>
        <w:rPr>
          <w:rFonts w:hint="eastAsia"/>
          <w:u w:val="single" w:color="auto"/>
        </w:rPr>
        <w:t>対象経費支出予定額：　　　　　　　円</w:t>
      </w:r>
    </w:p>
    <w:p>
      <w:pPr>
        <w:pStyle w:val="0"/>
        <w:jc w:val="right"/>
        <w:rPr>
          <w:rFonts w:hint="default"/>
        </w:rPr>
      </w:pPr>
    </w:p>
    <w:p>
      <w:pPr>
        <w:pStyle w:val="0"/>
        <w:jc w:val="right"/>
        <w:rPr>
          <w:rFonts w:hint="default"/>
        </w:rPr>
      </w:pPr>
      <w:r>
        <w:rPr>
          <w:rFonts w:hint="eastAsia"/>
        </w:rPr>
        <w:t>（単位：円）</w:t>
      </w:r>
    </w:p>
    <w:tbl>
      <w:tblPr>
        <w:tblStyle w:val="11"/>
        <w:tblpPr w:leftFromText="142" w:rightFromText="142" w:topFromText="0" w:bottomFromText="0" w:vertAnchor="text" w:horzAnchor="text" w:tblpY="1"/>
        <w:tblOverlap w:val="never"/>
        <w:tblW w:w="87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28"/>
        <w:gridCol w:w="4389"/>
      </w:tblGrid>
      <w:tr>
        <w:trPr>
          <w:trHeight w:val="555" w:hRule="atLeast"/>
        </w:trPr>
        <w:tc>
          <w:tcPr>
            <w:tcW w:w="4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color w:val="auto"/>
              </w:rPr>
            </w:pPr>
            <w:r>
              <w:rPr>
                <w:rFonts w:hint="eastAsia"/>
                <w:color w:val="auto"/>
              </w:rPr>
              <w:t>経費の内容</w:t>
            </w:r>
          </w:p>
        </w:tc>
        <w:tc>
          <w:tcPr>
            <w:tcW w:w="4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金額</w:t>
            </w:r>
          </w:p>
        </w:tc>
      </w:tr>
      <w:tr>
        <w:trPr>
          <w:trHeight w:val="4782" w:hRule="atLeast"/>
        </w:trPr>
        <w:tc>
          <w:tcPr>
            <w:tcW w:w="43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spacing w:line="208" w:lineRule="atLeast"/>
              <w:rPr>
                <w:rFonts w:hint="default"/>
              </w:rPr>
            </w:pPr>
            <w:r>
              <w:rPr>
                <w:rFonts w:hint="eastAsia"/>
              </w:rPr>
              <w:t>　</w:t>
            </w:r>
          </w:p>
          <w:p>
            <w:pPr>
              <w:pStyle w:val="0"/>
              <w:suppressAutoHyphens w:val="1"/>
              <w:kinsoku w:val="0"/>
              <w:wordWrap w:val="0"/>
              <w:spacing w:line="208" w:lineRule="atLeast"/>
              <w:ind w:firstLine="720" w:firstLineChars="300"/>
              <w:rPr>
                <w:rFonts w:hint="default"/>
              </w:rPr>
            </w:pPr>
          </w:p>
        </w:tc>
        <w:tc>
          <w:tcPr>
            <w:tcW w:w="43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86" w:lineRule="atLeast"/>
              <w:jc w:val="center"/>
              <w:rPr>
                <w:rFonts w:hint="default"/>
              </w:rPr>
            </w:pPr>
          </w:p>
        </w:tc>
      </w:tr>
      <w:tr>
        <w:trPr>
          <w:trHeight w:val="736" w:hRule="atLeast"/>
        </w:trPr>
        <w:tc>
          <w:tcPr>
            <w:tcW w:w="4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ind w:firstLine="240" w:firstLineChars="100"/>
              <w:jc w:val="center"/>
              <w:rPr>
                <w:rFonts w:hint="default"/>
              </w:rPr>
            </w:pPr>
            <w:r>
              <w:rPr>
                <w:rFonts w:hint="eastAsia"/>
              </w:rPr>
              <w:t>合　　　計</w:t>
            </w:r>
          </w:p>
        </w:tc>
        <w:tc>
          <w:tcPr>
            <w:tcW w:w="4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center"/>
              <w:rPr>
                <w:rFonts w:hint="default"/>
              </w:rPr>
            </w:pPr>
          </w:p>
        </w:tc>
      </w:tr>
    </w:tbl>
    <w:p>
      <w:pPr>
        <w:pStyle w:val="0"/>
        <w:snapToGrid w:val="0"/>
        <w:ind w:left="720" w:hanging="720" w:hangingChars="300"/>
        <w:rPr>
          <w:rFonts w:hint="default"/>
          <w:color w:val="auto"/>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r>
        <w:rPr>
          <w:rFonts w:hint="eastAsia"/>
        </w:rPr>
        <w:t>別紙３（第１号様式関係）</w:t>
      </w:r>
    </w:p>
    <w:p>
      <w:pPr>
        <w:pStyle w:val="0"/>
        <w:rPr>
          <w:rFonts w:hint="default"/>
        </w:rPr>
      </w:pPr>
    </w:p>
    <w:p>
      <w:pPr>
        <w:pStyle w:val="0"/>
        <w:jc w:val="center"/>
        <w:rPr>
          <w:rFonts w:hint="default"/>
        </w:rPr>
      </w:pPr>
      <w:r>
        <w:rPr>
          <w:rFonts w:hint="eastAsia"/>
        </w:rPr>
        <w:t>収支予算書</w:t>
      </w:r>
    </w:p>
    <w:p>
      <w:pPr>
        <w:pStyle w:val="0"/>
        <w:jc w:val="center"/>
        <w:rPr>
          <w:rFonts w:hint="default"/>
          <w:sz w:val="22"/>
        </w:rPr>
      </w:pPr>
    </w:p>
    <w:p>
      <w:pPr>
        <w:pStyle w:val="0"/>
        <w:wordWrap w:val="0"/>
        <w:jc w:val="left"/>
        <w:rPr>
          <w:rFonts w:hint="default"/>
        </w:rPr>
      </w:pPr>
      <w:r>
        <w:rPr>
          <w:rFonts w:hint="eastAsia"/>
        </w:rPr>
        <w:t>１　収入の部</w:t>
      </w:r>
    </w:p>
    <w:p>
      <w:pPr>
        <w:pStyle w:val="0"/>
        <w:jc w:val="right"/>
        <w:rPr>
          <w:rFonts w:hint="default"/>
        </w:rPr>
      </w:pPr>
      <w:r>
        <w:rPr>
          <w:rFonts w:hint="eastAsia"/>
          <w:sz w:val="22"/>
        </w:rPr>
        <w:t>　　</w:t>
      </w:r>
      <w:r>
        <w:rPr>
          <w:rFonts w:hint="eastAsia"/>
        </w:rPr>
        <w:t>　（単位：円）</w:t>
      </w:r>
    </w:p>
    <w:tbl>
      <w:tblPr>
        <w:tblStyle w:val="34"/>
        <w:tblW w:w="0" w:type="auto"/>
        <w:tblInd w:w="0" w:type="dxa"/>
        <w:tblLayout w:type="fixed"/>
        <w:tblLook w:firstRow="1" w:lastRow="0" w:firstColumn="1" w:lastColumn="0" w:noHBand="0" w:noVBand="1" w:val="04A0"/>
      </w:tblPr>
      <w:tblGrid>
        <w:gridCol w:w="2305"/>
        <w:gridCol w:w="3553"/>
        <w:gridCol w:w="2929"/>
      </w:tblGrid>
      <w:tr>
        <w:trPr>
          <w:trHeight w:val="454" w:hRule="atLeast"/>
        </w:trPr>
        <w:tc>
          <w:tcPr>
            <w:tcW w:w="2305" w:type="dxa"/>
            <w:vAlign w:val="center"/>
          </w:tcPr>
          <w:p>
            <w:pPr>
              <w:pStyle w:val="0"/>
              <w:jc w:val="center"/>
              <w:rPr>
                <w:rFonts w:hint="eastAsia"/>
              </w:rPr>
            </w:pPr>
            <w:r>
              <w:rPr>
                <w:rFonts w:hint="eastAsia"/>
              </w:rPr>
              <w:t>科　　目</w:t>
            </w:r>
          </w:p>
        </w:tc>
        <w:tc>
          <w:tcPr>
            <w:tcW w:w="3553" w:type="dxa"/>
            <w:vAlign w:val="center"/>
          </w:tcPr>
          <w:p>
            <w:pPr>
              <w:pStyle w:val="0"/>
              <w:jc w:val="center"/>
              <w:rPr>
                <w:rFonts w:hint="eastAsia"/>
              </w:rPr>
            </w:pPr>
            <w:r>
              <w:rPr>
                <w:rFonts w:hint="eastAsia"/>
              </w:rPr>
              <w:t>予　算　額</w:t>
            </w:r>
          </w:p>
        </w:tc>
        <w:tc>
          <w:tcPr>
            <w:tcW w:w="2929" w:type="dxa"/>
            <w:vAlign w:val="center"/>
          </w:tcPr>
          <w:p>
            <w:pPr>
              <w:pStyle w:val="0"/>
              <w:jc w:val="center"/>
              <w:rPr>
                <w:rFonts w:hint="eastAsia"/>
              </w:rPr>
            </w:pPr>
            <w:r>
              <w:rPr>
                <w:rFonts w:hint="eastAsia"/>
              </w:rPr>
              <w:t>備　考</w:t>
            </w:r>
          </w:p>
        </w:tc>
      </w:tr>
      <w:tr>
        <w:trPr>
          <w:trHeight w:val="454" w:hRule="atLeast"/>
        </w:trPr>
        <w:tc>
          <w:tcPr>
            <w:tcW w:w="2305" w:type="dxa"/>
            <w:vAlign w:val="center"/>
          </w:tcPr>
          <w:p>
            <w:pPr>
              <w:pStyle w:val="0"/>
              <w:jc w:val="center"/>
              <w:rPr>
                <w:rFonts w:hint="eastAsia"/>
              </w:rPr>
            </w:pPr>
            <w:r>
              <w:rPr>
                <w:rFonts w:hint="eastAsia"/>
              </w:rPr>
              <w:t>県補助金</w:t>
            </w:r>
          </w:p>
        </w:tc>
        <w:tc>
          <w:tcPr>
            <w:tcW w:w="3553" w:type="dxa"/>
            <w:vAlign w:val="center"/>
          </w:tcPr>
          <w:p>
            <w:pPr>
              <w:pStyle w:val="0"/>
              <w:jc w:val="right"/>
              <w:rPr>
                <w:rFonts w:hint="eastAsia"/>
              </w:rPr>
            </w:pPr>
          </w:p>
        </w:tc>
        <w:tc>
          <w:tcPr>
            <w:tcW w:w="2929" w:type="dxa"/>
            <w:vAlign w:val="center"/>
          </w:tcPr>
          <w:p>
            <w:pPr>
              <w:pStyle w:val="0"/>
              <w:jc w:val="right"/>
              <w:rPr>
                <w:rFonts w:hint="eastAsia"/>
              </w:rPr>
            </w:pPr>
          </w:p>
        </w:tc>
      </w:tr>
      <w:tr>
        <w:trPr>
          <w:trHeight w:val="454" w:hRule="atLeast"/>
        </w:trPr>
        <w:tc>
          <w:tcPr>
            <w:tcW w:w="2305" w:type="dxa"/>
            <w:vAlign w:val="center"/>
          </w:tcPr>
          <w:p>
            <w:pPr>
              <w:pStyle w:val="0"/>
              <w:jc w:val="center"/>
              <w:rPr>
                <w:rFonts w:hint="eastAsia"/>
              </w:rPr>
            </w:pPr>
            <w:r>
              <w:rPr>
                <w:rFonts w:hint="eastAsia"/>
              </w:rPr>
              <w:t>自己資金</w:t>
            </w:r>
          </w:p>
        </w:tc>
        <w:tc>
          <w:tcPr>
            <w:tcW w:w="3553" w:type="dxa"/>
            <w:vAlign w:val="center"/>
          </w:tcPr>
          <w:p>
            <w:pPr>
              <w:pStyle w:val="0"/>
              <w:jc w:val="right"/>
              <w:rPr>
                <w:rFonts w:hint="eastAsia"/>
              </w:rPr>
            </w:pPr>
          </w:p>
        </w:tc>
        <w:tc>
          <w:tcPr>
            <w:tcW w:w="2929" w:type="dxa"/>
            <w:vAlign w:val="center"/>
          </w:tcPr>
          <w:p>
            <w:pPr>
              <w:pStyle w:val="0"/>
              <w:jc w:val="right"/>
              <w:rPr>
                <w:rFonts w:hint="eastAsia"/>
              </w:rPr>
            </w:pPr>
          </w:p>
        </w:tc>
      </w:tr>
      <w:tr>
        <w:trPr>
          <w:trHeight w:val="454" w:hRule="atLeast"/>
        </w:trPr>
        <w:tc>
          <w:tcPr>
            <w:tcW w:w="2305" w:type="dxa"/>
            <w:vAlign w:val="center"/>
          </w:tcPr>
          <w:p>
            <w:pPr>
              <w:pStyle w:val="0"/>
              <w:jc w:val="center"/>
              <w:rPr>
                <w:rFonts w:hint="eastAsia"/>
              </w:rPr>
            </w:pPr>
            <w:r>
              <w:rPr>
                <w:rFonts w:hint="eastAsia"/>
              </w:rPr>
              <w:t>その他</w:t>
            </w:r>
          </w:p>
        </w:tc>
        <w:tc>
          <w:tcPr>
            <w:tcW w:w="3553" w:type="dxa"/>
            <w:vAlign w:val="center"/>
          </w:tcPr>
          <w:p>
            <w:pPr>
              <w:pStyle w:val="0"/>
              <w:jc w:val="right"/>
              <w:rPr>
                <w:rFonts w:hint="eastAsia"/>
              </w:rPr>
            </w:pPr>
          </w:p>
        </w:tc>
        <w:tc>
          <w:tcPr>
            <w:tcW w:w="2929" w:type="dxa"/>
            <w:vAlign w:val="center"/>
          </w:tcPr>
          <w:p>
            <w:pPr>
              <w:pStyle w:val="0"/>
              <w:jc w:val="right"/>
              <w:rPr>
                <w:rFonts w:hint="eastAsia"/>
              </w:rPr>
            </w:pPr>
          </w:p>
        </w:tc>
      </w:tr>
      <w:tr>
        <w:trPr>
          <w:trHeight w:val="454" w:hRule="atLeast"/>
        </w:trPr>
        <w:tc>
          <w:tcPr>
            <w:tcW w:w="2305" w:type="dxa"/>
            <w:vAlign w:val="center"/>
          </w:tcPr>
          <w:p>
            <w:pPr>
              <w:pStyle w:val="0"/>
              <w:jc w:val="center"/>
              <w:rPr>
                <w:rFonts w:hint="eastAsia"/>
              </w:rPr>
            </w:pPr>
            <w:r>
              <w:rPr>
                <w:rFonts w:hint="eastAsia"/>
              </w:rPr>
              <w:t>計</w:t>
            </w:r>
          </w:p>
        </w:tc>
        <w:tc>
          <w:tcPr>
            <w:tcW w:w="3553" w:type="dxa"/>
            <w:vAlign w:val="center"/>
          </w:tcPr>
          <w:p>
            <w:pPr>
              <w:pStyle w:val="0"/>
              <w:jc w:val="right"/>
              <w:rPr>
                <w:rFonts w:hint="eastAsia"/>
              </w:rPr>
            </w:pPr>
          </w:p>
        </w:tc>
        <w:tc>
          <w:tcPr>
            <w:tcW w:w="2929" w:type="dxa"/>
            <w:vAlign w:val="center"/>
          </w:tcPr>
          <w:p>
            <w:pPr>
              <w:pStyle w:val="0"/>
              <w:jc w:val="right"/>
              <w:rPr>
                <w:rFonts w:hint="eastAsia"/>
              </w:rPr>
            </w:pPr>
          </w:p>
        </w:tc>
      </w:tr>
    </w:tbl>
    <w:p>
      <w:pPr>
        <w:pStyle w:val="0"/>
        <w:jc w:val="right"/>
        <w:rPr>
          <w:rFonts w:hint="default"/>
        </w:rPr>
      </w:pPr>
    </w:p>
    <w:p>
      <w:pPr>
        <w:pStyle w:val="0"/>
        <w:wordWrap w:val="0"/>
        <w:jc w:val="left"/>
        <w:rPr>
          <w:rFonts w:hint="default"/>
        </w:rPr>
      </w:pPr>
      <w:r>
        <w:rPr>
          <w:rFonts w:hint="eastAsia"/>
        </w:rPr>
        <w:t>２　支出の部</w:t>
      </w:r>
    </w:p>
    <w:p>
      <w:pPr>
        <w:pStyle w:val="0"/>
        <w:jc w:val="right"/>
        <w:rPr>
          <w:rFonts w:hint="default"/>
        </w:rPr>
      </w:pPr>
      <w:r>
        <w:rPr>
          <w:rFonts w:hint="eastAsia"/>
        </w:rPr>
        <w:t>（単位：円）</w:t>
      </w:r>
    </w:p>
    <w:tbl>
      <w:tblPr>
        <w:tblStyle w:val="34"/>
        <w:tblW w:w="8782" w:type="dxa"/>
        <w:tblInd w:w="0" w:type="dxa"/>
        <w:tblLayout w:type="fixed"/>
        <w:tblLook w:firstRow="1" w:lastRow="0" w:firstColumn="1" w:lastColumn="0" w:noHBand="0" w:noVBand="1" w:val="04A0"/>
      </w:tblPr>
      <w:tblGrid>
        <w:gridCol w:w="2196"/>
        <w:gridCol w:w="2195"/>
        <w:gridCol w:w="2196"/>
        <w:gridCol w:w="2195"/>
      </w:tblGrid>
      <w:tr>
        <w:trPr>
          <w:trHeight w:val="510" w:hRule="atLeast"/>
        </w:trPr>
        <w:tc>
          <w:tcPr>
            <w:tcW w:w="2929" w:type="dxa"/>
            <w:vAlign w:val="center"/>
          </w:tcPr>
          <w:p>
            <w:pPr>
              <w:pStyle w:val="0"/>
              <w:jc w:val="center"/>
              <w:rPr>
                <w:rFonts w:hint="eastAsia"/>
              </w:rPr>
            </w:pPr>
            <w:r>
              <w:rPr>
                <w:rFonts w:hint="eastAsia"/>
              </w:rPr>
              <w:t>科目</w:t>
            </w:r>
          </w:p>
        </w:tc>
        <w:tc>
          <w:tcPr>
            <w:tcW w:w="2929" w:type="dxa"/>
            <w:vAlign w:val="center"/>
          </w:tcPr>
          <w:p>
            <w:pPr>
              <w:pStyle w:val="0"/>
              <w:jc w:val="center"/>
              <w:rPr>
                <w:rFonts w:hint="eastAsia"/>
              </w:rPr>
            </w:pPr>
            <w:r>
              <w:rPr>
                <w:rFonts w:hint="eastAsia"/>
              </w:rPr>
              <w:t>経費区分</w:t>
            </w:r>
          </w:p>
        </w:tc>
        <w:tc>
          <w:tcPr>
            <w:tcW w:w="2929" w:type="dxa"/>
            <w:vAlign w:val="center"/>
          </w:tcPr>
          <w:p>
            <w:pPr>
              <w:pStyle w:val="0"/>
              <w:jc w:val="center"/>
              <w:rPr>
                <w:rFonts w:hint="eastAsia"/>
              </w:rPr>
            </w:pPr>
            <w:r>
              <w:rPr>
                <w:rFonts w:hint="eastAsia"/>
              </w:rPr>
              <w:t>予算額</w:t>
            </w:r>
          </w:p>
        </w:tc>
        <w:tc>
          <w:tcPr>
            <w:tcW w:w="2929" w:type="dxa"/>
            <w:vAlign w:val="center"/>
          </w:tcPr>
          <w:p>
            <w:pPr>
              <w:pStyle w:val="0"/>
              <w:jc w:val="center"/>
              <w:rPr>
                <w:rFonts w:hint="eastAsia"/>
              </w:rPr>
            </w:pPr>
            <w:r>
              <w:rPr>
                <w:rFonts w:hint="eastAsia"/>
              </w:rPr>
              <w:t>備考</w:t>
            </w:r>
          </w:p>
        </w:tc>
      </w:tr>
      <w:tr>
        <w:trPr>
          <w:trHeight w:val="510" w:hRule="atLeast"/>
        </w:trPr>
        <w:tc>
          <w:tcPr>
            <w:tcW w:w="2196" w:type="dxa"/>
            <w:vMerge w:val="restart"/>
            <w:vAlign w:val="center"/>
          </w:tcPr>
          <w:p>
            <w:pPr>
              <w:pStyle w:val="0"/>
              <w:jc w:val="center"/>
              <w:rPr>
                <w:rFonts w:hint="eastAsia"/>
              </w:rPr>
            </w:pPr>
            <w:r>
              <w:rPr>
                <w:rFonts w:hint="eastAsia"/>
              </w:rPr>
              <w:t>職域接種促進事業</w:t>
            </w:r>
          </w:p>
        </w:tc>
        <w:tc>
          <w:tcPr>
            <w:tcW w:w="2929" w:type="dxa"/>
            <w:vAlign w:val="center"/>
          </w:tcPr>
          <w:p>
            <w:pPr>
              <w:pStyle w:val="0"/>
              <w:jc w:val="center"/>
              <w:rPr>
                <w:rFonts w:hint="eastAsia"/>
              </w:rPr>
            </w:pPr>
            <w:r>
              <w:rPr>
                <w:rFonts w:hint="eastAsia"/>
              </w:rPr>
              <w:t>賃金</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報酬</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謝金</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会議費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旅費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需用費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役務費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委託料</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使用料及び賃借料</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備品購入費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43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計</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bl>
    <w:p>
      <w:pPr>
        <w:pStyle w:val="0"/>
        <w:jc w:val="right"/>
        <w:rPr>
          <w:rFonts w:hint="default"/>
        </w:rPr>
      </w:pPr>
    </w:p>
    <w:p>
      <w:pPr>
        <w:pStyle w:val="0"/>
        <w:rPr>
          <w:rFonts w:hint="default"/>
          <w:color w:val="auto"/>
        </w:rPr>
      </w:pPr>
    </w:p>
    <w:p>
      <w:pPr>
        <w:pStyle w:val="0"/>
        <w:ind w:firstLine="240" w:firstLineChars="100"/>
        <w:rPr>
          <w:rFonts w:hint="default"/>
        </w:rPr>
      </w:pPr>
      <w:r>
        <w:rPr>
          <w:rFonts w:hint="eastAsia"/>
        </w:rPr>
        <w:t>収支予算は、上記と相違ないことを証明します。</w:t>
      </w:r>
    </w:p>
    <w:p>
      <w:pPr>
        <w:pStyle w:val="0"/>
        <w:rPr>
          <w:rFonts w:hint="default"/>
        </w:rPr>
      </w:pPr>
    </w:p>
    <w:p>
      <w:pPr>
        <w:pStyle w:val="0"/>
        <w:rPr>
          <w:rFonts w:hint="default"/>
        </w:rPr>
      </w:pPr>
      <w:r>
        <w:rPr>
          <w:rFonts w:hint="default"/>
        </w:rPr>
        <w:t xml:space="preserve">                                         </w:t>
      </w:r>
      <w:r>
        <w:rPr>
          <w:rFonts w:hint="eastAsia"/>
        </w:rPr>
        <w:t>令和　　年　　月　　日</w:t>
      </w:r>
    </w:p>
    <w:p>
      <w:pPr>
        <w:pStyle w:val="0"/>
        <w:ind w:left="6000" w:hanging="6000" w:hangingChars="2500"/>
        <w:rPr>
          <w:rFonts w:hint="default"/>
        </w:rPr>
      </w:pPr>
    </w:p>
    <w:p>
      <w:pPr>
        <w:pStyle w:val="0"/>
        <w:ind w:firstLine="4920" w:firstLineChars="2050"/>
        <w:rPr>
          <w:rFonts w:hint="default" w:ascii="JustUnitMark" w:hAnsi="JustUnitMark"/>
        </w:rPr>
      </w:pPr>
      <w:r>
        <w:rPr>
          <w:rFonts w:hint="eastAsia"/>
        </w:rPr>
        <w:t>補助事業者名</w:t>
      </w:r>
    </w:p>
    <w:p>
      <w:pPr>
        <w:pStyle w:val="0"/>
        <w:ind w:firstLine="4920" w:firstLineChars="2050"/>
        <w:rPr>
          <w:rFonts w:hint="default" w:ascii="JustUnitMark" w:hAnsi="JustUnitMark"/>
        </w:rPr>
      </w:pPr>
      <w:r>
        <w:rPr>
          <w:rFonts w:hint="eastAsia"/>
        </w:rPr>
        <w:br w:type="page"/>
      </w:r>
    </w:p>
    <w:p>
      <w:pPr>
        <w:pStyle w:val="0"/>
        <w:ind w:firstLine="4920" w:firstLineChars="2050"/>
        <w:rPr>
          <w:rFonts w:hint="default" w:ascii="JustUnitMark" w:hAnsi="JustUnitMark"/>
        </w:rPr>
      </w:pPr>
    </w:p>
    <w:p>
      <w:pPr>
        <w:pStyle w:val="0"/>
        <w:rPr>
          <w:rFonts w:hint="default"/>
        </w:rPr>
      </w:pPr>
      <w:r>
        <w:rPr>
          <w:rFonts w:hint="eastAsia"/>
        </w:rPr>
        <w:t>別紙４（第１号様式関係）</w:t>
      </w:r>
    </w:p>
    <w:p>
      <w:pPr>
        <w:pStyle w:val="0"/>
        <w:rPr>
          <w:rFonts w:hint="default"/>
          <w:sz w:val="22"/>
        </w:rPr>
      </w:pPr>
    </w:p>
    <w:p>
      <w:pPr>
        <w:pStyle w:val="0"/>
        <w:jc w:val="center"/>
        <w:rPr>
          <w:rFonts w:hint="default"/>
        </w:rPr>
      </w:pPr>
      <w:r>
        <w:rPr>
          <w:rFonts w:hint="eastAsia"/>
        </w:rPr>
        <w:t>事業実施計画書</w:t>
      </w:r>
    </w:p>
    <w:p>
      <w:pPr>
        <w:pStyle w:val="0"/>
        <w:jc w:val="center"/>
        <w:rPr>
          <w:rFonts w:hint="default"/>
          <w:b w:val="1"/>
          <w:sz w:val="26"/>
        </w:rPr>
      </w:pPr>
    </w:p>
    <w:p>
      <w:pPr>
        <w:pStyle w:val="0"/>
        <w:rPr>
          <w:rFonts w:hint="default"/>
        </w:rPr>
      </w:pPr>
    </w:p>
    <w:p>
      <w:pPr>
        <w:pStyle w:val="0"/>
        <w:rPr>
          <w:rFonts w:hint="default"/>
        </w:rPr>
      </w:pPr>
      <w:r>
        <w:rPr>
          <w:rFonts w:hint="eastAsia"/>
        </w:rPr>
        <w:t>　</w:t>
      </w:r>
      <w:r>
        <w:rPr>
          <w:rFonts w:hint="eastAsia"/>
          <w:u w:val="single" w:color="auto"/>
        </w:rPr>
        <w:t>補助事業者名：　　　　　　　　　</w:t>
      </w:r>
    </w:p>
    <w:p>
      <w:pPr>
        <w:pStyle w:val="0"/>
        <w:rPr>
          <w:rFonts w:hint="default"/>
        </w:rPr>
      </w:pPr>
    </w:p>
    <w:p>
      <w:pPr>
        <w:pStyle w:val="0"/>
        <w:rPr>
          <w:rFonts w:hint="default"/>
        </w:rPr>
      </w:pPr>
    </w:p>
    <w:p>
      <w:pPr>
        <w:pStyle w:val="0"/>
        <w:ind w:left="0" w:leftChars="0" w:firstLineChars="0"/>
        <w:rPr>
          <w:rFonts w:hint="default"/>
        </w:rPr>
      </w:pPr>
      <w:r>
        <w:rPr>
          <w:rFonts w:hint="eastAsia"/>
        </w:rPr>
        <w:t>（１）職域接種の期間</w:t>
      </w:r>
    </w:p>
    <w:p>
      <w:pPr>
        <w:pStyle w:val="0"/>
        <w:ind w:left="0" w:leftChars="0" w:firstLine="0" w:firstLineChars="0"/>
        <w:rPr>
          <w:rFonts w:hint="default"/>
        </w:rPr>
      </w:pPr>
      <w:r>
        <w:rPr>
          <w:rFonts w:hint="eastAsia"/>
        </w:rPr>
        <w:t>　　令和　年　月　日　から　令和　年　月　日　まで</w:t>
      </w:r>
    </w:p>
    <w:p>
      <w:pPr>
        <w:pStyle w:val="0"/>
        <w:ind w:left="0" w:leftChars="0" w:firstLine="0" w:firstLineChars="0"/>
        <w:rPr>
          <w:rFonts w:hint="default"/>
        </w:rPr>
      </w:pPr>
    </w:p>
    <w:p>
      <w:pPr>
        <w:pStyle w:val="0"/>
        <w:rPr>
          <w:rFonts w:hint="default"/>
        </w:rPr>
      </w:pPr>
      <w:r>
        <w:rPr>
          <w:rFonts w:hint="eastAsia"/>
        </w:rPr>
        <w:t>（２）接種予定回数</w:t>
      </w:r>
    </w:p>
    <w:p>
      <w:pPr>
        <w:pStyle w:val="0"/>
        <w:rPr>
          <w:rFonts w:hint="default"/>
        </w:rPr>
      </w:pPr>
      <w:r>
        <w:rPr>
          <w:rFonts w:hint="eastAsia"/>
        </w:rPr>
        <w:t>　　　　総接種回数　　　　　　　　回</w:t>
      </w:r>
    </w:p>
    <w:p>
      <w:pPr>
        <w:pStyle w:val="0"/>
        <w:rPr>
          <w:rFonts w:hint="default"/>
        </w:rPr>
      </w:pPr>
      <w:r>
        <w:rPr>
          <w:rFonts w:hint="eastAsia"/>
        </w:rPr>
        <w:t>　　　　うち中小企業に該当　　　　回</w:t>
      </w:r>
    </w:p>
    <w:p>
      <w:pPr>
        <w:pStyle w:val="0"/>
        <w:rPr>
          <w:rFonts w:hint="default"/>
        </w:rPr>
      </w:pPr>
    </w:p>
    <w:p>
      <w:pPr>
        <w:pStyle w:val="0"/>
        <w:rPr>
          <w:rFonts w:hint="default"/>
        </w:rPr>
      </w:pPr>
      <w:r>
        <w:rPr>
          <w:rFonts w:hint="eastAsia"/>
        </w:rPr>
        <w:t>（３）Ｖ</w:t>
      </w:r>
      <w:r>
        <w:rPr>
          <w:rFonts w:hint="eastAsia"/>
        </w:rPr>
        <w:t>-</w:t>
      </w:r>
      <w:r>
        <w:rPr>
          <w:rFonts w:hint="eastAsia"/>
        </w:rPr>
        <w:t>ＳＹＳの類似コード</w:t>
      </w:r>
    </w:p>
    <w:p>
      <w:pPr>
        <w:pStyle w:val="0"/>
        <w:rPr>
          <w:rFonts w:hint="default"/>
        </w:rPr>
      </w:pPr>
    </w:p>
    <w:p>
      <w:pPr>
        <w:pStyle w:val="0"/>
        <w:rPr>
          <w:rFonts w:hint="default"/>
        </w:rPr>
      </w:pPr>
    </w:p>
    <w:p>
      <w:pPr>
        <w:pStyle w:val="0"/>
        <w:rPr>
          <w:rFonts w:hint="default"/>
        </w:rPr>
      </w:pPr>
      <w:r>
        <w:rPr>
          <w:rFonts w:hint="eastAsia"/>
        </w:rPr>
        <w:t>（４）接種体制（いずれかに○をしてください）</w:t>
      </w:r>
    </w:p>
    <w:p>
      <w:pPr>
        <w:pStyle w:val="0"/>
        <w:ind w:firstLine="480" w:firstLineChars="200"/>
        <w:rPr>
          <w:rFonts w:hint="default"/>
        </w:rPr>
      </w:pPr>
      <w:r>
        <w:rPr>
          <w:rFonts w:hint="eastAsia"/>
        </w:rPr>
        <w:t>１　外部機関が出張</w:t>
      </w:r>
    </w:p>
    <w:p>
      <w:pPr>
        <w:pStyle w:val="0"/>
        <w:ind w:firstLine="480" w:firstLineChars="200"/>
        <w:rPr>
          <w:rFonts w:hint="default"/>
        </w:rPr>
      </w:pPr>
      <w:r>
        <w:rPr>
          <w:rFonts w:hint="eastAsia"/>
        </w:rPr>
        <w:t>２　企業内診療所</w:t>
      </w:r>
    </w:p>
    <w:p>
      <w:pPr>
        <w:pStyle w:val="0"/>
        <w:rPr>
          <w:rFonts w:hint="default"/>
          <w:sz w:val="24"/>
        </w:rPr>
      </w:pPr>
    </w:p>
    <w:p>
      <w:pPr>
        <w:pStyle w:val="0"/>
        <w:rPr>
          <w:rFonts w:hint="default"/>
          <w:sz w:val="24"/>
        </w:rPr>
      </w:pPr>
      <w:r>
        <w:rPr>
          <w:rFonts w:hint="eastAsia"/>
          <w:sz w:val="24"/>
        </w:rPr>
        <w:t>（５）確認事項</w:t>
      </w:r>
    </w:p>
    <w:p>
      <w:pPr>
        <w:pStyle w:val="0"/>
        <w:rPr>
          <w:rFonts w:hint="default"/>
          <w:sz w:val="24"/>
        </w:rPr>
      </w:pPr>
      <w:r>
        <w:rPr>
          <w:rFonts w:hint="eastAsia"/>
          <w:sz w:val="24"/>
        </w:rPr>
        <w:t>　下記①②について該当する項目にレ点を記入してください。</w:t>
      </w:r>
    </w:p>
    <w:p>
      <w:pPr>
        <w:pStyle w:val="0"/>
        <w:rPr>
          <w:rFonts w:hint="default"/>
          <w:sz w:val="24"/>
        </w:rPr>
      </w:pPr>
      <w:r>
        <w:rPr>
          <w:rFonts w:hint="eastAsia"/>
          <w:sz w:val="24"/>
        </w:rPr>
        <w:t>　　※①及び②の両方に該当する場合のみ補助対象となります。</w:t>
      </w:r>
    </w:p>
    <w:tbl>
      <w:tblPr>
        <w:tblStyle w:val="34"/>
        <w:tblW w:w="0" w:type="auto"/>
        <w:tblInd w:w="0" w:type="dxa"/>
        <w:tblLayout w:type="fixed"/>
        <w:tblLook w:firstRow="1" w:lastRow="0" w:firstColumn="1" w:lastColumn="0" w:noHBand="0" w:noVBand="1" w:val="04A0"/>
      </w:tblPr>
      <w:tblGrid>
        <w:gridCol w:w="7618"/>
        <w:gridCol w:w="1168"/>
      </w:tblGrid>
      <w:tr>
        <w:trPr>
          <w:trHeight w:val="1354" w:hRule="atLeast"/>
        </w:trPr>
        <w:tc>
          <w:tcPr>
            <w:tcW w:w="7618" w:type="dxa"/>
            <w:vAlign w:val="center"/>
          </w:tcPr>
          <w:p>
            <w:pPr>
              <w:pStyle w:val="0"/>
              <w:jc w:val="left"/>
              <w:rPr>
                <w:rFonts w:hint="eastAsia"/>
                <w:sz w:val="24"/>
              </w:rPr>
            </w:pPr>
            <w:r>
              <w:rPr>
                <w:rFonts w:hint="eastAsia"/>
                <w:sz w:val="24"/>
              </w:rPr>
              <w:t>①本申請にかかる職域接種は、以下に該当します。</w:t>
            </w:r>
          </w:p>
          <w:p>
            <w:pPr>
              <w:pStyle w:val="0"/>
              <w:jc w:val="left"/>
              <w:rPr>
                <w:rFonts w:hint="eastAsia"/>
                <w:sz w:val="24"/>
              </w:rPr>
            </w:pPr>
          </w:p>
          <w:p>
            <w:pPr>
              <w:pStyle w:val="0"/>
              <w:ind w:firstLine="240" w:firstLineChars="100"/>
              <w:jc w:val="left"/>
              <w:rPr>
                <w:rFonts w:hint="eastAsia"/>
                <w:sz w:val="24"/>
              </w:rPr>
            </w:pPr>
            <w:r>
              <w:rPr>
                <w:rFonts w:hint="eastAsia"/>
                <w:sz w:val="24"/>
              </w:rPr>
              <w:t>中小企業が商工会議所、総合型健保組合、業界団体等複数の企業で構成される団体を事務局として共同実施するもの</w:t>
            </w:r>
          </w:p>
        </w:tc>
        <w:tc>
          <w:tcPr>
            <w:tcW w:w="1168" w:type="dxa"/>
            <w:vAlign w:val="center"/>
          </w:tcPr>
          <w:p>
            <w:pPr>
              <w:pStyle w:val="0"/>
              <w:jc w:val="center"/>
              <w:rPr>
                <w:rFonts w:hint="eastAsia"/>
                <w:sz w:val="56"/>
              </w:rPr>
            </w:pPr>
            <w:r>
              <w:rPr>
                <w:rFonts w:hint="eastAsia"/>
                <w:sz w:val="56"/>
              </w:rPr>
              <w:t>□</w:t>
            </w:r>
          </w:p>
        </w:tc>
      </w:tr>
      <w:tr>
        <w:trPr>
          <w:trHeight w:val="897" w:hRule="atLeast"/>
        </w:trPr>
        <w:tc>
          <w:tcPr>
            <w:tcW w:w="761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left="240" w:hanging="240" w:hangingChars="100"/>
              <w:jc w:val="both"/>
              <w:rPr>
                <w:rFonts w:hint="eastAsia"/>
                <w:sz w:val="24"/>
              </w:rPr>
            </w:pPr>
            <w:r>
              <w:rPr>
                <w:rFonts w:hint="eastAsia"/>
                <w:sz w:val="24"/>
              </w:rPr>
              <w:t>②以下の１、２のいずれかに該当する職域接種のみ、上記の接種予定回数に計上しています。</w:t>
            </w:r>
          </w:p>
        </w:tc>
        <w:tc>
          <w:tcPr>
            <w:tcW w:w="116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both"/>
              <w:rPr>
                <w:rFonts w:hint="eastAsia"/>
                <w:sz w:val="18"/>
              </w:rPr>
            </w:pPr>
          </w:p>
        </w:tc>
      </w:tr>
      <w:tr>
        <w:trPr>
          <w:trHeight w:val="1154" w:hRule="atLeast"/>
        </w:trPr>
        <w:tc>
          <w:tcPr>
            <w:tcW w:w="761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both"/>
              <w:rPr>
                <w:rFonts w:hint="eastAsia"/>
                <w:sz w:val="24"/>
              </w:rPr>
            </w:pPr>
            <w:r>
              <w:rPr>
                <w:rFonts w:hint="eastAsia"/>
                <w:sz w:val="24"/>
              </w:rPr>
              <w:t>１　外部医療機関が中小企業に出張して行う接種</w:t>
            </w:r>
          </w:p>
          <w:p>
            <w:pPr>
              <w:pStyle w:val="0"/>
              <w:ind w:left="480" w:leftChars="100" w:hanging="240" w:hangingChars="100"/>
              <w:jc w:val="both"/>
              <w:rPr>
                <w:rFonts w:hint="eastAsia"/>
              </w:rPr>
            </w:pPr>
            <w:r>
              <w:rPr>
                <w:rFonts w:hint="eastAsia"/>
                <w:sz w:val="24"/>
              </w:rPr>
              <w:t>（中小企業の社員等が外部医療機関に出向いて実施する場合は含まれません。）</w:t>
            </w:r>
          </w:p>
        </w:tc>
        <w:tc>
          <w:tcPr>
            <w:tcW w:w="116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56"/>
              </w:rPr>
              <w:t>□</w:t>
            </w:r>
          </w:p>
        </w:tc>
      </w:tr>
      <w:tr>
        <w:trPr>
          <w:trHeight w:val="2200" w:hRule="atLeast"/>
        </w:trPr>
        <w:tc>
          <w:tcPr>
            <w:tcW w:w="761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jc w:val="left"/>
              <w:rPr>
                <w:rFonts w:hint="eastAsia"/>
                <w:sz w:val="24"/>
              </w:rPr>
            </w:pPr>
            <w:r>
              <w:rPr>
                <w:rFonts w:hint="eastAsia"/>
                <w:sz w:val="24"/>
              </w:rPr>
              <w:t>２　商工会議所、業界団体等が職域接種の実施のために新たに医療機関を開設する場合であって、外部医療機関から医師等を雇用する費用が商工会議所等に発生していて、かつ、職域接種終了後に速やかに医療機関の廃止届けを提出する場合における接種</w:t>
            </w:r>
          </w:p>
          <w:p>
            <w:pPr>
              <w:pStyle w:val="0"/>
              <w:ind w:left="480" w:leftChars="100" w:hanging="240" w:hangingChars="100"/>
              <w:jc w:val="left"/>
              <w:rPr>
                <w:rFonts w:hint="eastAsia"/>
                <w:sz w:val="24"/>
              </w:rPr>
            </w:pPr>
            <w:r>
              <w:rPr>
                <w:rFonts w:hint="eastAsia"/>
                <w:sz w:val="24"/>
              </w:rPr>
              <w:t>（２に該当しない場合の「企業内診療所で実施」は含まれません。）</w:t>
            </w:r>
          </w:p>
          <w:p>
            <w:pPr>
              <w:pStyle w:val="0"/>
              <w:jc w:val="left"/>
              <w:rPr>
                <w:rFonts w:hint="eastAsia"/>
              </w:rPr>
            </w:pPr>
          </w:p>
        </w:tc>
        <w:tc>
          <w:tcPr>
            <w:tcW w:w="116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56"/>
              </w:rPr>
              <w:t>□</w:t>
            </w:r>
          </w:p>
        </w:tc>
      </w:tr>
    </w:tbl>
    <w:p>
      <w:pPr>
        <w:pStyle w:val="0"/>
        <w:rPr>
          <w:rFonts w:hint="default"/>
          <w:sz w:val="22"/>
        </w:rPr>
      </w:pPr>
    </w:p>
    <w:p>
      <w:pPr>
        <w:pStyle w:val="0"/>
        <w:rPr>
          <w:rFonts w:hint="default"/>
          <w:sz w:val="22"/>
        </w:rPr>
      </w:pPr>
    </w:p>
    <w:p>
      <w:pPr>
        <w:pStyle w:val="0"/>
        <w:wordWrap w:val="0"/>
        <w:jc w:val="left"/>
        <w:rPr>
          <w:rFonts w:hint="default"/>
        </w:rPr>
      </w:pPr>
      <w:r>
        <w:rPr>
          <w:rFonts w:hint="eastAsia"/>
        </w:rPr>
        <w:t>別紙５（第１号様式関係）</w:t>
      </w:r>
    </w:p>
    <w:p>
      <w:pPr>
        <w:pStyle w:val="0"/>
        <w:wordWrap w:val="0"/>
        <w:jc w:val="left"/>
        <w:rPr>
          <w:rFonts w:hint="default"/>
        </w:rPr>
      </w:pPr>
    </w:p>
    <w:p>
      <w:pPr>
        <w:pStyle w:val="0"/>
        <w:jc w:val="center"/>
        <w:rPr>
          <w:rFonts w:hint="default"/>
        </w:rPr>
      </w:pPr>
      <w:r>
        <w:rPr>
          <w:rFonts w:hint="eastAsia"/>
        </w:rPr>
        <w:t>県税完納情報の提供に係る同意書</w:t>
      </w:r>
    </w:p>
    <w:p>
      <w:pPr>
        <w:pStyle w:val="0"/>
        <w:ind w:firstLine="1365" w:firstLineChars="650"/>
        <w:rPr>
          <w:rFonts w:hint="default"/>
        </w:rPr>
      </w:pPr>
    </w:p>
    <w:p>
      <w:pPr>
        <w:pStyle w:val="0"/>
        <w:jc w:val="right"/>
        <w:rPr>
          <w:rFonts w:hint="default"/>
        </w:rPr>
      </w:pP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210" w:firstLineChars="100"/>
        <w:rPr>
          <w:rFonts w:hint="default"/>
        </w:rPr>
      </w:pPr>
      <w:r>
        <w:rPr>
          <w:rFonts w:hint="eastAsia"/>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vAlign w:val="center"/>
          </w:tcPr>
          <w:p>
            <w:pPr>
              <w:pStyle w:val="0"/>
              <w:ind w:left="315" w:hanging="315" w:hangingChars="150"/>
              <w:jc w:val="center"/>
              <w:rPr>
                <w:rFonts w:hint="default"/>
              </w:rPr>
            </w:pPr>
            <w:r>
              <w:rPr>
                <w:rFonts w:hint="eastAsia"/>
              </w:rPr>
              <w:t>住　　　　所</w:t>
            </w:r>
          </w:p>
          <w:p>
            <w:pPr>
              <w:pStyle w:val="0"/>
              <w:jc w:val="center"/>
              <w:rPr>
                <w:rFonts w:hint="default"/>
              </w:rPr>
            </w:pPr>
            <w:r>
              <w:rPr>
                <w:rFonts w:hint="eastAsia"/>
              </w:rPr>
              <w:t>（法人本社所在地）</w:t>
            </w:r>
          </w:p>
        </w:tc>
        <w:tc>
          <w:tcPr>
            <w:tcW w:w="6279" w:type="dxa"/>
            <w:vAlign w:val="top"/>
          </w:tcPr>
          <w:p>
            <w:pPr>
              <w:pStyle w:val="0"/>
              <w:rPr>
                <w:rFonts w:hint="default"/>
              </w:rPr>
            </w:pPr>
          </w:p>
        </w:tc>
      </w:tr>
      <w:tr>
        <w:trPr>
          <w:trHeight w:val="568"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1212"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氏　　　　名</w:t>
            </w:r>
          </w:p>
          <w:p>
            <w:pPr>
              <w:pStyle w:val="0"/>
              <w:ind w:left="0" w:leftChars="-37" w:hanging="78" w:hangingChars="37"/>
              <w:jc w:val="center"/>
              <w:rPr>
                <w:rFonts w:hint="default"/>
              </w:rPr>
            </w:pPr>
            <w:r>
              <w:rPr>
                <w:rFonts w:hint="eastAsia"/>
              </w:rPr>
              <w:t>（法人名称及び代表者職氏名）</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545" w:hRule="atLeast"/>
        </w:trPr>
        <w:tc>
          <w:tcPr>
            <w:tcW w:w="3096" w:type="dxa"/>
            <w:vAlign w:val="center"/>
          </w:tcPr>
          <w:p>
            <w:pPr>
              <w:pStyle w:val="0"/>
              <w:jc w:val="center"/>
              <w:rPr>
                <w:rFonts w:hint="default"/>
              </w:rP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279" w:type="dxa"/>
            <w:vAlign w:val="top"/>
          </w:tcPr>
          <w:p>
            <w:pPr>
              <w:pStyle w:val="0"/>
              <w:rPr>
                <w:rFonts w:hint="eastAsia"/>
              </w:rPr>
            </w:pPr>
          </w:p>
        </w:tc>
      </w:tr>
      <w:tr>
        <w:trPr>
          <w:trHeight w:val="545" w:hRule="atLeast"/>
        </w:trPr>
        <w:tc>
          <w:tcPr>
            <w:tcW w:w="3096" w:type="dxa"/>
            <w:vAlign w:val="center"/>
          </w:tcPr>
          <w:p>
            <w:pPr>
              <w:pStyle w:val="0"/>
              <w:jc w:val="center"/>
              <w:rPr>
                <w:rFonts w:hint="eastAsia"/>
              </w:rPr>
            </w:pPr>
            <w:r>
              <w:rPr>
                <w:rFonts w:hint="eastAsia"/>
              </w:rPr>
              <w:t>生年月日（個人の場合）</w:t>
            </w:r>
          </w:p>
        </w:tc>
        <w:tc>
          <w:tcPr>
            <w:tcW w:w="6279" w:type="dxa"/>
            <w:vAlign w:val="top"/>
          </w:tcPr>
          <w:p>
            <w:pPr>
              <w:pStyle w:val="0"/>
              <w:rPr>
                <w:rFonts w:hint="eastAsia"/>
              </w:rPr>
            </w:pPr>
          </w:p>
        </w:tc>
      </w:tr>
    </w:tbl>
    <w:p>
      <w:pPr>
        <w:pStyle w:val="0"/>
        <w:ind w:firstLine="210" w:firstLineChars="100"/>
        <w:rPr>
          <w:rFonts w:hint="default"/>
        </w:rPr>
      </w:pPr>
    </w:p>
    <w:p>
      <w:pPr>
        <w:pStyle w:val="0"/>
        <w:ind w:firstLine="630" w:firstLineChars="300"/>
        <w:rPr>
          <w:rFonts w:hint="default"/>
        </w:rPr>
      </w:pPr>
      <w:r>
        <w:rPr>
          <w:rFonts w:hint="eastAsia"/>
        </w:rPr>
        <w:t>私は、下記のことに同意します。</w:t>
      </w:r>
    </w:p>
    <w:p>
      <w:pPr>
        <w:pStyle w:val="0"/>
        <w:ind w:firstLine="210" w:firstLineChars="100"/>
        <w:rPr>
          <w:rFonts w:hint="default"/>
        </w:rPr>
      </w:pPr>
    </w:p>
    <w:p>
      <w:pPr>
        <w:pStyle w:val="0"/>
        <w:ind w:firstLine="210" w:firstLineChars="100"/>
        <w:jc w:val="center"/>
        <w:rPr>
          <w:rFonts w:hint="default"/>
        </w:rPr>
      </w:pPr>
      <w:r>
        <w:rPr>
          <w:rFonts w:hint="eastAsia"/>
        </w:rPr>
        <w:t>記</w:t>
      </w:r>
    </w:p>
    <w:p>
      <w:pPr>
        <w:pStyle w:val="0"/>
        <w:ind w:firstLine="210" w:firstLineChars="100"/>
        <w:jc w:val="center"/>
        <w:rPr>
          <w:rFonts w:hint="default"/>
        </w:rPr>
      </w:pPr>
    </w:p>
    <w:p>
      <w:pPr>
        <w:pStyle w:val="0"/>
        <w:ind w:left="840" w:leftChars="200" w:hanging="420" w:hangingChars="200"/>
        <w:rPr>
          <w:rFonts w:hint="default"/>
          <w:u w:val="none" w:color="auto"/>
        </w:rPr>
      </w:pPr>
      <w:r>
        <w:rPr>
          <w:rFonts w:hint="eastAsia"/>
          <w:u w:val="none" w:color="auto"/>
        </w:rPr>
        <w:t>（１）（補助金名）補助金交付審査のため、全ての県税（個人県民税および地方消費税を除く。）及びこれに付随する延滞金等の納付又は納入の状況に関して、税務課から（所属名）に県税の完納情報の提供を行うこと。</w:t>
      </w:r>
    </w:p>
    <w:p>
      <w:pPr>
        <w:pStyle w:val="0"/>
        <w:ind w:left="840" w:leftChars="200" w:hanging="420" w:hangingChars="200"/>
        <w:rPr>
          <w:rFonts w:hint="default"/>
          <w:u w:val="none" w:color="auto"/>
        </w:rPr>
      </w:pPr>
      <w:r>
        <w:rPr>
          <w:rFonts w:hint="eastAsia"/>
          <w:u w:val="none" w:color="auto"/>
        </w:rPr>
        <w:t>（２）（１）の事務を行うために必要な範囲で、本同意書が税務課に共有されること。</w:t>
      </w:r>
    </w:p>
    <w:p>
      <w:pPr>
        <w:pStyle w:val="0"/>
        <w:ind w:left="840" w:leftChars="200" w:hanging="420" w:hangingChars="200"/>
        <w:rPr>
          <w:rFonts w:hint="default"/>
          <w:u w:val="none" w:color="auto"/>
        </w:rPr>
      </w:pPr>
      <w:r>
        <w:rPr>
          <w:rFonts w:hint="eastAsia"/>
          <w:u w:val="none" w:color="auto"/>
        </w:rPr>
        <w:t>（３）県税の完納情報の提供に当たり、（所属名）の指示及び指導がある場合は、その内容に従うこと。</w:t>
      </w:r>
    </w:p>
    <w:p>
      <w:pPr>
        <w:pStyle w:val="0"/>
        <w:rPr>
          <w:rFonts w:hint="default"/>
        </w:rPr>
      </w:pPr>
    </w:p>
    <w:p>
      <w:pPr>
        <w:pStyle w:val="0"/>
        <w:ind w:firstLine="210" w:firstLineChars="100"/>
        <w:rPr>
          <w:rFonts w:hint="default"/>
        </w:rPr>
      </w:pPr>
      <w:r>
        <w:rPr>
          <w:rFonts w:hint="eastAsia"/>
        </w:rPr>
        <w:t>【注意事項】</w:t>
      </w:r>
    </w:p>
    <w:p>
      <w:pPr>
        <w:pStyle w:val="0"/>
        <w:ind w:left="600" w:leftChars="250" w:firstLineChars="0"/>
        <w:rPr>
          <w:rFonts w:hint="default"/>
        </w:rPr>
      </w:pPr>
      <w:r>
        <w:rPr>
          <w:rFonts w:hint="eastAsia"/>
        </w:rPr>
        <w:t>・法人登記簿に記載の本社所在地、法人名称並びに代表者職氏名をご記入ください。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県税に滞納がないことの証明書を添付される場合は、この同意書は不要です。</w:t>
      </w:r>
    </w:p>
    <w:p>
      <w:pPr>
        <w:pStyle w:val="0"/>
        <w:ind w:left="525" w:leftChars="250" w:firstLine="0" w:firstLineChars="0"/>
        <w:rPr>
          <w:rFonts w:hint="default"/>
          <w:sz w:val="22"/>
        </w:rPr>
      </w:pPr>
      <w:r>
        <w:rPr>
          <w:rFonts w:hint="eastAsia"/>
          <w:u w:val="none" w:color="auto"/>
        </w:rPr>
        <w:t>・本同意書に基づき提供された完納情報は、当該補助金交付事務以外に使用しません。</w:t>
      </w:r>
    </w:p>
    <w:sectPr>
      <w:headerReference r:id="rId7" w:type="default"/>
      <w:footerReference r:id="rId8" w:type="default"/>
      <w:footnotePr>
        <w:numRestart w:val="eachPage"/>
      </w:footnotePr>
      <w:pgSz w:w="11906" w:h="16838"/>
      <w:pgMar w:top="1134" w:right="1418" w:bottom="1225" w:left="1701" w:header="720" w:footer="624" w:gutter="0"/>
      <w:cols w:space="720"/>
      <w:noEndnote w:val="1"/>
      <w:textDirection w:val="lrTb"/>
      <w:docGrid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oNotHyphenateCaps/>
  <w:defaultTableStyle w:val="34"/>
  <w:drawingGridHorizontalSpacing w:val="231"/>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4"/>
    </w:rPr>
  </w:style>
  <w:style w:type="paragraph" w:styleId="1">
    <w:name w:val="heading 1"/>
    <w:basedOn w:val="0"/>
    <w:next w:val="0"/>
    <w:link w:val="23"/>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360" w:lineRule="exact"/>
      <w:ind w:left="244" w:hanging="242"/>
    </w:pPr>
  </w:style>
  <w:style w:type="paragraph" w:styleId="16">
    <w:name w:val="Body Text Indent 2"/>
    <w:basedOn w:val="0"/>
    <w:next w:val="16"/>
    <w:link w:val="0"/>
    <w:uiPriority w:val="0"/>
    <w:pPr>
      <w:spacing w:line="260" w:lineRule="exact"/>
      <w:ind w:left="220" w:hanging="220" w:hangingChars="100"/>
    </w:pPr>
    <w:rPr>
      <w:sz w:val="22"/>
    </w:rPr>
  </w:style>
  <w:style w:type="paragraph" w:styleId="17">
    <w:name w:val="Body Text Indent 3"/>
    <w:basedOn w:val="0"/>
    <w:next w:val="17"/>
    <w:link w:val="0"/>
    <w:uiPriority w:val="0"/>
    <w:pPr>
      <w:spacing w:line="360" w:lineRule="exact"/>
      <w:ind w:left="284" w:hanging="284"/>
    </w:pPr>
  </w:style>
  <w:style w:type="paragraph" w:styleId="18">
    <w:name w:val="Body Text"/>
    <w:basedOn w:val="0"/>
    <w:next w:val="18"/>
    <w:link w:val="0"/>
    <w:uiPriority w:val="0"/>
    <w:pPr>
      <w:spacing w:line="250" w:lineRule="atLeast"/>
      <w:jc w:val="both"/>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color w:val="00000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color w:val="000000"/>
      <w:sz w:val="24"/>
    </w:rPr>
  </w:style>
  <w:style w:type="character" w:styleId="23" w:customStyle="1">
    <w:name w:val="見出し 1 (文字)"/>
    <w:next w:val="23"/>
    <w:link w:val="1"/>
    <w:uiPriority w:val="0"/>
    <w:rPr>
      <w:rFonts w:ascii="Arial" w:hAnsi="Arial" w:eastAsia="ＭＳ ゴシック"/>
      <w:color w:val="000000"/>
      <w:sz w:val="24"/>
    </w:rPr>
  </w:style>
  <w:style w:type="paragraph" w:styleId="24" w:customStyle="1">
    <w:name w:val="号ブロックスタイル_通常"/>
    <w:basedOn w:val="0"/>
    <w:next w:val="24"/>
    <w:link w:val="0"/>
    <w:uiPriority w:val="0"/>
    <w:pPr>
      <w:widowControl w:val="1"/>
      <w:autoSpaceDE w:val="1"/>
      <w:autoSpaceDN w:val="1"/>
      <w:adjustRightInd w:val="1"/>
      <w:ind w:left="100" w:leftChars="100" w:hanging="100" w:hangingChars="100"/>
      <w:textAlignment w:val="auto"/>
    </w:pPr>
    <w:rPr>
      <w:color w:val="auto"/>
      <w:sz w:val="22"/>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color w:val="000000"/>
      <w:sz w:val="18"/>
    </w:rPr>
  </w:style>
  <w:style w:type="paragraph" w:styleId="27">
    <w:name w:val="Note Heading"/>
    <w:basedOn w:val="0"/>
    <w:next w:val="0"/>
    <w:link w:val="28"/>
    <w:uiPriority w:val="0"/>
    <w:pPr>
      <w:jc w:val="center"/>
    </w:pPr>
  </w:style>
  <w:style w:type="character" w:styleId="28" w:customStyle="1">
    <w:name w:val="記 (文字)"/>
    <w:next w:val="28"/>
    <w:link w:val="27"/>
    <w:uiPriority w:val="0"/>
    <w:rPr>
      <w:rFonts w:ascii="ＭＳ 明朝" w:hAnsi="ＭＳ 明朝"/>
      <w:color w:val="000000"/>
      <w:sz w:val="24"/>
    </w:rPr>
  </w:style>
  <w:style w:type="paragraph" w:styleId="29">
    <w:name w:val="Closing"/>
    <w:basedOn w:val="0"/>
    <w:next w:val="29"/>
    <w:link w:val="30"/>
    <w:uiPriority w:val="0"/>
    <w:pPr>
      <w:jc w:val="right"/>
    </w:pPr>
  </w:style>
  <w:style w:type="character" w:styleId="30" w:customStyle="1">
    <w:name w:val="結語 (文字)"/>
    <w:next w:val="30"/>
    <w:link w:val="29"/>
    <w:uiPriority w:val="0"/>
    <w:rPr>
      <w:rFonts w:ascii="ＭＳ 明朝" w:hAnsi="ＭＳ 明朝"/>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559</TotalTime>
  <Pages>6</Pages>
  <Words>10</Words>
  <Characters>1916</Characters>
  <Application>JUST Note</Application>
  <Lines>1667</Lines>
  <Paragraphs>151</Paragraphs>
  <Company>高知県</Company>
  <CharactersWithSpaces>2390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高知県社会福祉協議会活動強化事業費補助金交付要綱</dc:title>
  <dc:creator>419011</dc:creator>
  <cp:lastModifiedBy>477015</cp:lastModifiedBy>
  <cp:lastPrinted>2022-04-20T02:45:12Z</cp:lastPrinted>
  <dcterms:created xsi:type="dcterms:W3CDTF">2021-09-02T02:40:00Z</dcterms:created>
  <dcterms:modified xsi:type="dcterms:W3CDTF">2022-04-22T02:40:14Z</dcterms:modified>
  <cp:revision>28</cp:revision>
</cp:coreProperties>
</file>