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32"/>
        </w:rPr>
        <w:t>　　　　　　　　　　　　　　　　　　　</w:t>
      </w:r>
      <w:r>
        <w:rPr>
          <w:rFonts w:hint="eastAsia" w:asciiTheme="majorEastAsia" w:hAnsiTheme="majorEastAsia" w:eastAsiaTheme="majorEastAsia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pacing w:val="5"/>
        </w:rPr>
        <w:t>【令和７年度（令和６年度実施）】</w:t>
      </w: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加点申請書</w:t>
      </w:r>
    </w:p>
    <w:p>
      <w:pPr>
        <w:pStyle w:val="0"/>
        <w:snapToGrid w:val="0"/>
        <w:rPr>
          <w:rFonts w:hint="default"/>
          <w:sz w:val="16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 w:asciiTheme="majorEastAsia" w:hAnsiTheme="majorEastAsia" w:eastAsiaTheme="majorEastAsia"/>
          <w:sz w:val="24"/>
        </w:rPr>
        <w:t>この度、令和７年度（令和６年度実施）高知県公立学校任期付教員採用候補者特別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 w:asciiTheme="majorEastAsia" w:hAnsiTheme="majorEastAsia" w:eastAsiaTheme="majorEastAsia"/>
          <w:sz w:val="24"/>
        </w:rPr>
        <w:t>選考審査において、加点申請します。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　　　　　　　　　　　　　　　　　　　　　　　　　　　令和７年　　月　　日</w:t>
      </w:r>
    </w:p>
    <w:tbl>
      <w:tblPr>
        <w:tblStyle w:val="23"/>
        <w:tblpPr w:leftFromText="142" w:rightFromText="142" w:topFromText="0" w:bottomFromText="0" w:vertAnchor="text" w:horzAnchor="text" w:tblpX="1985" w:tblpY="48"/>
        <w:tblW w:w="0" w:type="auto"/>
        <w:tblLayout w:type="fixed"/>
        <w:tblLook w:firstRow="1" w:lastRow="0" w:firstColumn="1" w:lastColumn="0" w:noHBand="0" w:noVBand="1" w:val="04A0"/>
      </w:tblPr>
      <w:tblGrid>
        <w:gridCol w:w="1260"/>
        <w:gridCol w:w="2730"/>
        <w:gridCol w:w="3300"/>
      </w:tblGrid>
      <w:tr>
        <w:trPr/>
        <w:tc>
          <w:tcPr>
            <w:tcW w:w="399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審査区分</w:t>
            </w:r>
          </w:p>
        </w:tc>
        <w:tc>
          <w:tcPr>
            <w:tcW w:w="3300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受審教科（科目）</w:t>
            </w:r>
          </w:p>
        </w:tc>
      </w:tr>
      <w:tr>
        <w:trPr>
          <w:trHeight w:val="1144" w:hRule="atLeast"/>
        </w:trPr>
        <w:tc>
          <w:tcPr>
            <w:tcW w:w="3990" w:type="dxa"/>
            <w:gridSpan w:val="2"/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□中　　　　　</w:t>
            </w:r>
          </w:p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□特支小　　　</w:t>
            </w:r>
          </w:p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□小中養護　</w:t>
            </w:r>
          </w:p>
          <w:p>
            <w:pPr>
              <w:pStyle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※該当する校種・職種に</w:t>
            </w:r>
            <w:r>
              <w:rPr>
                <w:rFonts w:hint="eastAsia" w:asciiTheme="majorEastAsia" w:hAnsiTheme="majorEastAsia" w:eastAsiaTheme="majorEastAsia"/>
                <w:sz w:val="18"/>
              </w:rPr>
              <w:t>☑</w:t>
            </w:r>
            <w:r>
              <w:rPr>
                <w:rFonts w:hint="eastAsia"/>
                <w:sz w:val="16"/>
              </w:rPr>
              <w:t>印を記入してください。</w:t>
            </w:r>
          </w:p>
        </w:tc>
        <w:tc>
          <w:tcPr>
            <w:tcW w:w="3300" w:type="dxa"/>
            <w:vAlign w:val="bottom"/>
          </w:tcPr>
          <w:p>
            <w:pPr>
              <w:pStyle w:val="0"/>
              <w:snapToGrid w:val="0"/>
              <w:ind w:left="0" w:leftChars="0" w:firstLine="0" w:firstLineChars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（科目）は高等学校及び特別支援学校中高等部の地理歴史、公民、理科の申請者のみ記入すること</w:t>
            </w:r>
          </w:p>
        </w:tc>
      </w:tr>
      <w:tr>
        <w:trPr>
          <w:trHeight w:val="636" w:hRule="exact"/>
        </w:trPr>
        <w:tc>
          <w:tcPr>
            <w:tcW w:w="126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名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（自　署）</w:t>
            </w:r>
          </w:p>
        </w:tc>
        <w:tc>
          <w:tcPr>
            <w:tcW w:w="60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snapToGrid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bookmarkStart w:id="0" w:name="_GoBack"/>
      <w:bookmarkEnd w:id="0"/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22"/>
        </w:rPr>
        <w:t>申告する加点</w:t>
      </w:r>
      <w:r>
        <w:rPr>
          <w:rFonts w:hint="eastAsia" w:asciiTheme="majorEastAsia" w:hAnsiTheme="majorEastAsia" w:eastAsiaTheme="majorEastAsia"/>
          <w:sz w:val="20"/>
        </w:rPr>
        <w:t>（※該当する項目に☑印を記入してください。）</w:t>
      </w: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531"/>
        <w:gridCol w:w="1359"/>
        <w:gridCol w:w="420"/>
        <w:gridCol w:w="5769"/>
        <w:gridCol w:w="321"/>
        <w:gridCol w:w="630"/>
        <w:gridCol w:w="642"/>
      </w:tblGrid>
      <w:tr>
        <w:trPr>
          <w:trHeight w:val="340" w:hRule="exact"/>
        </w:trPr>
        <w:tc>
          <w:tcPr>
            <w:tcW w:w="84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加点項目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加点項目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☑</w:t>
            </w:r>
            <w:r>
              <w:rPr>
                <w:rFonts w:hint="eastAsia"/>
                <w:sz w:val="18"/>
              </w:rPr>
              <w:t>欄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得点</w:t>
            </w:r>
          </w:p>
        </w:tc>
      </w:tr>
      <w:tr>
        <w:trPr>
          <w:trHeight w:val="340" w:hRule="exact"/>
        </w:trPr>
        <w:tc>
          <w:tcPr>
            <w:tcW w:w="84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①司書の資格又は司書教諭の資格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５点</w:t>
            </w:r>
          </w:p>
        </w:tc>
      </w:tr>
      <w:tr>
        <w:trPr>
          <w:trHeight w:val="340" w:hRule="exact"/>
        </w:trPr>
        <w:tc>
          <w:tcPr>
            <w:tcW w:w="84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②臨床心理士の資格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30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340" w:hRule="exact"/>
        </w:trPr>
        <w:tc>
          <w:tcPr>
            <w:tcW w:w="84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③特別支援学校教諭受審者で、手話通訳士（厚生労働大臣認定）の資格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15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340" w:hRule="exact"/>
        </w:trPr>
        <w:tc>
          <w:tcPr>
            <w:tcW w:w="18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④小学校教諭受審者</w:t>
            </w:r>
          </w:p>
        </w:tc>
        <w:tc>
          <w:tcPr>
            <w:tcW w:w="61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ア　中学校教諭の普通免許状（英語）</w:t>
            </w:r>
          </w:p>
        </w:tc>
        <w:tc>
          <w:tcPr>
            <w:tcW w:w="32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１</w:t>
            </w:r>
          </w:p>
          <w:p>
            <w:pPr>
              <w:pStyle w:val="0"/>
              <w:spacing w:line="16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つ</w:t>
            </w:r>
          </w:p>
          <w:p>
            <w:pPr>
              <w:pStyle w:val="0"/>
              <w:spacing w:line="160" w:lineRule="exact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/>
                <w:sz w:val="12"/>
              </w:rPr>
              <w:t>選</w:t>
            </w:r>
          </w:p>
          <w:p>
            <w:pPr>
              <w:pStyle w:val="0"/>
              <w:spacing w:line="160" w:lineRule="exact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/>
                <w:sz w:val="12"/>
              </w:rPr>
              <w:t>択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20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340" w:hRule="exact"/>
        </w:trPr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2"/>
              </w:rPr>
            </w:pPr>
          </w:p>
        </w:tc>
        <w:tc>
          <w:tcPr>
            <w:tcW w:w="6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イ　中学校教諭の普通免許状（英語以外）</w:t>
            </w:r>
          </w:p>
        </w:tc>
        <w:tc>
          <w:tcPr>
            <w:tcW w:w="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10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340" w:hRule="exact"/>
        </w:trPr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2"/>
              </w:rPr>
            </w:pP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ウ　２年以上の</w:t>
            </w:r>
            <w:r>
              <w:rPr>
                <w:rFonts w:hint="eastAsia" w:asciiTheme="minorEastAsia" w:hAnsiTheme="minorEastAsia" w:eastAsiaTheme="minorEastAsia"/>
                <w:sz w:val="16"/>
              </w:rPr>
              <w:t>ALT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（外国語指導助手（英語））の経験者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20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454" w:hRule="exact"/>
        </w:trPr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エ　海外大学又は青年海外協力隊若しくは在外教育施設等で、２年以上の英語を使用</w:t>
            </w:r>
          </w:p>
          <w:p>
            <w:pPr>
              <w:pStyle w:val="0"/>
              <w:spacing w:line="200" w:lineRule="exact"/>
              <w:ind w:left="0" w:leftChars="0" w:firstLine="320" w:firstLineChars="20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した海外留学・勤務経験のある者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20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340" w:hRule="exact"/>
        </w:trPr>
        <w:tc>
          <w:tcPr>
            <w:tcW w:w="18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⑤中学校教諭受審者</w:t>
            </w:r>
          </w:p>
        </w:tc>
        <w:tc>
          <w:tcPr>
            <w:tcW w:w="65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ア　中学校教諭の普通免許状（１つ以上の他教科）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10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340" w:hRule="exact"/>
        </w:trPr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イ　小学校教諭の普通免許状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10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351" w:hRule="atLeast"/>
        </w:trPr>
        <w:tc>
          <w:tcPr>
            <w:tcW w:w="84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⑥特別支援学校教諭、盲学校教諭、聾学校教諭又は養護学校教諭の普通免許状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10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454" w:hRule="exact"/>
        </w:trPr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⑦英語に関する資格</w:t>
            </w:r>
          </w:p>
        </w:tc>
        <w:tc>
          <w:tcPr>
            <w:tcW w:w="1779" w:type="dxa"/>
            <w:gridSpan w:val="2"/>
            <w:vMerge w:val="restart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中学校教諭、特別支援学校中学部・高等部教諭の英語の受審者</w:t>
            </w:r>
          </w:p>
        </w:tc>
        <w:tc>
          <w:tcPr>
            <w:tcW w:w="57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exact"/>
              <w:ind w:left="0" w:leftChars="0" w:hanging="320" w:hangingChars="20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ア　英検１級合格者、</w:t>
            </w:r>
            <w:r>
              <w:rPr>
                <w:rFonts w:hint="eastAsia" w:asciiTheme="minorEastAsia" w:hAnsiTheme="minorEastAsia" w:eastAsiaTheme="minorEastAsia"/>
                <w:sz w:val="16"/>
              </w:rPr>
              <w:t>TOEFL iBT95</w:t>
            </w:r>
            <w:r>
              <w:rPr>
                <w:rFonts w:hint="eastAsia" w:asciiTheme="minorEastAsia" w:hAnsiTheme="minorEastAsia" w:eastAsiaTheme="minorEastAsia"/>
                <w:sz w:val="16"/>
              </w:rPr>
              <w:t>点以上取得者又は</w:t>
            </w:r>
            <w:r>
              <w:rPr>
                <w:rFonts w:hint="eastAsia" w:asciiTheme="minorEastAsia" w:hAnsiTheme="minorEastAsia" w:eastAsiaTheme="minorEastAsia"/>
                <w:sz w:val="16"/>
              </w:rPr>
              <w:t>TOEIC945</w:t>
            </w:r>
            <w:r>
              <w:rPr>
                <w:rFonts w:hint="eastAsia" w:asciiTheme="minorEastAsia" w:hAnsiTheme="minorEastAsia" w:eastAsiaTheme="minorEastAsia"/>
                <w:sz w:val="16"/>
              </w:rPr>
              <w:t>点以上取得者</w:t>
            </w:r>
          </w:p>
        </w:tc>
        <w:tc>
          <w:tcPr>
            <w:tcW w:w="32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/>
                <w:sz w:val="16"/>
              </w:rPr>
              <w:t>１つ選択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20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454" w:hRule="exact"/>
        </w:trPr>
        <w:tc>
          <w:tcPr>
            <w:tcW w:w="53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イ　英検準１級合格者、</w:t>
            </w:r>
            <w:r>
              <w:rPr>
                <w:rFonts w:hint="eastAsia" w:asciiTheme="minorEastAsia" w:hAnsiTheme="minorEastAsia" w:eastAsiaTheme="minorEastAsia"/>
                <w:sz w:val="16"/>
              </w:rPr>
              <w:t>TOEFL iBT72</w:t>
            </w:r>
            <w:r>
              <w:rPr>
                <w:rFonts w:hint="eastAsia" w:asciiTheme="minorEastAsia" w:hAnsiTheme="minorEastAsia" w:eastAsiaTheme="minorEastAsia"/>
                <w:sz w:val="16"/>
              </w:rPr>
              <w:t>点以上取得者又は</w:t>
            </w:r>
            <w:r>
              <w:rPr>
                <w:rFonts w:hint="eastAsia" w:asciiTheme="minorEastAsia" w:hAnsiTheme="minorEastAsia" w:eastAsiaTheme="minorEastAsia"/>
                <w:sz w:val="16"/>
              </w:rPr>
              <w:t>TOEIC785</w:t>
            </w:r>
            <w:r>
              <w:rPr>
                <w:rFonts w:hint="eastAsia" w:asciiTheme="minorEastAsia" w:hAnsiTheme="minorEastAsia" w:eastAsiaTheme="minorEastAsia"/>
                <w:sz w:val="16"/>
              </w:rPr>
              <w:t>点以上</w:t>
            </w:r>
          </w:p>
          <w:p>
            <w:pPr>
              <w:pStyle w:val="0"/>
              <w:spacing w:line="200" w:lineRule="exact"/>
              <w:ind w:firstLine="320" w:firstLineChars="20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取得者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  <w:tc>
          <w:tcPr>
            <w:tcW w:w="63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10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454" w:hRule="exac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小学校教諭、特別支援学校小学部教諭の受審者</w:t>
            </w: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exact"/>
              <w:ind w:left="0" w:leftChars="0" w:hanging="320" w:hangingChars="20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ウ　英検準１級以上合格者、</w:t>
            </w:r>
            <w:r>
              <w:rPr>
                <w:rFonts w:hint="eastAsia" w:asciiTheme="minorEastAsia" w:hAnsiTheme="minorEastAsia" w:eastAsiaTheme="minorEastAsia"/>
                <w:sz w:val="16"/>
              </w:rPr>
              <w:t>TOEFL iBT72</w:t>
            </w:r>
            <w:r>
              <w:rPr>
                <w:rFonts w:hint="eastAsia" w:asciiTheme="minorEastAsia" w:hAnsiTheme="minorEastAsia" w:eastAsiaTheme="minorEastAsia"/>
                <w:sz w:val="16"/>
              </w:rPr>
              <w:t>点以上取得者又は</w:t>
            </w:r>
            <w:r>
              <w:rPr>
                <w:rFonts w:hint="eastAsia" w:asciiTheme="minorEastAsia" w:hAnsiTheme="minorEastAsia" w:eastAsiaTheme="minorEastAsia"/>
                <w:sz w:val="16"/>
              </w:rPr>
              <w:t>TOEIC785</w:t>
            </w:r>
            <w:r>
              <w:rPr>
                <w:rFonts w:hint="eastAsia" w:asciiTheme="minorEastAsia" w:hAnsiTheme="minorEastAsia" w:eastAsiaTheme="minorEastAsia"/>
                <w:sz w:val="16"/>
              </w:rPr>
              <w:t>点以上取得者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20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340" w:hRule="exact"/>
        </w:trPr>
        <w:tc>
          <w:tcPr>
            <w:tcW w:w="53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exact"/>
              <w:ind w:left="0" w:leftChars="0" w:hanging="320" w:hangingChars="20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エ　英検２級合格者、</w:t>
            </w:r>
            <w:r>
              <w:rPr>
                <w:rFonts w:hint="eastAsia" w:asciiTheme="minorEastAsia" w:hAnsiTheme="minorEastAsia" w:eastAsiaTheme="minorEastAsia"/>
                <w:sz w:val="16"/>
              </w:rPr>
              <w:t>TOEFL iBT42</w:t>
            </w:r>
            <w:r>
              <w:rPr>
                <w:rFonts w:hint="eastAsia" w:asciiTheme="minorEastAsia" w:hAnsiTheme="minorEastAsia" w:eastAsiaTheme="minorEastAsia"/>
                <w:sz w:val="16"/>
              </w:rPr>
              <w:t>点以上取得者又は</w:t>
            </w:r>
            <w:r>
              <w:rPr>
                <w:rFonts w:hint="eastAsia" w:asciiTheme="minorEastAsia" w:hAnsiTheme="minorEastAsia" w:eastAsiaTheme="minorEastAsia"/>
                <w:sz w:val="16"/>
              </w:rPr>
              <w:t>TOEIC550</w:t>
            </w:r>
            <w:r>
              <w:rPr>
                <w:rFonts w:hint="eastAsia" w:asciiTheme="minorEastAsia" w:hAnsiTheme="minorEastAsia" w:eastAsiaTheme="minorEastAsia"/>
                <w:sz w:val="16"/>
              </w:rPr>
              <w:t>点以上取得者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10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454" w:hRule="exac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上記以外の受審者</w:t>
            </w: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オ　英検準１級以上合格者、</w:t>
            </w:r>
            <w:r>
              <w:rPr>
                <w:rFonts w:hint="eastAsia" w:asciiTheme="minorEastAsia" w:hAnsiTheme="minorEastAsia" w:eastAsiaTheme="minorEastAsia"/>
                <w:sz w:val="16"/>
              </w:rPr>
              <w:t>TOEFL iBT72</w:t>
            </w:r>
            <w:r>
              <w:rPr>
                <w:rFonts w:hint="eastAsia" w:asciiTheme="minorEastAsia" w:hAnsiTheme="minorEastAsia" w:eastAsiaTheme="minorEastAsia"/>
                <w:sz w:val="16"/>
              </w:rPr>
              <w:t>点以上取得者又は</w:t>
            </w:r>
            <w:r>
              <w:rPr>
                <w:rFonts w:hint="eastAsia" w:asciiTheme="minorEastAsia" w:hAnsiTheme="minorEastAsia" w:eastAsiaTheme="minorEastAsia"/>
                <w:sz w:val="16"/>
              </w:rPr>
              <w:t>TOEIC785</w:t>
            </w:r>
            <w:r>
              <w:rPr>
                <w:rFonts w:hint="eastAsia" w:asciiTheme="minorEastAsia" w:hAnsiTheme="minorEastAsia" w:eastAsiaTheme="minorEastAsia"/>
                <w:sz w:val="16"/>
              </w:rPr>
              <w:t>点以上</w:t>
            </w:r>
          </w:p>
          <w:p>
            <w:pPr>
              <w:pStyle w:val="0"/>
              <w:snapToGrid w:val="0"/>
              <w:spacing w:line="200" w:lineRule="exact"/>
              <w:ind w:left="0" w:leftChars="0" w:firstLine="320" w:firstLineChars="20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取得者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15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454" w:hRule="atLeast"/>
        </w:trPr>
        <w:tc>
          <w:tcPr>
            <w:tcW w:w="231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⑧スポーツの実績</w:t>
            </w:r>
          </w:p>
        </w:tc>
        <w:tc>
          <w:tcPr>
            <w:tcW w:w="57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320" w:hanging="320" w:hangingChars="20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ア　高等学校卒業以降、オリンピック大会（パラリンピック）、世界選手権（世界選手権に相当する障害者の大会）に日本代表として出場</w:t>
            </w:r>
          </w:p>
        </w:tc>
        <w:tc>
          <w:tcPr>
            <w:tcW w:w="32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/>
                <w:sz w:val="16"/>
              </w:rPr>
              <w:t>１つ選択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30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454" w:hRule="atLeast"/>
        </w:trPr>
        <w:tc>
          <w:tcPr>
            <w:tcW w:w="2310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イ　高等学校卒業以降、アジア大会（アジア大会に相当する障害者の大会）に</w:t>
            </w:r>
          </w:p>
          <w:p>
            <w:pPr>
              <w:pStyle w:val="0"/>
              <w:snapToGrid w:val="0"/>
              <w:ind w:left="0" w:leftChars="0" w:firstLine="320" w:firstLineChars="20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日本代表として出場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20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340" w:hRule="exact"/>
        </w:trPr>
        <w:tc>
          <w:tcPr>
            <w:tcW w:w="2310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ウ　高等学校卒業以降、国民体育大会で入賞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10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340" w:hRule="exact"/>
        </w:trPr>
        <w:tc>
          <w:tcPr>
            <w:tcW w:w="84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⑨中学校教諭の保健体育の受審者で、柔道、剣道、相撲の３段以上の段位の取得者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５点</w:t>
            </w:r>
          </w:p>
        </w:tc>
      </w:tr>
      <w:tr>
        <w:trPr>
          <w:trHeight w:val="340" w:hRule="exact"/>
        </w:trPr>
        <w:tc>
          <w:tcPr>
            <w:tcW w:w="84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⑩小学校教諭又は中学校教諭の理科の受審者で、理数系教員（ＣＳＴ）養成拠点構築プログラムの修了者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20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340" w:hRule="exact"/>
        </w:trPr>
        <w:tc>
          <w:tcPr>
            <w:tcW w:w="231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⑪ＩＢ</w:t>
            </w: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国際バカロレア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  <w:p>
            <w:pPr>
              <w:pStyle w:val="0"/>
              <w:spacing w:line="240" w:lineRule="exact"/>
              <w:ind w:firstLine="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教員資格</w:t>
            </w:r>
          </w:p>
        </w:tc>
        <w:tc>
          <w:tcPr>
            <w:tcW w:w="57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ア　ＩＢ　ＡＣＴＬ認定者</w:t>
            </w:r>
          </w:p>
        </w:tc>
        <w:tc>
          <w:tcPr>
            <w:tcW w:w="32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１</w:t>
            </w:r>
          </w:p>
          <w:p>
            <w:pPr>
              <w:pStyle w:val="0"/>
              <w:spacing w:line="16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つ</w:t>
            </w:r>
          </w:p>
          <w:p>
            <w:pPr>
              <w:pStyle w:val="0"/>
              <w:spacing w:line="16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2"/>
              </w:rPr>
              <w:t>選</w:t>
            </w:r>
          </w:p>
          <w:p>
            <w:pPr>
              <w:pStyle w:val="0"/>
              <w:spacing w:line="16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2"/>
              </w:rPr>
              <w:t>択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15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340" w:hRule="exact"/>
        </w:trPr>
        <w:tc>
          <w:tcPr>
            <w:tcW w:w="2310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イ　ＩＢ　ＣＴＬ認定者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10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  <w:tr>
        <w:trPr>
          <w:trHeight w:val="340" w:hRule="exact"/>
        </w:trPr>
        <w:tc>
          <w:tcPr>
            <w:tcW w:w="84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⑫国際貢献活動経験者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15</w:t>
            </w:r>
            <w:r>
              <w:rPr>
                <w:rFonts w:hint="eastAsia" w:asciiTheme="minorEastAsia" w:hAnsiTheme="minorEastAsia"/>
                <w:sz w:val="20"/>
              </w:rPr>
              <w:t>点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134" w:right="1304" w:bottom="567" w:left="1304" w:header="68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mc:AlternateContent>
        <mc:Choice Requires="wps">
          <w:drawing>
            <wp:anchor distT="0" distB="0" distL="203200" distR="203200" simplePos="0" relativeHeight="2" behindDoc="0" locked="0" layoutInCell="1" hidden="0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-71120</wp:posOffset>
              </wp:positionV>
              <wp:extent cx="1607820" cy="328295"/>
              <wp:effectExtent l="635" t="635" r="29845" b="10795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 txBox="1"/>
                    <wps:spPr>
                      <a:xfrm>
                        <a:off x="0" y="0"/>
                        <a:ext cx="1607820" cy="328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sng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※受審番号（記入不要）</w:t>
                          </w:r>
                        </w:p>
                      </w:txbxContent>
                    </wps:txbx>
                    <wps:bodyPr vertOverflow="overflow" horzOverflow="overflow" wrap="square" lIns="74295" tIns="8890" rIns="74295" bIns="889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オブジェクト 0" style="mso-wrap-distance-right:16pt;mso-wrap-distance-bottom:0pt;margin-top:-5.6pt;mso-position-vertical-relative:text;mso-position-horizontal-relative:text;position:absolute;height:25.85pt;mso-wrap-distance-top:0pt;width:126.6pt;mso-wrap-distance-left:16pt;margin-left:-0.85pt;z-index:2;" o:spid="_x0000_s2049" o:allowincell="t" o:allowoverlap="t" filled="t" fillcolor="#ffffff" stroked="t" strokecolor="#000000" strokeweight="0.5pt" o:spt="202" type="#_x0000_t202">
              <v:fill/>
              <v:stroke linestyle="single"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default"/>
                      </w:rPr>
                    </w:pPr>
                    <w:r>
                      <w:rPr>
                        <w:rFonts w:hint="eastAsia"/>
                        <w:sz w:val="18"/>
                      </w:rPr>
                      <w:t>※受審番号（記入不要）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 w:customStyle="1">
    <w:name w:val="一太郎８/９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241" w:lineRule="atLeast"/>
      <w:jc w:val="both"/>
    </w:pPr>
    <w:rPr>
      <w:rFonts w:ascii="Times New Roman" w:hAnsi="Times New Roman"/>
      <w:spacing w:val="4"/>
      <w:sz w:val="21"/>
    </w:rPr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5"/>
      <w:sz w:val="21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1538</TotalTime>
  <Pages>9</Pages>
  <Words>53</Words>
  <Characters>4523</Characters>
  <Application>JUST Note</Application>
  <Lines>4082</Lines>
  <Paragraphs>342</Paragraphs>
  <Company>ioas</Company>
  <CharactersWithSpaces>5542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390549</dc:creator>
  <cp:lastModifiedBy>454942</cp:lastModifiedBy>
  <cp:lastPrinted>2022-03-15T11:30:31Z</cp:lastPrinted>
  <dcterms:created xsi:type="dcterms:W3CDTF">2018-01-19T02:45:00Z</dcterms:created>
  <dcterms:modified xsi:type="dcterms:W3CDTF">2024-01-13T02:30:17Z</dcterms:modified>
  <cp:revision>74</cp:revision>
</cp:coreProperties>
</file>