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174" w:afterLines="50" w:afterAutospacing="0"/>
        <w:rPr>
          <w:rFonts w:hint="default"/>
        </w:rPr>
      </w:pPr>
      <w:r>
        <w:rPr>
          <w:rFonts w:hint="eastAsia" w:ascii="ＭＳ ゴシック" w:hAnsi="ＭＳ ゴシック" w:eastAsia="ＭＳ ゴシック"/>
          <w:b w:val="1"/>
        </w:rPr>
        <w:t>第４号様式</w:t>
      </w:r>
      <w:r>
        <w:rPr>
          <w:rFonts w:hint="eastAsia"/>
        </w:rPr>
        <w:t>（第９条関係）</w:t>
      </w:r>
    </w:p>
    <w:tbl>
      <w:tblPr>
        <w:tblStyle w:val="11"/>
        <w:tblW w:w="8847" w:type="dxa"/>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212"/>
        <w:gridCol w:w="2238"/>
        <w:gridCol w:w="658"/>
        <w:gridCol w:w="1106"/>
        <w:gridCol w:w="2015"/>
        <w:gridCol w:w="420"/>
        <w:gridCol w:w="658"/>
        <w:gridCol w:w="1328"/>
        <w:gridCol w:w="212"/>
      </w:tblGrid>
      <w:tr>
        <w:trPr/>
        <w:tc>
          <w:tcPr>
            <w:tcW w:w="8847"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before="174" w:beforeLines="50" w:beforeAutospacing="0" w:after="174" w:afterLines="50" w:afterAutospacing="0"/>
              <w:jc w:val="center"/>
              <w:rPr>
                <w:rFonts w:hint="default"/>
              </w:rPr>
            </w:pPr>
            <w:r>
              <w:rPr>
                <w:rFonts w:hint="eastAsia"/>
                <w:sz w:val="24"/>
              </w:rPr>
              <w:t>訓練手当受給資格認定書</w:t>
            </w: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氏名</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生年月日</w:t>
            </w:r>
          </w:p>
        </w:tc>
        <w:tc>
          <w:tcPr>
            <w:tcW w:w="419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ind w:firstLine="1808" w:firstLineChars="800"/>
              <w:rPr>
                <w:rFonts w:hint="default"/>
              </w:rPr>
            </w:pPr>
            <w:r>
              <w:rPr>
                <w:rFonts w:hint="eastAsia"/>
              </w:rPr>
              <w:t>年　　　月　　　日</w:t>
            </w:r>
          </w:p>
        </w:tc>
        <w:tc>
          <w:tcPr>
            <w:tcW w:w="65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性別</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住所</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訓練施設名</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訓練科又は訓練職種</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訓練期間</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月　　日から　　　　年　　月　　日まで</w:t>
            </w: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訓練手当</w:t>
            </w:r>
          </w:p>
        </w:tc>
        <w:tc>
          <w:tcPr>
            <w:tcW w:w="17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手当の種類</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支給額</w:t>
            </w:r>
          </w:p>
        </w:tc>
        <w:tc>
          <w:tcPr>
            <w:tcW w:w="240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備考</w:t>
            </w: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nil"/>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17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基本手当</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日額　　　　　円</w:t>
            </w:r>
          </w:p>
        </w:tc>
        <w:tc>
          <w:tcPr>
            <w:tcW w:w="2406" w:type="dxa"/>
            <w:gridSpan w:val="3"/>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nil"/>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658" w:type="dxa"/>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rPr>
            </w:pPr>
            <w:r>
              <w:rPr>
                <w:rFonts w:hint="eastAsia"/>
              </w:rPr>
              <w:t>技能習得手当</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受講手当</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日額　　　　　円</w:t>
            </w:r>
          </w:p>
        </w:tc>
        <w:tc>
          <w:tcPr>
            <w:tcW w:w="2406" w:type="dxa"/>
            <w:gridSpan w:val="3"/>
            <w:tcBorders>
              <w:top w:val="nil"/>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nil"/>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658" w:type="dxa"/>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通所手当</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月額　　　　　円</w:t>
            </w:r>
          </w:p>
        </w:tc>
        <w:tc>
          <w:tcPr>
            <w:tcW w:w="2406" w:type="dxa"/>
            <w:gridSpan w:val="3"/>
            <w:tcBorders>
              <w:top w:val="nil"/>
              <w:left w:val="single" w:color="000000" w:themeColor="text1" w:sz="4"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17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寄宿手当</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月額　　　　　円</w:t>
            </w:r>
          </w:p>
        </w:tc>
        <w:tc>
          <w:tcPr>
            <w:tcW w:w="2406" w:type="dxa"/>
            <w:gridSpan w:val="3"/>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212" w:type="dxa"/>
            <w:tcBorders>
              <w:top w:val="nil"/>
              <w:left w:val="none" w:color="auto" w:sz="0" w:space="0"/>
              <w:bottom w:val="nil"/>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238"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その他</w:t>
            </w:r>
          </w:p>
        </w:tc>
        <w:tc>
          <w:tcPr>
            <w:tcW w:w="618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overflowPunct w:val="0"/>
              <w:autoSpaceDE w:val="0"/>
              <w:autoSpaceDN w:val="0"/>
              <w:rPr>
                <w:rFonts w:hint="default"/>
              </w:rPr>
            </w:pPr>
          </w:p>
        </w:tc>
        <w:tc>
          <w:tcPr>
            <w:tcW w:w="212" w:type="dxa"/>
            <w:tcBorders>
              <w:top w:val="nil"/>
              <w:left w:val="single" w:color="000000" w:themeColor="text1" w:sz="4"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8847"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74" w:beforeLines="50" w:beforeAutospacing="0"/>
              <w:ind w:firstLine="226" w:firstLineChars="100"/>
              <w:rPr>
                <w:rFonts w:hint="default"/>
              </w:rPr>
            </w:pPr>
            <w:r>
              <w:rPr>
                <w:rFonts w:hint="eastAsia"/>
              </w:rPr>
              <w:t>上記のとおり認定します。</w:t>
            </w:r>
          </w:p>
          <w:p>
            <w:pPr>
              <w:pStyle w:val="0"/>
              <w:overflowPunct w:val="0"/>
              <w:autoSpaceDE w:val="0"/>
              <w:autoSpaceDN w:val="0"/>
              <w:rPr>
                <w:rFonts w:hint="default"/>
              </w:rPr>
            </w:pPr>
          </w:p>
          <w:p>
            <w:pPr>
              <w:pStyle w:val="0"/>
              <w:overflowPunct w:val="0"/>
              <w:autoSpaceDE w:val="0"/>
              <w:autoSpaceDN w:val="0"/>
              <w:ind w:left="0" w:leftChars="0" w:firstLine="1356" w:firstLineChars="600"/>
              <w:rPr>
                <w:rFonts w:hint="default"/>
              </w:rPr>
            </w:pPr>
            <w:bookmarkStart w:id="0" w:name="_GoBack"/>
            <w:bookmarkEnd w:id="0"/>
            <w:r>
              <w:rPr>
                <w:rFonts w:hint="eastAsia"/>
              </w:rPr>
              <w:t>年　　月　　日</w:t>
            </w:r>
          </w:p>
          <w:p>
            <w:pPr>
              <w:pStyle w:val="0"/>
              <w:overflowPunct w:val="0"/>
              <w:autoSpaceDE w:val="0"/>
              <w:autoSpaceDN w:val="0"/>
              <w:rPr>
                <w:rFonts w:hint="default"/>
              </w:rPr>
            </w:pPr>
          </w:p>
          <w:p>
            <w:pPr>
              <w:pStyle w:val="0"/>
              <w:overflowPunct w:val="0"/>
              <w:autoSpaceDE w:val="0"/>
              <w:autoSpaceDN w:val="0"/>
              <w:spacing w:after="174" w:afterLines="50" w:afterAutospacing="0" w:line="240" w:lineRule="exact"/>
              <w:ind w:left="0" w:leftChars="0" w:firstLine="3842" w:firstLineChars="1700"/>
              <w:rPr>
                <w:rFonts w:hint="default"/>
              </w:rPr>
            </w:pPr>
          </w:p>
          <w:p>
            <w:pPr>
              <w:pStyle w:val="0"/>
              <w:overflowPunct w:val="0"/>
              <w:autoSpaceDE w:val="0"/>
              <w:autoSpaceDN w:val="0"/>
              <w:spacing w:after="174" w:afterLines="50" w:afterAutospacing="0" w:line="240" w:lineRule="exact"/>
              <w:ind w:left="0" w:leftChars="0" w:firstLine="4520" w:firstLineChars="20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spacing w:after="174" w:afterLines="50" w:afterAutospacing="0" w:line="240" w:lineRule="exact"/>
              <w:ind w:left="0" w:leftChars="0" w:firstLine="4520" w:firstLineChars="2000"/>
              <w:rPr>
                <w:rFonts w:hint="default"/>
              </w:rPr>
            </w:pPr>
          </w:p>
        </w:tc>
      </w:tr>
    </w:tbl>
    <w:p>
      <w:pPr>
        <w:pStyle w:val="0"/>
        <w:overflowPunct w:val="0"/>
        <w:autoSpaceDE w:val="0"/>
        <w:autoSpaceDN w:val="0"/>
        <w:spacing w:before="174" w:beforeLines="50" w:beforeAutospacing="0"/>
        <w:ind w:left="678" w:hanging="678" w:hangingChars="300"/>
        <w:rPr>
          <w:rFonts w:hint="default" w:ascii="?l?r ??fc" w:hAnsi="?l?r ??fc"/>
        </w:rPr>
      </w:pPr>
      <w:r>
        <w:rPr>
          <w:rFonts w:hint="eastAsia"/>
        </w:rPr>
        <w:t>注　１　この認定書は、毎月訓練手当の支給申請を行う際必要ですので、大切に保管しておいてください。</w:t>
      </w:r>
    </w:p>
    <w:p>
      <w:pPr>
        <w:pStyle w:val="0"/>
        <w:overflowPunct w:val="0"/>
        <w:autoSpaceDE w:val="0"/>
        <w:autoSpaceDN w:val="0"/>
        <w:ind w:left="678" w:leftChars="200" w:hanging="226" w:hangingChars="100"/>
        <w:rPr>
          <w:rFonts w:hint="default"/>
        </w:rPr>
      </w:pPr>
      <w:r>
        <w:rPr>
          <w:rFonts w:hint="eastAsia"/>
        </w:rPr>
        <w:t>２　住所、氏名、家族の状況、通所方法その他訓練手当受給資格認定申請書を提出する際に記入した事項に変更があった場合は、速やかに届け出てください。</w:t>
      </w:r>
    </w:p>
    <w:p>
      <w:pPr>
        <w:pStyle w:val="0"/>
        <w:overflowPunct w:val="0"/>
        <w:autoSpaceDE w:val="0"/>
        <w:autoSpaceDN w:val="0"/>
        <w:ind w:left="678" w:leftChars="300" w:firstLine="226" w:firstLineChars="100"/>
        <w:rPr>
          <w:rFonts w:hint="default"/>
        </w:rPr>
      </w:pPr>
      <w:r>
        <w:rPr>
          <w:rFonts w:hint="eastAsia"/>
        </w:rPr>
        <w:t>なお、事実を隠して不正に訓練手当を受給し、又は受給しようとした場合は、不正があった日以後、訓練手当の支給を中止することがあります。</w:t>
      </w:r>
    </w:p>
    <w:sectPr>
      <w:pgSz w:w="11906" w:h="16838"/>
      <w:pgMar w:top="1134" w:right="1418" w:bottom="1134" w:left="1418" w:header="851" w:footer="992" w:gutter="0"/>
      <w:cols w:space="720"/>
      <w:textDirection w:val="lrTb"/>
      <w:docGrid w:type="linesAndChars" w:linePitch="368"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8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table" w:styleId="19">
    <w:name w:val="Table Grid"/>
    <w:basedOn w:val="11"/>
    <w:next w:val="19"/>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71</Words>
  <Characters>407</Characters>
  <Application>JUST Note</Application>
  <Lines>3</Lines>
  <Paragraphs>1</Paragraphs>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490418</cp:lastModifiedBy>
  <cp:lastPrinted>2010-11-05T08:28:00Z</cp:lastPrinted>
  <dcterms:created xsi:type="dcterms:W3CDTF">2010-12-16T08:05:00Z</dcterms:created>
  <dcterms:modified xsi:type="dcterms:W3CDTF">2021-12-09T08:38:32Z</dcterms:modified>
  <cp:revision>3</cp:revision>
</cp:coreProperties>
</file>