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297053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297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２．研修の学びを実践に生かすために（園内研修Ⅱ）</w:t>
                            </w: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※園内研修Ⅰについては「園内研修振り返りシート」に記入すること。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233.9pt;width:388.35pt;margin-left:772.85pt;z-index:8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２．研修の学びを実践に生かすために（園内研修Ⅱ）</w:t>
                      </w:r>
                    </w:p>
                    <w:p>
                      <w:pPr>
                        <w:pStyle w:val="0"/>
                        <w:ind w:firstLine="207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※園内研修Ⅰについては「園内研修振り返りシート」に記入すること。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保育者基礎研修Ⅰ期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165735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05pt;mso-position-vertical-relative:text;mso-position-horizontal-relative:text;position:absolute;height:24.75pt;mso-wrap-distance-top:0pt;width:37.5pt;mso-wrap-distance-left:5.65pt;margin-left:683.55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13752195</wp:posOffset>
                </wp:positionH>
                <wp:positionV relativeFrom="paragraph">
                  <wp:posOffset>168275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25pt;mso-position-vertical-relative:text;mso-position-horizontal-relative:text;position:absolute;height:24.75pt;mso-wrap-distance-top:0pt;width:37.5pt;mso-wrap-distance-left:5.65pt;margin-left:1082.8399999999999pt;z-index:21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54610</wp:posOffset>
                </wp:positionV>
                <wp:extent cx="4500245" cy="351917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35191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1"/>
                                    </w:rPr>
                                    <w:t>●保育者育成指標（概要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1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1"/>
                                    </w:rPr>
                                    <w:t>９）なども参考にしてください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pt;mso-position-vertical-relative:text;mso-position-horizontal-relative:text;position:absolute;height:277.10000000000002pt;mso-wrap-distance-top:0pt;width:354.35pt;mso-wrap-distance-left:16pt;margin-left:8.25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９）なども参考にしてください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107950</wp:posOffset>
                </wp:positionV>
                <wp:extent cx="485140" cy="615950"/>
                <wp:effectExtent l="2540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pt;mso-position-vertical-relative:text;mso-position-horizontal-relative:text;position:absolute;height:48.5pt;width:38.200000000000003pt;margin-left:358.15pt;z-index:13;rotation:89;" o:spid="_x0000_s1038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11963400</wp:posOffset>
                </wp:positionH>
                <wp:positionV relativeFrom="paragraph">
                  <wp:posOffset>161925</wp:posOffset>
                </wp:positionV>
                <wp:extent cx="561975" cy="69596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69596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2.75pt;mso-position-vertical-relative:text;mso-position-horizontal-relative:text;position:absolute;height:54.8pt;width:44.25pt;margin-left:942pt;z-index:15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9592310</wp:posOffset>
                </wp:positionH>
                <wp:positionV relativeFrom="paragraph">
                  <wp:posOffset>106045</wp:posOffset>
                </wp:positionV>
                <wp:extent cx="1139190" cy="586105"/>
                <wp:effectExtent l="0" t="10795" r="28575" b="1587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10740000" flipH="1">
                          <a:off x="0" y="0"/>
                          <a:ext cx="1139190" cy="586105"/>
                        </a:xfrm>
                        <a:prstGeom prst="bentUpArrow">
                          <a:avLst>
                            <a:gd name="adj1" fmla="val 39653"/>
                            <a:gd name="adj2" fmla="val 47291"/>
                            <a:gd name="adj3" fmla="val 27519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argin-top:8.35pt;mso-position-vertical-relative:text;mso-position-horizontal-relative:text;position:absolute;height:46.15pt;width:89.7pt;margin-left:755.3pt;z-index:14;rotation:179;" o:spid="_x0000_s1040" o:allowincell="t" o:allowoverlap="t" filled="t" fillcolor="#31849b" stroked="t" strokecolor="#000000" strokeweight="0.75pt" o:spt="0" path="m0,13035l0,13035l7103,13035l7103,5944l1170,5944l11385,0l21600,5944l15668,5944l15668,21600l0,21600xe">
                <v:path textboxrect="0,13035,15668,21600" o:connecttype="custom" o:connectlocs="11385,0;1170,5944;0,17317;7834,21600;15668,13772;21600,5944" o:connectangles="270,180,180,90,0,0"/>
                <v:fill/>
                <v:stroke joinstyle="miter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102870</wp:posOffset>
                </wp:positionV>
                <wp:extent cx="4932045" cy="4775835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77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18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18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7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1pt;mso-position-vertical-relative:text;mso-position-horizontal-relative:text;position:absolute;height:376.05pt;width:388.35pt;margin-left:772.85pt;z-index:12;" o:spid="_x0000_s104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18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18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7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191770</wp:posOffset>
                </wp:positionV>
                <wp:extent cx="476250" cy="31432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1pt;mso-position-vertical-relative:text;mso-position-horizontal-relative:text;position:absolute;height:24.75pt;mso-wrap-distance-top:0pt;width:37.5pt;mso-wrap-distance-left:5.65pt;margin-left:683.55pt;z-index:19;" o:spid="_x0000_s1042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146050</wp:posOffset>
                </wp:positionV>
                <wp:extent cx="4095750" cy="2533650"/>
                <wp:effectExtent l="28575" t="28575" r="48895" b="3937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5pt;mso-position-vertical-relative:text;mso-position-horizontal-relative:text;position:absolute;height:199.5pt;mso-wrap-distance-top:0pt;width:322.5pt;mso-wrap-distance-left:5.65pt;margin-left:25.5pt;z-index:16;" o:spid="_x0000_s1043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74295</wp:posOffset>
                </wp:positionV>
                <wp:extent cx="476250" cy="31432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85pt;mso-position-vertical-relative:text;mso-position-horizontal-relative:text;position:absolute;height:24.75pt;mso-wrap-distance-top:0pt;width:37.5pt;mso-wrap-distance-left:5.65pt;margin-left:683.55pt;z-index:18;" o:spid="_x0000_s1044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142240</wp:posOffset>
                </wp:positionV>
                <wp:extent cx="476250" cy="31432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1.2pt;mso-position-vertical-relative:text;mso-position-horizontal-relative:text;position:absolute;height:24.75pt;mso-wrap-distance-top:0pt;width:37.5pt;mso-wrap-distance-left:5.65pt;margin-left:683.55pt;z-index:17;" o:spid="_x0000_s104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1217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2022-03-11T02:34:17Z</cp:lastPrinted>
  <dcterms:created xsi:type="dcterms:W3CDTF">2012-06-12T02:46:00Z</dcterms:created>
  <dcterms:modified xsi:type="dcterms:W3CDTF">2022-03-11T02:46:50Z</dcterms:modified>
  <cp:revision>87</cp:revision>
</cp:coreProperties>
</file>