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-638175</wp:posOffset>
                </wp:positionV>
                <wp:extent cx="971550" cy="3333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50.25pt;mso-position-vertical-relative:text;mso-position-horizontal-relative:text;v-text-anchor:middle;position:absolute;height:26.25pt;mso-wrap-distance-top:0pt;width:76.5pt;mso-wrap-distance-left:5.65pt;margin-left:379.5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（出荷データ接続ができない方向け）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誓約書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私は、令和４年度高知県環境制御技術高度化事業の申請にあたり、</w:t>
      </w:r>
      <w:r>
        <w:rPr>
          <w:rFonts w:hint="eastAsia"/>
        </w:rPr>
        <w:t>IoP</w:t>
      </w:r>
      <w:r>
        <w:rPr>
          <w:rFonts w:hint="eastAsia"/>
        </w:rPr>
        <w:t>クラウド「</w:t>
      </w:r>
      <w:r>
        <w:rPr>
          <w:rFonts w:hint="eastAsia"/>
        </w:rPr>
        <w:t>SAWACHI</w:t>
      </w:r>
      <w:r>
        <w:rPr>
          <w:rFonts w:hint="eastAsia"/>
        </w:rPr>
        <w:t>」に手動で収穫量の入力が可能となった際には、収穫量の入力を行うことを誓約します。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また、「</w:t>
      </w:r>
      <w:r>
        <w:rPr>
          <w:rFonts w:hint="eastAsia"/>
        </w:rPr>
        <w:t>SAWACHI</w:t>
      </w:r>
      <w:r>
        <w:rPr>
          <w:rFonts w:hint="eastAsia"/>
        </w:rPr>
        <w:t>」を自らの営農改善に活用します。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5460" w:firstLineChars="2600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210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Chars="0" w:firstLine="3570" w:firstLineChars="1700"/>
        <w:rPr>
          <w:rFonts w:hint="eastAsia"/>
        </w:rPr>
      </w:pPr>
      <w:r>
        <w:rPr>
          <w:rFonts w:hint="eastAsia"/>
        </w:rPr>
        <w:t>所在地</w:t>
      </w:r>
    </w:p>
    <w:p>
      <w:pPr>
        <w:pStyle w:val="0"/>
        <w:ind w:leftChars="0" w:firstLine="3570" w:firstLineChars="1700"/>
        <w:rPr>
          <w:rFonts w:hint="eastAsia"/>
        </w:rPr>
      </w:pPr>
    </w:p>
    <w:p>
      <w:pPr>
        <w:pStyle w:val="0"/>
        <w:ind w:leftChars="0" w:firstLine="3570" w:firstLineChars="1700"/>
        <w:rPr>
          <w:rFonts w:hint="eastAsia"/>
        </w:rPr>
      </w:pPr>
      <w:r>
        <w:rPr>
          <w:rFonts w:hint="eastAsia"/>
        </w:rPr>
        <w:t>（代表者　職・）氏名（自署）</w:t>
      </w:r>
    </w:p>
    <w:p>
      <w:pPr>
        <w:pStyle w:val="0"/>
        <w:ind w:leftChars="0" w:firstLine="3570" w:firstLineChars="1700"/>
        <w:rPr>
          <w:rFonts w:hint="eastAsia"/>
        </w:rPr>
      </w:pPr>
    </w:p>
    <w:p>
      <w:pPr>
        <w:pStyle w:val="0"/>
        <w:ind w:leftChars="0" w:firstLine="3570" w:firstLineChars="1700"/>
        <w:rPr>
          <w:rFonts w:hint="eastAsia"/>
        </w:rPr>
      </w:pPr>
      <w:r>
        <w:rPr>
          <w:rFonts w:hint="eastAsia"/>
        </w:rPr>
        <w:t>生年月日（個人の場合）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446437</dc:creator>
  <cp:lastModifiedBy>446437</cp:lastModifiedBy>
  <cp:lastPrinted>2022-04-11T06:49:51Z</cp:lastPrinted>
  <dcterms:created xsi:type="dcterms:W3CDTF">2022-04-08T06:16:00Z</dcterms:created>
  <dcterms:modified xsi:type="dcterms:W3CDTF">2022-04-11T07:30:37Z</dcterms:modified>
  <cp:revision>3</cp:revision>
</cp:coreProperties>
</file>