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令和４・５年度高知県立療育福祉センター洗濯業務委託契約に係る公表について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地方自治法施行令第</w:t>
      </w:r>
      <w:r>
        <w:rPr>
          <w:rFonts w:hint="eastAsia"/>
          <w:color w:val="auto"/>
        </w:rPr>
        <w:t>167</w:t>
      </w:r>
      <w:r>
        <w:rPr>
          <w:rFonts w:hint="eastAsia"/>
          <w:color w:val="auto"/>
        </w:rPr>
        <w:t>条の２第１項第３号の規定により随意契約を行いましたので、高知県契約規則第</w:t>
      </w:r>
      <w:r>
        <w:rPr>
          <w:rFonts w:hint="eastAsia"/>
          <w:color w:val="auto"/>
        </w:rPr>
        <w:t>31</w:t>
      </w:r>
      <w:r>
        <w:rPr>
          <w:rFonts w:hint="eastAsia"/>
          <w:color w:val="auto"/>
        </w:rPr>
        <w:t>条の２第２項の規定により、公表します。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令和４年４月</w:t>
      </w:r>
      <w:r>
        <w:rPr>
          <w:rFonts w:hint="eastAsia"/>
          <w:color w:val="auto"/>
        </w:rPr>
        <w:t>20</w:t>
      </w:r>
      <w:bookmarkStart w:id="0" w:name="_GoBack"/>
      <w:bookmarkEnd w:id="0"/>
      <w:r>
        <w:rPr>
          <w:rFonts w:hint="eastAsia"/>
          <w:color w:val="auto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高知県立療育福祉センター長　小野　広明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役務の名称及び数量</w:t>
      </w:r>
    </w:p>
    <w:p>
      <w:pPr>
        <w:pStyle w:val="0"/>
        <w:rPr>
          <w:rFonts w:hint="default"/>
        </w:rPr>
      </w:pPr>
      <w:r>
        <w:rPr>
          <w:rFonts w:hint="eastAsia"/>
        </w:rPr>
        <w:t>　（１）名称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洗濯業務</w:t>
      </w:r>
    </w:p>
    <w:p>
      <w:pPr>
        <w:pStyle w:val="0"/>
        <w:rPr>
          <w:rFonts w:hint="default"/>
        </w:rPr>
      </w:pPr>
      <w:r>
        <w:rPr>
          <w:rFonts w:hint="eastAsia"/>
        </w:rPr>
        <w:t>　（２）数量</w:t>
      </w:r>
    </w:p>
    <w:p>
      <w:pPr>
        <w:pStyle w:val="0"/>
        <w:rPr>
          <w:rFonts w:hint="default"/>
          <w:color w:val="FF0000"/>
        </w:rPr>
      </w:pPr>
      <w:r>
        <w:rPr>
          <w:rFonts w:hint="eastAsia"/>
        </w:rPr>
        <w:t>　　　　年間　</w:t>
      </w:r>
      <w:r>
        <w:rPr>
          <w:rFonts w:hint="eastAsia"/>
        </w:rPr>
        <w:t>10,000</w:t>
      </w:r>
      <w:r>
        <w:rPr>
          <w:rFonts w:hint="eastAsia"/>
        </w:rPr>
        <w:t>枚（予定）</w:t>
      </w:r>
    </w:p>
    <w:p>
      <w:pPr>
        <w:pStyle w:val="0"/>
        <w:rPr>
          <w:rFonts w:hint="default"/>
        </w:rPr>
      </w:pPr>
      <w:r>
        <w:rPr>
          <w:rFonts w:hint="eastAsia"/>
        </w:rPr>
        <w:t>２　契約者を締結した日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　　令和４年４月１日（契約期間：令和４年４月１日から令和６年３月</w:t>
      </w:r>
      <w:r>
        <w:rPr>
          <w:rFonts w:hint="eastAsia"/>
        </w:rPr>
        <w:t>31</w:t>
      </w:r>
      <w:r>
        <w:rPr>
          <w:rFonts w:hint="eastAsia"/>
        </w:rPr>
        <w:t>日まで）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３　契約者の名称及び主たる事務所の所在地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　（１）契約者の名称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　　　　社会福祉法人太陽福祉会</w:t>
      </w:r>
    </w:p>
    <w:p>
      <w:pPr>
        <w:pStyle w:val="0"/>
        <w:ind w:left="630" w:leftChars="100" w:hanging="420" w:hangingChars="200"/>
        <w:rPr>
          <w:rFonts w:hint="default"/>
        </w:rPr>
      </w:pPr>
      <w:r>
        <w:rPr>
          <w:rFonts w:hint="eastAsia"/>
        </w:rPr>
        <w:t>（２）主たる事務所の所在地</w:t>
      </w:r>
    </w:p>
    <w:p>
      <w:pPr>
        <w:pStyle w:val="0"/>
        <w:ind w:left="630" w:leftChars="100" w:hanging="420" w:hangingChars="200"/>
        <w:rPr>
          <w:rFonts w:hint="default"/>
        </w:rPr>
      </w:pPr>
      <w:r>
        <w:rPr>
          <w:rFonts w:hint="eastAsia"/>
        </w:rPr>
        <w:t>　　　土佐市波介字古川</w:t>
      </w:r>
      <w:r>
        <w:rPr>
          <w:rFonts w:hint="eastAsia"/>
        </w:rPr>
        <w:t>1276</w:t>
      </w:r>
      <w:r>
        <w:rPr>
          <w:rFonts w:hint="eastAsia"/>
        </w:rPr>
        <w:t>番４</w:t>
      </w:r>
    </w:p>
    <w:p>
      <w:pPr>
        <w:pStyle w:val="0"/>
        <w:ind w:leftChars="0" w:firstLineChars="0"/>
        <w:rPr>
          <w:rFonts w:hint="default"/>
        </w:rPr>
      </w:pPr>
      <w:r>
        <w:rPr>
          <w:rFonts w:hint="eastAsia"/>
        </w:rPr>
        <w:t>４　契約金額</w:t>
      </w:r>
    </w:p>
    <w:p>
      <w:pPr>
        <w:pStyle w:val="0"/>
        <w:ind w:leftChars="0" w:firstLineChars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>8,421,600</w:t>
      </w:r>
      <w:r>
        <w:rPr>
          <w:rFonts w:hint="eastAsia"/>
        </w:rPr>
        <w:t>円</w:t>
      </w:r>
    </w:p>
    <w:p>
      <w:pPr>
        <w:pStyle w:val="0"/>
        <w:ind w:leftChars="0" w:firstLineChars="0"/>
        <w:rPr>
          <w:rFonts w:hint="default"/>
        </w:rPr>
      </w:pPr>
      <w:r>
        <w:rPr>
          <w:rFonts w:hint="eastAsia"/>
        </w:rPr>
        <w:t>５　契約を締結した理由</w:t>
      </w:r>
    </w:p>
    <w:p>
      <w:pPr>
        <w:pStyle w:val="0"/>
        <w:ind w:leftChars="0" w:firstLineChars="0"/>
        <w:rPr>
          <w:rFonts w:hint="default"/>
        </w:rPr>
      </w:pPr>
      <w:r>
        <w:rPr>
          <w:rFonts w:hint="eastAsia"/>
        </w:rPr>
        <w:t>　　１者からの応募であり、契約者の選定基準を満たし、予定価格以内の見積書を提出した</w:t>
      </w:r>
    </w:p>
    <w:p>
      <w:pPr>
        <w:pStyle w:val="0"/>
        <w:ind w:left="0" w:leftChars="0" w:firstLine="420" w:firstLineChars="200"/>
        <w:rPr>
          <w:rFonts w:hint="default"/>
        </w:rPr>
      </w:pPr>
      <w:r>
        <w:rPr>
          <w:rFonts w:hint="eastAsia"/>
        </w:rPr>
        <w:t>ため。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６　契約に関する事務を担当する部署の名称及び所在地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　（１）担当部署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　　　　高知県立療育福祉センター総務課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　（２）所在地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　　　　高知市若草町</w:t>
      </w:r>
      <w:r>
        <w:rPr>
          <w:rFonts w:hint="eastAsia"/>
        </w:rPr>
        <w:t>10</w:t>
      </w:r>
      <w:r>
        <w:rPr>
          <w:rFonts w:hint="eastAsia"/>
        </w:rPr>
        <w:t>－５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 w:customStyle="1">
    <w:name w:val="div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52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Ｐゴシック" w:hAnsi="ＭＳ Ｐゴシック" w:eastAsia="ＭＳ Ｐゴシック"/>
      <w:dstrike w:val="0"/>
      <w:color w:val="111111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2</Pages>
  <Words>15</Words>
  <Characters>854</Characters>
  <Application>JUST Note</Application>
  <Lines>47</Lines>
  <Paragraphs>34</Paragraphs>
  <CharactersWithSpaces>945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719607</cp:lastModifiedBy>
  <cp:lastPrinted>2022-04-20T02:57:34Z</cp:lastPrinted>
  <dcterms:created xsi:type="dcterms:W3CDTF">2016-11-08T09:43:00Z</dcterms:created>
  <dcterms:modified xsi:type="dcterms:W3CDTF">2022-04-20T04:22:22Z</dcterms:modified>
  <cp:revision>20</cp:revision>
</cp:coreProperties>
</file>